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3661D" w14:textId="77777777" w:rsidR="005678AA" w:rsidRPr="004801AD" w:rsidRDefault="005678AA" w:rsidP="004801AD">
      <w:pPr>
        <w:pStyle w:val="Heading1"/>
      </w:pPr>
      <w:proofErr w:type="spellStart"/>
      <w:r w:rsidRPr="004801AD">
        <w:t>Fframwaith</w:t>
      </w:r>
      <w:proofErr w:type="spellEnd"/>
      <w:r w:rsidRPr="004801AD">
        <w:t xml:space="preserve"> Cymru </w:t>
      </w:r>
      <w:proofErr w:type="spellStart"/>
      <w:r w:rsidRPr="004801AD">
        <w:t>gyfan</w:t>
      </w:r>
      <w:proofErr w:type="spellEnd"/>
      <w:r w:rsidRPr="004801AD">
        <w:t xml:space="preserve"> </w:t>
      </w:r>
      <w:bookmarkStart w:id="0" w:name="_Hlk519769102"/>
      <w:proofErr w:type="spellStart"/>
      <w:r w:rsidRPr="004801AD">
        <w:t>ar</w:t>
      </w:r>
      <w:proofErr w:type="spellEnd"/>
      <w:r w:rsidRPr="004801AD">
        <w:t xml:space="preserve"> </w:t>
      </w:r>
      <w:proofErr w:type="spellStart"/>
      <w:r w:rsidRPr="004801AD">
        <w:t>gyfer</w:t>
      </w:r>
      <w:proofErr w:type="spellEnd"/>
      <w:r w:rsidRPr="004801AD">
        <w:t xml:space="preserve"> y </w:t>
      </w:r>
      <w:proofErr w:type="spellStart"/>
      <w:r w:rsidRPr="004801AD">
        <w:t>blynyddoedd</w:t>
      </w:r>
      <w:proofErr w:type="spellEnd"/>
      <w:r w:rsidRPr="004801AD">
        <w:t xml:space="preserve"> </w:t>
      </w:r>
      <w:proofErr w:type="spellStart"/>
      <w:r w:rsidRPr="004801AD">
        <w:t>cynnar</w:t>
      </w:r>
      <w:proofErr w:type="spellEnd"/>
      <w:r w:rsidRPr="004801AD">
        <w:t xml:space="preserve"> a </w:t>
      </w:r>
      <w:proofErr w:type="spellStart"/>
      <w:r w:rsidRPr="004801AD">
        <w:t>gofal</w:t>
      </w:r>
      <w:proofErr w:type="spellEnd"/>
      <w:r w:rsidRPr="004801AD">
        <w:t xml:space="preserve"> plant </w:t>
      </w:r>
      <w:bookmarkEnd w:id="0"/>
      <w:r w:rsidRPr="004801AD">
        <w:br/>
      </w:r>
    </w:p>
    <w:p w14:paraId="72B14697" w14:textId="4E749385" w:rsidR="005678AA" w:rsidRPr="004801AD" w:rsidRDefault="005678AA" w:rsidP="004801AD">
      <w:pPr>
        <w:pStyle w:val="Heading2"/>
      </w:pPr>
      <w:proofErr w:type="spellStart"/>
      <w:r w:rsidRPr="004801AD">
        <w:t>Adran</w:t>
      </w:r>
      <w:proofErr w:type="spellEnd"/>
      <w:r w:rsidRPr="004801AD">
        <w:t xml:space="preserve"> 2: Iechyd, </w:t>
      </w:r>
      <w:proofErr w:type="spellStart"/>
      <w:r w:rsidRPr="004801AD">
        <w:t>llesiant</w:t>
      </w:r>
      <w:proofErr w:type="spellEnd"/>
      <w:r w:rsidRPr="004801AD">
        <w:t xml:space="preserve">, </w:t>
      </w:r>
      <w:proofErr w:type="spellStart"/>
      <w:r w:rsidRPr="004801AD">
        <w:t>dysgu</w:t>
      </w:r>
      <w:proofErr w:type="spellEnd"/>
      <w:r w:rsidRPr="004801AD">
        <w:t xml:space="preserve">, </w:t>
      </w:r>
      <w:proofErr w:type="spellStart"/>
      <w:r w:rsidRPr="004801AD">
        <w:t>datblygiad</w:t>
      </w:r>
      <w:proofErr w:type="spellEnd"/>
      <w:r w:rsidRPr="004801AD">
        <w:t xml:space="preserve"> a </w:t>
      </w:r>
      <w:proofErr w:type="spellStart"/>
      <w:r w:rsidRPr="004801AD">
        <w:t>chwarae</w:t>
      </w:r>
      <w:proofErr w:type="spellEnd"/>
    </w:p>
    <w:p w14:paraId="4405B4F4" w14:textId="77777777" w:rsidR="00702901" w:rsidRDefault="00702901" w:rsidP="00F95019">
      <w:pPr>
        <w:spacing w:after="0" w:line="240" w:lineRule="auto"/>
        <w:textAlignment w:val="baseline"/>
        <w:rPr>
          <w:rFonts w:eastAsia="Times New Roman"/>
          <w:b/>
          <w:bCs/>
          <w:color w:val="16AD85"/>
          <w:sz w:val="28"/>
          <w:szCs w:val="28"/>
          <w:lang w:eastAsia="en-GB"/>
        </w:rPr>
      </w:pPr>
    </w:p>
    <w:p w14:paraId="1AB69F2E" w14:textId="56818E5B" w:rsidR="005678AA" w:rsidRPr="00EA79DE" w:rsidRDefault="005678AA" w:rsidP="005678AA">
      <w:proofErr w:type="spellStart"/>
      <w:r>
        <w:rPr>
          <w:lang w:val="en-US"/>
        </w:rPr>
        <w:t>Bydd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</w:t>
      </w:r>
      <w:r w:rsidR="00185587">
        <w:rPr>
          <w:lang w:val="en-US"/>
        </w:rPr>
        <w:t>r</w:t>
      </w:r>
      <w:proofErr w:type="spellEnd"/>
      <w:r w:rsidR="00185587">
        <w:rPr>
          <w:lang w:val="en-US"/>
        </w:rPr>
        <w:t xml:space="preserve"> </w:t>
      </w:r>
      <w:proofErr w:type="spellStart"/>
      <w:r w:rsidR="00185587">
        <w:rPr>
          <w:lang w:val="en-US"/>
        </w:rPr>
        <w:t>adran</w:t>
      </w:r>
      <w:proofErr w:type="spellEnd"/>
      <w:r>
        <w:rPr>
          <w:lang w:val="en-US"/>
        </w:rPr>
        <w:t xml:space="preserve"> h</w:t>
      </w:r>
      <w:r w:rsidR="00185587">
        <w:rPr>
          <w:lang w:val="en-US"/>
        </w:rPr>
        <w:t>o</w:t>
      </w:r>
      <w:r>
        <w:rPr>
          <w:lang w:val="en-US"/>
        </w:rPr>
        <w:t xml:space="preserve">n </w:t>
      </w:r>
      <w:proofErr w:type="spellStart"/>
      <w:r>
        <w:rPr>
          <w:lang w:val="en-US"/>
        </w:rPr>
        <w:t>yn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helpu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ymchwilio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rôl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sydd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gennych</w:t>
      </w:r>
      <w:proofErr w:type="spellEnd"/>
      <w:r>
        <w:rPr>
          <w:lang w:val="en-US"/>
        </w:rPr>
        <w:t xml:space="preserve"> chi </w:t>
      </w:r>
      <w:proofErr w:type="spellStart"/>
      <w:r>
        <w:rPr>
          <w:lang w:val="en-US"/>
        </w:rPr>
        <w:t>fel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gweithiwr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maes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blynyddoedd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cynnar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gofal</w:t>
      </w:r>
      <w:proofErr w:type="spellEnd"/>
      <w:r>
        <w:rPr>
          <w:lang w:val="en-US"/>
        </w:rPr>
        <w:t xml:space="preserve"> plant o </w:t>
      </w:r>
      <w:proofErr w:type="spellStart"/>
      <w:r>
        <w:rPr>
          <w:lang w:val="en-US"/>
        </w:rPr>
        <w:t>hybu</w:t>
      </w:r>
      <w:proofErr w:type="spellEnd"/>
      <w:r>
        <w:rPr>
          <w:lang w:val="en-US"/>
        </w:rPr>
        <w:t xml:space="preserve"> iechyd a </w:t>
      </w:r>
      <w:proofErr w:type="spellStart"/>
      <w:r>
        <w:rPr>
          <w:lang w:val="en-US"/>
        </w:rPr>
        <w:t>llesiant</w:t>
      </w:r>
      <w:proofErr w:type="spellEnd"/>
      <w:r>
        <w:rPr>
          <w:lang w:val="en-US"/>
        </w:rPr>
        <w:t xml:space="preserve"> plant.  </w:t>
      </w:r>
    </w:p>
    <w:p w14:paraId="0AAC4EBF" w14:textId="7846E726" w:rsidR="00F95019" w:rsidRDefault="00F95019" w:rsidP="00F95019">
      <w:pPr>
        <w:rPr>
          <w:b/>
          <w:bCs/>
        </w:rPr>
      </w:pPr>
    </w:p>
    <w:p w14:paraId="531E90F1" w14:textId="56AB5C5E" w:rsidR="002805A5" w:rsidRDefault="002805A5" w:rsidP="00F95019">
      <w:pPr>
        <w:rPr>
          <w:b/>
          <w:bCs/>
        </w:rPr>
      </w:pPr>
    </w:p>
    <w:p w14:paraId="070374CB" w14:textId="2AA43FC7" w:rsidR="002805A5" w:rsidRDefault="002805A5" w:rsidP="00F95019">
      <w:pPr>
        <w:rPr>
          <w:b/>
          <w:bCs/>
        </w:rPr>
      </w:pPr>
    </w:p>
    <w:p w14:paraId="7A2F7953" w14:textId="0A4E62A9" w:rsidR="002805A5" w:rsidRDefault="002805A5" w:rsidP="00F95019">
      <w:pPr>
        <w:rPr>
          <w:b/>
          <w:bCs/>
        </w:rPr>
      </w:pPr>
    </w:p>
    <w:p w14:paraId="7C2BAA75" w14:textId="32374C22" w:rsidR="002805A5" w:rsidRDefault="002805A5" w:rsidP="00F95019">
      <w:pPr>
        <w:rPr>
          <w:b/>
          <w:bCs/>
        </w:rPr>
      </w:pPr>
    </w:p>
    <w:p w14:paraId="0E70711F" w14:textId="0AB071A8" w:rsidR="002805A5" w:rsidRDefault="002805A5" w:rsidP="00F95019">
      <w:pPr>
        <w:rPr>
          <w:b/>
          <w:bCs/>
        </w:rPr>
      </w:pPr>
    </w:p>
    <w:p w14:paraId="2E04E0C5" w14:textId="433F1C30" w:rsidR="002805A5" w:rsidRDefault="002805A5" w:rsidP="00F95019">
      <w:pPr>
        <w:rPr>
          <w:b/>
          <w:bCs/>
        </w:rPr>
      </w:pPr>
    </w:p>
    <w:p w14:paraId="67294330" w14:textId="35037BE7" w:rsidR="00185587" w:rsidRDefault="00185587" w:rsidP="00F95019">
      <w:pPr>
        <w:rPr>
          <w:b/>
          <w:bCs/>
        </w:rPr>
      </w:pPr>
    </w:p>
    <w:p w14:paraId="61B5233C" w14:textId="77777777" w:rsidR="00185587" w:rsidRDefault="00185587" w:rsidP="00F95019">
      <w:pPr>
        <w:rPr>
          <w:b/>
          <w:bCs/>
        </w:rPr>
      </w:pPr>
    </w:p>
    <w:p w14:paraId="1E47B089" w14:textId="3F4C2CAB" w:rsidR="002805A5" w:rsidRDefault="002805A5" w:rsidP="00F95019">
      <w:pPr>
        <w:rPr>
          <w:b/>
          <w:bCs/>
        </w:rPr>
      </w:pPr>
    </w:p>
    <w:p w14:paraId="685A7F19" w14:textId="72CAE042" w:rsidR="002805A5" w:rsidRDefault="002805A5" w:rsidP="00F95019">
      <w:pPr>
        <w:rPr>
          <w:b/>
          <w:bCs/>
        </w:rPr>
      </w:pPr>
    </w:p>
    <w:p w14:paraId="6C0A3FAE" w14:textId="6039F237" w:rsidR="002805A5" w:rsidRDefault="002805A5" w:rsidP="00F95019">
      <w:pPr>
        <w:rPr>
          <w:b/>
          <w:bCs/>
        </w:rPr>
      </w:pPr>
    </w:p>
    <w:p w14:paraId="3DEACF04" w14:textId="342F1240" w:rsidR="00B911A2" w:rsidRPr="00D964D4" w:rsidRDefault="00B911A2" w:rsidP="004801AD">
      <w:pPr>
        <w:pStyle w:val="Heading2"/>
      </w:pPr>
      <w:bookmarkStart w:id="1" w:name="_Hlk519762981"/>
      <w:proofErr w:type="spellStart"/>
      <w:r w:rsidRPr="00D964D4">
        <w:lastRenderedPageBreak/>
        <w:t>C</w:t>
      </w:r>
      <w:r w:rsidR="00374EBD" w:rsidRPr="00D964D4">
        <w:t>ynnwys</w:t>
      </w:r>
      <w:proofErr w:type="spellEnd"/>
      <w:r w:rsidRPr="00D964D4">
        <w:tab/>
      </w:r>
      <w:bookmarkEnd w:id="1"/>
    </w:p>
    <w:p w14:paraId="50302B40" w14:textId="77777777" w:rsidR="004801AD" w:rsidRDefault="004801AD" w:rsidP="00B911A2">
      <w:pPr>
        <w:rPr>
          <w:bCs/>
          <w:color w:val="0070C0"/>
          <w:u w:val="single"/>
        </w:rPr>
      </w:pPr>
    </w:p>
    <w:p w14:paraId="7414A444" w14:textId="2DEBF559" w:rsidR="00B911A2" w:rsidRPr="00B911A2" w:rsidRDefault="00B911A2" w:rsidP="00B911A2">
      <w:pPr>
        <w:rPr>
          <w:bCs/>
          <w:color w:val="0070C0"/>
          <w:u w:val="single"/>
        </w:rPr>
      </w:pPr>
      <w:r w:rsidRPr="00B911A2">
        <w:rPr>
          <w:bCs/>
          <w:color w:val="0070C0"/>
          <w:u w:val="single"/>
        </w:rPr>
        <w:t xml:space="preserve">2.1 </w:t>
      </w:r>
      <w:proofErr w:type="spellStart"/>
      <w:r w:rsidR="003D014D" w:rsidRPr="003D014D">
        <w:rPr>
          <w:bCs/>
          <w:color w:val="0070C0"/>
          <w:u w:val="single"/>
        </w:rPr>
        <w:t>Ffactorau</w:t>
      </w:r>
      <w:proofErr w:type="spellEnd"/>
      <w:r w:rsidR="003D014D" w:rsidRPr="003D014D">
        <w:rPr>
          <w:bCs/>
          <w:color w:val="0070C0"/>
          <w:u w:val="single"/>
        </w:rPr>
        <w:t xml:space="preserve"> </w:t>
      </w:r>
      <w:proofErr w:type="spellStart"/>
      <w:r w:rsidR="003D014D" w:rsidRPr="003D014D">
        <w:rPr>
          <w:bCs/>
          <w:color w:val="0070C0"/>
          <w:u w:val="single"/>
        </w:rPr>
        <w:t>sy’n</w:t>
      </w:r>
      <w:proofErr w:type="spellEnd"/>
      <w:r w:rsidR="003D014D" w:rsidRPr="003D014D">
        <w:rPr>
          <w:bCs/>
          <w:color w:val="0070C0"/>
          <w:u w:val="single"/>
        </w:rPr>
        <w:t xml:space="preserve"> </w:t>
      </w:r>
      <w:proofErr w:type="spellStart"/>
      <w:r w:rsidR="003D014D" w:rsidRPr="003D014D">
        <w:rPr>
          <w:bCs/>
          <w:color w:val="0070C0"/>
          <w:u w:val="single"/>
        </w:rPr>
        <w:t>effeithio</w:t>
      </w:r>
      <w:proofErr w:type="spellEnd"/>
      <w:r w:rsidR="003D014D" w:rsidRPr="003D014D">
        <w:rPr>
          <w:bCs/>
          <w:color w:val="0070C0"/>
          <w:u w:val="single"/>
        </w:rPr>
        <w:t xml:space="preserve"> </w:t>
      </w:r>
      <w:proofErr w:type="spellStart"/>
      <w:r w:rsidR="003D014D" w:rsidRPr="003D014D">
        <w:rPr>
          <w:bCs/>
          <w:color w:val="0070C0"/>
          <w:u w:val="single"/>
        </w:rPr>
        <w:t>ar</w:t>
      </w:r>
      <w:proofErr w:type="spellEnd"/>
      <w:r w:rsidR="003D014D" w:rsidRPr="003D014D">
        <w:rPr>
          <w:bCs/>
          <w:color w:val="0070C0"/>
          <w:u w:val="single"/>
        </w:rPr>
        <w:t xml:space="preserve"> iechyd, </w:t>
      </w:r>
      <w:proofErr w:type="spellStart"/>
      <w:r w:rsidR="003D014D" w:rsidRPr="003D014D">
        <w:rPr>
          <w:bCs/>
          <w:color w:val="0070C0"/>
          <w:u w:val="single"/>
        </w:rPr>
        <w:t>llesiant</w:t>
      </w:r>
      <w:proofErr w:type="spellEnd"/>
      <w:r w:rsidR="003D014D" w:rsidRPr="003D014D">
        <w:rPr>
          <w:bCs/>
          <w:color w:val="0070C0"/>
          <w:u w:val="single"/>
        </w:rPr>
        <w:t xml:space="preserve">, </w:t>
      </w:r>
      <w:proofErr w:type="spellStart"/>
      <w:r w:rsidR="003D014D" w:rsidRPr="003D014D">
        <w:rPr>
          <w:bCs/>
          <w:color w:val="0070C0"/>
          <w:u w:val="single"/>
        </w:rPr>
        <w:t>datblygiad</w:t>
      </w:r>
      <w:proofErr w:type="spellEnd"/>
      <w:r w:rsidR="003D014D" w:rsidRPr="003D014D">
        <w:rPr>
          <w:bCs/>
          <w:color w:val="0070C0"/>
          <w:u w:val="single"/>
        </w:rPr>
        <w:t xml:space="preserve"> a </w:t>
      </w:r>
      <w:proofErr w:type="spellStart"/>
      <w:r w:rsidR="003D014D" w:rsidRPr="003D014D">
        <w:rPr>
          <w:bCs/>
          <w:color w:val="0070C0"/>
          <w:u w:val="single"/>
        </w:rPr>
        <w:t>chwarae</w:t>
      </w:r>
      <w:proofErr w:type="spellEnd"/>
    </w:p>
    <w:p w14:paraId="205851CA" w14:textId="54C5F9ED" w:rsidR="00B911A2" w:rsidRPr="00B911A2" w:rsidRDefault="00B911A2" w:rsidP="00B911A2">
      <w:pPr>
        <w:rPr>
          <w:bCs/>
          <w:color w:val="0070C0"/>
          <w:u w:val="single"/>
        </w:rPr>
      </w:pPr>
      <w:r w:rsidRPr="00B911A2">
        <w:rPr>
          <w:bCs/>
          <w:color w:val="0070C0"/>
          <w:u w:val="single"/>
        </w:rPr>
        <w:t xml:space="preserve">2.2 </w:t>
      </w:r>
      <w:proofErr w:type="spellStart"/>
      <w:r w:rsidR="003D014D" w:rsidRPr="003D014D">
        <w:rPr>
          <w:bCs/>
          <w:color w:val="0070C0"/>
          <w:u w:val="single"/>
        </w:rPr>
        <w:t>Amgylcheddau</w:t>
      </w:r>
      <w:proofErr w:type="spellEnd"/>
      <w:r w:rsidR="003D014D" w:rsidRPr="003D014D">
        <w:rPr>
          <w:bCs/>
          <w:color w:val="0070C0"/>
          <w:u w:val="single"/>
        </w:rPr>
        <w:t xml:space="preserve"> </w:t>
      </w:r>
      <w:proofErr w:type="spellStart"/>
      <w:r w:rsidR="003D014D" w:rsidRPr="003D014D">
        <w:rPr>
          <w:bCs/>
          <w:color w:val="0070C0"/>
          <w:u w:val="single"/>
        </w:rPr>
        <w:t>cadarnhaol</w:t>
      </w:r>
      <w:proofErr w:type="spellEnd"/>
      <w:r w:rsidR="003D014D" w:rsidRPr="003D014D">
        <w:rPr>
          <w:bCs/>
          <w:color w:val="0070C0"/>
          <w:u w:val="single"/>
        </w:rPr>
        <w:t xml:space="preserve"> </w:t>
      </w:r>
      <w:proofErr w:type="spellStart"/>
      <w:r w:rsidR="003D014D" w:rsidRPr="003D014D">
        <w:rPr>
          <w:bCs/>
          <w:color w:val="0070C0"/>
          <w:u w:val="single"/>
        </w:rPr>
        <w:t>ar</w:t>
      </w:r>
      <w:proofErr w:type="spellEnd"/>
      <w:r w:rsidR="003D014D" w:rsidRPr="003D014D">
        <w:rPr>
          <w:bCs/>
          <w:color w:val="0070C0"/>
          <w:u w:val="single"/>
        </w:rPr>
        <w:t xml:space="preserve"> </w:t>
      </w:r>
      <w:proofErr w:type="spellStart"/>
      <w:r w:rsidR="003D014D" w:rsidRPr="003D014D">
        <w:rPr>
          <w:bCs/>
          <w:color w:val="0070C0"/>
          <w:u w:val="single"/>
        </w:rPr>
        <w:t>gyfer</w:t>
      </w:r>
      <w:proofErr w:type="spellEnd"/>
      <w:r w:rsidR="003D014D" w:rsidRPr="003D014D">
        <w:rPr>
          <w:bCs/>
          <w:color w:val="0070C0"/>
          <w:u w:val="single"/>
        </w:rPr>
        <w:t xml:space="preserve"> iechyd, </w:t>
      </w:r>
      <w:proofErr w:type="spellStart"/>
      <w:r w:rsidR="003D014D" w:rsidRPr="003D014D">
        <w:rPr>
          <w:bCs/>
          <w:color w:val="0070C0"/>
          <w:u w:val="single"/>
        </w:rPr>
        <w:t>llesiant</w:t>
      </w:r>
      <w:proofErr w:type="spellEnd"/>
      <w:r w:rsidR="003D014D" w:rsidRPr="003D014D">
        <w:rPr>
          <w:bCs/>
          <w:color w:val="0070C0"/>
          <w:u w:val="single"/>
        </w:rPr>
        <w:t xml:space="preserve">, </w:t>
      </w:r>
      <w:proofErr w:type="spellStart"/>
      <w:r w:rsidR="003D014D" w:rsidRPr="003D014D">
        <w:rPr>
          <w:bCs/>
          <w:color w:val="0070C0"/>
          <w:u w:val="single"/>
        </w:rPr>
        <w:t>dysgu</w:t>
      </w:r>
      <w:proofErr w:type="spellEnd"/>
      <w:r w:rsidR="003D014D" w:rsidRPr="003D014D">
        <w:rPr>
          <w:bCs/>
          <w:color w:val="0070C0"/>
          <w:u w:val="single"/>
        </w:rPr>
        <w:t xml:space="preserve">, </w:t>
      </w:r>
      <w:proofErr w:type="spellStart"/>
      <w:r w:rsidR="003D014D" w:rsidRPr="003D014D">
        <w:rPr>
          <w:bCs/>
          <w:color w:val="0070C0"/>
          <w:u w:val="single"/>
        </w:rPr>
        <w:t>datblygiad</w:t>
      </w:r>
      <w:proofErr w:type="spellEnd"/>
      <w:r w:rsidR="003D014D" w:rsidRPr="003D014D">
        <w:rPr>
          <w:bCs/>
          <w:color w:val="0070C0"/>
          <w:u w:val="single"/>
        </w:rPr>
        <w:t xml:space="preserve"> a </w:t>
      </w:r>
      <w:proofErr w:type="spellStart"/>
      <w:r w:rsidR="003D014D" w:rsidRPr="003D014D">
        <w:rPr>
          <w:bCs/>
          <w:color w:val="0070C0"/>
          <w:u w:val="single"/>
        </w:rPr>
        <w:t>chwarae</w:t>
      </w:r>
      <w:proofErr w:type="spellEnd"/>
      <w:r w:rsidR="003D014D" w:rsidRPr="003D014D">
        <w:rPr>
          <w:bCs/>
          <w:color w:val="0070C0"/>
          <w:u w:val="single"/>
        </w:rPr>
        <w:t xml:space="preserve"> plant</w:t>
      </w:r>
    </w:p>
    <w:p w14:paraId="77467D75" w14:textId="0B2B2592" w:rsidR="00B911A2" w:rsidRDefault="00B911A2" w:rsidP="00B911A2">
      <w:pPr>
        <w:rPr>
          <w:bCs/>
          <w:color w:val="0070C0"/>
          <w:u w:val="single"/>
        </w:rPr>
      </w:pPr>
      <w:r w:rsidRPr="00B911A2">
        <w:rPr>
          <w:bCs/>
          <w:color w:val="0070C0"/>
          <w:u w:val="single"/>
        </w:rPr>
        <w:t xml:space="preserve">2.3 </w:t>
      </w:r>
      <w:proofErr w:type="spellStart"/>
      <w:r w:rsidR="003D014D" w:rsidRPr="003D014D">
        <w:rPr>
          <w:bCs/>
          <w:color w:val="0070C0"/>
          <w:u w:val="single"/>
        </w:rPr>
        <w:t>Chwarae</w:t>
      </w:r>
      <w:proofErr w:type="spellEnd"/>
    </w:p>
    <w:p w14:paraId="64A2637E" w14:textId="57102636" w:rsidR="00895EEC" w:rsidRDefault="00895EEC" w:rsidP="00B911A2">
      <w:pPr>
        <w:rPr>
          <w:bCs/>
          <w:color w:val="0070C0"/>
          <w:u w:val="single"/>
        </w:rPr>
      </w:pPr>
      <w:r>
        <w:rPr>
          <w:bCs/>
          <w:color w:val="0070C0"/>
          <w:u w:val="single"/>
        </w:rPr>
        <w:t xml:space="preserve">2.4 </w:t>
      </w:r>
      <w:bookmarkStart w:id="2" w:name="_Hlk48037983"/>
      <w:proofErr w:type="spellStart"/>
      <w:r w:rsidR="003D014D">
        <w:rPr>
          <w:bCs/>
          <w:color w:val="0070C0"/>
          <w:u w:val="single"/>
        </w:rPr>
        <w:t>D</w:t>
      </w:r>
      <w:r w:rsidR="003D014D" w:rsidRPr="003D014D">
        <w:rPr>
          <w:bCs/>
          <w:color w:val="0070C0"/>
          <w:u w:val="single"/>
        </w:rPr>
        <w:t>atblygiad</w:t>
      </w:r>
      <w:proofErr w:type="spellEnd"/>
      <w:r w:rsidR="003D014D" w:rsidRPr="003D014D">
        <w:rPr>
          <w:bCs/>
          <w:color w:val="0070C0"/>
          <w:u w:val="single"/>
        </w:rPr>
        <w:t xml:space="preserve"> </w:t>
      </w:r>
      <w:proofErr w:type="spellStart"/>
      <w:r w:rsidR="003D014D" w:rsidRPr="003D014D">
        <w:rPr>
          <w:bCs/>
          <w:color w:val="0070C0"/>
          <w:u w:val="single"/>
        </w:rPr>
        <w:t>iaith</w:t>
      </w:r>
      <w:proofErr w:type="spellEnd"/>
      <w:r w:rsidR="003D014D" w:rsidRPr="003D014D">
        <w:rPr>
          <w:bCs/>
          <w:color w:val="0070C0"/>
          <w:u w:val="single"/>
        </w:rPr>
        <w:t xml:space="preserve">, </w:t>
      </w:r>
      <w:proofErr w:type="spellStart"/>
      <w:r w:rsidR="003D014D" w:rsidRPr="003D014D">
        <w:rPr>
          <w:bCs/>
          <w:color w:val="0070C0"/>
          <w:u w:val="single"/>
        </w:rPr>
        <w:t>lleferydd</w:t>
      </w:r>
      <w:proofErr w:type="spellEnd"/>
      <w:r w:rsidR="003D014D" w:rsidRPr="003D014D">
        <w:rPr>
          <w:bCs/>
          <w:color w:val="0070C0"/>
          <w:u w:val="single"/>
        </w:rPr>
        <w:t xml:space="preserve"> a </w:t>
      </w:r>
      <w:proofErr w:type="spellStart"/>
      <w:r w:rsidR="003D014D" w:rsidRPr="003D014D">
        <w:rPr>
          <w:bCs/>
          <w:color w:val="0070C0"/>
          <w:u w:val="single"/>
        </w:rPr>
        <w:t>chyfathrebu</w:t>
      </w:r>
      <w:bookmarkEnd w:id="2"/>
      <w:proofErr w:type="spellEnd"/>
    </w:p>
    <w:p w14:paraId="54034FFF" w14:textId="708864C5" w:rsidR="00895EEC" w:rsidRPr="00B911A2" w:rsidRDefault="00895EEC" w:rsidP="003D014D">
      <w:pPr>
        <w:rPr>
          <w:bCs/>
          <w:color w:val="0070C0"/>
          <w:u w:val="single"/>
        </w:rPr>
      </w:pPr>
      <w:r>
        <w:rPr>
          <w:bCs/>
          <w:color w:val="0070C0"/>
          <w:u w:val="single"/>
        </w:rPr>
        <w:t xml:space="preserve">2.5 </w:t>
      </w:r>
      <w:bookmarkStart w:id="3" w:name="_Hlk48038307"/>
      <w:proofErr w:type="spellStart"/>
      <w:r w:rsidR="003D014D">
        <w:rPr>
          <w:bCs/>
          <w:color w:val="0070C0"/>
          <w:u w:val="single"/>
        </w:rPr>
        <w:t>A</w:t>
      </w:r>
      <w:r w:rsidR="003D014D" w:rsidRPr="003D014D">
        <w:rPr>
          <w:bCs/>
          <w:color w:val="0070C0"/>
          <w:u w:val="single"/>
        </w:rPr>
        <w:t>nghenion</w:t>
      </w:r>
      <w:proofErr w:type="spellEnd"/>
      <w:r w:rsidR="003D014D" w:rsidRPr="003D014D">
        <w:rPr>
          <w:bCs/>
          <w:color w:val="0070C0"/>
          <w:u w:val="single"/>
        </w:rPr>
        <w:t xml:space="preserve"> </w:t>
      </w:r>
      <w:proofErr w:type="spellStart"/>
      <w:r w:rsidR="003D014D" w:rsidRPr="003D014D">
        <w:rPr>
          <w:bCs/>
          <w:color w:val="0070C0"/>
          <w:u w:val="single"/>
        </w:rPr>
        <w:t>cefnogi</w:t>
      </w:r>
      <w:proofErr w:type="spellEnd"/>
      <w:r w:rsidR="003D014D">
        <w:rPr>
          <w:bCs/>
          <w:color w:val="0070C0"/>
          <w:u w:val="single"/>
        </w:rPr>
        <w:t xml:space="preserve"> </w:t>
      </w:r>
      <w:proofErr w:type="spellStart"/>
      <w:r w:rsidR="003D014D" w:rsidRPr="003D014D">
        <w:rPr>
          <w:bCs/>
          <w:color w:val="0070C0"/>
          <w:u w:val="single"/>
        </w:rPr>
        <w:t>ychwanegol</w:t>
      </w:r>
      <w:bookmarkEnd w:id="3"/>
      <w:proofErr w:type="spellEnd"/>
    </w:p>
    <w:p w14:paraId="71163E3D" w14:textId="15A7B1E5" w:rsidR="00B911A2" w:rsidRDefault="00B911A2" w:rsidP="00B911A2">
      <w:pPr>
        <w:rPr>
          <w:bCs/>
          <w:color w:val="0070C0"/>
          <w:u w:val="single"/>
        </w:rPr>
      </w:pPr>
      <w:r w:rsidRPr="00B911A2">
        <w:rPr>
          <w:bCs/>
          <w:color w:val="0070C0"/>
          <w:u w:val="single"/>
        </w:rPr>
        <w:t>2.</w:t>
      </w:r>
      <w:r w:rsidR="00895EEC">
        <w:rPr>
          <w:bCs/>
          <w:color w:val="0070C0"/>
          <w:u w:val="single"/>
        </w:rPr>
        <w:t>6</w:t>
      </w:r>
      <w:r w:rsidRPr="00B911A2">
        <w:rPr>
          <w:bCs/>
          <w:color w:val="0070C0"/>
          <w:u w:val="single"/>
        </w:rPr>
        <w:t xml:space="preserve"> </w:t>
      </w:r>
      <w:proofErr w:type="spellStart"/>
      <w:r w:rsidR="003D014D" w:rsidRPr="003D014D">
        <w:rPr>
          <w:bCs/>
          <w:color w:val="0070C0"/>
          <w:u w:val="single"/>
        </w:rPr>
        <w:t>Gofal</w:t>
      </w:r>
      <w:proofErr w:type="spellEnd"/>
      <w:r w:rsidR="003D014D" w:rsidRPr="003D014D">
        <w:rPr>
          <w:bCs/>
          <w:color w:val="0070C0"/>
          <w:u w:val="single"/>
        </w:rPr>
        <w:t xml:space="preserve"> </w:t>
      </w:r>
      <w:proofErr w:type="spellStart"/>
      <w:r w:rsidR="003D014D" w:rsidRPr="003D014D">
        <w:rPr>
          <w:bCs/>
          <w:color w:val="0070C0"/>
          <w:u w:val="single"/>
        </w:rPr>
        <w:t>personol</w:t>
      </w:r>
      <w:proofErr w:type="spellEnd"/>
      <w:r w:rsidR="003D014D" w:rsidRPr="003D014D">
        <w:rPr>
          <w:bCs/>
          <w:color w:val="0070C0"/>
          <w:u w:val="single"/>
        </w:rPr>
        <w:t xml:space="preserve"> plant</w:t>
      </w:r>
    </w:p>
    <w:p w14:paraId="0C015BBF" w14:textId="269126F3" w:rsidR="00895EEC" w:rsidRPr="00B911A2" w:rsidRDefault="00895EEC" w:rsidP="00B911A2">
      <w:pPr>
        <w:rPr>
          <w:bCs/>
          <w:color w:val="0070C0"/>
          <w:u w:val="single"/>
        </w:rPr>
      </w:pPr>
      <w:r>
        <w:rPr>
          <w:bCs/>
          <w:color w:val="0070C0"/>
          <w:u w:val="single"/>
        </w:rPr>
        <w:t xml:space="preserve">2.7 </w:t>
      </w:r>
      <w:proofErr w:type="spellStart"/>
      <w:r w:rsidR="003D014D">
        <w:rPr>
          <w:bCs/>
          <w:color w:val="0070C0"/>
          <w:u w:val="single"/>
        </w:rPr>
        <w:t>M</w:t>
      </w:r>
      <w:r w:rsidR="003D014D" w:rsidRPr="003D014D">
        <w:rPr>
          <w:bCs/>
          <w:color w:val="0070C0"/>
          <w:u w:val="single"/>
        </w:rPr>
        <w:t>aeth</w:t>
      </w:r>
      <w:proofErr w:type="spellEnd"/>
      <w:r w:rsidR="003D014D" w:rsidRPr="003D014D">
        <w:rPr>
          <w:bCs/>
          <w:color w:val="0070C0"/>
          <w:u w:val="single"/>
        </w:rPr>
        <w:t xml:space="preserve"> a </w:t>
      </w:r>
      <w:proofErr w:type="spellStart"/>
      <w:r w:rsidR="003D014D" w:rsidRPr="003D014D">
        <w:rPr>
          <w:bCs/>
          <w:color w:val="0070C0"/>
          <w:u w:val="single"/>
        </w:rPr>
        <w:t>hydradu</w:t>
      </w:r>
      <w:proofErr w:type="spellEnd"/>
    </w:p>
    <w:p w14:paraId="7D5EA8A3" w14:textId="31738D0B" w:rsidR="00B911A2" w:rsidRPr="00B911A2" w:rsidRDefault="00B911A2" w:rsidP="00B911A2">
      <w:pPr>
        <w:rPr>
          <w:bCs/>
          <w:color w:val="0070C0"/>
          <w:u w:val="single"/>
        </w:rPr>
      </w:pPr>
      <w:r w:rsidRPr="00B911A2">
        <w:rPr>
          <w:bCs/>
          <w:color w:val="0070C0"/>
          <w:u w:val="single"/>
        </w:rPr>
        <w:t>2.</w:t>
      </w:r>
      <w:r w:rsidR="00895EEC">
        <w:rPr>
          <w:bCs/>
          <w:color w:val="0070C0"/>
          <w:u w:val="single"/>
        </w:rPr>
        <w:t>8</w:t>
      </w:r>
      <w:r w:rsidRPr="00B911A2">
        <w:rPr>
          <w:bCs/>
          <w:color w:val="0070C0"/>
          <w:u w:val="single"/>
        </w:rPr>
        <w:t xml:space="preserve"> </w:t>
      </w:r>
      <w:proofErr w:type="spellStart"/>
      <w:r w:rsidR="003D014D" w:rsidRPr="003D014D">
        <w:rPr>
          <w:bCs/>
          <w:color w:val="0070C0"/>
          <w:u w:val="single"/>
        </w:rPr>
        <w:t>Rhoi</w:t>
      </w:r>
      <w:proofErr w:type="spellEnd"/>
      <w:r w:rsidR="003D014D" w:rsidRPr="003D014D">
        <w:rPr>
          <w:bCs/>
          <w:color w:val="0070C0"/>
          <w:u w:val="single"/>
        </w:rPr>
        <w:t xml:space="preserve"> </w:t>
      </w:r>
      <w:proofErr w:type="spellStart"/>
      <w:r w:rsidR="003D014D" w:rsidRPr="003D014D">
        <w:rPr>
          <w:bCs/>
          <w:color w:val="0070C0"/>
          <w:u w:val="single"/>
        </w:rPr>
        <w:t>meddyginiaeth</w:t>
      </w:r>
      <w:proofErr w:type="spellEnd"/>
    </w:p>
    <w:p w14:paraId="7A84840B" w14:textId="4FCB4D82" w:rsidR="00B911A2" w:rsidRPr="00CE4BE8" w:rsidRDefault="00787B94" w:rsidP="00B911A2">
      <w:pPr>
        <w:rPr>
          <w:color w:val="16AD85"/>
        </w:rPr>
      </w:pPr>
      <w:proofErr w:type="spellStart"/>
      <w:r>
        <w:rPr>
          <w:bCs/>
          <w:color w:val="0070C0"/>
          <w:u w:val="single"/>
        </w:rPr>
        <w:t>G</w:t>
      </w:r>
      <w:r w:rsidR="003D014D">
        <w:rPr>
          <w:bCs/>
          <w:color w:val="0070C0"/>
          <w:u w:val="single"/>
        </w:rPr>
        <w:t>eirfa</w:t>
      </w:r>
      <w:proofErr w:type="spellEnd"/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</w:p>
    <w:p w14:paraId="4C85B970" w14:textId="4127DA39" w:rsidR="00030070" w:rsidRDefault="00030070" w:rsidP="003D014D">
      <w:pPr>
        <w:rPr>
          <w:b/>
          <w:color w:val="16AD85"/>
          <w:sz w:val="28"/>
        </w:rPr>
      </w:pPr>
    </w:p>
    <w:p w14:paraId="30EBA30F" w14:textId="5ADB54EF" w:rsidR="00030070" w:rsidRDefault="00030070" w:rsidP="003D014D">
      <w:pPr>
        <w:rPr>
          <w:b/>
          <w:color w:val="16AD85"/>
          <w:sz w:val="28"/>
        </w:rPr>
      </w:pPr>
    </w:p>
    <w:p w14:paraId="2B56308A" w14:textId="2490DE33" w:rsidR="00030070" w:rsidRDefault="00030070" w:rsidP="003D014D">
      <w:pPr>
        <w:rPr>
          <w:b/>
          <w:color w:val="16AD85"/>
          <w:sz w:val="28"/>
        </w:rPr>
      </w:pPr>
    </w:p>
    <w:p w14:paraId="03CAA139" w14:textId="0CDBF82C" w:rsidR="00953CAA" w:rsidRDefault="00953CAA" w:rsidP="00185587">
      <w:pPr>
        <w:spacing w:after="160" w:line="259" w:lineRule="auto"/>
        <w:rPr>
          <w:b/>
          <w:color w:val="16AD85"/>
          <w:sz w:val="28"/>
        </w:rPr>
      </w:pPr>
      <w:r>
        <w:rPr>
          <w:b/>
          <w:color w:val="16AD85"/>
          <w:sz w:val="28"/>
        </w:rPr>
        <w:br w:type="page"/>
      </w:r>
    </w:p>
    <w:p w14:paraId="538582C6" w14:textId="0586146F" w:rsidR="003D014D" w:rsidRPr="00D964D4" w:rsidRDefault="00030070" w:rsidP="004801AD">
      <w:pPr>
        <w:pStyle w:val="Heading2"/>
      </w:pPr>
      <w:r w:rsidRPr="00D964D4">
        <w:lastRenderedPageBreak/>
        <w:t xml:space="preserve">Log </w:t>
      </w:r>
      <w:proofErr w:type="spellStart"/>
      <w:r w:rsidRPr="00D964D4">
        <w:t>cynnydd</w:t>
      </w:r>
      <w:proofErr w:type="spellEnd"/>
      <w:r w:rsidRPr="00D964D4">
        <w:t xml:space="preserve"> </w:t>
      </w:r>
      <w:proofErr w:type="spellStart"/>
      <w:r w:rsidRPr="00D964D4">
        <w:t>ar</w:t>
      </w:r>
      <w:proofErr w:type="spellEnd"/>
      <w:r w:rsidRPr="00D964D4">
        <w:t xml:space="preserve"> </w:t>
      </w:r>
      <w:proofErr w:type="spellStart"/>
      <w:r w:rsidRPr="00D964D4">
        <w:t>gyfer</w:t>
      </w:r>
      <w:proofErr w:type="spellEnd"/>
      <w:r w:rsidRPr="00D964D4">
        <w:t xml:space="preserve"> i</w:t>
      </w:r>
      <w:r w:rsidR="003D014D" w:rsidRPr="00D964D4">
        <w:t xml:space="preserve">echyd, </w:t>
      </w:r>
      <w:proofErr w:type="spellStart"/>
      <w:r w:rsidR="003D014D" w:rsidRPr="00D964D4">
        <w:t>llesiant</w:t>
      </w:r>
      <w:proofErr w:type="spellEnd"/>
      <w:r w:rsidR="003D014D" w:rsidRPr="00D964D4">
        <w:t xml:space="preserve">, </w:t>
      </w:r>
      <w:proofErr w:type="spellStart"/>
      <w:r w:rsidR="003D014D" w:rsidRPr="00D964D4">
        <w:t>dysgu</w:t>
      </w:r>
      <w:proofErr w:type="spellEnd"/>
      <w:r w:rsidR="003D014D" w:rsidRPr="00D964D4">
        <w:t xml:space="preserve">, </w:t>
      </w:r>
      <w:proofErr w:type="spellStart"/>
      <w:r w:rsidR="003D014D" w:rsidRPr="00D964D4">
        <w:t>datblygiad</w:t>
      </w:r>
      <w:proofErr w:type="spellEnd"/>
      <w:r w:rsidR="003D014D" w:rsidRPr="00D964D4">
        <w:t xml:space="preserve"> a </w:t>
      </w:r>
      <w:proofErr w:type="spellStart"/>
      <w:r w:rsidR="003D014D" w:rsidRPr="00D964D4">
        <w:t>chwarae</w:t>
      </w:r>
      <w:proofErr w:type="spellEnd"/>
      <w:r w:rsidR="003D014D" w:rsidRPr="00D964D4">
        <w:t xml:space="preserve"> </w:t>
      </w:r>
    </w:p>
    <w:p w14:paraId="5B91F103" w14:textId="77777777" w:rsidR="00953CAA" w:rsidRPr="00D964D4" w:rsidRDefault="00953CAA" w:rsidP="004801AD">
      <w:pPr>
        <w:pStyle w:val="Heading2"/>
      </w:pPr>
    </w:p>
    <w:p w14:paraId="789A5068" w14:textId="12400655" w:rsidR="009704E5" w:rsidRPr="00D964D4" w:rsidRDefault="00BD3289" w:rsidP="004801AD">
      <w:pPr>
        <w:pStyle w:val="Heading2"/>
        <w:rPr>
          <w:rFonts w:eastAsia="Calibri"/>
        </w:rPr>
      </w:pPr>
      <w:r w:rsidRPr="00D964D4">
        <w:rPr>
          <w:rFonts w:eastAsia="Calibri"/>
        </w:rPr>
        <w:t>2.1</w:t>
      </w:r>
      <w:r w:rsidRPr="00D964D4">
        <w:rPr>
          <w:rFonts w:eastAsia="Calibri"/>
        </w:rPr>
        <w:tab/>
      </w:r>
      <w:proofErr w:type="spellStart"/>
      <w:r w:rsidRPr="00D964D4">
        <w:rPr>
          <w:rFonts w:eastAsia="Calibri"/>
        </w:rPr>
        <w:t>Ff</w:t>
      </w:r>
      <w:bookmarkStart w:id="4" w:name="Ffactorau"/>
      <w:bookmarkEnd w:id="4"/>
      <w:r w:rsidRPr="00D964D4">
        <w:rPr>
          <w:rFonts w:eastAsia="Calibri"/>
        </w:rPr>
        <w:t>actorau</w:t>
      </w:r>
      <w:proofErr w:type="spellEnd"/>
      <w:r w:rsidRPr="00D964D4">
        <w:rPr>
          <w:rFonts w:eastAsia="Calibri"/>
        </w:rPr>
        <w:t xml:space="preserve"> </w:t>
      </w:r>
      <w:proofErr w:type="spellStart"/>
      <w:r w:rsidRPr="00D964D4">
        <w:rPr>
          <w:rFonts w:eastAsia="Calibri"/>
        </w:rPr>
        <w:t>sy’n</w:t>
      </w:r>
      <w:proofErr w:type="spellEnd"/>
      <w:r w:rsidRPr="00D964D4">
        <w:rPr>
          <w:rFonts w:eastAsia="Calibri"/>
        </w:rPr>
        <w:t xml:space="preserve"> </w:t>
      </w:r>
      <w:proofErr w:type="spellStart"/>
      <w:r w:rsidRPr="00D964D4">
        <w:rPr>
          <w:rFonts w:eastAsia="Calibri"/>
        </w:rPr>
        <w:t>effeithio</w:t>
      </w:r>
      <w:proofErr w:type="spellEnd"/>
      <w:r w:rsidRPr="00D964D4">
        <w:rPr>
          <w:rFonts w:eastAsia="Calibri"/>
        </w:rPr>
        <w:t xml:space="preserve"> </w:t>
      </w:r>
      <w:proofErr w:type="spellStart"/>
      <w:r w:rsidRPr="00D964D4">
        <w:rPr>
          <w:rFonts w:eastAsia="Calibri"/>
        </w:rPr>
        <w:t>ar</w:t>
      </w:r>
      <w:proofErr w:type="spellEnd"/>
      <w:r w:rsidRPr="00D964D4">
        <w:rPr>
          <w:rFonts w:eastAsia="Calibri"/>
        </w:rPr>
        <w:t xml:space="preserve"> iechyd, </w:t>
      </w:r>
      <w:proofErr w:type="spellStart"/>
      <w:r w:rsidRPr="00D964D4">
        <w:rPr>
          <w:rFonts w:eastAsia="Calibri"/>
        </w:rPr>
        <w:t>llesiant</w:t>
      </w:r>
      <w:proofErr w:type="spellEnd"/>
      <w:r w:rsidRPr="00D964D4">
        <w:rPr>
          <w:rFonts w:eastAsia="Calibri"/>
        </w:rPr>
        <w:t xml:space="preserve">, </w:t>
      </w:r>
      <w:proofErr w:type="spellStart"/>
      <w:r w:rsidRPr="00D964D4">
        <w:rPr>
          <w:rFonts w:eastAsia="Calibri"/>
        </w:rPr>
        <w:t>dysgu</w:t>
      </w:r>
      <w:proofErr w:type="spellEnd"/>
      <w:r w:rsidRPr="00D964D4">
        <w:rPr>
          <w:rFonts w:eastAsia="Calibri"/>
        </w:rPr>
        <w:t xml:space="preserve">, </w:t>
      </w:r>
      <w:proofErr w:type="spellStart"/>
      <w:r w:rsidRPr="00D964D4">
        <w:rPr>
          <w:rFonts w:eastAsia="Calibri"/>
        </w:rPr>
        <w:t>datblygiad</w:t>
      </w:r>
      <w:proofErr w:type="spellEnd"/>
      <w:r w:rsidRPr="00D964D4">
        <w:rPr>
          <w:rFonts w:eastAsia="Calibri"/>
        </w:rPr>
        <w:t xml:space="preserve"> a </w:t>
      </w:r>
      <w:proofErr w:type="spellStart"/>
      <w:r w:rsidRPr="00D964D4">
        <w:rPr>
          <w:rFonts w:eastAsia="Calibri"/>
        </w:rPr>
        <w:t>chwarae</w:t>
      </w:r>
      <w:proofErr w:type="spellEnd"/>
    </w:p>
    <w:p w14:paraId="3D3F9A75" w14:textId="77777777" w:rsidR="00BD3289" w:rsidRDefault="00BD3289" w:rsidP="00BD3289">
      <w:pPr>
        <w:autoSpaceDE w:val="0"/>
        <w:autoSpaceDN w:val="0"/>
        <w:adjustRightInd w:val="0"/>
        <w:spacing w:after="0" w:line="240" w:lineRule="auto"/>
      </w:pPr>
    </w:p>
    <w:p w14:paraId="3D0CD6B6" w14:textId="08D7DAD5" w:rsidR="00F95019" w:rsidRPr="009704E5" w:rsidRDefault="00046DDE" w:rsidP="00F95019">
      <w:pPr>
        <w:rPr>
          <w:b/>
          <w:bCs/>
        </w:rPr>
      </w:pPr>
      <w:proofErr w:type="spellStart"/>
      <w:r>
        <w:rPr>
          <w:b/>
          <w:bCs/>
        </w:rPr>
        <w:t>F</w:t>
      </w:r>
      <w:r w:rsidRPr="00046DDE">
        <w:rPr>
          <w:b/>
          <w:bCs/>
        </w:rPr>
        <w:t>factorau</w:t>
      </w:r>
      <w:proofErr w:type="spellEnd"/>
      <w:r w:rsidRPr="00046DDE">
        <w:rPr>
          <w:b/>
          <w:bCs/>
        </w:rPr>
        <w:t xml:space="preserve"> </w:t>
      </w:r>
      <w:proofErr w:type="spellStart"/>
      <w:r w:rsidRPr="00046DDE">
        <w:rPr>
          <w:b/>
          <w:bCs/>
        </w:rPr>
        <w:t>sy'n</w:t>
      </w:r>
      <w:proofErr w:type="spellEnd"/>
      <w:r w:rsidRPr="00046DDE">
        <w:rPr>
          <w:b/>
          <w:bCs/>
        </w:rPr>
        <w:t xml:space="preserve"> </w:t>
      </w:r>
      <w:proofErr w:type="spellStart"/>
      <w:r w:rsidRPr="00046DDE">
        <w:rPr>
          <w:b/>
          <w:bCs/>
        </w:rPr>
        <w:t>effeithio</w:t>
      </w:r>
      <w:proofErr w:type="spellEnd"/>
      <w:r w:rsidRPr="00046DDE">
        <w:rPr>
          <w:b/>
          <w:bCs/>
        </w:rPr>
        <w:t xml:space="preserve"> </w:t>
      </w:r>
      <w:proofErr w:type="spellStart"/>
      <w:r w:rsidRPr="00046DDE">
        <w:rPr>
          <w:b/>
          <w:bCs/>
        </w:rPr>
        <w:t>ar</w:t>
      </w:r>
      <w:proofErr w:type="spellEnd"/>
      <w:r w:rsidRPr="00046DDE">
        <w:rPr>
          <w:b/>
          <w:bCs/>
        </w:rPr>
        <w:t xml:space="preserve"> iechyd, </w:t>
      </w:r>
      <w:proofErr w:type="spellStart"/>
      <w:r w:rsidRPr="00046DDE">
        <w:rPr>
          <w:b/>
          <w:bCs/>
        </w:rPr>
        <w:t>llesiant</w:t>
      </w:r>
      <w:proofErr w:type="spellEnd"/>
      <w:r w:rsidRPr="00046DDE">
        <w:rPr>
          <w:b/>
          <w:bCs/>
        </w:rPr>
        <w:t xml:space="preserve">, </w:t>
      </w:r>
      <w:proofErr w:type="spellStart"/>
      <w:r w:rsidRPr="00046DDE">
        <w:rPr>
          <w:b/>
          <w:bCs/>
        </w:rPr>
        <w:t>chwarae</w:t>
      </w:r>
      <w:proofErr w:type="spellEnd"/>
      <w:r w:rsidRPr="00046DDE">
        <w:rPr>
          <w:b/>
          <w:bCs/>
        </w:rPr>
        <w:t xml:space="preserve">, </w:t>
      </w:r>
      <w:proofErr w:type="spellStart"/>
      <w:r w:rsidRPr="00046DDE">
        <w:rPr>
          <w:b/>
          <w:bCs/>
        </w:rPr>
        <w:t>dysgu</w:t>
      </w:r>
      <w:proofErr w:type="spellEnd"/>
      <w:r w:rsidRPr="00046DDE">
        <w:rPr>
          <w:b/>
          <w:bCs/>
        </w:rPr>
        <w:t xml:space="preserve"> a </w:t>
      </w:r>
      <w:proofErr w:type="spellStart"/>
      <w:r w:rsidRPr="00046DDE">
        <w:rPr>
          <w:b/>
          <w:bCs/>
        </w:rPr>
        <w:t>datblygiad</w:t>
      </w:r>
      <w:proofErr w:type="spellEnd"/>
      <w:r w:rsidRPr="00046DDE">
        <w:rPr>
          <w:b/>
          <w:bCs/>
        </w:rPr>
        <w:t xml:space="preserve"> plant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490272" w14:paraId="07E3BF64" w14:textId="77777777" w:rsidTr="005678AA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B8E5D1" w14:textId="51A0CC1D" w:rsidR="00490272" w:rsidRDefault="00BD3289" w:rsidP="004902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490272">
              <w:rPr>
                <w:b/>
              </w:rPr>
              <w:t xml:space="preserve">.1a </w:t>
            </w:r>
            <w:proofErr w:type="spellStart"/>
            <w:r w:rsidR="00490272" w:rsidRPr="000B0B40">
              <w:rPr>
                <w:b/>
              </w:rPr>
              <w:t>Canlyniadau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dysgu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gwybodaeth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craidd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i'r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holl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weithwyr</w:t>
            </w:r>
            <w:proofErr w:type="spellEnd"/>
          </w:p>
          <w:p w14:paraId="20C3671A" w14:textId="77777777" w:rsidR="00BD3289" w:rsidRDefault="00BD3289" w:rsidP="00490272">
            <w:pPr>
              <w:spacing w:after="0" w:line="240" w:lineRule="auto"/>
              <w:rPr>
                <w:b/>
              </w:rPr>
            </w:pPr>
          </w:p>
          <w:p w14:paraId="3095DBC9" w14:textId="1FD580BF" w:rsidR="00490272" w:rsidRDefault="00490272" w:rsidP="00490272">
            <w:pPr>
              <w:spacing w:after="0" w:line="240" w:lineRule="auto"/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D756E" w14:textId="3C55793D" w:rsidR="00490272" w:rsidRDefault="00490272" w:rsidP="00490272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EB469" w14:textId="3618EBBB" w:rsidR="00490272" w:rsidRDefault="00490272" w:rsidP="00490272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BE381" w14:textId="75184537" w:rsidR="00490272" w:rsidRDefault="00490272" w:rsidP="00490272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F95019" w14:paraId="780107F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3A55" w14:textId="77777777" w:rsidR="009704E5" w:rsidRDefault="00BD3289" w:rsidP="00B911A2">
            <w:pPr>
              <w:spacing w:after="0" w:line="240" w:lineRule="auto"/>
            </w:pPr>
            <w:r>
              <w:t xml:space="preserve">Y </w:t>
            </w:r>
            <w:proofErr w:type="spellStart"/>
            <w:r>
              <w:t>gwahanol</w:t>
            </w:r>
            <w:proofErr w:type="spellEnd"/>
            <w:r>
              <w:t xml:space="preserve"> </w:t>
            </w:r>
            <w:proofErr w:type="spellStart"/>
            <w:r>
              <w:t>gyfnodau</w:t>
            </w:r>
            <w:proofErr w:type="spellEnd"/>
            <w:r>
              <w:t xml:space="preserve"> o </w:t>
            </w:r>
            <w:proofErr w:type="spellStart"/>
            <w:r>
              <w:t>ddatblygiad</w:t>
            </w:r>
            <w:proofErr w:type="spellEnd"/>
            <w:r>
              <w:t xml:space="preserve"> plant (0-19 </w:t>
            </w:r>
            <w:proofErr w:type="spellStart"/>
            <w:r>
              <w:t>oed</w:t>
            </w:r>
            <w:proofErr w:type="spellEnd"/>
            <w:r>
              <w:t>)</w:t>
            </w:r>
          </w:p>
          <w:p w14:paraId="69E259A8" w14:textId="3DE12005" w:rsidR="00BD3289" w:rsidRDefault="00BD3289" w:rsidP="00B911A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76D9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D20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A9B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31A2FB15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1B9" w14:textId="77777777" w:rsidR="009704E5" w:rsidRDefault="00BD3289" w:rsidP="00B911A2">
            <w:pPr>
              <w:spacing w:after="0" w:line="240" w:lineRule="auto"/>
            </w:pP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amrywiaeth</w:t>
            </w:r>
            <w:proofErr w:type="spellEnd"/>
            <w:r>
              <w:t xml:space="preserve"> o </w:t>
            </w:r>
            <w:proofErr w:type="spellStart"/>
            <w:r w:rsidRPr="00BD3289">
              <w:rPr>
                <w:b/>
                <w:bCs/>
              </w:rPr>
              <w:t>ffactorau</w:t>
            </w:r>
            <w:proofErr w:type="spellEnd"/>
            <w:r w:rsidRPr="00BD3289">
              <w:rPr>
                <w:b/>
                <w:bCs/>
              </w:rPr>
              <w:t xml:space="preserve"> a </w:t>
            </w:r>
            <w:proofErr w:type="spellStart"/>
            <w:r w:rsidRPr="00BD3289">
              <w:rPr>
                <w:b/>
                <w:bCs/>
              </w:rPr>
              <w:t>fyddai'n</w:t>
            </w:r>
            <w:proofErr w:type="spellEnd"/>
            <w:r w:rsidRPr="00BD3289">
              <w:rPr>
                <w:b/>
                <w:bCs/>
              </w:rPr>
              <w:t xml:space="preserve"> </w:t>
            </w:r>
            <w:proofErr w:type="spellStart"/>
            <w:r w:rsidRPr="00BD3289">
              <w:rPr>
                <w:b/>
                <w:bCs/>
              </w:rPr>
              <w:t>gallu</w:t>
            </w:r>
            <w:proofErr w:type="spellEnd"/>
            <w:r w:rsidRPr="00BD3289">
              <w:rPr>
                <w:b/>
                <w:bCs/>
              </w:rPr>
              <w:t xml:space="preserve"> </w:t>
            </w:r>
            <w:proofErr w:type="spellStart"/>
            <w:r w:rsidRPr="00BD3289">
              <w:rPr>
                <w:b/>
                <w:bCs/>
              </w:rPr>
              <w:t>effeithio</w:t>
            </w:r>
            <w:proofErr w:type="spellEnd"/>
            <w:r w:rsidRPr="00BD3289">
              <w:rPr>
                <w:b/>
                <w:bCs/>
              </w:rPr>
              <w:t xml:space="preserve"> </w:t>
            </w:r>
            <w:proofErr w:type="spellStart"/>
            <w:r w:rsidRPr="00BD3289">
              <w:rPr>
                <w:b/>
                <w:bCs/>
              </w:rPr>
              <w:t>ar</w:t>
            </w:r>
            <w:proofErr w:type="spellEnd"/>
            <w:r w:rsidRPr="00BD3289">
              <w:rPr>
                <w:b/>
                <w:bCs/>
              </w:rPr>
              <w:t xml:space="preserve"> iechyd, </w:t>
            </w:r>
            <w:proofErr w:type="spellStart"/>
            <w:r w:rsidRPr="00BD3289">
              <w:rPr>
                <w:b/>
                <w:bCs/>
              </w:rPr>
              <w:t>llesiant</w:t>
            </w:r>
            <w:proofErr w:type="spellEnd"/>
            <w:r w:rsidRPr="00BD3289">
              <w:rPr>
                <w:b/>
                <w:bCs/>
              </w:rPr>
              <w:t xml:space="preserve"> a </w:t>
            </w:r>
            <w:proofErr w:type="spellStart"/>
            <w:r w:rsidRPr="00BD3289">
              <w:rPr>
                <w:b/>
                <w:bCs/>
              </w:rPr>
              <w:t>datblygiad</w:t>
            </w:r>
            <w:proofErr w:type="spellEnd"/>
            <w:r w:rsidRPr="00BD3289">
              <w:rPr>
                <w:b/>
                <w:bCs/>
              </w:rPr>
              <w:t xml:space="preserve"> </w:t>
            </w:r>
            <w:proofErr w:type="spellStart"/>
            <w:r w:rsidRPr="00BD3289">
              <w:rPr>
                <w:b/>
                <w:bCs/>
              </w:rPr>
              <w:t>personol</w:t>
            </w:r>
            <w:proofErr w:type="spellEnd"/>
            <w:r w:rsidRPr="00BD3289">
              <w:rPr>
                <w:b/>
                <w:bCs/>
              </w:rPr>
              <w:t xml:space="preserve">, </w:t>
            </w:r>
            <w:proofErr w:type="spellStart"/>
            <w:r w:rsidRPr="00BD3289">
              <w:rPr>
                <w:b/>
                <w:bCs/>
              </w:rPr>
              <w:t>corfforol</w:t>
            </w:r>
            <w:proofErr w:type="spellEnd"/>
            <w:r w:rsidRPr="00BD3289">
              <w:rPr>
                <w:b/>
                <w:bCs/>
              </w:rPr>
              <w:t xml:space="preserve">, </w:t>
            </w:r>
            <w:proofErr w:type="spellStart"/>
            <w:r w:rsidRPr="00BD3289">
              <w:rPr>
                <w:b/>
                <w:bCs/>
              </w:rPr>
              <w:t>cymdeithasol</w:t>
            </w:r>
            <w:proofErr w:type="spellEnd"/>
            <w:r w:rsidRPr="00BD3289">
              <w:rPr>
                <w:b/>
                <w:bCs/>
              </w:rPr>
              <w:t xml:space="preserve"> ac </w:t>
            </w:r>
            <w:proofErr w:type="spellStart"/>
            <w:r w:rsidRPr="00BD3289">
              <w:rPr>
                <w:b/>
                <w:bCs/>
              </w:rPr>
              <w:t>emosiynol</w:t>
            </w:r>
            <w:proofErr w:type="spellEnd"/>
            <w:r w:rsidRPr="00BD3289">
              <w:rPr>
                <w:b/>
                <w:bCs/>
              </w:rPr>
              <w:t xml:space="preserve"> plant</w:t>
            </w:r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>
              <w:t>effaith</w:t>
            </w:r>
            <w:proofErr w:type="spellEnd"/>
            <w:r>
              <w:t xml:space="preserve">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chael</w:t>
            </w:r>
            <w:proofErr w:type="spellEnd"/>
            <w:r>
              <w:t xml:space="preserve"> </w:t>
            </w:r>
            <w:proofErr w:type="spellStart"/>
            <w:r>
              <w:t>arnynt</w:t>
            </w:r>
            <w:proofErr w:type="spellEnd"/>
          </w:p>
          <w:p w14:paraId="0366DCDA" w14:textId="56B778EF" w:rsidR="00BD3289" w:rsidRDefault="00BD3289" w:rsidP="00B911A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880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DE7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B17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226403C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8CB2" w14:textId="77777777" w:rsidR="009704E5" w:rsidRDefault="00BD3289" w:rsidP="00B911A2">
            <w:pPr>
              <w:spacing w:after="0" w:line="240" w:lineRule="auto"/>
            </w:pPr>
            <w:proofErr w:type="spellStart"/>
            <w:r>
              <w:t>Profiadau</w:t>
            </w:r>
            <w:proofErr w:type="spellEnd"/>
            <w:r>
              <w:t xml:space="preserve"> </w:t>
            </w:r>
            <w:proofErr w:type="spellStart"/>
            <w:r>
              <w:t>andwyol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plentyndod</w:t>
            </w:r>
            <w:proofErr w:type="spellEnd"/>
            <w:r>
              <w:t xml:space="preserve"> a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rhain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effeithio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iechyd, </w:t>
            </w:r>
            <w:proofErr w:type="spellStart"/>
            <w:r>
              <w:t>llesiant</w:t>
            </w:r>
            <w:proofErr w:type="spellEnd"/>
            <w:r>
              <w:t xml:space="preserve">, </w:t>
            </w:r>
            <w:proofErr w:type="spellStart"/>
            <w:r>
              <w:t>dysgu</w:t>
            </w:r>
            <w:proofErr w:type="spellEnd"/>
            <w:r>
              <w:t xml:space="preserve"> a </w:t>
            </w:r>
            <w:proofErr w:type="spellStart"/>
            <w:r>
              <w:t>datblygiad</w:t>
            </w:r>
            <w:proofErr w:type="spellEnd"/>
            <w:r>
              <w:t xml:space="preserve"> plant</w:t>
            </w:r>
          </w:p>
          <w:p w14:paraId="5D03B1D2" w14:textId="76C5E2CB" w:rsidR="00BD3289" w:rsidRDefault="00BD3289" w:rsidP="00B911A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873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AF2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9D3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6BD67E6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EDA" w14:textId="77777777" w:rsidR="009704E5" w:rsidRDefault="00BD3289" w:rsidP="0087652D">
            <w:pPr>
              <w:spacing w:after="0" w:line="240" w:lineRule="auto"/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y gair '</w:t>
            </w:r>
            <w:proofErr w:type="spellStart"/>
            <w:r>
              <w:t>ymlyniad</w:t>
            </w:r>
            <w:proofErr w:type="spellEnd"/>
            <w:r>
              <w:t xml:space="preserve">' a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disgrifio</w:t>
            </w:r>
            <w:proofErr w:type="spellEnd"/>
            <w:r>
              <w:t xml:space="preserve"> pam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rhan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  <w:r>
              <w:t xml:space="preserve"> o </w:t>
            </w:r>
            <w:proofErr w:type="spellStart"/>
            <w:r>
              <w:t>ddatblygiad</w:t>
            </w:r>
            <w:proofErr w:type="spellEnd"/>
            <w:r>
              <w:t xml:space="preserve"> a </w:t>
            </w:r>
            <w:proofErr w:type="spellStart"/>
            <w:r>
              <w:t>gallu</w:t>
            </w:r>
            <w:proofErr w:type="spellEnd"/>
            <w:r>
              <w:t xml:space="preserve"> plant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ffurfio</w:t>
            </w:r>
            <w:proofErr w:type="spellEnd"/>
            <w:r>
              <w:t xml:space="preserve"> </w:t>
            </w:r>
            <w:proofErr w:type="spellStart"/>
            <w:r>
              <w:t>perthnasoedd</w:t>
            </w:r>
            <w:proofErr w:type="spellEnd"/>
          </w:p>
          <w:p w14:paraId="665898AC" w14:textId="0D729B90" w:rsidR="00BD3289" w:rsidRDefault="00BD3289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A9A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A44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9A84" w14:textId="77777777" w:rsidR="00F95019" w:rsidRDefault="00F95019" w:rsidP="0087652D">
            <w:pPr>
              <w:spacing w:after="0" w:line="240" w:lineRule="auto"/>
            </w:pPr>
          </w:p>
        </w:tc>
      </w:tr>
      <w:tr w:rsidR="009704E5" w14:paraId="7771DC5D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27FB" w14:textId="77777777" w:rsidR="009704E5" w:rsidRDefault="00BD3289" w:rsidP="00030070">
            <w:pPr>
              <w:spacing w:after="0" w:line="240" w:lineRule="auto"/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y term '</w:t>
            </w:r>
            <w:proofErr w:type="spellStart"/>
            <w:r>
              <w:t>gwydnwch</w:t>
            </w:r>
            <w:proofErr w:type="spellEnd"/>
            <w:r>
              <w:t xml:space="preserve">' a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disgrifio</w:t>
            </w:r>
            <w:proofErr w:type="spellEnd"/>
            <w:r>
              <w:t xml:space="preserve"> pam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lesiant</w:t>
            </w:r>
            <w:proofErr w:type="spellEnd"/>
            <w:r>
              <w:t xml:space="preserve"> a </w:t>
            </w:r>
            <w:proofErr w:type="spellStart"/>
            <w:r>
              <w:t>datblygiad</w:t>
            </w:r>
            <w:proofErr w:type="spellEnd"/>
            <w:r>
              <w:t xml:space="preserve"> plant</w:t>
            </w:r>
          </w:p>
          <w:p w14:paraId="26754522" w14:textId="3E446046" w:rsidR="00BD3289" w:rsidRDefault="00BD3289" w:rsidP="0003007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E2F8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3815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5E5E" w14:textId="77777777" w:rsidR="009704E5" w:rsidRDefault="009704E5" w:rsidP="00030070">
            <w:pPr>
              <w:spacing w:after="0" w:line="240" w:lineRule="auto"/>
            </w:pPr>
          </w:p>
        </w:tc>
      </w:tr>
      <w:tr w:rsidR="009704E5" w14:paraId="6D217058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ECAB" w14:textId="77777777" w:rsidR="009704E5" w:rsidRDefault="00BD3289" w:rsidP="00030070">
            <w:pPr>
              <w:spacing w:after="0" w:line="240" w:lineRule="auto"/>
            </w:pPr>
            <w:proofErr w:type="spellStart"/>
            <w:r>
              <w:lastRenderedPageBreak/>
              <w:t>Pwysigrwydd</w:t>
            </w:r>
            <w:proofErr w:type="spellEnd"/>
            <w:r>
              <w:t xml:space="preserve"> </w:t>
            </w:r>
            <w:proofErr w:type="spellStart"/>
            <w:r>
              <w:t>hunaniaeth</w:t>
            </w:r>
            <w:proofErr w:type="spellEnd"/>
            <w:r>
              <w:t xml:space="preserve">, </w:t>
            </w:r>
            <w:proofErr w:type="spellStart"/>
            <w:r>
              <w:t>hunan-barch</w:t>
            </w:r>
            <w:proofErr w:type="spellEnd"/>
            <w:r>
              <w:t xml:space="preserve"> a </w:t>
            </w:r>
            <w:proofErr w:type="spellStart"/>
            <w:r>
              <w:t>synnwyr</w:t>
            </w:r>
            <w:proofErr w:type="spellEnd"/>
            <w:r>
              <w:t xml:space="preserve"> o </w:t>
            </w:r>
            <w:proofErr w:type="spellStart"/>
            <w:r>
              <w:t>ddiogelwch</w:t>
            </w:r>
            <w:proofErr w:type="spellEnd"/>
            <w:r>
              <w:t xml:space="preserve"> a </w:t>
            </w:r>
            <w:proofErr w:type="spellStart"/>
            <w:r>
              <w:t>pherthyn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lesiant</w:t>
            </w:r>
            <w:proofErr w:type="spellEnd"/>
            <w:r>
              <w:t xml:space="preserve"> a </w:t>
            </w:r>
            <w:proofErr w:type="spellStart"/>
            <w:r>
              <w:t>datblygiad</w:t>
            </w:r>
            <w:proofErr w:type="spellEnd"/>
            <w:r>
              <w:t xml:space="preserve"> plant</w:t>
            </w:r>
          </w:p>
          <w:p w14:paraId="661FE008" w14:textId="6422A229" w:rsidR="00BD3289" w:rsidRPr="009704E5" w:rsidRDefault="00BD3289" w:rsidP="00030070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8F36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F191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37B1" w14:textId="77777777" w:rsidR="009704E5" w:rsidRDefault="009704E5" w:rsidP="00030070">
            <w:pPr>
              <w:spacing w:after="0" w:line="240" w:lineRule="auto"/>
            </w:pPr>
          </w:p>
        </w:tc>
      </w:tr>
      <w:tr w:rsidR="009704E5" w14:paraId="06FC0C23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1CCD" w14:textId="77777777" w:rsidR="009704E5" w:rsidRDefault="00BD3289" w:rsidP="00030070">
            <w:pPr>
              <w:spacing w:after="0" w:line="240" w:lineRule="auto"/>
            </w:pP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blant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ddysgu</w:t>
            </w:r>
            <w:proofErr w:type="spellEnd"/>
            <w:r>
              <w:t xml:space="preserve">, </w:t>
            </w:r>
            <w:proofErr w:type="spellStart"/>
            <w:r>
              <w:t>datblygu</w:t>
            </w:r>
            <w:proofErr w:type="spellEnd"/>
            <w:r>
              <w:t xml:space="preserve">, </w:t>
            </w:r>
            <w:proofErr w:type="spellStart"/>
            <w:r>
              <w:t>chwarae</w:t>
            </w:r>
            <w:proofErr w:type="spellEnd"/>
            <w:r>
              <w:t xml:space="preserve"> ac </w:t>
            </w:r>
            <w:proofErr w:type="spellStart"/>
            <w:r>
              <w:t>aros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iach</w:t>
            </w:r>
            <w:proofErr w:type="spellEnd"/>
            <w:r>
              <w:t xml:space="preserve"> –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gorfforol</w:t>
            </w:r>
            <w:proofErr w:type="spellEnd"/>
            <w:r>
              <w:t xml:space="preserve">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feddyliol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emosiynol</w:t>
            </w:r>
            <w:proofErr w:type="spellEnd"/>
          </w:p>
          <w:p w14:paraId="36DFC127" w14:textId="59487FC2" w:rsidR="00BD3289" w:rsidRDefault="00BD3289" w:rsidP="0003007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F46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AC8E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B268" w14:textId="77777777" w:rsidR="009704E5" w:rsidRDefault="009704E5" w:rsidP="00030070">
            <w:pPr>
              <w:spacing w:after="0" w:line="240" w:lineRule="auto"/>
            </w:pPr>
          </w:p>
        </w:tc>
      </w:tr>
      <w:tr w:rsidR="009704E5" w14:paraId="58BB660B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E942" w14:textId="77777777" w:rsidR="009704E5" w:rsidRDefault="00BD3289" w:rsidP="00030070">
            <w:pPr>
              <w:spacing w:after="0" w:line="240" w:lineRule="auto"/>
            </w:pP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amrywiaeth</w:t>
            </w:r>
            <w:proofErr w:type="spellEnd"/>
            <w:r>
              <w:t xml:space="preserve"> o </w:t>
            </w:r>
            <w:proofErr w:type="spellStart"/>
            <w:r>
              <w:t>asiantaethau</w:t>
            </w:r>
            <w:proofErr w:type="spellEnd"/>
            <w:r>
              <w:t xml:space="preserve"> a </w:t>
            </w:r>
            <w:proofErr w:type="spellStart"/>
            <w:r>
              <w:t>gweithwyr</w:t>
            </w:r>
            <w:proofErr w:type="spellEnd"/>
            <w:r>
              <w:t xml:space="preserve"> a </w:t>
            </w:r>
            <w:proofErr w:type="spellStart"/>
            <w:r>
              <w:t>fyddai'n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ymwneud</w:t>
            </w:r>
            <w:proofErr w:type="spellEnd"/>
            <w:r>
              <w:t xml:space="preserve"> â </w:t>
            </w:r>
            <w:proofErr w:type="spellStart"/>
            <w:r>
              <w:t>chefnogi</w:t>
            </w:r>
            <w:proofErr w:type="spellEnd"/>
            <w:r>
              <w:t xml:space="preserve"> iechyd, </w:t>
            </w:r>
            <w:proofErr w:type="spellStart"/>
            <w:r>
              <w:t>llesiant</w:t>
            </w:r>
            <w:proofErr w:type="spellEnd"/>
            <w:r>
              <w:t xml:space="preserve">, </w:t>
            </w:r>
            <w:proofErr w:type="spellStart"/>
            <w:r>
              <w:t>dysgu</w:t>
            </w:r>
            <w:proofErr w:type="spellEnd"/>
            <w:r>
              <w:t xml:space="preserve"> a </w:t>
            </w:r>
            <w:proofErr w:type="spellStart"/>
            <w:r>
              <w:t>datblygiad</w:t>
            </w:r>
            <w:proofErr w:type="spellEnd"/>
            <w:r>
              <w:t xml:space="preserve"> plant</w:t>
            </w:r>
          </w:p>
          <w:p w14:paraId="0E6A51B7" w14:textId="5F95585E" w:rsidR="00BD3289" w:rsidRDefault="00BD3289" w:rsidP="0003007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9966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8F36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C417" w14:textId="77777777" w:rsidR="009704E5" w:rsidRDefault="009704E5" w:rsidP="00030070">
            <w:pPr>
              <w:spacing w:after="0" w:line="240" w:lineRule="auto"/>
            </w:pPr>
          </w:p>
        </w:tc>
      </w:tr>
      <w:tr w:rsidR="009704E5" w14:paraId="55A924F2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CB32" w14:textId="77777777" w:rsidR="009704E5" w:rsidRDefault="002026D7" w:rsidP="00030070">
            <w:pPr>
              <w:spacing w:after="0" w:line="240" w:lineRule="auto"/>
            </w:pPr>
            <w:r>
              <w:t xml:space="preserve">Y </w:t>
            </w:r>
            <w:proofErr w:type="spellStart"/>
            <w:r>
              <w:t>cysylltiadau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</w:t>
            </w:r>
            <w:proofErr w:type="spellStart"/>
            <w:r>
              <w:t>twf</w:t>
            </w:r>
            <w:proofErr w:type="spellEnd"/>
            <w:r>
              <w:t xml:space="preserve"> </w:t>
            </w:r>
            <w:proofErr w:type="spellStart"/>
            <w:r>
              <w:t>deallusol</w:t>
            </w:r>
            <w:proofErr w:type="spellEnd"/>
            <w:r>
              <w:t xml:space="preserve">, </w:t>
            </w:r>
            <w:proofErr w:type="spellStart"/>
            <w:r>
              <w:t>corfforol</w:t>
            </w:r>
            <w:proofErr w:type="spellEnd"/>
            <w:r>
              <w:t xml:space="preserve"> ac </w:t>
            </w:r>
            <w:proofErr w:type="spellStart"/>
            <w:r>
              <w:t>emosiynol</w:t>
            </w:r>
            <w:proofErr w:type="spellEnd"/>
            <w:r>
              <w:t xml:space="preserve"> a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gefnogi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datblygiad</w:t>
            </w:r>
            <w:proofErr w:type="spellEnd"/>
          </w:p>
          <w:p w14:paraId="28469CF9" w14:textId="4AB850E9" w:rsidR="002026D7" w:rsidRDefault="002026D7" w:rsidP="0003007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C24A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75D1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79BD" w14:textId="77777777" w:rsidR="009704E5" w:rsidRDefault="009704E5" w:rsidP="00030070">
            <w:pPr>
              <w:spacing w:after="0" w:line="240" w:lineRule="auto"/>
            </w:pPr>
          </w:p>
        </w:tc>
      </w:tr>
      <w:tr w:rsidR="009704E5" w14:paraId="26E9FE34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69F" w14:textId="77777777" w:rsidR="009704E5" w:rsidRDefault="002026D7" w:rsidP="00030070">
            <w:pPr>
              <w:spacing w:after="0" w:line="240" w:lineRule="auto"/>
            </w:pPr>
            <w:r>
              <w:t xml:space="preserve">Sut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 w:rsidRPr="002026D7">
              <w:rPr>
                <w:b/>
                <w:bCs/>
              </w:rPr>
              <w:t>meysydd</w:t>
            </w:r>
            <w:proofErr w:type="spellEnd"/>
            <w:r w:rsidRPr="002026D7">
              <w:rPr>
                <w:b/>
                <w:bCs/>
              </w:rPr>
              <w:t xml:space="preserve"> </w:t>
            </w:r>
            <w:proofErr w:type="spellStart"/>
            <w:r w:rsidRPr="002026D7">
              <w:rPr>
                <w:b/>
                <w:bCs/>
              </w:rPr>
              <w:t>cwricwlwm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 w:rsidRPr="002026D7">
              <w:rPr>
                <w:b/>
                <w:bCs/>
              </w:rPr>
              <w:t>datblygiad</w:t>
            </w:r>
            <w:proofErr w:type="spellEnd"/>
            <w:r w:rsidRPr="002026D7">
              <w:rPr>
                <w:b/>
                <w:bCs/>
              </w:rPr>
              <w:t xml:space="preserve"> </w:t>
            </w:r>
            <w:proofErr w:type="spellStart"/>
            <w:r w:rsidRPr="002026D7">
              <w:rPr>
                <w:b/>
                <w:bCs/>
              </w:rPr>
              <w:t>cyfannol</w:t>
            </w:r>
            <w:proofErr w:type="spellEnd"/>
            <w:r>
              <w:t xml:space="preserve"> plant</w:t>
            </w:r>
          </w:p>
          <w:p w14:paraId="54FB3739" w14:textId="498923F3" w:rsidR="002026D7" w:rsidRDefault="002026D7" w:rsidP="0003007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158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4C6D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DB2C" w14:textId="77777777" w:rsidR="009704E5" w:rsidRDefault="009704E5" w:rsidP="00030070">
            <w:pPr>
              <w:spacing w:after="0" w:line="240" w:lineRule="auto"/>
            </w:pPr>
          </w:p>
        </w:tc>
      </w:tr>
      <w:tr w:rsidR="009704E5" w14:paraId="55955A66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4104" w14:textId="77777777" w:rsidR="009704E5" w:rsidRDefault="002026D7" w:rsidP="00030070">
            <w:pPr>
              <w:spacing w:after="0" w:line="240" w:lineRule="auto"/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cymryd</w:t>
            </w:r>
            <w:proofErr w:type="spellEnd"/>
            <w:r>
              <w:t xml:space="preserve"> </w:t>
            </w:r>
            <w:proofErr w:type="spellStart"/>
            <w:r>
              <w:t>rhan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gweithgareddau</w:t>
            </w:r>
            <w:proofErr w:type="spellEnd"/>
            <w:r>
              <w:t xml:space="preserve"> </w:t>
            </w:r>
            <w:proofErr w:type="spellStart"/>
            <w:r>
              <w:t>ystyrlon</w:t>
            </w:r>
            <w:proofErr w:type="spellEnd"/>
            <w:r>
              <w:t xml:space="preserve">, </w:t>
            </w:r>
            <w:proofErr w:type="spellStart"/>
            <w:r>
              <w:t>llawn</w:t>
            </w:r>
            <w:proofErr w:type="spellEnd"/>
            <w:r>
              <w:t xml:space="preserve"> </w:t>
            </w:r>
            <w:proofErr w:type="spellStart"/>
            <w:r>
              <w:t>mwynhad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lesiant</w:t>
            </w:r>
            <w:proofErr w:type="spellEnd"/>
            <w:r>
              <w:t xml:space="preserve"> a </w:t>
            </w:r>
            <w:proofErr w:type="spellStart"/>
            <w:r>
              <w:t>datblygiad</w:t>
            </w:r>
            <w:proofErr w:type="spellEnd"/>
            <w:r>
              <w:t xml:space="preserve"> </w:t>
            </w:r>
            <w:proofErr w:type="spellStart"/>
            <w:r>
              <w:t>twf</w:t>
            </w:r>
            <w:proofErr w:type="spellEnd"/>
            <w:r>
              <w:t xml:space="preserve"> </w:t>
            </w:r>
            <w:proofErr w:type="spellStart"/>
            <w:r>
              <w:t>deallusol</w:t>
            </w:r>
            <w:proofErr w:type="spellEnd"/>
            <w:r>
              <w:t xml:space="preserve">, </w:t>
            </w:r>
            <w:proofErr w:type="spellStart"/>
            <w:r>
              <w:t>corfforol</w:t>
            </w:r>
            <w:proofErr w:type="spellEnd"/>
            <w:r>
              <w:t xml:space="preserve"> ac </w:t>
            </w:r>
            <w:proofErr w:type="spellStart"/>
            <w:r>
              <w:t>emosiynol</w:t>
            </w:r>
            <w:proofErr w:type="spellEnd"/>
          </w:p>
          <w:p w14:paraId="79C9D4D9" w14:textId="10CF37FB" w:rsidR="002026D7" w:rsidRDefault="002026D7" w:rsidP="0003007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7F5E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0C7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2DC9" w14:textId="77777777" w:rsidR="009704E5" w:rsidRDefault="009704E5" w:rsidP="00030070">
            <w:pPr>
              <w:spacing w:after="0" w:line="240" w:lineRule="auto"/>
            </w:pPr>
          </w:p>
        </w:tc>
      </w:tr>
      <w:tr w:rsidR="009704E5" w14:paraId="0468F062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22B9" w14:textId="77777777" w:rsidR="009704E5" w:rsidRDefault="002026D7" w:rsidP="00030070">
            <w:pPr>
              <w:spacing w:after="0" w:line="240" w:lineRule="auto"/>
            </w:pPr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ddefnyddio</w:t>
            </w:r>
            <w:proofErr w:type="spellEnd"/>
            <w:r>
              <w:t xml:space="preserve"> </w:t>
            </w:r>
            <w:proofErr w:type="spellStart"/>
            <w:r>
              <w:t>arferion</w:t>
            </w:r>
            <w:proofErr w:type="spellEnd"/>
            <w:r>
              <w:t xml:space="preserve"> </w:t>
            </w:r>
            <w:proofErr w:type="spellStart"/>
            <w:r>
              <w:t>pob</w:t>
            </w:r>
            <w:proofErr w:type="spellEnd"/>
            <w:r>
              <w:t xml:space="preserve"> </w:t>
            </w:r>
            <w:proofErr w:type="spellStart"/>
            <w:r>
              <w:t>dydd</w:t>
            </w:r>
            <w:proofErr w:type="spellEnd"/>
            <w:r>
              <w:t xml:space="preserve"> a </w:t>
            </w:r>
            <w:proofErr w:type="spellStart"/>
            <w:r>
              <w:t>gweithgareddau</w:t>
            </w:r>
            <w:proofErr w:type="spellEnd"/>
            <w:r>
              <w:t xml:space="preserve"> a </w:t>
            </w:r>
            <w:proofErr w:type="spellStart"/>
            <w:r>
              <w:t>deunyddiau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briodol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ddatblygiadol</w:t>
            </w:r>
            <w:proofErr w:type="spellEnd"/>
            <w:r>
              <w:t xml:space="preserve"> a </w:t>
            </w:r>
            <w:proofErr w:type="spellStart"/>
            <w:r>
              <w:t>phrofiadau</w:t>
            </w:r>
            <w:proofErr w:type="spellEnd"/>
            <w:r>
              <w:t xml:space="preserve"> </w:t>
            </w:r>
            <w:proofErr w:type="spellStart"/>
            <w:r>
              <w:t>uniongyrchol</w:t>
            </w:r>
            <w:proofErr w:type="spellEnd"/>
            <w:r>
              <w:t xml:space="preserve"> er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iechyd, </w:t>
            </w:r>
            <w:proofErr w:type="spellStart"/>
            <w:r>
              <w:t>llesiant</w:t>
            </w:r>
            <w:proofErr w:type="spellEnd"/>
            <w:r>
              <w:t xml:space="preserve">, </w:t>
            </w:r>
            <w:proofErr w:type="spellStart"/>
            <w:r>
              <w:t>dysgu</w:t>
            </w:r>
            <w:proofErr w:type="spellEnd"/>
            <w:r>
              <w:t xml:space="preserve"> a </w:t>
            </w:r>
            <w:proofErr w:type="spellStart"/>
            <w:r>
              <w:t>datblygiad</w:t>
            </w:r>
            <w:proofErr w:type="spellEnd"/>
            <w:r>
              <w:t xml:space="preserve"> plant</w:t>
            </w:r>
          </w:p>
          <w:p w14:paraId="5DB9E7ED" w14:textId="554B5F48" w:rsidR="002026D7" w:rsidRDefault="002026D7" w:rsidP="0003007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604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5E7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F93" w14:textId="77777777" w:rsidR="009704E5" w:rsidRDefault="009704E5" w:rsidP="00030070">
            <w:pPr>
              <w:spacing w:after="0" w:line="240" w:lineRule="auto"/>
            </w:pPr>
          </w:p>
        </w:tc>
      </w:tr>
      <w:tr w:rsidR="009704E5" w14:paraId="2AEF2153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4017" w14:textId="1B2D1820" w:rsidR="009704E5" w:rsidRDefault="002026D7" w:rsidP="00030070">
            <w:pPr>
              <w:spacing w:after="0" w:line="240" w:lineRule="auto"/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 w:rsidRPr="002026D7">
              <w:rPr>
                <w:b/>
                <w:bCs/>
              </w:rPr>
              <w:t>datblygiad</w:t>
            </w:r>
            <w:proofErr w:type="spellEnd"/>
            <w:r w:rsidRPr="002026D7">
              <w:rPr>
                <w:b/>
                <w:bCs/>
              </w:rPr>
              <w:t xml:space="preserve"> </w:t>
            </w:r>
            <w:proofErr w:type="spellStart"/>
            <w:r w:rsidRPr="002026D7">
              <w:rPr>
                <w:b/>
                <w:bCs/>
              </w:rPr>
              <w:t>creadigol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iechyd, </w:t>
            </w:r>
            <w:proofErr w:type="spellStart"/>
            <w:r>
              <w:t>llesiant</w:t>
            </w:r>
            <w:proofErr w:type="spellEnd"/>
            <w:r>
              <w:t xml:space="preserve">, </w:t>
            </w:r>
            <w:proofErr w:type="spellStart"/>
            <w:r>
              <w:t>dysgu</w:t>
            </w:r>
            <w:proofErr w:type="spellEnd"/>
            <w:r>
              <w:t xml:space="preserve"> a </w:t>
            </w:r>
            <w:proofErr w:type="spellStart"/>
            <w:r>
              <w:t>datblygiad</w:t>
            </w:r>
            <w:proofErr w:type="spellEnd"/>
            <w:r>
              <w:t xml:space="preserve"> plant</w:t>
            </w:r>
          </w:p>
          <w:p w14:paraId="48DA9B3F" w14:textId="1D754852" w:rsidR="002026D7" w:rsidRDefault="002026D7" w:rsidP="0003007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89D8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E1A8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E118" w14:textId="77777777" w:rsidR="009704E5" w:rsidRDefault="009704E5" w:rsidP="00030070">
            <w:pPr>
              <w:spacing w:after="0" w:line="240" w:lineRule="auto"/>
            </w:pPr>
          </w:p>
        </w:tc>
      </w:tr>
      <w:tr w:rsidR="009704E5" w14:paraId="2A04583F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FE1B" w14:textId="77777777" w:rsidR="00312A77" w:rsidRDefault="002026D7" w:rsidP="00030070">
            <w:pPr>
              <w:spacing w:after="0" w:line="240" w:lineRule="auto"/>
            </w:pPr>
            <w:r>
              <w:lastRenderedPageBreak/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'</w:t>
            </w:r>
            <w:proofErr w:type="spellStart"/>
            <w:r>
              <w:t>profiadau</w:t>
            </w:r>
            <w:proofErr w:type="spellEnd"/>
            <w:r>
              <w:t xml:space="preserve"> </w:t>
            </w:r>
            <w:proofErr w:type="spellStart"/>
            <w:r>
              <w:t>dysgu</w:t>
            </w:r>
            <w:proofErr w:type="spellEnd"/>
            <w:r>
              <w:t>'</w:t>
            </w:r>
          </w:p>
          <w:p w14:paraId="32DE2B32" w14:textId="6E05BF6F" w:rsidR="002026D7" w:rsidRDefault="002026D7" w:rsidP="0003007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EE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5ADD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D356" w14:textId="77777777" w:rsidR="009704E5" w:rsidRDefault="009704E5" w:rsidP="00030070">
            <w:pPr>
              <w:spacing w:after="0" w:line="240" w:lineRule="auto"/>
            </w:pPr>
          </w:p>
        </w:tc>
      </w:tr>
      <w:tr w:rsidR="009704E5" w14:paraId="2914BD3B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B4B9" w14:textId="77777777" w:rsidR="009704E5" w:rsidRDefault="002026D7" w:rsidP="00030070">
            <w:pPr>
              <w:spacing w:after="0" w:line="240" w:lineRule="auto"/>
            </w:pPr>
            <w:r>
              <w:t xml:space="preserve">Sut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datblygiad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gefnogi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brofiadau</w:t>
            </w:r>
            <w:proofErr w:type="spellEnd"/>
            <w:r>
              <w:t xml:space="preserve"> </w:t>
            </w:r>
            <w:proofErr w:type="spellStart"/>
            <w:r>
              <w:t>dysgu</w:t>
            </w:r>
            <w:proofErr w:type="spellEnd"/>
          </w:p>
          <w:p w14:paraId="03BA1FBD" w14:textId="1EDBDB53" w:rsidR="002026D7" w:rsidRDefault="002026D7" w:rsidP="0003007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47A4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7FA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A8B" w14:textId="77777777" w:rsidR="009704E5" w:rsidRDefault="009704E5" w:rsidP="00030070">
            <w:pPr>
              <w:spacing w:after="0" w:line="240" w:lineRule="auto"/>
            </w:pPr>
          </w:p>
        </w:tc>
      </w:tr>
      <w:tr w:rsidR="009704E5" w14:paraId="0137577C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599" w14:textId="77777777" w:rsidR="00312A77" w:rsidRDefault="002026D7" w:rsidP="00030070">
            <w:pPr>
              <w:spacing w:after="0" w:line="240" w:lineRule="auto"/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hybu</w:t>
            </w:r>
            <w:proofErr w:type="spellEnd"/>
            <w:r>
              <w:t xml:space="preserve"> </w:t>
            </w:r>
            <w:proofErr w:type="spellStart"/>
            <w:r>
              <w:t>hunanhyder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>/</w:t>
            </w:r>
            <w:proofErr w:type="spellStart"/>
            <w:r>
              <w:t>gofalwyr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rianta</w:t>
            </w:r>
            <w:proofErr w:type="spellEnd"/>
            <w:r>
              <w:t xml:space="preserve"> a </w:t>
            </w:r>
            <w:proofErr w:type="spellStart"/>
            <w:r>
              <w:t>meithrin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uniaethu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ffordd</w:t>
            </w:r>
            <w:proofErr w:type="spellEnd"/>
            <w:r>
              <w:t xml:space="preserve"> </w:t>
            </w:r>
            <w:proofErr w:type="spellStart"/>
            <w:r>
              <w:t>gadarnhaol</w:t>
            </w:r>
            <w:proofErr w:type="spellEnd"/>
            <w:r>
              <w:t xml:space="preserve"> a </w:t>
            </w:r>
            <w:proofErr w:type="spellStart"/>
            <w:r>
              <w:t>chymryd</w:t>
            </w:r>
            <w:proofErr w:type="spellEnd"/>
            <w:r>
              <w:t xml:space="preserve"> </w:t>
            </w:r>
            <w:proofErr w:type="spellStart"/>
            <w:r>
              <w:t>rhan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gweithgareddau</w:t>
            </w:r>
            <w:proofErr w:type="spellEnd"/>
            <w:r>
              <w:t xml:space="preserve"> </w:t>
            </w:r>
            <w:proofErr w:type="spellStart"/>
            <w:r>
              <w:t>chwarae</w:t>
            </w:r>
            <w:proofErr w:type="spellEnd"/>
            <w:r>
              <w:t xml:space="preserve"> </w:t>
            </w:r>
            <w:proofErr w:type="spellStart"/>
            <w:r>
              <w:t>gyda'u</w:t>
            </w:r>
            <w:proofErr w:type="spellEnd"/>
            <w:r>
              <w:t xml:space="preserve"> plant</w:t>
            </w:r>
          </w:p>
          <w:p w14:paraId="1BAC45E5" w14:textId="3B98BD92" w:rsidR="002026D7" w:rsidRDefault="002026D7" w:rsidP="0003007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2447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9993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77D1" w14:textId="77777777" w:rsidR="009704E5" w:rsidRDefault="009704E5" w:rsidP="00030070">
            <w:pPr>
              <w:spacing w:after="0" w:line="240" w:lineRule="auto"/>
            </w:pPr>
          </w:p>
        </w:tc>
      </w:tr>
      <w:tr w:rsidR="009704E5" w14:paraId="00EE00D2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676" w14:textId="77777777" w:rsidR="00312A77" w:rsidRDefault="002026D7" w:rsidP="00030070">
            <w:pPr>
              <w:spacing w:after="0" w:line="240" w:lineRule="auto"/>
            </w:pPr>
            <w:r>
              <w:t xml:space="preserve">Sut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strwythur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a </w:t>
            </w:r>
            <w:proofErr w:type="spellStart"/>
            <w:r>
              <w:t>threfniadau</w:t>
            </w:r>
            <w:proofErr w:type="spellEnd"/>
            <w:r>
              <w:t xml:space="preserve"> </w:t>
            </w:r>
            <w:proofErr w:type="spellStart"/>
            <w:r>
              <w:t>gofal</w:t>
            </w:r>
            <w:proofErr w:type="spellEnd"/>
            <w:r>
              <w:t xml:space="preserve"> plant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effeithio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ffordd</w:t>
            </w:r>
            <w:proofErr w:type="spellEnd"/>
            <w:r>
              <w:t xml:space="preserve"> </w:t>
            </w:r>
            <w:proofErr w:type="spellStart"/>
            <w:r>
              <w:t>maen</w:t>
            </w:r>
            <w:proofErr w:type="spellEnd"/>
            <w:r>
              <w:t xml:space="preserve"> </w:t>
            </w:r>
            <w:proofErr w:type="spellStart"/>
            <w:r>
              <w:t>nhw'n</w:t>
            </w:r>
            <w:proofErr w:type="spellEnd"/>
            <w:r>
              <w:t xml:space="preserve"> </w:t>
            </w:r>
            <w:proofErr w:type="spellStart"/>
            <w:r>
              <w:t>gweld</w:t>
            </w:r>
            <w:proofErr w:type="spellEnd"/>
            <w:r>
              <w:t xml:space="preserve"> y </w:t>
            </w:r>
            <w:proofErr w:type="spellStart"/>
            <w:r>
              <w:t>byd</w:t>
            </w:r>
            <w:proofErr w:type="spellEnd"/>
            <w:r>
              <w:t xml:space="preserve"> </w:t>
            </w:r>
            <w:proofErr w:type="spellStart"/>
            <w:r>
              <w:t>a'u</w:t>
            </w:r>
            <w:proofErr w:type="spellEnd"/>
            <w:r>
              <w:t xml:space="preserve"> </w:t>
            </w:r>
            <w:proofErr w:type="spellStart"/>
            <w:r>
              <w:t>hymdeimlad</w:t>
            </w:r>
            <w:proofErr w:type="spellEnd"/>
            <w:r>
              <w:t xml:space="preserve"> o </w:t>
            </w:r>
            <w:proofErr w:type="spellStart"/>
            <w:r>
              <w:t>lesiant</w:t>
            </w:r>
            <w:proofErr w:type="spellEnd"/>
          </w:p>
          <w:p w14:paraId="4323D942" w14:textId="3E6368CD" w:rsidR="002026D7" w:rsidRDefault="002026D7" w:rsidP="0003007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8F12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F87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3DA7" w14:textId="77777777" w:rsidR="009704E5" w:rsidRDefault="009704E5" w:rsidP="00030070">
            <w:pPr>
              <w:spacing w:after="0" w:line="240" w:lineRule="auto"/>
            </w:pPr>
          </w:p>
        </w:tc>
      </w:tr>
      <w:tr w:rsidR="009704E5" w14:paraId="1AD4125B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D341" w14:textId="77777777" w:rsidR="00312A77" w:rsidRDefault="002026D7" w:rsidP="00030070">
            <w:pPr>
              <w:spacing w:after="0" w:line="240" w:lineRule="auto"/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ymyrryd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gynnar</w:t>
            </w:r>
            <w:proofErr w:type="spellEnd"/>
            <w:r>
              <w:t xml:space="preserve"> a </w:t>
            </w:r>
            <w:proofErr w:type="spellStart"/>
            <w:r>
              <w:t>gweithio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partneriaeth</w:t>
            </w:r>
            <w:proofErr w:type="spellEnd"/>
            <w:r>
              <w:t xml:space="preserve"> er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iechyd, </w:t>
            </w:r>
            <w:proofErr w:type="spellStart"/>
            <w:r>
              <w:t>llesiant</w:t>
            </w:r>
            <w:proofErr w:type="spellEnd"/>
            <w:r>
              <w:t xml:space="preserve">, </w:t>
            </w:r>
            <w:proofErr w:type="spellStart"/>
            <w:r>
              <w:t>dysgu</w:t>
            </w:r>
            <w:proofErr w:type="spellEnd"/>
            <w:r>
              <w:t xml:space="preserve"> a </w:t>
            </w:r>
            <w:proofErr w:type="spellStart"/>
            <w:r>
              <w:t>datblygiad</w:t>
            </w:r>
            <w:proofErr w:type="spellEnd"/>
            <w:r>
              <w:t xml:space="preserve"> plant</w:t>
            </w:r>
          </w:p>
          <w:p w14:paraId="45A220E6" w14:textId="29F55F4D" w:rsidR="002026D7" w:rsidRDefault="002026D7" w:rsidP="0003007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02A0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AF15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551" w14:textId="77777777" w:rsidR="009704E5" w:rsidRDefault="009704E5" w:rsidP="00030070">
            <w:pPr>
              <w:spacing w:after="0" w:line="240" w:lineRule="auto"/>
            </w:pPr>
          </w:p>
        </w:tc>
      </w:tr>
      <w:tr w:rsidR="009704E5" w14:paraId="58AD3BB4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F7EB" w14:textId="77777777" w:rsidR="00312A77" w:rsidRDefault="002026D7" w:rsidP="00030070">
            <w:pPr>
              <w:spacing w:after="0" w:line="240" w:lineRule="auto"/>
            </w:pPr>
            <w:proofErr w:type="spellStart"/>
            <w:r>
              <w:t>Rôl</w:t>
            </w:r>
            <w:proofErr w:type="spellEnd"/>
            <w:r>
              <w:t xml:space="preserve"> </w:t>
            </w:r>
            <w:proofErr w:type="spellStart"/>
            <w:r>
              <w:t>perthnasoedd</w:t>
            </w:r>
            <w:proofErr w:type="spellEnd"/>
            <w:r>
              <w:t xml:space="preserve"> a </w:t>
            </w:r>
            <w:proofErr w:type="spellStart"/>
            <w:r>
              <w:t>rhwydweithiau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gefnogi</w:t>
            </w:r>
            <w:proofErr w:type="spellEnd"/>
            <w:r>
              <w:t xml:space="preserve"> </w:t>
            </w:r>
            <w:proofErr w:type="spellStart"/>
            <w:r>
              <w:t>llesiant</w:t>
            </w:r>
            <w:proofErr w:type="spellEnd"/>
            <w:r>
              <w:t xml:space="preserve"> plant</w:t>
            </w:r>
          </w:p>
          <w:p w14:paraId="54D0DCF0" w14:textId="2BE92D5C" w:rsidR="002026D7" w:rsidRDefault="002026D7" w:rsidP="0003007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BFA6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2B1" w14:textId="77777777" w:rsidR="009704E5" w:rsidRDefault="009704E5" w:rsidP="0003007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9C9F" w14:textId="77777777" w:rsidR="009704E5" w:rsidRDefault="009704E5" w:rsidP="00030070">
            <w:pPr>
              <w:spacing w:after="0" w:line="240" w:lineRule="auto"/>
            </w:pPr>
          </w:p>
        </w:tc>
      </w:tr>
      <w:tr w:rsidR="009704E5" w14:paraId="7409ECD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523A" w14:textId="7C926412" w:rsidR="00312A77" w:rsidRDefault="002026D7" w:rsidP="0087652D">
            <w:pPr>
              <w:spacing w:after="0" w:line="240" w:lineRule="auto"/>
            </w:pPr>
            <w:proofErr w:type="spellStart"/>
            <w:r>
              <w:t>F</w:t>
            </w:r>
            <w:r w:rsidR="00174B67">
              <w:t>f</w:t>
            </w:r>
            <w:r>
              <w:t>yrdd</w:t>
            </w:r>
            <w:proofErr w:type="spellEnd"/>
            <w:r>
              <w:t xml:space="preserve"> o </w:t>
            </w:r>
            <w:proofErr w:type="spellStart"/>
            <w:r>
              <w:t>weithio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meithrin</w:t>
            </w:r>
            <w:proofErr w:type="spellEnd"/>
            <w:r>
              <w:t xml:space="preserve"> </w:t>
            </w:r>
            <w:proofErr w:type="spellStart"/>
            <w:r>
              <w:t>perthnasoedd</w:t>
            </w:r>
            <w:proofErr w:type="spellEnd"/>
            <w:r>
              <w:t xml:space="preserve"> </w:t>
            </w:r>
            <w:proofErr w:type="spellStart"/>
            <w:r>
              <w:t>cadarnhaol</w:t>
            </w:r>
            <w:proofErr w:type="spellEnd"/>
            <w:r>
              <w:t xml:space="preserve"> â </w:t>
            </w:r>
            <w:proofErr w:type="spellStart"/>
            <w:r>
              <w:t>phlant</w:t>
            </w:r>
            <w:proofErr w:type="spellEnd"/>
            <w:r>
              <w:t xml:space="preserve"> a </w:t>
            </w:r>
            <w:proofErr w:type="spellStart"/>
            <w:r>
              <w:t>theuluoedd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seiliedig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ymddiriedaeth</w:t>
            </w:r>
            <w:proofErr w:type="spellEnd"/>
            <w:r>
              <w:t xml:space="preserve">, parch a </w:t>
            </w:r>
            <w:proofErr w:type="spellStart"/>
            <w:r>
              <w:t>thosturi</w:t>
            </w:r>
            <w:proofErr w:type="spellEnd"/>
          </w:p>
          <w:p w14:paraId="2B6E685E" w14:textId="753F9FDA" w:rsidR="002026D7" w:rsidRDefault="002026D7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AEA" w14:textId="77777777" w:rsidR="009704E5" w:rsidRDefault="009704E5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8C3" w14:textId="77777777" w:rsidR="009704E5" w:rsidRDefault="009704E5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DF1" w14:textId="77777777" w:rsidR="009704E5" w:rsidRDefault="009704E5" w:rsidP="0087652D">
            <w:pPr>
              <w:spacing w:after="0" w:line="240" w:lineRule="auto"/>
            </w:pPr>
          </w:p>
        </w:tc>
      </w:tr>
      <w:tr w:rsidR="00312A77" w14:paraId="29D18EC2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26B6" w14:textId="77777777" w:rsidR="00312A77" w:rsidRDefault="002026D7" w:rsidP="00030070">
            <w:pPr>
              <w:spacing w:after="0" w:line="240" w:lineRule="auto"/>
            </w:pPr>
            <w:r>
              <w:t xml:space="preserve">Y </w:t>
            </w:r>
            <w:proofErr w:type="spellStart"/>
            <w:r>
              <w:t>mathau</w:t>
            </w:r>
            <w:proofErr w:type="spellEnd"/>
            <w:r>
              <w:t xml:space="preserve"> o </w:t>
            </w:r>
            <w:proofErr w:type="spellStart"/>
            <w:r>
              <w:t>newidiadau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plentyn</w:t>
            </w:r>
            <w:proofErr w:type="spellEnd"/>
            <w:r>
              <w:t xml:space="preserve"> a </w:t>
            </w:r>
            <w:proofErr w:type="spellStart"/>
            <w:r>
              <w:t>fyddai'n</w:t>
            </w:r>
            <w:proofErr w:type="spellEnd"/>
            <w:r>
              <w:t xml:space="preserve"> </w:t>
            </w:r>
            <w:proofErr w:type="spellStart"/>
            <w:r>
              <w:t>achos</w:t>
            </w:r>
            <w:proofErr w:type="spellEnd"/>
            <w:r>
              <w:t xml:space="preserve"> </w:t>
            </w:r>
            <w:proofErr w:type="spellStart"/>
            <w:r>
              <w:t>pryder</w:t>
            </w:r>
            <w:proofErr w:type="spellEnd"/>
          </w:p>
          <w:p w14:paraId="7E7BFFB7" w14:textId="60C14E35" w:rsidR="002026D7" w:rsidRDefault="002026D7" w:rsidP="0003007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737" w14:textId="77777777" w:rsidR="00312A77" w:rsidRDefault="00312A77" w:rsidP="0003007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AD03" w14:textId="77777777" w:rsidR="00312A77" w:rsidRDefault="00312A77" w:rsidP="0003007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1272" w14:textId="77777777" w:rsidR="00312A77" w:rsidRDefault="00312A77" w:rsidP="00030070">
            <w:pPr>
              <w:spacing w:after="0" w:line="240" w:lineRule="auto"/>
            </w:pPr>
          </w:p>
        </w:tc>
      </w:tr>
      <w:tr w:rsidR="00312A77" w14:paraId="7F27F47A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5A18" w14:textId="77777777" w:rsidR="00312A77" w:rsidRDefault="002026D7" w:rsidP="00030070">
            <w:pPr>
              <w:spacing w:after="0" w:line="240" w:lineRule="auto"/>
            </w:pPr>
            <w:proofErr w:type="spellStart"/>
            <w:r>
              <w:lastRenderedPageBreak/>
              <w:t>Pwysigrwydd</w:t>
            </w:r>
            <w:proofErr w:type="spellEnd"/>
            <w:r>
              <w:t xml:space="preserve"> </w:t>
            </w:r>
            <w:proofErr w:type="spellStart"/>
            <w:r>
              <w:t>arsylwi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ddatblygiad</w:t>
            </w:r>
            <w:proofErr w:type="spellEnd"/>
            <w:r>
              <w:t xml:space="preserve"> plant,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fonitro</w:t>
            </w:r>
            <w:proofErr w:type="spellEnd"/>
            <w:r>
              <w:t xml:space="preserve"> </w:t>
            </w:r>
            <w:proofErr w:type="spellStart"/>
            <w:r>
              <w:t>a'i</w:t>
            </w:r>
            <w:proofErr w:type="spellEnd"/>
            <w:r>
              <w:t xml:space="preserve"> </w:t>
            </w:r>
            <w:proofErr w:type="spellStart"/>
            <w:r>
              <w:t>gofnodi</w:t>
            </w:r>
            <w:proofErr w:type="spellEnd"/>
          </w:p>
          <w:p w14:paraId="675E7F2B" w14:textId="03749EF2" w:rsidR="002026D7" w:rsidRDefault="002026D7" w:rsidP="0003007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7488" w14:textId="77777777" w:rsidR="00312A77" w:rsidRDefault="00312A77" w:rsidP="0003007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4C0F" w14:textId="77777777" w:rsidR="00312A77" w:rsidRDefault="00312A77" w:rsidP="0003007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6AA" w14:textId="77777777" w:rsidR="00312A77" w:rsidRDefault="00312A77" w:rsidP="00030070">
            <w:pPr>
              <w:spacing w:after="0" w:line="240" w:lineRule="auto"/>
            </w:pPr>
          </w:p>
        </w:tc>
      </w:tr>
      <w:tr w:rsidR="00312A77" w14:paraId="1FD671B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BAD8" w14:textId="77777777" w:rsidR="00312A77" w:rsidRDefault="002026D7" w:rsidP="0087652D">
            <w:pPr>
              <w:spacing w:after="0" w:line="240" w:lineRule="auto"/>
            </w:pPr>
            <w:r>
              <w:t xml:space="preserve">Y </w:t>
            </w:r>
            <w:proofErr w:type="spellStart"/>
            <w:r>
              <w:t>defnydd</w:t>
            </w:r>
            <w:proofErr w:type="spellEnd"/>
            <w:r>
              <w:t xml:space="preserve"> o </w:t>
            </w:r>
            <w:proofErr w:type="spellStart"/>
            <w:r w:rsidRPr="002026D7">
              <w:rPr>
                <w:b/>
                <w:bCs/>
              </w:rPr>
              <w:t>fframweithiau</w:t>
            </w:r>
            <w:proofErr w:type="spellEnd"/>
            <w:r w:rsidRPr="002026D7">
              <w:rPr>
                <w:b/>
                <w:bCs/>
              </w:rPr>
              <w:t xml:space="preserve"> </w:t>
            </w:r>
            <w:proofErr w:type="spellStart"/>
            <w:r w:rsidRPr="002026D7">
              <w:rPr>
                <w:b/>
                <w:bCs/>
              </w:rPr>
              <w:t>datblygu</w:t>
            </w:r>
            <w:proofErr w:type="spellEnd"/>
            <w:r w:rsidRPr="002026D7">
              <w:rPr>
                <w:b/>
                <w:bCs/>
              </w:rPr>
              <w:t xml:space="preserve"> ac </w:t>
            </w:r>
            <w:proofErr w:type="spellStart"/>
            <w:r w:rsidRPr="002026D7">
              <w:rPr>
                <w:b/>
                <w:bCs/>
              </w:rPr>
              <w:t>asesu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arsylwi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ddatblygiad</w:t>
            </w:r>
            <w:proofErr w:type="spellEnd"/>
            <w:r>
              <w:t xml:space="preserve"> plant,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fonitro</w:t>
            </w:r>
            <w:proofErr w:type="spellEnd"/>
            <w:r>
              <w:t xml:space="preserve"> </w:t>
            </w:r>
            <w:proofErr w:type="spellStart"/>
            <w:r>
              <w:t>a'i</w:t>
            </w:r>
            <w:proofErr w:type="spellEnd"/>
            <w:r>
              <w:t xml:space="preserve"> </w:t>
            </w:r>
            <w:proofErr w:type="spellStart"/>
            <w:r>
              <w:t>gofnodi</w:t>
            </w:r>
            <w:proofErr w:type="spellEnd"/>
          </w:p>
          <w:p w14:paraId="6F8BEEC6" w14:textId="14244F66" w:rsidR="002026D7" w:rsidRDefault="002026D7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1F0F" w14:textId="77777777" w:rsidR="00312A77" w:rsidRDefault="00312A77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697A" w14:textId="77777777" w:rsidR="00312A77" w:rsidRDefault="00312A77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3DCB" w14:textId="77777777" w:rsidR="00312A77" w:rsidRDefault="00312A77" w:rsidP="0087652D">
            <w:pPr>
              <w:spacing w:after="0" w:line="240" w:lineRule="auto"/>
            </w:pPr>
          </w:p>
        </w:tc>
      </w:tr>
    </w:tbl>
    <w:p w14:paraId="1EBD6948" w14:textId="77777777" w:rsidR="00F95019" w:rsidRDefault="00F95019" w:rsidP="00F9501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490272" w14:paraId="14D4AB41" w14:textId="77777777" w:rsidTr="005678AA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32C415D" w14:textId="7194ED9B" w:rsidR="00490272" w:rsidRPr="000B0B40" w:rsidRDefault="00BD3289" w:rsidP="00490272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90272" w:rsidRPr="000B0B40">
              <w:rPr>
                <w:b/>
                <w:sz w:val="24"/>
                <w:szCs w:val="24"/>
              </w:rPr>
              <w:t xml:space="preserve">.1b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53CAA">
              <w:rPr>
                <w:b/>
                <w:bCs/>
                <w:sz w:val="24"/>
                <w:szCs w:val="24"/>
              </w:rPr>
              <w:t>d</w:t>
            </w:r>
            <w:r w:rsidR="00490272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53CAA">
              <w:rPr>
                <w:b/>
                <w:bCs/>
                <w:sz w:val="24"/>
                <w:szCs w:val="24"/>
              </w:rPr>
              <w:t>y</w:t>
            </w:r>
            <w:r w:rsidR="00490272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53CAA">
              <w:rPr>
                <w:b/>
                <w:bCs/>
                <w:sz w:val="24"/>
                <w:szCs w:val="24"/>
              </w:rPr>
              <w:t>f</w:t>
            </w:r>
            <w:r w:rsidR="00490272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13D47264" w14:textId="77777777" w:rsidR="00490272" w:rsidRPr="000B0B40" w:rsidRDefault="00490272" w:rsidP="00490272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5835257E" w14:textId="187E336A" w:rsidR="00490272" w:rsidRDefault="00490272" w:rsidP="0049027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174B67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7BCCE631" w14:textId="77777777" w:rsidR="00490272" w:rsidRDefault="00490272" w:rsidP="0049027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A2E513" w14:textId="56AF947C" w:rsidR="00490272" w:rsidRDefault="00490272" w:rsidP="00490272">
            <w:pPr>
              <w:pStyle w:val="NOSBodyText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3ADCB3" w14:textId="09EC3156" w:rsidR="00490272" w:rsidRDefault="00490272" w:rsidP="00490272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318DDB" w14:textId="452D6C8F" w:rsidR="00490272" w:rsidRDefault="00490272" w:rsidP="00490272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1BC156" w14:textId="7AAA8C40" w:rsidR="00490272" w:rsidRDefault="00490272" w:rsidP="00490272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F95019" w14:paraId="310D43C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37E0" w14:textId="6E8BBEAD" w:rsidR="002026D7" w:rsidRPr="0049113C" w:rsidRDefault="002026D7" w:rsidP="002026D7">
            <w:pPr>
              <w:pStyle w:val="NOSNumberList"/>
              <w:numPr>
                <w:ilvl w:val="0"/>
                <w:numId w:val="0"/>
              </w:numPr>
              <w:ind w:left="3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H</w:t>
            </w:r>
            <w:r w:rsidRPr="0049113C">
              <w:rPr>
                <w:rFonts w:cs="Arial"/>
                <w:sz w:val="24"/>
                <w:szCs w:val="24"/>
                <w:lang w:val="en-US"/>
              </w:rPr>
              <w:t>yrwyddo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ffyrdd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weithio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gyda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phlant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sy’n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eu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helpu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gymryd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rhan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mewn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gweithgareddau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phrofiadau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amrywiol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chynyddu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eu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datblygiad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ar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lefel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sy’n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briodol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i’w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hoedran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eu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hanghenion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a’u</w:t>
            </w:r>
            <w:proofErr w:type="spellEnd"/>
            <w:r w:rsidRPr="0049113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  <w:lang w:val="en-US"/>
              </w:rPr>
              <w:t>gallu</w:t>
            </w:r>
            <w:proofErr w:type="spellEnd"/>
          </w:p>
          <w:p w14:paraId="3AB7C2B3" w14:textId="209FAF89" w:rsidR="00D61D2F" w:rsidRDefault="00D61D2F" w:rsidP="00B911A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748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F38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EDEC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4876DB8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C0C0" w14:textId="195A0013" w:rsidR="002026D7" w:rsidRPr="0049113C" w:rsidRDefault="002026D7" w:rsidP="002026D7">
            <w:pPr>
              <w:pStyle w:val="NOSNumberList"/>
              <w:numPr>
                <w:ilvl w:val="0"/>
                <w:numId w:val="0"/>
              </w:numPr>
              <w:ind w:left="3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C</w:t>
            </w:r>
            <w:r w:rsidRPr="0049113C">
              <w:rPr>
                <w:rFonts w:cs="Arial"/>
                <w:sz w:val="24"/>
                <w:szCs w:val="24"/>
              </w:rPr>
              <w:t>efnogi</w:t>
            </w:r>
            <w:proofErr w:type="spellEnd"/>
            <w:r w:rsidRPr="0049113C">
              <w:rPr>
                <w:rFonts w:cs="Arial"/>
                <w:sz w:val="24"/>
                <w:szCs w:val="24"/>
              </w:rPr>
              <w:t xml:space="preserve"> plant </w:t>
            </w:r>
            <w:proofErr w:type="spellStart"/>
            <w:r w:rsidRPr="0049113C">
              <w:rPr>
                <w:rFonts w:cs="Arial"/>
                <w:sz w:val="24"/>
                <w:szCs w:val="24"/>
              </w:rPr>
              <w:t>mewn</w:t>
            </w:r>
            <w:proofErr w:type="spellEnd"/>
            <w:r w:rsidRPr="0049113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</w:rPr>
              <w:t>ffyrdd</w:t>
            </w:r>
            <w:proofErr w:type="spellEnd"/>
            <w:r w:rsidRPr="0049113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</w:rPr>
              <w:t>sy’n</w:t>
            </w:r>
            <w:proofErr w:type="spellEnd"/>
            <w:r w:rsidRPr="0049113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</w:rPr>
              <w:t>hyrwyddo</w:t>
            </w:r>
            <w:proofErr w:type="spellEnd"/>
            <w:r w:rsidRPr="0049113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</w:rPr>
              <w:t>eu</w:t>
            </w:r>
            <w:proofErr w:type="spellEnd"/>
            <w:r w:rsidRPr="0049113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</w:rPr>
              <w:t>hunan-barch</w:t>
            </w:r>
            <w:proofErr w:type="spellEnd"/>
            <w:r w:rsidRPr="0049113C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49113C">
              <w:rPr>
                <w:rFonts w:cs="Arial"/>
                <w:sz w:val="24"/>
                <w:szCs w:val="24"/>
              </w:rPr>
              <w:t>eu</w:t>
            </w:r>
            <w:proofErr w:type="spellEnd"/>
            <w:r w:rsidRPr="0049113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9113C">
              <w:rPr>
                <w:rFonts w:cs="Arial"/>
                <w:sz w:val="24"/>
                <w:szCs w:val="24"/>
              </w:rPr>
              <w:t>hymdeimlad</w:t>
            </w:r>
            <w:proofErr w:type="spellEnd"/>
            <w:r w:rsidRPr="0049113C">
              <w:rPr>
                <w:rFonts w:cs="Arial"/>
                <w:sz w:val="24"/>
                <w:szCs w:val="24"/>
              </w:rPr>
              <w:t xml:space="preserve"> o </w:t>
            </w:r>
            <w:proofErr w:type="spellStart"/>
            <w:r w:rsidRPr="0049113C">
              <w:rPr>
                <w:rFonts w:cs="Arial"/>
                <w:sz w:val="24"/>
                <w:szCs w:val="24"/>
              </w:rPr>
              <w:t>ddiogelwch</w:t>
            </w:r>
            <w:proofErr w:type="spellEnd"/>
            <w:r w:rsidRPr="0049113C">
              <w:rPr>
                <w:rFonts w:cs="Arial"/>
                <w:sz w:val="24"/>
                <w:szCs w:val="24"/>
              </w:rPr>
              <w:t xml:space="preserve"> ac o </w:t>
            </w:r>
            <w:proofErr w:type="spellStart"/>
            <w:r w:rsidRPr="0049113C">
              <w:rPr>
                <w:rFonts w:cs="Arial"/>
                <w:sz w:val="24"/>
                <w:szCs w:val="24"/>
              </w:rPr>
              <w:t>berthyn</w:t>
            </w:r>
            <w:proofErr w:type="spellEnd"/>
            <w:r w:rsidRPr="0049113C">
              <w:rPr>
                <w:rFonts w:cs="Arial"/>
                <w:sz w:val="24"/>
                <w:szCs w:val="24"/>
              </w:rPr>
              <w:t xml:space="preserve"> </w:t>
            </w:r>
          </w:p>
          <w:p w14:paraId="64ED5F30" w14:textId="429174B9" w:rsidR="00312A77" w:rsidRDefault="00312A77" w:rsidP="00B911A2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BFE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3CC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5F9D" w14:textId="77777777" w:rsidR="00F95019" w:rsidRDefault="00F95019" w:rsidP="0087652D">
            <w:pPr>
              <w:spacing w:after="0" w:line="240" w:lineRule="auto"/>
            </w:pPr>
          </w:p>
        </w:tc>
      </w:tr>
      <w:tr w:rsidR="00312A77" w14:paraId="4DB3F3D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EBF9" w14:textId="77777777" w:rsidR="00312A77" w:rsidRDefault="002026D7" w:rsidP="00B911A2">
            <w:pPr>
              <w:spacing w:after="0" w:line="240" w:lineRule="auto"/>
            </w:pPr>
            <w:proofErr w:type="spellStart"/>
            <w:r>
              <w:t>C</w:t>
            </w:r>
            <w:r w:rsidRPr="0049113C">
              <w:t>efnogi</w:t>
            </w:r>
            <w:proofErr w:type="spellEnd"/>
            <w:r w:rsidRPr="0049113C">
              <w:t xml:space="preserve"> plant </w:t>
            </w:r>
            <w:proofErr w:type="spellStart"/>
            <w:r w:rsidRPr="0049113C">
              <w:t>i</w:t>
            </w:r>
            <w:proofErr w:type="spellEnd"/>
            <w:r w:rsidRPr="0049113C">
              <w:t xml:space="preserve"> </w:t>
            </w:r>
            <w:proofErr w:type="spellStart"/>
            <w:r w:rsidRPr="0049113C">
              <w:t>gydnabod</w:t>
            </w:r>
            <w:proofErr w:type="spellEnd"/>
            <w:r w:rsidRPr="0049113C">
              <w:t xml:space="preserve"> a </w:t>
            </w:r>
            <w:proofErr w:type="spellStart"/>
            <w:r w:rsidRPr="0049113C">
              <w:t>dathlu</w:t>
            </w:r>
            <w:proofErr w:type="spellEnd"/>
            <w:r w:rsidRPr="0049113C">
              <w:t xml:space="preserve"> </w:t>
            </w:r>
            <w:proofErr w:type="spellStart"/>
            <w:r w:rsidRPr="0049113C">
              <w:t>eu</w:t>
            </w:r>
            <w:proofErr w:type="spellEnd"/>
            <w:r w:rsidRPr="0049113C">
              <w:t xml:space="preserve"> </w:t>
            </w:r>
            <w:proofErr w:type="spellStart"/>
            <w:r w:rsidRPr="0049113C">
              <w:t>gallu</w:t>
            </w:r>
            <w:proofErr w:type="spellEnd"/>
            <w:r w:rsidRPr="0049113C">
              <w:t xml:space="preserve">, </w:t>
            </w:r>
            <w:proofErr w:type="spellStart"/>
            <w:r w:rsidRPr="0049113C">
              <w:t>eu</w:t>
            </w:r>
            <w:proofErr w:type="spellEnd"/>
            <w:r w:rsidRPr="0049113C">
              <w:t xml:space="preserve"> </w:t>
            </w:r>
            <w:proofErr w:type="spellStart"/>
            <w:r w:rsidRPr="0049113C">
              <w:t>doniau</w:t>
            </w:r>
            <w:proofErr w:type="spellEnd"/>
            <w:r w:rsidRPr="0049113C">
              <w:t xml:space="preserve">, </w:t>
            </w:r>
            <w:proofErr w:type="spellStart"/>
            <w:r w:rsidRPr="0049113C">
              <w:t>a’u</w:t>
            </w:r>
            <w:proofErr w:type="spellEnd"/>
            <w:r w:rsidRPr="0049113C">
              <w:t xml:space="preserve"> </w:t>
            </w:r>
            <w:proofErr w:type="spellStart"/>
            <w:r w:rsidRPr="0049113C">
              <w:t>cyflawniadau</w:t>
            </w:r>
            <w:proofErr w:type="spellEnd"/>
          </w:p>
          <w:p w14:paraId="639EB862" w14:textId="2FC036ED" w:rsidR="002026D7" w:rsidRDefault="002026D7" w:rsidP="00B911A2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8255" w14:textId="77777777" w:rsidR="00312A77" w:rsidRDefault="00312A77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E4F3" w14:textId="77777777" w:rsidR="00312A77" w:rsidRDefault="00312A77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198" w14:textId="77777777" w:rsidR="00312A77" w:rsidRDefault="00312A77" w:rsidP="0087652D">
            <w:pPr>
              <w:spacing w:after="0" w:line="240" w:lineRule="auto"/>
            </w:pPr>
          </w:p>
        </w:tc>
      </w:tr>
    </w:tbl>
    <w:p w14:paraId="639925E2" w14:textId="08DAB4D8" w:rsidR="009704E5" w:rsidRDefault="009704E5" w:rsidP="00F95019">
      <w:pPr>
        <w:rPr>
          <w:b/>
          <w:color w:val="16AD85"/>
          <w:sz w:val="28"/>
          <w:szCs w:val="28"/>
        </w:rPr>
      </w:pPr>
    </w:p>
    <w:p w14:paraId="1501EDE3" w14:textId="3D8910E3" w:rsidR="00F95019" w:rsidRPr="00D964D4" w:rsidRDefault="00312A77" w:rsidP="004801AD">
      <w:pPr>
        <w:pStyle w:val="Heading2"/>
      </w:pPr>
      <w:r w:rsidRPr="00D964D4">
        <w:t>2</w:t>
      </w:r>
      <w:r w:rsidR="00F95019" w:rsidRPr="00D964D4">
        <w:t>.2</w:t>
      </w:r>
      <w:r w:rsidR="00F95019" w:rsidRPr="00D964D4">
        <w:tab/>
      </w:r>
      <w:r w:rsidR="001342BB" w:rsidRPr="00D964D4">
        <w:rPr>
          <w:lang w:val="cy-GB"/>
        </w:rPr>
        <w:t>Amgylcheddau cadarnhaol ar gyfer iechyd, llesiant, dysgu, datblygi</w:t>
      </w:r>
      <w:bookmarkStart w:id="5" w:name="Amgylcheddau"/>
      <w:bookmarkEnd w:id="5"/>
      <w:r w:rsidR="001342BB" w:rsidRPr="00D964D4">
        <w:rPr>
          <w:lang w:val="cy-GB"/>
        </w:rPr>
        <w:t>ad a chwarae plant</w:t>
      </w:r>
    </w:p>
    <w:p w14:paraId="060FE879" w14:textId="3C872899" w:rsidR="00F95019" w:rsidRPr="002026D7" w:rsidRDefault="001342BB" w:rsidP="00F95019">
      <w:pPr>
        <w:rPr>
          <w:b/>
          <w:bCs/>
        </w:rPr>
      </w:pPr>
      <w:proofErr w:type="spellStart"/>
      <w:r>
        <w:rPr>
          <w:b/>
          <w:bCs/>
        </w:rPr>
        <w:t>G</w:t>
      </w:r>
      <w:r w:rsidR="002026D7" w:rsidRPr="002026D7">
        <w:rPr>
          <w:b/>
          <w:bCs/>
        </w:rPr>
        <w:t>werth</w:t>
      </w:r>
      <w:proofErr w:type="spellEnd"/>
      <w:r w:rsidR="002026D7" w:rsidRPr="002026D7">
        <w:rPr>
          <w:b/>
          <w:bCs/>
        </w:rPr>
        <w:t xml:space="preserve"> </w:t>
      </w:r>
      <w:proofErr w:type="spellStart"/>
      <w:r w:rsidR="002026D7" w:rsidRPr="002026D7">
        <w:rPr>
          <w:b/>
          <w:bCs/>
        </w:rPr>
        <w:t>trefnu</w:t>
      </w:r>
      <w:proofErr w:type="spellEnd"/>
      <w:r w:rsidR="002026D7" w:rsidRPr="002026D7">
        <w:rPr>
          <w:b/>
          <w:bCs/>
        </w:rPr>
        <w:t xml:space="preserve"> a </w:t>
      </w:r>
      <w:proofErr w:type="spellStart"/>
      <w:r w:rsidR="002026D7" w:rsidRPr="002026D7">
        <w:rPr>
          <w:b/>
          <w:bCs/>
        </w:rPr>
        <w:t>defnyddio</w:t>
      </w:r>
      <w:proofErr w:type="spellEnd"/>
      <w:r w:rsidR="002026D7" w:rsidRPr="002026D7">
        <w:rPr>
          <w:b/>
          <w:bCs/>
        </w:rPr>
        <w:t xml:space="preserve"> </w:t>
      </w:r>
      <w:proofErr w:type="spellStart"/>
      <w:r w:rsidR="002026D7" w:rsidRPr="002026D7">
        <w:rPr>
          <w:b/>
          <w:bCs/>
        </w:rPr>
        <w:t>amgylcheddau</w:t>
      </w:r>
      <w:proofErr w:type="spellEnd"/>
      <w:r w:rsidR="002026D7" w:rsidRPr="002026D7">
        <w:rPr>
          <w:b/>
          <w:bCs/>
        </w:rPr>
        <w:t xml:space="preserve"> </w:t>
      </w:r>
      <w:proofErr w:type="spellStart"/>
      <w:r w:rsidR="002026D7" w:rsidRPr="002026D7">
        <w:rPr>
          <w:b/>
          <w:bCs/>
        </w:rPr>
        <w:t>i</w:t>
      </w:r>
      <w:proofErr w:type="spellEnd"/>
      <w:r w:rsidR="002026D7" w:rsidRPr="002026D7">
        <w:rPr>
          <w:b/>
          <w:bCs/>
        </w:rPr>
        <w:t xml:space="preserve"> </w:t>
      </w:r>
      <w:proofErr w:type="spellStart"/>
      <w:r w:rsidR="002026D7" w:rsidRPr="002026D7">
        <w:rPr>
          <w:b/>
          <w:bCs/>
        </w:rPr>
        <w:t>gefnogi</w:t>
      </w:r>
      <w:proofErr w:type="spellEnd"/>
      <w:r w:rsidR="002026D7" w:rsidRPr="002026D7">
        <w:rPr>
          <w:b/>
          <w:bCs/>
        </w:rPr>
        <w:t xml:space="preserve"> iechyd, </w:t>
      </w:r>
      <w:proofErr w:type="spellStart"/>
      <w:r w:rsidR="002026D7" w:rsidRPr="002026D7">
        <w:rPr>
          <w:b/>
          <w:bCs/>
        </w:rPr>
        <w:t>llesiant</w:t>
      </w:r>
      <w:proofErr w:type="spellEnd"/>
      <w:r w:rsidR="002026D7" w:rsidRPr="002026D7">
        <w:rPr>
          <w:b/>
          <w:bCs/>
        </w:rPr>
        <w:t xml:space="preserve">, </w:t>
      </w:r>
      <w:proofErr w:type="spellStart"/>
      <w:r w:rsidR="002026D7" w:rsidRPr="002026D7">
        <w:rPr>
          <w:b/>
          <w:bCs/>
        </w:rPr>
        <w:t>dysgu</w:t>
      </w:r>
      <w:proofErr w:type="spellEnd"/>
      <w:r w:rsidR="002026D7" w:rsidRPr="002026D7">
        <w:rPr>
          <w:b/>
          <w:bCs/>
        </w:rPr>
        <w:t xml:space="preserve"> a </w:t>
      </w:r>
      <w:proofErr w:type="spellStart"/>
      <w:r w:rsidR="002026D7" w:rsidRPr="002026D7">
        <w:rPr>
          <w:b/>
          <w:bCs/>
        </w:rPr>
        <w:t>datblygiad</w:t>
      </w:r>
      <w:proofErr w:type="spellEnd"/>
      <w:r w:rsidR="002026D7" w:rsidRPr="002026D7">
        <w:rPr>
          <w:b/>
          <w:bCs/>
        </w:rPr>
        <w:t xml:space="preserve"> plant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490272" w:rsidRPr="00524929" w14:paraId="19AD70BE" w14:textId="77777777" w:rsidTr="005678AA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956AA5" w14:textId="075A994E" w:rsidR="00490272" w:rsidRDefault="002026D7" w:rsidP="004902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2.2</w:t>
            </w:r>
            <w:r w:rsidR="00490272">
              <w:rPr>
                <w:b/>
              </w:rPr>
              <w:t xml:space="preserve">a </w:t>
            </w:r>
            <w:proofErr w:type="spellStart"/>
            <w:r w:rsidR="00490272" w:rsidRPr="000B0B40">
              <w:rPr>
                <w:b/>
              </w:rPr>
              <w:t>Canlyniadau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dysgu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gwybodaeth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craidd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i'r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holl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weithwyr</w:t>
            </w:r>
            <w:proofErr w:type="spellEnd"/>
          </w:p>
          <w:p w14:paraId="2B56169E" w14:textId="55DBB401" w:rsidR="00490272" w:rsidRPr="00524929" w:rsidRDefault="00490272" w:rsidP="00490272">
            <w:pPr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AE68C4" w14:textId="472933D4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5F7F9" w14:textId="12B61779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70451" w14:textId="6EAF2D0F" w:rsidR="00490272" w:rsidRPr="00524929" w:rsidRDefault="00490272" w:rsidP="00490272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F95019" w:rsidRPr="00524929" w14:paraId="4787EC9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048" w14:textId="56C46727" w:rsidR="00F95019" w:rsidRPr="00524929" w:rsidRDefault="001342BB" w:rsidP="0087652D">
            <w:pPr>
              <w:rPr>
                <w:b/>
                <w:bCs/>
              </w:rPr>
            </w:pPr>
            <w:proofErr w:type="spellStart"/>
            <w:r>
              <w:t>Gofynion</w:t>
            </w:r>
            <w:proofErr w:type="spellEnd"/>
            <w:r>
              <w:t xml:space="preserve"> </w:t>
            </w:r>
            <w:proofErr w:type="spellStart"/>
            <w:r>
              <w:t>rheoleiddiol</w:t>
            </w:r>
            <w:proofErr w:type="spellEnd"/>
            <w:r>
              <w:t xml:space="preserve"> </w:t>
            </w:r>
            <w:proofErr w:type="spellStart"/>
            <w:r>
              <w:t>amgylcheddau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lleoliadau</w:t>
            </w:r>
            <w:proofErr w:type="spellEnd"/>
            <w:r>
              <w:t xml:space="preserve"> </w:t>
            </w:r>
            <w:proofErr w:type="spellStart"/>
            <w:r>
              <w:t>blynyddoedd</w:t>
            </w:r>
            <w:proofErr w:type="spellEnd"/>
            <w:r>
              <w:t xml:space="preserve"> </w:t>
            </w:r>
            <w:proofErr w:type="spellStart"/>
            <w:r>
              <w:t>cynnar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A07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082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FA1" w14:textId="77777777" w:rsidR="00F95019" w:rsidRPr="00524929" w:rsidRDefault="00F95019" w:rsidP="0087652D"/>
        </w:tc>
      </w:tr>
      <w:tr w:rsidR="00F95019" w:rsidRPr="00524929" w14:paraId="5142DCA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6CE" w14:textId="67284E37" w:rsidR="00F95019" w:rsidRPr="00524929" w:rsidRDefault="001342BB" w:rsidP="0087652D">
            <w:pPr>
              <w:rPr>
                <w:b/>
                <w:bCs/>
              </w:rPr>
            </w:pPr>
            <w:proofErr w:type="spellStart"/>
            <w:r>
              <w:t>Nodweddion</w:t>
            </w:r>
            <w:proofErr w:type="spellEnd"/>
            <w:r>
              <w:t xml:space="preserve"> </w:t>
            </w:r>
            <w:proofErr w:type="spellStart"/>
            <w:r w:rsidRPr="001342BB">
              <w:rPr>
                <w:b/>
                <w:bCs/>
              </w:rPr>
              <w:t>amgylchedd</w:t>
            </w:r>
            <w:proofErr w:type="spellEnd"/>
            <w:r>
              <w:t xml:space="preserve"> </w:t>
            </w:r>
            <w:proofErr w:type="spellStart"/>
            <w:r>
              <w:t>cadarnhaol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985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79B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6B8D" w14:textId="77777777" w:rsidR="00F95019" w:rsidRPr="00524929" w:rsidRDefault="00F95019" w:rsidP="0087652D"/>
        </w:tc>
      </w:tr>
      <w:tr w:rsidR="00F95019" w:rsidRPr="00524929" w14:paraId="5D3EBB8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4F6" w14:textId="0545386D" w:rsidR="00F95019" w:rsidRPr="00524929" w:rsidRDefault="001342BB" w:rsidP="0087652D">
            <w:pPr>
              <w:rPr>
                <w:b/>
                <w:bCs/>
              </w:rPr>
            </w:pPr>
            <w:r>
              <w:t xml:space="preserve">Y </w:t>
            </w:r>
            <w:proofErr w:type="spellStart"/>
            <w:r>
              <w:t>ffordd</w:t>
            </w:r>
            <w:proofErr w:type="spellEnd"/>
            <w:r>
              <w:t xml:space="preserve"> y gall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amgylchedd</w:t>
            </w:r>
            <w:proofErr w:type="spellEnd"/>
            <w:r>
              <w:t xml:space="preserve"> </w:t>
            </w:r>
            <w:proofErr w:type="spellStart"/>
            <w:r>
              <w:t>gefnogi</w:t>
            </w:r>
            <w:proofErr w:type="spellEnd"/>
            <w:r>
              <w:t xml:space="preserve"> </w:t>
            </w:r>
            <w:proofErr w:type="spellStart"/>
            <w:r>
              <w:t>datblygiad</w:t>
            </w:r>
            <w:proofErr w:type="spellEnd"/>
            <w:r>
              <w:t xml:space="preserve"> </w:t>
            </w:r>
            <w:proofErr w:type="spellStart"/>
            <w:r>
              <w:t>cyfannol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D9D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503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7AE" w14:textId="77777777" w:rsidR="00F95019" w:rsidRPr="00524929" w:rsidRDefault="00F95019" w:rsidP="0087652D"/>
        </w:tc>
      </w:tr>
      <w:tr w:rsidR="00F95019" w:rsidRPr="00524929" w14:paraId="6B91221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9937" w14:textId="5AFB2FE3" w:rsidR="00F95019" w:rsidRPr="00524929" w:rsidRDefault="001342BB" w:rsidP="0087652D">
            <w:pPr>
              <w:rPr>
                <w:b/>
                <w:bCs/>
              </w:rPr>
            </w:pPr>
            <w:r>
              <w:t xml:space="preserve">Y </w:t>
            </w:r>
            <w:proofErr w:type="spellStart"/>
            <w:r>
              <w:t>ffordd</w:t>
            </w:r>
            <w:proofErr w:type="spellEnd"/>
            <w:r>
              <w:t xml:space="preserve"> y gall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amgylchedd</w:t>
            </w:r>
            <w:proofErr w:type="spellEnd"/>
            <w:r>
              <w:t xml:space="preserve"> </w:t>
            </w:r>
            <w:proofErr w:type="spellStart"/>
            <w:r>
              <w:t>gefnogi</w:t>
            </w:r>
            <w:proofErr w:type="spellEnd"/>
            <w:r>
              <w:t xml:space="preserve"> </w:t>
            </w:r>
            <w:proofErr w:type="spellStart"/>
            <w:r>
              <w:t>datblygiad</w:t>
            </w:r>
            <w:proofErr w:type="spellEnd"/>
            <w:r>
              <w:t xml:space="preserve"> plant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unol</w:t>
            </w:r>
            <w:proofErr w:type="spellEnd"/>
            <w:r>
              <w:t xml:space="preserve"> â </w:t>
            </w:r>
            <w:proofErr w:type="spellStart"/>
            <w:r w:rsidRPr="001342BB">
              <w:rPr>
                <w:b/>
                <w:bCs/>
              </w:rPr>
              <w:t>fframweithiau</w:t>
            </w:r>
            <w:proofErr w:type="spellEnd"/>
            <w:r w:rsidRPr="001342BB">
              <w:rPr>
                <w:b/>
                <w:bCs/>
              </w:rPr>
              <w:t xml:space="preserve"> </w:t>
            </w:r>
            <w:proofErr w:type="spellStart"/>
            <w:r w:rsidRPr="001342BB">
              <w:rPr>
                <w:b/>
                <w:bCs/>
              </w:rPr>
              <w:t>cwricwlwm</w:t>
            </w:r>
            <w:proofErr w:type="spellEnd"/>
            <w:r w:rsidRPr="001342BB">
              <w:rPr>
                <w:b/>
                <w:bCs/>
              </w:rPr>
              <w:t xml:space="preserve"> a </w:t>
            </w:r>
            <w:proofErr w:type="spellStart"/>
            <w:r w:rsidRPr="001342BB">
              <w:rPr>
                <w:b/>
                <w:bCs/>
              </w:rPr>
              <w:t>meysydd</w:t>
            </w:r>
            <w:proofErr w:type="spellEnd"/>
            <w:r w:rsidRPr="001342BB">
              <w:rPr>
                <w:b/>
                <w:bCs/>
              </w:rPr>
              <w:t xml:space="preserve"> </w:t>
            </w:r>
            <w:proofErr w:type="spellStart"/>
            <w:r w:rsidRPr="001342BB">
              <w:rPr>
                <w:b/>
                <w:bCs/>
              </w:rPr>
              <w:t>cwricwlwm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A508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6A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320" w14:textId="77777777" w:rsidR="00F95019" w:rsidRPr="00524929" w:rsidRDefault="00F95019" w:rsidP="0087652D"/>
        </w:tc>
      </w:tr>
      <w:tr w:rsidR="00010188" w:rsidRPr="00524929" w14:paraId="37931DF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D431" w14:textId="17673DF5" w:rsidR="00010188" w:rsidRDefault="001342BB" w:rsidP="0087652D">
            <w:r>
              <w:t xml:space="preserve">Y </w:t>
            </w:r>
            <w:proofErr w:type="spellStart"/>
            <w:r>
              <w:t>ffordd</w:t>
            </w:r>
            <w:proofErr w:type="spellEnd"/>
            <w:r>
              <w:t xml:space="preserve"> y gall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amgylchedd</w:t>
            </w:r>
            <w:proofErr w:type="spellEnd"/>
            <w:r>
              <w:t xml:space="preserve"> </w:t>
            </w:r>
            <w:proofErr w:type="spellStart"/>
            <w:r>
              <w:t>gefnogi</w:t>
            </w:r>
            <w:proofErr w:type="spellEnd"/>
            <w:r>
              <w:t xml:space="preserve"> </w:t>
            </w:r>
            <w:proofErr w:type="spellStart"/>
            <w:r>
              <w:t>cynnwys</w:t>
            </w:r>
            <w:proofErr w:type="spellEnd"/>
            <w:r>
              <w:t xml:space="preserve"> </w:t>
            </w:r>
            <w:proofErr w:type="spellStart"/>
            <w:r>
              <w:t>pob</w:t>
            </w:r>
            <w:proofErr w:type="spellEnd"/>
            <w:r>
              <w:t xml:space="preserve"> </w:t>
            </w:r>
            <w:proofErr w:type="spellStart"/>
            <w:r>
              <w:t>plentyn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lleoliad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gynnwys</w:t>
            </w:r>
            <w:proofErr w:type="spellEnd"/>
            <w:r>
              <w:t xml:space="preserve"> y </w:t>
            </w:r>
            <w:proofErr w:type="spellStart"/>
            <w:r>
              <w:t>rheini</w:t>
            </w:r>
            <w:proofErr w:type="spellEnd"/>
            <w:r>
              <w:t xml:space="preserve"> ag </w:t>
            </w:r>
            <w:proofErr w:type="spellStart"/>
            <w:r>
              <w:t>anghenion</w:t>
            </w:r>
            <w:proofErr w:type="spellEnd"/>
            <w:r>
              <w:t xml:space="preserve"> </w:t>
            </w:r>
            <w:proofErr w:type="spellStart"/>
            <w:r>
              <w:t>ychwanegol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DA7" w14:textId="77777777" w:rsidR="00010188" w:rsidRPr="00524929" w:rsidRDefault="0001018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43" w14:textId="77777777" w:rsidR="00010188" w:rsidRPr="00524929" w:rsidRDefault="0001018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021" w14:textId="77777777" w:rsidR="00010188" w:rsidRPr="00524929" w:rsidRDefault="00010188" w:rsidP="0087652D"/>
        </w:tc>
      </w:tr>
      <w:tr w:rsidR="005F0F32" w:rsidRPr="00524929" w14:paraId="26DB6299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5600" w14:textId="316E8703" w:rsidR="005F0F32" w:rsidRDefault="001342BB" w:rsidP="00030070"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sicrhau</w:t>
            </w:r>
            <w:proofErr w:type="spellEnd"/>
            <w:r>
              <w:t xml:space="preserve"> bod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amgylchedd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groesawgar</w:t>
            </w:r>
            <w:proofErr w:type="spellEnd"/>
            <w:r>
              <w:t xml:space="preserve">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meithrin</w:t>
            </w:r>
            <w:proofErr w:type="spellEnd"/>
            <w:r>
              <w:t xml:space="preserve"> plant,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ddiogel</w:t>
            </w:r>
            <w:proofErr w:type="spellEnd"/>
            <w:r>
              <w:t xml:space="preserve">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lân</w:t>
            </w:r>
            <w:proofErr w:type="spellEnd"/>
            <w:r>
              <w:t xml:space="preserve">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llawn</w:t>
            </w:r>
            <w:proofErr w:type="spellEnd"/>
            <w:r>
              <w:t xml:space="preserve"> </w:t>
            </w:r>
            <w:proofErr w:type="spellStart"/>
            <w:r>
              <w:t>ysgogiad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ystyried</w:t>
            </w:r>
            <w:proofErr w:type="spellEnd"/>
            <w:r>
              <w:t xml:space="preserve"> </w:t>
            </w:r>
            <w:proofErr w:type="spellStart"/>
            <w:r>
              <w:t>anghenion</w:t>
            </w:r>
            <w:proofErr w:type="spellEnd"/>
            <w:r>
              <w:t xml:space="preserve">, </w:t>
            </w:r>
            <w:proofErr w:type="spellStart"/>
            <w:r>
              <w:t>diddordebau</w:t>
            </w:r>
            <w:proofErr w:type="spellEnd"/>
            <w:r>
              <w:t xml:space="preserve"> a </w:t>
            </w:r>
            <w:proofErr w:type="spellStart"/>
            <w:r>
              <w:t>dewisiadau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F73F" w14:textId="77777777" w:rsidR="005F0F32" w:rsidRPr="00524929" w:rsidRDefault="005F0F32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FD09" w14:textId="77777777" w:rsidR="005F0F32" w:rsidRPr="00524929" w:rsidRDefault="005F0F32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13F" w14:textId="77777777" w:rsidR="005F0F32" w:rsidRPr="00524929" w:rsidRDefault="005F0F32" w:rsidP="00030070"/>
        </w:tc>
      </w:tr>
      <w:tr w:rsidR="005F0F32" w:rsidRPr="00524929" w14:paraId="5C3CB095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50B6" w14:textId="75FFAF0B" w:rsidR="005F0F32" w:rsidRDefault="001342BB" w:rsidP="00030070">
            <w:proofErr w:type="spellStart"/>
            <w:r>
              <w:lastRenderedPageBreak/>
              <w:t>Pwysigrwydd</w:t>
            </w:r>
            <w:proofErr w:type="spellEnd"/>
            <w:r>
              <w:t xml:space="preserve"> </w:t>
            </w:r>
            <w:proofErr w:type="spellStart"/>
            <w:r>
              <w:t>cydbwyso</w:t>
            </w:r>
            <w:proofErr w:type="spellEnd"/>
            <w:r>
              <w:t xml:space="preserve"> </w:t>
            </w:r>
            <w:proofErr w:type="spellStart"/>
            <w:r>
              <w:t>cyfnodau</w:t>
            </w:r>
            <w:proofErr w:type="spellEnd"/>
            <w:r>
              <w:t xml:space="preserve"> o </w:t>
            </w:r>
            <w:proofErr w:type="spellStart"/>
            <w:r>
              <w:t>weithgarwch</w:t>
            </w:r>
            <w:proofErr w:type="spellEnd"/>
            <w:r>
              <w:t xml:space="preserve"> </w:t>
            </w:r>
            <w:proofErr w:type="spellStart"/>
            <w:r>
              <w:t>corfforol</w:t>
            </w:r>
            <w:proofErr w:type="spellEnd"/>
            <w:r>
              <w:t xml:space="preserve"> â </w:t>
            </w:r>
            <w:proofErr w:type="spellStart"/>
            <w:r>
              <w:t>gorffwys</w:t>
            </w:r>
            <w:proofErr w:type="spellEnd"/>
            <w:r>
              <w:t xml:space="preserve"> ac </w:t>
            </w:r>
            <w:proofErr w:type="spellStart"/>
            <w:r>
              <w:t>amser</w:t>
            </w:r>
            <w:proofErr w:type="spellEnd"/>
            <w:r>
              <w:t xml:space="preserve"> </w:t>
            </w:r>
            <w:proofErr w:type="spellStart"/>
            <w:r>
              <w:t>tawel</w:t>
            </w:r>
            <w:proofErr w:type="spellEnd"/>
            <w:r>
              <w:t xml:space="preserve"> er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iechyd, </w:t>
            </w:r>
            <w:proofErr w:type="spellStart"/>
            <w:r>
              <w:t>llesiant</w:t>
            </w:r>
            <w:proofErr w:type="spellEnd"/>
            <w:r>
              <w:t xml:space="preserve"> a </w:t>
            </w:r>
            <w:proofErr w:type="spellStart"/>
            <w:r>
              <w:t>datblygiad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ABF" w14:textId="77777777" w:rsidR="005F0F32" w:rsidRPr="00524929" w:rsidRDefault="005F0F32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890D" w14:textId="77777777" w:rsidR="005F0F32" w:rsidRPr="00524929" w:rsidRDefault="005F0F32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A57F" w14:textId="77777777" w:rsidR="005F0F32" w:rsidRPr="00524929" w:rsidRDefault="005F0F32" w:rsidP="00030070"/>
        </w:tc>
      </w:tr>
      <w:tr w:rsidR="005F0F32" w:rsidRPr="00524929" w14:paraId="12661EE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22AD" w14:textId="100BE024" w:rsidR="005F0F32" w:rsidRDefault="001342BB" w:rsidP="0087652D"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arferion</w:t>
            </w:r>
            <w:proofErr w:type="spellEnd"/>
            <w:r>
              <w:t xml:space="preserve"> </w:t>
            </w:r>
            <w:proofErr w:type="spellStart"/>
            <w:r>
              <w:t>cyson</w:t>
            </w:r>
            <w:proofErr w:type="spellEnd"/>
            <w:r>
              <w:t xml:space="preserve"> er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llesiant</w:t>
            </w:r>
            <w:proofErr w:type="spellEnd"/>
            <w:r>
              <w:t xml:space="preserve"> a </w:t>
            </w:r>
            <w:proofErr w:type="spellStart"/>
            <w:r>
              <w:t>datblygiad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740" w14:textId="77777777" w:rsidR="005F0F32" w:rsidRPr="00524929" w:rsidRDefault="005F0F3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3920" w14:textId="77777777" w:rsidR="005F0F32" w:rsidRPr="00524929" w:rsidRDefault="005F0F3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986" w14:textId="77777777" w:rsidR="005F0F32" w:rsidRPr="00524929" w:rsidRDefault="005F0F32" w:rsidP="0087652D"/>
        </w:tc>
      </w:tr>
    </w:tbl>
    <w:p w14:paraId="1F78DFEE" w14:textId="77777777" w:rsidR="001342BB" w:rsidRPr="00524929" w:rsidRDefault="001342BB" w:rsidP="00F9501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490272" w:rsidRPr="00524929" w14:paraId="1DAE652E" w14:textId="77777777" w:rsidTr="005678AA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935C851" w14:textId="798F367A" w:rsidR="00490272" w:rsidRPr="000B0B40" w:rsidRDefault="001342BB" w:rsidP="00490272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90272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="00490272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53CAA">
              <w:rPr>
                <w:b/>
                <w:bCs/>
                <w:sz w:val="24"/>
                <w:szCs w:val="24"/>
              </w:rPr>
              <w:t>d</w:t>
            </w:r>
            <w:r w:rsidR="00490272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53CAA">
              <w:rPr>
                <w:b/>
                <w:bCs/>
                <w:sz w:val="24"/>
                <w:szCs w:val="24"/>
              </w:rPr>
              <w:t>y</w:t>
            </w:r>
            <w:r w:rsidR="00490272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53CAA">
              <w:rPr>
                <w:b/>
                <w:bCs/>
                <w:sz w:val="24"/>
                <w:szCs w:val="24"/>
              </w:rPr>
              <w:t>f</w:t>
            </w:r>
            <w:r w:rsidR="00490272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3F528472" w14:textId="77777777" w:rsidR="00490272" w:rsidRPr="000B0B40" w:rsidRDefault="00490272" w:rsidP="00490272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5BAFEC05" w14:textId="2F545EB0" w:rsidR="00490272" w:rsidRDefault="00490272" w:rsidP="0049027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174B67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77FFA83B" w14:textId="77777777" w:rsidR="00490272" w:rsidRDefault="00490272" w:rsidP="0049027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2E3ABC3" w14:textId="6A7C8CBA" w:rsidR="00490272" w:rsidRPr="00524929" w:rsidRDefault="00490272" w:rsidP="00490272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414145" w14:textId="06FE5728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7196FB" w14:textId="66625D1D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BA0DC1" w14:textId="669B1B97" w:rsidR="00490272" w:rsidRPr="00524929" w:rsidRDefault="00490272" w:rsidP="00490272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F95019" w:rsidRPr="00524929" w14:paraId="7190C51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F069" w14:textId="0E2DB9A9" w:rsidR="001342BB" w:rsidRPr="0049113C" w:rsidRDefault="00672D85" w:rsidP="00672D85">
            <w:pPr>
              <w:pStyle w:val="NOSNumberList"/>
              <w:numPr>
                <w:ilvl w:val="0"/>
                <w:numId w:val="0"/>
              </w:numPr>
              <w:rPr>
                <w:rFonts w:cs="Arial"/>
                <w:sz w:val="24"/>
                <w:szCs w:val="24"/>
                <w:lang w:val="cy-GB"/>
              </w:rPr>
            </w:pPr>
            <w:r>
              <w:rPr>
                <w:rFonts w:cs="Arial"/>
                <w:sz w:val="24"/>
                <w:szCs w:val="24"/>
                <w:lang w:val="cy-GB"/>
              </w:rPr>
              <w:t>C</w:t>
            </w:r>
            <w:r w:rsidR="001342BB" w:rsidRPr="0049113C">
              <w:rPr>
                <w:rFonts w:cs="Arial"/>
                <w:sz w:val="24"/>
                <w:szCs w:val="24"/>
                <w:lang w:val="cy-GB"/>
              </w:rPr>
              <w:t>efnogi amgylchedd cadarnhaol a diogel sy’n diwallu angh</w:t>
            </w:r>
            <w:r w:rsidR="001342BB">
              <w:rPr>
                <w:rFonts w:cs="Arial"/>
                <w:sz w:val="24"/>
                <w:szCs w:val="24"/>
                <w:lang w:val="cy-GB"/>
              </w:rPr>
              <w:t>enion iechyd, llesiant, datblygiad</w:t>
            </w:r>
            <w:r w:rsidR="001342BB" w:rsidRPr="0049113C">
              <w:rPr>
                <w:rFonts w:cs="Arial"/>
                <w:sz w:val="24"/>
                <w:szCs w:val="24"/>
                <w:lang w:val="cy-GB"/>
              </w:rPr>
              <w:t xml:space="preserve"> ac anghenion unigol plant</w:t>
            </w:r>
          </w:p>
          <w:p w14:paraId="466C54CD" w14:textId="5EFF65FF" w:rsidR="00550C9E" w:rsidRPr="00550C9E" w:rsidRDefault="00550C9E" w:rsidP="00550C9E">
            <w:pPr>
              <w:pStyle w:val="NOSNumberList"/>
              <w:numPr>
                <w:ilvl w:val="0"/>
                <w:numId w:val="0"/>
              </w:numPr>
              <w:ind w:left="30"/>
              <w:rPr>
                <w:rFonts w:cs="Arial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410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909D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8F7" w14:textId="77777777" w:rsidR="00F95019" w:rsidRPr="00524929" w:rsidRDefault="00F95019" w:rsidP="0087652D"/>
        </w:tc>
      </w:tr>
      <w:tr w:rsidR="00550C9E" w:rsidRPr="00524929" w14:paraId="66AA48C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39BA" w14:textId="6D5512D1" w:rsidR="00672D85" w:rsidRPr="0049113C" w:rsidRDefault="00672D85" w:rsidP="00672D85">
            <w:pPr>
              <w:pStyle w:val="NOSNumberList"/>
              <w:numPr>
                <w:ilvl w:val="0"/>
                <w:numId w:val="0"/>
              </w:numPr>
              <w:ind w:left="30"/>
              <w:rPr>
                <w:rFonts w:cs="Arial"/>
                <w:sz w:val="24"/>
                <w:szCs w:val="24"/>
                <w:lang w:val="cy-GB"/>
              </w:rPr>
            </w:pPr>
            <w:r>
              <w:rPr>
                <w:rFonts w:cs="Arial"/>
                <w:sz w:val="24"/>
                <w:szCs w:val="24"/>
                <w:lang w:val="cy-GB"/>
              </w:rPr>
              <w:t>C</w:t>
            </w:r>
            <w:r w:rsidRPr="0049113C">
              <w:rPr>
                <w:rFonts w:cs="Arial"/>
                <w:sz w:val="24"/>
                <w:szCs w:val="24"/>
                <w:lang w:val="cy-GB"/>
              </w:rPr>
              <w:t xml:space="preserve">yfrannu at y broses o gynllunio a threfnu amgylchedd cadarnhaol a diogel sy’n cefnogi datblygiad plant </w:t>
            </w:r>
          </w:p>
          <w:p w14:paraId="51A2A97F" w14:textId="527F12E2" w:rsidR="00550C9E" w:rsidRDefault="00550C9E" w:rsidP="00550C9E">
            <w:pPr>
              <w:pStyle w:val="NOSNumberList"/>
              <w:numPr>
                <w:ilvl w:val="0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B83" w14:textId="77777777" w:rsidR="00550C9E" w:rsidRPr="00524929" w:rsidRDefault="00550C9E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F5BD" w14:textId="77777777" w:rsidR="00550C9E" w:rsidRPr="00524929" w:rsidRDefault="00550C9E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5C1B" w14:textId="77777777" w:rsidR="00550C9E" w:rsidRPr="00524929" w:rsidRDefault="00550C9E" w:rsidP="0087652D"/>
        </w:tc>
      </w:tr>
      <w:tr w:rsidR="00672D85" w:rsidRPr="00524929" w14:paraId="704050B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3EF9" w14:textId="5B40BBA3" w:rsidR="00672D85" w:rsidRPr="0049113C" w:rsidRDefault="00672D85" w:rsidP="00672D85">
            <w:pPr>
              <w:pStyle w:val="NOSNumberList"/>
              <w:numPr>
                <w:ilvl w:val="0"/>
                <w:numId w:val="0"/>
              </w:numPr>
              <w:ind w:left="30"/>
              <w:rPr>
                <w:rFonts w:cs="Arial"/>
                <w:sz w:val="24"/>
                <w:szCs w:val="24"/>
                <w:lang w:val="cy-GB"/>
              </w:rPr>
            </w:pPr>
            <w:r>
              <w:rPr>
                <w:rFonts w:cs="Arial"/>
                <w:sz w:val="24"/>
                <w:szCs w:val="24"/>
                <w:lang w:val="cy-GB"/>
              </w:rPr>
              <w:t>D</w:t>
            </w:r>
            <w:r w:rsidRPr="0049113C">
              <w:rPr>
                <w:rFonts w:cs="Arial"/>
                <w:sz w:val="24"/>
                <w:szCs w:val="24"/>
                <w:lang w:val="cy-GB"/>
              </w:rPr>
              <w:t>arparu amgylchedd diogel, gofalgar, ymatebol i blant a’u teuluoedd sy’n eu mei</w:t>
            </w:r>
            <w:r>
              <w:rPr>
                <w:rFonts w:cs="Arial"/>
                <w:sz w:val="24"/>
                <w:szCs w:val="24"/>
                <w:lang w:val="cy-GB"/>
              </w:rPr>
              <w:t>thrin ac yn eu gwerthfawrogi</w:t>
            </w:r>
            <w:r w:rsidRPr="0049113C">
              <w:rPr>
                <w:rFonts w:cs="Arial"/>
                <w:sz w:val="24"/>
                <w:szCs w:val="24"/>
                <w:lang w:val="cy-GB"/>
              </w:rPr>
              <w:t>.</w:t>
            </w:r>
          </w:p>
          <w:p w14:paraId="7883CE33" w14:textId="77777777" w:rsidR="00672D85" w:rsidRDefault="00672D85" w:rsidP="00672D85">
            <w:pPr>
              <w:pStyle w:val="NOSNumberList"/>
              <w:numPr>
                <w:ilvl w:val="0"/>
                <w:numId w:val="0"/>
              </w:numPr>
              <w:ind w:left="30"/>
              <w:rPr>
                <w:rFonts w:cs="Arial"/>
                <w:sz w:val="24"/>
                <w:szCs w:val="24"/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6825" w14:textId="77777777" w:rsidR="00672D85" w:rsidRPr="00524929" w:rsidRDefault="00672D85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49C1" w14:textId="77777777" w:rsidR="00672D85" w:rsidRPr="00524929" w:rsidRDefault="00672D85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43C3" w14:textId="77777777" w:rsidR="00672D85" w:rsidRPr="00524929" w:rsidRDefault="00672D85" w:rsidP="0087652D"/>
        </w:tc>
      </w:tr>
    </w:tbl>
    <w:p w14:paraId="2ABF4EB4" w14:textId="77777777" w:rsidR="00763C6D" w:rsidRDefault="00763C6D" w:rsidP="00B746BB">
      <w:pPr>
        <w:rPr>
          <w:b/>
          <w:color w:val="16AD85"/>
          <w:sz w:val="28"/>
          <w:szCs w:val="28"/>
        </w:rPr>
      </w:pPr>
    </w:p>
    <w:p w14:paraId="3E66441A" w14:textId="1350E32B" w:rsidR="00B746BB" w:rsidRPr="00D964D4" w:rsidRDefault="00550C9E" w:rsidP="004801AD">
      <w:pPr>
        <w:pStyle w:val="Heading2"/>
      </w:pPr>
      <w:r w:rsidRPr="00D964D4">
        <w:lastRenderedPageBreak/>
        <w:t>2</w:t>
      </w:r>
      <w:r w:rsidR="00B746BB" w:rsidRPr="00D964D4">
        <w:t>.3</w:t>
      </w:r>
      <w:r w:rsidR="00B746BB" w:rsidRPr="00D964D4">
        <w:tab/>
      </w:r>
      <w:proofErr w:type="spellStart"/>
      <w:r w:rsidR="00672D85" w:rsidRPr="00D964D4">
        <w:t>Chwarae</w:t>
      </w:r>
      <w:proofErr w:type="spellEnd"/>
    </w:p>
    <w:p w14:paraId="744F790D" w14:textId="52C1555C" w:rsidR="00B746BB" w:rsidRPr="00672D85" w:rsidRDefault="00672D85" w:rsidP="00B746BB">
      <w:pPr>
        <w:rPr>
          <w:b/>
          <w:bCs/>
        </w:rPr>
      </w:pPr>
      <w:proofErr w:type="spellStart"/>
      <w:r w:rsidRPr="00672D85">
        <w:rPr>
          <w:b/>
          <w:bCs/>
        </w:rPr>
        <w:t>Rôl</w:t>
      </w:r>
      <w:proofErr w:type="spellEnd"/>
      <w:r w:rsidRPr="00672D85">
        <w:rPr>
          <w:b/>
          <w:bCs/>
        </w:rPr>
        <w:t xml:space="preserve"> </w:t>
      </w:r>
      <w:proofErr w:type="spellStart"/>
      <w:r w:rsidRPr="00672D85">
        <w:rPr>
          <w:b/>
          <w:bCs/>
        </w:rPr>
        <w:t>chwarae</w:t>
      </w:r>
      <w:proofErr w:type="spellEnd"/>
      <w:r w:rsidRPr="00672D85">
        <w:rPr>
          <w:b/>
          <w:bCs/>
        </w:rPr>
        <w:t xml:space="preserve"> </w:t>
      </w:r>
      <w:proofErr w:type="spellStart"/>
      <w:r w:rsidRPr="00672D85">
        <w:rPr>
          <w:b/>
          <w:bCs/>
        </w:rPr>
        <w:t>wrth</w:t>
      </w:r>
      <w:proofErr w:type="spellEnd"/>
      <w:r w:rsidRPr="00672D85">
        <w:rPr>
          <w:b/>
          <w:bCs/>
        </w:rPr>
        <w:t xml:space="preserve"> </w:t>
      </w:r>
      <w:proofErr w:type="spellStart"/>
      <w:r w:rsidRPr="00672D85">
        <w:rPr>
          <w:b/>
          <w:bCs/>
        </w:rPr>
        <w:t>gefnogi</w:t>
      </w:r>
      <w:proofErr w:type="spellEnd"/>
      <w:r w:rsidRPr="00672D85">
        <w:rPr>
          <w:b/>
          <w:bCs/>
        </w:rPr>
        <w:t xml:space="preserve"> iechyd, </w:t>
      </w:r>
      <w:proofErr w:type="spellStart"/>
      <w:r w:rsidRPr="00672D85">
        <w:rPr>
          <w:b/>
          <w:bCs/>
        </w:rPr>
        <w:t>llesiant</w:t>
      </w:r>
      <w:proofErr w:type="spellEnd"/>
      <w:r w:rsidRPr="00672D85">
        <w:rPr>
          <w:b/>
          <w:bCs/>
        </w:rPr>
        <w:t xml:space="preserve">, </w:t>
      </w:r>
      <w:proofErr w:type="spellStart"/>
      <w:r w:rsidRPr="00672D85">
        <w:rPr>
          <w:b/>
          <w:bCs/>
        </w:rPr>
        <w:t>dysgu</w:t>
      </w:r>
      <w:proofErr w:type="spellEnd"/>
      <w:r w:rsidRPr="00672D85">
        <w:rPr>
          <w:b/>
          <w:bCs/>
        </w:rPr>
        <w:t xml:space="preserve"> a </w:t>
      </w:r>
      <w:proofErr w:type="spellStart"/>
      <w:r w:rsidRPr="00672D85">
        <w:rPr>
          <w:b/>
          <w:bCs/>
        </w:rPr>
        <w:t>datblygiad</w:t>
      </w:r>
      <w:proofErr w:type="spellEnd"/>
      <w:r w:rsidRPr="00672D85">
        <w:rPr>
          <w:b/>
          <w:bCs/>
        </w:rPr>
        <w:t xml:space="preserve"> plant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490272" w:rsidRPr="00524929" w14:paraId="12457B54" w14:textId="77777777" w:rsidTr="005678AA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EF03A7" w14:textId="19DB7BFC" w:rsidR="00490272" w:rsidRDefault="00672D85" w:rsidP="004902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2.3</w:t>
            </w:r>
            <w:r w:rsidR="00490272">
              <w:rPr>
                <w:b/>
              </w:rPr>
              <w:t xml:space="preserve">a </w:t>
            </w:r>
            <w:proofErr w:type="spellStart"/>
            <w:r w:rsidR="00490272" w:rsidRPr="000B0B40">
              <w:rPr>
                <w:b/>
              </w:rPr>
              <w:t>Canlyniadau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dysgu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gwybodaeth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craidd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i'r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holl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weithwyr</w:t>
            </w:r>
            <w:proofErr w:type="spellEnd"/>
          </w:p>
          <w:p w14:paraId="27E3DF3C" w14:textId="60E1DD2D" w:rsidR="00490272" w:rsidRPr="00524929" w:rsidRDefault="00490272" w:rsidP="00490272">
            <w:pPr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7CFD8" w14:textId="136C049F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ED8383" w14:textId="31FA1144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AFDBF" w14:textId="61753ECF" w:rsidR="00490272" w:rsidRPr="00524929" w:rsidRDefault="00490272" w:rsidP="00490272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B746BB" w:rsidRPr="00524929" w14:paraId="76F80A5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116C" w14:textId="13171FB3" w:rsidR="00B746BB" w:rsidRPr="00524929" w:rsidRDefault="00672D85" w:rsidP="0087652D">
            <w:pPr>
              <w:rPr>
                <w:b/>
                <w:bCs/>
              </w:rPr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y term '</w:t>
            </w:r>
            <w:proofErr w:type="spellStart"/>
            <w:r>
              <w:t>egwyddorion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chwarae</w:t>
            </w:r>
            <w:proofErr w:type="spellEnd"/>
            <w:r>
              <w:t>'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0FCA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6AA8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AA9" w14:textId="77777777" w:rsidR="00B746BB" w:rsidRPr="00524929" w:rsidRDefault="00B746BB" w:rsidP="0087652D"/>
        </w:tc>
      </w:tr>
      <w:tr w:rsidR="00B746BB" w:rsidRPr="00524929" w14:paraId="55E4435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3BB" w14:textId="2A9FF128" w:rsidR="00B746BB" w:rsidRPr="00524929" w:rsidRDefault="00672D85" w:rsidP="0087652D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chwarae</w:t>
            </w:r>
            <w:proofErr w:type="spellEnd"/>
            <w:r>
              <w:t xml:space="preserve"> er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iechyd, </w:t>
            </w:r>
            <w:proofErr w:type="spellStart"/>
            <w:r>
              <w:t>llesiant</w:t>
            </w:r>
            <w:proofErr w:type="spellEnd"/>
            <w:r>
              <w:t xml:space="preserve">, </w:t>
            </w:r>
            <w:proofErr w:type="spellStart"/>
            <w:r>
              <w:t>dysgu</w:t>
            </w:r>
            <w:proofErr w:type="spellEnd"/>
            <w:r>
              <w:t xml:space="preserve"> a </w:t>
            </w:r>
            <w:proofErr w:type="spellStart"/>
            <w:r>
              <w:t>datblygiad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B59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7AEF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859" w14:textId="77777777" w:rsidR="00B746BB" w:rsidRPr="00524929" w:rsidRDefault="00B746BB" w:rsidP="0087652D"/>
        </w:tc>
      </w:tr>
      <w:tr w:rsidR="00B746BB" w:rsidRPr="00524929" w14:paraId="69E60737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73E" w14:textId="2106920D" w:rsidR="00B746BB" w:rsidRPr="00524929" w:rsidRDefault="00672D85" w:rsidP="0087652D">
            <w:pPr>
              <w:rPr>
                <w:b/>
                <w:bCs/>
              </w:rPr>
            </w:pPr>
            <w:proofErr w:type="spellStart"/>
            <w:r>
              <w:t>Rôl</w:t>
            </w:r>
            <w:proofErr w:type="spellEnd"/>
            <w:r>
              <w:t xml:space="preserve"> '</w:t>
            </w:r>
            <w:proofErr w:type="spellStart"/>
            <w:r>
              <w:t>chwarae</w:t>
            </w:r>
            <w:proofErr w:type="spellEnd"/>
            <w:r>
              <w:t xml:space="preserve">'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blentyn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ddeall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hun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451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326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35E" w14:textId="77777777" w:rsidR="00B746BB" w:rsidRPr="00524929" w:rsidRDefault="00B746BB" w:rsidP="0087652D"/>
        </w:tc>
      </w:tr>
      <w:tr w:rsidR="00B746BB" w:rsidRPr="00524929" w14:paraId="3FA708E6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06B" w14:textId="10BB3E0E" w:rsidR="00B746BB" w:rsidRPr="00524929" w:rsidRDefault="00672D85" w:rsidP="0087652D">
            <w:pPr>
              <w:rPr>
                <w:b/>
                <w:bCs/>
              </w:rPr>
            </w:pPr>
            <w:r>
              <w:t xml:space="preserve">Y </w:t>
            </w:r>
            <w:proofErr w:type="spellStart"/>
            <w:r w:rsidRPr="00672D85">
              <w:rPr>
                <w:b/>
                <w:bCs/>
              </w:rPr>
              <w:t>gwahanol</w:t>
            </w:r>
            <w:proofErr w:type="spellEnd"/>
            <w:r w:rsidRPr="00672D85">
              <w:rPr>
                <w:b/>
                <w:bCs/>
              </w:rPr>
              <w:t xml:space="preserve"> </w:t>
            </w:r>
            <w:proofErr w:type="spellStart"/>
            <w:r w:rsidRPr="00672D85">
              <w:rPr>
                <w:b/>
                <w:bCs/>
              </w:rPr>
              <w:t>fathau</w:t>
            </w:r>
            <w:proofErr w:type="spellEnd"/>
            <w:r w:rsidRPr="00672D85">
              <w:rPr>
                <w:b/>
                <w:bCs/>
              </w:rPr>
              <w:t xml:space="preserve"> o </w:t>
            </w:r>
            <w:proofErr w:type="spellStart"/>
            <w:r w:rsidRPr="00672D85">
              <w:rPr>
                <w:b/>
                <w:bCs/>
              </w:rPr>
              <w:t>chwarae</w:t>
            </w:r>
            <w:proofErr w:type="spellEnd"/>
            <w:r>
              <w:t xml:space="preserve"> </w:t>
            </w:r>
            <w:proofErr w:type="spellStart"/>
            <w:r>
              <w:t>a'u</w:t>
            </w:r>
            <w:proofErr w:type="spellEnd"/>
            <w:r>
              <w:t xml:space="preserve"> </w:t>
            </w:r>
            <w:proofErr w:type="spellStart"/>
            <w:r>
              <w:t>manteision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90E0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092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39CB" w14:textId="77777777" w:rsidR="00B746BB" w:rsidRPr="00524929" w:rsidRDefault="00B746BB" w:rsidP="0087652D"/>
        </w:tc>
      </w:tr>
      <w:tr w:rsidR="004B1E1B" w:rsidRPr="00524929" w14:paraId="0E8E392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330" w14:textId="16C073A3" w:rsidR="004B1E1B" w:rsidRDefault="00672D85" w:rsidP="0087652D">
            <w:r>
              <w:t xml:space="preserve">Sut </w:t>
            </w: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amgylchedd</w:t>
            </w:r>
            <w:proofErr w:type="spellEnd"/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>
              <w:t>dewis</w:t>
            </w:r>
            <w:proofErr w:type="spellEnd"/>
            <w:r>
              <w:t xml:space="preserve"> o </w:t>
            </w:r>
            <w:proofErr w:type="spellStart"/>
            <w:r>
              <w:t>gyfarpar</w:t>
            </w:r>
            <w:proofErr w:type="spellEnd"/>
            <w:r>
              <w:t xml:space="preserve"> a </w:t>
            </w:r>
            <w:proofErr w:type="spellStart"/>
            <w:r>
              <w:t>deunyddiau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gefnogi</w:t>
            </w:r>
            <w:proofErr w:type="spellEnd"/>
            <w:r>
              <w:t xml:space="preserve"> </w:t>
            </w:r>
            <w:proofErr w:type="spellStart"/>
            <w:r>
              <w:t>chwarae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606" w14:textId="77777777" w:rsidR="004B1E1B" w:rsidRPr="00524929" w:rsidRDefault="004B1E1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900" w14:textId="77777777" w:rsidR="004B1E1B" w:rsidRPr="00524929" w:rsidRDefault="004B1E1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028" w14:textId="77777777" w:rsidR="004B1E1B" w:rsidRPr="00524929" w:rsidRDefault="004B1E1B" w:rsidP="0087652D"/>
        </w:tc>
      </w:tr>
      <w:tr w:rsidR="004B1E1B" w:rsidRPr="00524929" w14:paraId="2644ADF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9B26" w14:textId="52157563" w:rsidR="004B1E1B" w:rsidRDefault="00672D85" w:rsidP="0087652D"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gefnogi</w:t>
            </w:r>
            <w:proofErr w:type="spellEnd"/>
            <w:r>
              <w:t xml:space="preserve"> </w:t>
            </w:r>
            <w:proofErr w:type="spellStart"/>
            <w:r>
              <w:t>datblygiad</w:t>
            </w:r>
            <w:proofErr w:type="spellEnd"/>
            <w:r>
              <w:t xml:space="preserve"> </w:t>
            </w:r>
            <w:proofErr w:type="spellStart"/>
            <w:r>
              <w:t>cyfannol</w:t>
            </w:r>
            <w:proofErr w:type="spellEnd"/>
            <w:r>
              <w:t xml:space="preserve"> </w:t>
            </w:r>
            <w:proofErr w:type="spellStart"/>
            <w:r>
              <w:t>drwy</w:t>
            </w:r>
            <w:proofErr w:type="spellEnd"/>
            <w:r>
              <w:t xml:space="preserve"> </w:t>
            </w:r>
            <w:proofErr w:type="spellStart"/>
            <w:r>
              <w:t>chwarae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D6AB" w14:textId="77777777" w:rsidR="004B1E1B" w:rsidRPr="00524929" w:rsidRDefault="004B1E1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6479" w14:textId="77777777" w:rsidR="004B1E1B" w:rsidRPr="00524929" w:rsidRDefault="004B1E1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1D4C" w14:textId="77777777" w:rsidR="004B1E1B" w:rsidRPr="00524929" w:rsidRDefault="004B1E1B" w:rsidP="0087652D"/>
        </w:tc>
      </w:tr>
      <w:tr w:rsidR="004B1E1B" w:rsidRPr="00524929" w14:paraId="2ACFD361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DE09" w14:textId="69B1BEAD" w:rsidR="004B1E1B" w:rsidRDefault="00672D85" w:rsidP="00030070">
            <w:r>
              <w:t xml:space="preserve">Sut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chwarae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helpu</w:t>
            </w:r>
            <w:proofErr w:type="spellEnd"/>
            <w:r>
              <w:t xml:space="preserve"> plant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ddysgu</w:t>
            </w:r>
            <w:proofErr w:type="spellEnd"/>
            <w:r>
              <w:t xml:space="preserve"> </w:t>
            </w:r>
            <w:proofErr w:type="spellStart"/>
            <w:r>
              <w:t>amdanyn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hunain</w:t>
            </w:r>
            <w:proofErr w:type="spellEnd"/>
            <w:r>
              <w:t xml:space="preserve">, y </w:t>
            </w:r>
            <w:proofErr w:type="spellStart"/>
            <w:r>
              <w:t>rhai</w:t>
            </w:r>
            <w:proofErr w:type="spellEnd"/>
            <w:r>
              <w:t xml:space="preserve"> </w:t>
            </w:r>
            <w:proofErr w:type="spellStart"/>
            <w:r>
              <w:t>o'u</w:t>
            </w:r>
            <w:proofErr w:type="spellEnd"/>
            <w:r>
              <w:t xml:space="preserve"> </w:t>
            </w:r>
            <w:proofErr w:type="spellStart"/>
            <w:r>
              <w:t>cwmpas</w:t>
            </w:r>
            <w:proofErr w:type="spellEnd"/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>
              <w:t>amgylchedd</w:t>
            </w:r>
            <w:proofErr w:type="spellEnd"/>
            <w:r>
              <w:t xml:space="preserve"> </w:t>
            </w:r>
            <w:proofErr w:type="spellStart"/>
            <w:r>
              <w:t>ehangach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B96B" w14:textId="77777777" w:rsidR="004B1E1B" w:rsidRPr="00524929" w:rsidRDefault="004B1E1B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F8C" w14:textId="77777777" w:rsidR="004B1E1B" w:rsidRPr="00524929" w:rsidRDefault="004B1E1B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B81C" w14:textId="77777777" w:rsidR="004B1E1B" w:rsidRPr="00524929" w:rsidRDefault="004B1E1B" w:rsidP="00030070"/>
        </w:tc>
      </w:tr>
      <w:tr w:rsidR="004B1E1B" w:rsidRPr="00524929" w14:paraId="231592B9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F57A" w14:textId="6E637667" w:rsidR="004B1E1B" w:rsidRDefault="00672D85" w:rsidP="00030070">
            <w:r>
              <w:t xml:space="preserve">Sut </w:t>
            </w:r>
            <w:proofErr w:type="spellStart"/>
            <w:r>
              <w:t>mae</w:t>
            </w:r>
            <w:proofErr w:type="spellEnd"/>
            <w:r>
              <w:t xml:space="preserve"> plant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</w:t>
            </w:r>
            <w:proofErr w:type="spellStart"/>
            <w:r>
              <w:t>chwarae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fynegi</w:t>
            </w:r>
            <w:proofErr w:type="spellEnd"/>
            <w:r>
              <w:t xml:space="preserve"> </w:t>
            </w:r>
            <w:proofErr w:type="spellStart"/>
            <w:r>
              <w:t>emosiwn</w:t>
            </w:r>
            <w:proofErr w:type="spellEnd"/>
            <w:r>
              <w:t xml:space="preserve">, </w:t>
            </w:r>
            <w:proofErr w:type="spellStart"/>
            <w:r>
              <w:t>ofn</w:t>
            </w:r>
            <w:proofErr w:type="spellEnd"/>
            <w:r>
              <w:t xml:space="preserve">, </w:t>
            </w:r>
            <w:proofErr w:type="spellStart"/>
            <w:r>
              <w:t>gorbryder</w:t>
            </w:r>
            <w:proofErr w:type="spellEnd"/>
            <w:r>
              <w:t xml:space="preserve"> neu </w:t>
            </w:r>
            <w:proofErr w:type="spellStart"/>
            <w:r>
              <w:t>gopïo</w:t>
            </w:r>
            <w:proofErr w:type="spellEnd"/>
            <w:r>
              <w:t xml:space="preserve"> </w:t>
            </w:r>
            <w:proofErr w:type="spellStart"/>
            <w:r>
              <w:t>ymddygiad</w:t>
            </w:r>
            <w:proofErr w:type="spellEnd"/>
            <w:r>
              <w:t xml:space="preserve"> </w:t>
            </w:r>
            <w:proofErr w:type="spellStart"/>
            <w:r>
              <w:t>maen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  <w:r>
              <w:t xml:space="preserve"> </w:t>
            </w:r>
            <w:proofErr w:type="spellStart"/>
            <w:r>
              <w:t>wedi'i</w:t>
            </w:r>
            <w:proofErr w:type="spellEnd"/>
            <w:r>
              <w:t xml:space="preserve"> weld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680" w14:textId="77777777" w:rsidR="004B1E1B" w:rsidRPr="00524929" w:rsidRDefault="004B1E1B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AA6" w14:textId="77777777" w:rsidR="004B1E1B" w:rsidRPr="00524929" w:rsidRDefault="004B1E1B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D4F" w14:textId="77777777" w:rsidR="004B1E1B" w:rsidRPr="00524929" w:rsidRDefault="004B1E1B" w:rsidP="00030070"/>
        </w:tc>
      </w:tr>
      <w:tr w:rsidR="004B1E1B" w:rsidRPr="00524929" w14:paraId="378A20C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D715" w14:textId="1CEA0DED" w:rsidR="004B1E1B" w:rsidRDefault="00672D85" w:rsidP="0087652D">
            <w:r>
              <w:lastRenderedPageBreak/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gynnwys</w:t>
            </w:r>
            <w:proofErr w:type="spellEnd"/>
            <w:r>
              <w:t xml:space="preserve"> plant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greu</w:t>
            </w:r>
            <w:proofErr w:type="spellEnd"/>
            <w:r>
              <w:t xml:space="preserve"> </w:t>
            </w:r>
            <w:proofErr w:type="spellStart"/>
            <w:r>
              <w:t>gwahanol</w:t>
            </w:r>
            <w:proofErr w:type="spellEnd"/>
            <w:r>
              <w:t xml:space="preserve"> </w:t>
            </w:r>
            <w:proofErr w:type="spellStart"/>
            <w:r>
              <w:t>fathau</w:t>
            </w:r>
            <w:proofErr w:type="spellEnd"/>
            <w:r>
              <w:t xml:space="preserve"> o </w:t>
            </w:r>
            <w:proofErr w:type="spellStart"/>
            <w:r>
              <w:t>fannau</w:t>
            </w:r>
            <w:proofErr w:type="spellEnd"/>
            <w:r>
              <w:t xml:space="preserve"> </w:t>
            </w:r>
            <w:proofErr w:type="spellStart"/>
            <w:r>
              <w:t>chwarae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3CDC" w14:textId="77777777" w:rsidR="004B1E1B" w:rsidRPr="00524929" w:rsidRDefault="004B1E1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40E" w14:textId="77777777" w:rsidR="004B1E1B" w:rsidRPr="00524929" w:rsidRDefault="004B1E1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88A6" w14:textId="77777777" w:rsidR="004B1E1B" w:rsidRPr="00524929" w:rsidRDefault="004B1E1B" w:rsidP="0087652D"/>
        </w:tc>
      </w:tr>
      <w:tr w:rsidR="004B1E1B" w:rsidRPr="00524929" w14:paraId="0F7FE94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EF46" w14:textId="537C4B29" w:rsidR="004B1E1B" w:rsidRDefault="00672D85" w:rsidP="0087652D"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nodi </w:t>
            </w:r>
            <w:proofErr w:type="spellStart"/>
            <w:r>
              <w:t>p'un</w:t>
            </w:r>
            <w:proofErr w:type="spellEnd"/>
            <w:r>
              <w:t xml:space="preserve"> a </w:t>
            </w:r>
            <w:proofErr w:type="spellStart"/>
            <w:r>
              <w:t>yw</w:t>
            </w:r>
            <w:proofErr w:type="spellEnd"/>
            <w:r>
              <w:t xml:space="preserve"> man </w:t>
            </w:r>
            <w:proofErr w:type="spellStart"/>
            <w:r>
              <w:t>chwarae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ysgogol</w:t>
            </w:r>
            <w:proofErr w:type="spellEnd"/>
            <w:r>
              <w:t xml:space="preserve">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heriol</w:t>
            </w:r>
            <w:proofErr w:type="spellEnd"/>
            <w:r>
              <w:t xml:space="preserve">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ymlaciol</w:t>
            </w:r>
            <w:proofErr w:type="spellEnd"/>
            <w:r>
              <w:t xml:space="preserve"> </w:t>
            </w:r>
            <w:proofErr w:type="spellStart"/>
            <w:r>
              <w:t>neu'n</w:t>
            </w:r>
            <w:proofErr w:type="spellEnd"/>
            <w:r>
              <w:t xml:space="preserve"> </w:t>
            </w:r>
            <w:proofErr w:type="spellStart"/>
            <w:r>
              <w:t>dawel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F41" w14:textId="77777777" w:rsidR="004B1E1B" w:rsidRPr="00524929" w:rsidRDefault="004B1E1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DBF" w14:textId="77777777" w:rsidR="004B1E1B" w:rsidRPr="00524929" w:rsidRDefault="004B1E1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020" w14:textId="77777777" w:rsidR="004B1E1B" w:rsidRPr="00524929" w:rsidRDefault="004B1E1B" w:rsidP="0087652D"/>
        </w:tc>
      </w:tr>
      <w:tr w:rsidR="004B1E1B" w:rsidRPr="00524929" w14:paraId="0710353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CD0E" w14:textId="09B84896" w:rsidR="004B1E1B" w:rsidRDefault="00672D85" w:rsidP="0087652D">
            <w:r>
              <w:t xml:space="preserve">Pam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risg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chwarae</w:t>
            </w:r>
            <w:proofErr w:type="spellEnd"/>
            <w:r>
              <w:t xml:space="preserve"> a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annog</w:t>
            </w:r>
            <w:proofErr w:type="spellEnd"/>
            <w:r>
              <w:t xml:space="preserve">, a </w:t>
            </w:r>
            <w:proofErr w:type="spellStart"/>
            <w:r>
              <w:t>chefnogi</w:t>
            </w:r>
            <w:proofErr w:type="spellEnd"/>
            <w:r>
              <w:t xml:space="preserve"> </w:t>
            </w:r>
            <w:proofErr w:type="spellStart"/>
            <w:r>
              <w:t>lefelau</w:t>
            </w:r>
            <w:proofErr w:type="spellEnd"/>
            <w:r>
              <w:t xml:space="preserve"> </w:t>
            </w:r>
            <w:proofErr w:type="spellStart"/>
            <w:r>
              <w:t>derbyniol</w:t>
            </w:r>
            <w:proofErr w:type="spellEnd"/>
            <w:r>
              <w:t xml:space="preserve"> o </w:t>
            </w:r>
            <w:proofErr w:type="spellStart"/>
            <w:r>
              <w:t>risg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50A6" w14:textId="77777777" w:rsidR="004B1E1B" w:rsidRPr="00524929" w:rsidRDefault="004B1E1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3D7" w14:textId="77777777" w:rsidR="004B1E1B" w:rsidRPr="00524929" w:rsidRDefault="004B1E1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B2E8" w14:textId="77777777" w:rsidR="004B1E1B" w:rsidRPr="00524929" w:rsidRDefault="004B1E1B" w:rsidP="0087652D"/>
        </w:tc>
      </w:tr>
      <w:tr w:rsidR="004B1E1B" w:rsidRPr="00524929" w14:paraId="39EAA71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899F" w14:textId="2CA62BE0" w:rsidR="004B1E1B" w:rsidRDefault="00672D85" w:rsidP="0087652D"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gydbwyso</w:t>
            </w:r>
            <w:proofErr w:type="spellEnd"/>
            <w:r>
              <w:t xml:space="preserve"> </w:t>
            </w:r>
            <w:proofErr w:type="spellStart"/>
            <w:r>
              <w:t>cymryd</w:t>
            </w:r>
            <w:proofErr w:type="spellEnd"/>
            <w:r>
              <w:t xml:space="preserve"> </w:t>
            </w:r>
            <w:proofErr w:type="spellStart"/>
            <w:r>
              <w:t>risgiau</w:t>
            </w:r>
            <w:proofErr w:type="spellEnd"/>
            <w:r>
              <w:t xml:space="preserve"> â </w:t>
            </w:r>
            <w:proofErr w:type="spellStart"/>
            <w:r>
              <w:t>manteision</w:t>
            </w:r>
            <w:proofErr w:type="spellEnd"/>
            <w:r>
              <w:t xml:space="preserve"> </w:t>
            </w:r>
            <w:proofErr w:type="spellStart"/>
            <w:r>
              <w:t>datblygiadol</w:t>
            </w:r>
            <w:proofErr w:type="spellEnd"/>
            <w:r>
              <w:t xml:space="preserve"> iechyd, </w:t>
            </w:r>
            <w:proofErr w:type="spellStart"/>
            <w:r>
              <w:t>llesiant</w:t>
            </w:r>
            <w:proofErr w:type="spellEnd"/>
            <w:r>
              <w:t xml:space="preserve">, </w:t>
            </w:r>
            <w:proofErr w:type="spellStart"/>
            <w:r>
              <w:t>dysgu</w:t>
            </w:r>
            <w:proofErr w:type="spellEnd"/>
            <w:r>
              <w:t xml:space="preserve"> a </w:t>
            </w:r>
            <w:proofErr w:type="spellStart"/>
            <w:r>
              <w:t>datblygiad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7C6C" w14:textId="77777777" w:rsidR="004B1E1B" w:rsidRPr="00524929" w:rsidRDefault="004B1E1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DED3" w14:textId="77777777" w:rsidR="004B1E1B" w:rsidRPr="00524929" w:rsidRDefault="004B1E1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934" w14:textId="77777777" w:rsidR="004B1E1B" w:rsidRPr="00524929" w:rsidRDefault="004B1E1B" w:rsidP="0087652D"/>
        </w:tc>
      </w:tr>
    </w:tbl>
    <w:p w14:paraId="1B24BE66" w14:textId="481507B2" w:rsidR="00B746BB" w:rsidRDefault="00B746BB" w:rsidP="00B746BB"/>
    <w:p w14:paraId="69D51A45" w14:textId="2F5DBB69" w:rsidR="00953CAA" w:rsidRDefault="00953CAA" w:rsidP="00B746BB"/>
    <w:p w14:paraId="39EB65AA" w14:textId="77777777" w:rsidR="00953CAA" w:rsidRPr="00524929" w:rsidRDefault="00953CAA" w:rsidP="00B746B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490272" w:rsidRPr="00524929" w14:paraId="35A9EFF6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E542F54" w14:textId="372293A3" w:rsidR="00490272" w:rsidRPr="000B0B40" w:rsidRDefault="00672D85" w:rsidP="00490272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</w:t>
            </w:r>
            <w:r w:rsidR="00490272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53CAA">
              <w:rPr>
                <w:b/>
                <w:bCs/>
                <w:sz w:val="24"/>
                <w:szCs w:val="24"/>
              </w:rPr>
              <w:t>d</w:t>
            </w:r>
            <w:r w:rsidR="00490272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53CAA">
              <w:rPr>
                <w:b/>
                <w:bCs/>
                <w:sz w:val="24"/>
                <w:szCs w:val="24"/>
              </w:rPr>
              <w:t>y</w:t>
            </w:r>
            <w:r w:rsidR="00490272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53CAA">
              <w:rPr>
                <w:b/>
                <w:bCs/>
                <w:sz w:val="24"/>
                <w:szCs w:val="24"/>
              </w:rPr>
              <w:t>f</w:t>
            </w:r>
            <w:r w:rsidR="00490272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1EA86B74" w14:textId="77777777" w:rsidR="00490272" w:rsidRPr="000B0B40" w:rsidRDefault="00490272" w:rsidP="00490272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3E2F14FC" w14:textId="60A5C8AC" w:rsidR="00490272" w:rsidRDefault="00490272" w:rsidP="0049027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174B67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786D71DC" w14:textId="77777777" w:rsidR="00490272" w:rsidRDefault="00490272" w:rsidP="0049027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EF26025" w14:textId="3E8D2D6D" w:rsidR="00490272" w:rsidRPr="00524929" w:rsidRDefault="00490272" w:rsidP="00490272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35F4EDF" w14:textId="2F44EB34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A619C46" w14:textId="01FFF3B3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DB50C69" w14:textId="5334CA48" w:rsidR="00490272" w:rsidRPr="00524929" w:rsidRDefault="00490272" w:rsidP="00490272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B746BB" w:rsidRPr="00524929" w14:paraId="2BE4FCD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0066" w14:textId="77777777" w:rsidR="00B746BB" w:rsidRDefault="00672D85" w:rsidP="00672D85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D</w:t>
            </w:r>
            <w:r w:rsidRPr="00672D85">
              <w:rPr>
                <w:lang w:val="cy-GB"/>
              </w:rPr>
              <w:t xml:space="preserve">arparu cyfleoedd amrywiol ar gyfer mathau gwahanol o chwarae </w:t>
            </w:r>
          </w:p>
          <w:p w14:paraId="536785B6" w14:textId="1C196972" w:rsidR="00672D85" w:rsidRPr="00672D85" w:rsidRDefault="00672D85" w:rsidP="00672D85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CAF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600D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A77" w14:textId="77777777" w:rsidR="00B746BB" w:rsidRPr="00524929" w:rsidRDefault="00B746BB" w:rsidP="0087652D"/>
        </w:tc>
      </w:tr>
      <w:tr w:rsidR="00672D85" w:rsidRPr="00524929" w14:paraId="0DF1BA2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5A59" w14:textId="77777777" w:rsidR="00672D85" w:rsidRDefault="00672D85" w:rsidP="00672D85">
            <w:pPr>
              <w:spacing w:after="0" w:line="240" w:lineRule="auto"/>
              <w:rPr>
                <w:rFonts w:eastAsia="Calibri"/>
                <w:lang w:val="cy-GB"/>
              </w:rPr>
            </w:pPr>
            <w:r>
              <w:rPr>
                <w:rFonts w:eastAsia="Calibri"/>
                <w:lang w:val="cy-GB"/>
              </w:rPr>
              <w:lastRenderedPageBreak/>
              <w:t>A</w:t>
            </w:r>
            <w:r w:rsidRPr="00672D85">
              <w:rPr>
                <w:rFonts w:eastAsia="Calibri"/>
                <w:lang w:val="cy-GB"/>
              </w:rPr>
              <w:t>ddasu’r amgylchedd a’r gweithgareddau i wneud yn siŵr y gall pob plentyn gymryd rhan</w:t>
            </w:r>
          </w:p>
          <w:p w14:paraId="44D3071D" w14:textId="556866DF" w:rsidR="00672D85" w:rsidRPr="00672D85" w:rsidRDefault="00672D85" w:rsidP="00672D85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C7A3" w14:textId="77777777" w:rsidR="00672D85" w:rsidRPr="00524929" w:rsidRDefault="00672D85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ABD5" w14:textId="77777777" w:rsidR="00672D85" w:rsidRPr="00524929" w:rsidRDefault="00672D85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C858" w14:textId="77777777" w:rsidR="00672D85" w:rsidRPr="00524929" w:rsidRDefault="00672D85" w:rsidP="0087652D"/>
        </w:tc>
      </w:tr>
      <w:tr w:rsidR="004B1E1B" w:rsidRPr="00524929" w14:paraId="38C0C5F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C5D1" w14:textId="313DD9AA" w:rsidR="004B1E1B" w:rsidRPr="00672D85" w:rsidRDefault="00672D85" w:rsidP="00672D85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D</w:t>
            </w:r>
            <w:r w:rsidRPr="00672D85">
              <w:rPr>
                <w:lang w:val="cy-GB"/>
              </w:rPr>
              <w:t>iwallu anghenion a dewisiadau unigol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8279" w14:textId="77777777" w:rsidR="004B1E1B" w:rsidRPr="00524929" w:rsidRDefault="004B1E1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17F" w14:textId="77777777" w:rsidR="004B1E1B" w:rsidRPr="00524929" w:rsidRDefault="004B1E1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BED4" w14:textId="77777777" w:rsidR="004B1E1B" w:rsidRPr="00524929" w:rsidRDefault="004B1E1B" w:rsidP="0087652D"/>
        </w:tc>
      </w:tr>
    </w:tbl>
    <w:p w14:paraId="631F48A2" w14:textId="77777777" w:rsidR="00382584" w:rsidRDefault="00382584" w:rsidP="00F95019"/>
    <w:p w14:paraId="76A9D9ED" w14:textId="3FA8FCA2" w:rsidR="00B746BB" w:rsidRPr="00174B67" w:rsidRDefault="004801AD" w:rsidP="004801AD">
      <w:pPr>
        <w:pStyle w:val="Heading2"/>
        <w:rPr>
          <w:color w:val="16AD85"/>
        </w:rPr>
      </w:pPr>
      <w:r>
        <w:t xml:space="preserve">2.4 </w:t>
      </w:r>
      <w:proofErr w:type="spellStart"/>
      <w:r w:rsidR="00672D85" w:rsidRPr="00D964D4">
        <w:t>Datblygiad</w:t>
      </w:r>
      <w:proofErr w:type="spellEnd"/>
      <w:r w:rsidR="00672D85" w:rsidRPr="00D964D4">
        <w:t xml:space="preserve"> </w:t>
      </w:r>
      <w:proofErr w:type="spellStart"/>
      <w:r w:rsidR="00672D85" w:rsidRPr="00D964D4">
        <w:t>iaith</w:t>
      </w:r>
      <w:proofErr w:type="spellEnd"/>
      <w:r w:rsidR="00672D85" w:rsidRPr="00D964D4">
        <w:t xml:space="preserve">, </w:t>
      </w:r>
      <w:proofErr w:type="spellStart"/>
      <w:r w:rsidR="00672D85" w:rsidRPr="00D964D4">
        <w:t>lleferydd</w:t>
      </w:r>
      <w:proofErr w:type="spellEnd"/>
      <w:r w:rsidR="00672D85" w:rsidRPr="00D964D4">
        <w:t xml:space="preserve"> a </w:t>
      </w:r>
      <w:proofErr w:type="spellStart"/>
      <w:r w:rsidR="00672D85" w:rsidRPr="00D964D4">
        <w:t>chyfathrebu</w:t>
      </w:r>
      <w:proofErr w:type="spellEnd"/>
    </w:p>
    <w:p w14:paraId="37A14B22" w14:textId="77777777" w:rsidR="004B1E1B" w:rsidRPr="004B1E1B" w:rsidRDefault="004B1E1B" w:rsidP="004B1E1B">
      <w:pPr>
        <w:spacing w:after="0"/>
        <w:rPr>
          <w:rFonts w:eastAsia="Calibri"/>
          <w:b/>
          <w:color w:val="16AD85"/>
          <w:sz w:val="28"/>
        </w:rPr>
      </w:pPr>
    </w:p>
    <w:p w14:paraId="6D1A3E53" w14:textId="6FB7B89C" w:rsidR="00B746BB" w:rsidRPr="00672D85" w:rsidRDefault="00382584" w:rsidP="00B746BB">
      <w:pPr>
        <w:rPr>
          <w:b/>
          <w:bCs/>
        </w:rPr>
      </w:pPr>
      <w:r>
        <w:rPr>
          <w:b/>
          <w:bCs/>
        </w:rPr>
        <w:t>S</w:t>
      </w:r>
      <w:r w:rsidR="00672D85" w:rsidRPr="00672D85">
        <w:rPr>
          <w:b/>
          <w:bCs/>
        </w:rPr>
        <w:t xml:space="preserve">ut </w:t>
      </w:r>
      <w:proofErr w:type="spellStart"/>
      <w:r w:rsidR="00672D85" w:rsidRPr="00672D85">
        <w:rPr>
          <w:b/>
          <w:bCs/>
        </w:rPr>
        <w:t>i</w:t>
      </w:r>
      <w:proofErr w:type="spellEnd"/>
      <w:r w:rsidR="00672D85" w:rsidRPr="00672D85">
        <w:rPr>
          <w:b/>
          <w:bCs/>
        </w:rPr>
        <w:t xml:space="preserve"> </w:t>
      </w:r>
      <w:proofErr w:type="spellStart"/>
      <w:r w:rsidR="00672D85" w:rsidRPr="00672D85">
        <w:rPr>
          <w:b/>
          <w:bCs/>
        </w:rPr>
        <w:t>gefnogi</w:t>
      </w:r>
      <w:proofErr w:type="spellEnd"/>
      <w:r w:rsidR="00672D85" w:rsidRPr="00672D85">
        <w:rPr>
          <w:b/>
          <w:bCs/>
        </w:rPr>
        <w:t xml:space="preserve"> </w:t>
      </w:r>
      <w:proofErr w:type="spellStart"/>
      <w:r w:rsidR="00672D85" w:rsidRPr="00672D85">
        <w:rPr>
          <w:b/>
          <w:bCs/>
        </w:rPr>
        <w:t>datblygiad</w:t>
      </w:r>
      <w:proofErr w:type="spellEnd"/>
      <w:r w:rsidR="00672D85" w:rsidRPr="00672D85">
        <w:rPr>
          <w:b/>
          <w:bCs/>
        </w:rPr>
        <w:t xml:space="preserve"> </w:t>
      </w:r>
      <w:proofErr w:type="spellStart"/>
      <w:r w:rsidR="00672D85" w:rsidRPr="00672D85">
        <w:rPr>
          <w:b/>
          <w:bCs/>
        </w:rPr>
        <w:t>iaith</w:t>
      </w:r>
      <w:proofErr w:type="spellEnd"/>
      <w:r w:rsidR="00672D85" w:rsidRPr="00672D85">
        <w:rPr>
          <w:b/>
          <w:bCs/>
        </w:rPr>
        <w:t xml:space="preserve">, </w:t>
      </w:r>
      <w:proofErr w:type="spellStart"/>
      <w:r w:rsidR="00672D85" w:rsidRPr="00672D85">
        <w:rPr>
          <w:b/>
          <w:bCs/>
        </w:rPr>
        <w:t>lleferydd</w:t>
      </w:r>
      <w:proofErr w:type="spellEnd"/>
      <w:r w:rsidR="00672D85" w:rsidRPr="00672D85">
        <w:rPr>
          <w:b/>
          <w:bCs/>
        </w:rPr>
        <w:t xml:space="preserve"> a </w:t>
      </w:r>
      <w:proofErr w:type="spellStart"/>
      <w:r w:rsidR="00672D85" w:rsidRPr="00672D85">
        <w:rPr>
          <w:b/>
          <w:bCs/>
        </w:rPr>
        <w:t>chyfathrebu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490272" w:rsidRPr="00524929" w14:paraId="31CA558C" w14:textId="77777777" w:rsidTr="005678AA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7A33CE" w14:textId="45E5CEE4" w:rsidR="00490272" w:rsidRDefault="00382584" w:rsidP="004902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490272">
              <w:rPr>
                <w:b/>
              </w:rPr>
              <w:t>.</w:t>
            </w:r>
            <w:r>
              <w:rPr>
                <w:b/>
              </w:rPr>
              <w:t>4</w:t>
            </w:r>
            <w:r w:rsidR="00490272">
              <w:rPr>
                <w:b/>
              </w:rPr>
              <w:t xml:space="preserve">a </w:t>
            </w:r>
            <w:proofErr w:type="spellStart"/>
            <w:r w:rsidR="00490272" w:rsidRPr="000B0B40">
              <w:rPr>
                <w:b/>
              </w:rPr>
              <w:t>Canlyniadau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dysgu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gwybodaeth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craidd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i'r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holl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weithwyr</w:t>
            </w:r>
            <w:proofErr w:type="spellEnd"/>
          </w:p>
          <w:p w14:paraId="22D5DF47" w14:textId="25E3CE9D" w:rsidR="00490272" w:rsidRPr="00524929" w:rsidRDefault="00490272" w:rsidP="00490272">
            <w:pPr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37AA4" w14:textId="7E222659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4A2DF" w14:textId="7F260D3A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90ED1" w14:textId="71D675A9" w:rsidR="00490272" w:rsidRPr="00524929" w:rsidRDefault="00490272" w:rsidP="00490272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B746BB" w:rsidRPr="00524929" w14:paraId="25349E2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BCF" w14:textId="25B0B1EC" w:rsidR="00B746BB" w:rsidRPr="00524929" w:rsidRDefault="00382584" w:rsidP="0087652D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iaith</w:t>
            </w:r>
            <w:proofErr w:type="spellEnd"/>
            <w:r>
              <w:t xml:space="preserve">, </w:t>
            </w:r>
            <w:proofErr w:type="spellStart"/>
            <w:r>
              <w:t>lleferydd</w:t>
            </w:r>
            <w:proofErr w:type="spellEnd"/>
            <w:r>
              <w:t xml:space="preserve"> a </w:t>
            </w:r>
            <w:proofErr w:type="spellStart"/>
            <w:r>
              <w:t>chyfathrebu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lesiant</w:t>
            </w:r>
            <w:proofErr w:type="spellEnd"/>
            <w:r>
              <w:t xml:space="preserve">, </w:t>
            </w:r>
            <w:proofErr w:type="spellStart"/>
            <w:r>
              <w:t>dysgu</w:t>
            </w:r>
            <w:proofErr w:type="spellEnd"/>
            <w:r>
              <w:t xml:space="preserve"> a </w:t>
            </w:r>
            <w:proofErr w:type="spellStart"/>
            <w:r>
              <w:t>datblygiad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6C5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A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4554" w14:textId="77777777" w:rsidR="00B746BB" w:rsidRPr="00524929" w:rsidRDefault="00B746BB" w:rsidP="0087652D"/>
        </w:tc>
      </w:tr>
      <w:tr w:rsidR="00B746BB" w:rsidRPr="00524929" w14:paraId="6162A87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024" w14:textId="73C05C10" w:rsidR="00B746BB" w:rsidRPr="00524929" w:rsidRDefault="00382584" w:rsidP="0087652D">
            <w:pPr>
              <w:rPr>
                <w:b/>
                <w:bCs/>
              </w:rPr>
            </w:pPr>
            <w:proofErr w:type="spellStart"/>
            <w:r>
              <w:t>Effaith</w:t>
            </w:r>
            <w:proofErr w:type="spellEnd"/>
            <w:r>
              <w:t xml:space="preserve"> </w:t>
            </w:r>
            <w:proofErr w:type="spellStart"/>
            <w:r>
              <w:t>anawsterau</w:t>
            </w:r>
            <w:proofErr w:type="spellEnd"/>
            <w:r>
              <w:t xml:space="preserve"> </w:t>
            </w:r>
            <w:proofErr w:type="spellStart"/>
            <w:r>
              <w:t>iaith</w:t>
            </w:r>
            <w:proofErr w:type="spellEnd"/>
            <w:r>
              <w:t xml:space="preserve">, </w:t>
            </w:r>
            <w:proofErr w:type="spellStart"/>
            <w:r>
              <w:t>lleferydd</w:t>
            </w:r>
            <w:proofErr w:type="spellEnd"/>
            <w:r>
              <w:t xml:space="preserve"> a </w:t>
            </w:r>
            <w:proofErr w:type="spellStart"/>
            <w:r>
              <w:t>chyfathrebu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ddatblygiad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236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247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4A1" w14:textId="77777777" w:rsidR="00B746BB" w:rsidRPr="00524929" w:rsidRDefault="00B746BB" w:rsidP="0087652D"/>
        </w:tc>
      </w:tr>
      <w:tr w:rsidR="00B746BB" w:rsidRPr="00524929" w14:paraId="2AA09F1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10E" w14:textId="0752421A" w:rsidR="00B746BB" w:rsidRPr="00524929" w:rsidRDefault="00382584" w:rsidP="0087652D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ymyrryd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gynnar</w:t>
            </w:r>
            <w:proofErr w:type="spellEnd"/>
            <w:r>
              <w:t xml:space="preserve"> o ran </w:t>
            </w:r>
            <w:proofErr w:type="spellStart"/>
            <w:r>
              <w:t>oedi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iaith</w:t>
            </w:r>
            <w:proofErr w:type="spellEnd"/>
            <w:r>
              <w:t xml:space="preserve">, </w:t>
            </w:r>
            <w:proofErr w:type="spellStart"/>
            <w:r>
              <w:t>lleferydd</w:t>
            </w:r>
            <w:proofErr w:type="spellEnd"/>
            <w:r>
              <w:t xml:space="preserve"> a </w:t>
            </w:r>
            <w:proofErr w:type="spellStart"/>
            <w:r>
              <w:t>chyfathrebu</w:t>
            </w:r>
            <w:proofErr w:type="spellEnd"/>
            <w:r>
              <w:t xml:space="preserve"> ac </w:t>
            </w:r>
            <w:proofErr w:type="spellStart"/>
            <w:r>
              <w:t>anhwylderau</w:t>
            </w:r>
            <w:proofErr w:type="spellEnd"/>
            <w:r>
              <w:t xml:space="preserve"> </w:t>
            </w:r>
            <w:proofErr w:type="spellStart"/>
            <w:r>
              <w:t>cysylltiedig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CAB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A01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90F" w14:textId="77777777" w:rsidR="00B746BB" w:rsidRPr="00524929" w:rsidRDefault="00B746BB" w:rsidP="0087652D"/>
        </w:tc>
      </w:tr>
      <w:tr w:rsidR="00B746BB" w:rsidRPr="00524929" w14:paraId="4850285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45A" w14:textId="64020988" w:rsidR="00B746BB" w:rsidRPr="00524929" w:rsidRDefault="00382584" w:rsidP="0087652D">
            <w:pPr>
              <w:rPr>
                <w:b/>
                <w:bCs/>
              </w:rPr>
            </w:pPr>
            <w:r>
              <w:t xml:space="preserve">Sut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timau</w:t>
            </w:r>
            <w:proofErr w:type="spellEnd"/>
            <w:r>
              <w:t xml:space="preserve"> </w:t>
            </w:r>
            <w:proofErr w:type="spellStart"/>
            <w:r>
              <w:t>amlasiantaethol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cydweithio</w:t>
            </w:r>
            <w:proofErr w:type="spellEnd"/>
            <w:r>
              <w:t xml:space="preserve"> er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iaith</w:t>
            </w:r>
            <w:proofErr w:type="spellEnd"/>
            <w:r>
              <w:t xml:space="preserve">, </w:t>
            </w:r>
            <w:proofErr w:type="spellStart"/>
            <w:r>
              <w:t>lleferydd</w:t>
            </w:r>
            <w:proofErr w:type="spellEnd"/>
            <w:r>
              <w:t xml:space="preserve"> a </w:t>
            </w:r>
            <w:proofErr w:type="spellStart"/>
            <w:r>
              <w:t>chyfathrebu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476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EC5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57B" w14:textId="77777777" w:rsidR="00B746BB" w:rsidRPr="00524929" w:rsidRDefault="00B746BB" w:rsidP="0087652D"/>
        </w:tc>
      </w:tr>
      <w:tr w:rsidR="003F6709" w:rsidRPr="00524929" w14:paraId="631AFEC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C16" w14:textId="75E15387" w:rsidR="003F6709" w:rsidRDefault="00382584" w:rsidP="0087652D">
            <w:proofErr w:type="spellStart"/>
            <w:r>
              <w:lastRenderedPageBreak/>
              <w:t>Ffyrdd</w:t>
            </w:r>
            <w:proofErr w:type="spellEnd"/>
            <w:r>
              <w:t xml:space="preserve"> y gall </w:t>
            </w:r>
            <w:proofErr w:type="spellStart"/>
            <w:r>
              <w:t>oedolion</w:t>
            </w:r>
            <w:proofErr w:type="spellEnd"/>
            <w:r>
              <w:t xml:space="preserve"> </w:t>
            </w:r>
            <w:proofErr w:type="spellStart"/>
            <w:r>
              <w:t>gefnogi</w:t>
            </w:r>
            <w:proofErr w:type="spellEnd"/>
            <w:r>
              <w:t xml:space="preserve"> </w:t>
            </w:r>
            <w:proofErr w:type="spellStart"/>
            <w:r>
              <w:t>datblygiad</w:t>
            </w:r>
            <w:proofErr w:type="spellEnd"/>
            <w:r>
              <w:t xml:space="preserve"> </w:t>
            </w:r>
            <w:proofErr w:type="spellStart"/>
            <w:r>
              <w:t>iaith</w:t>
            </w:r>
            <w:proofErr w:type="spellEnd"/>
            <w:r>
              <w:t xml:space="preserve">, </w:t>
            </w:r>
            <w:proofErr w:type="spellStart"/>
            <w:r>
              <w:t>lleferydd</w:t>
            </w:r>
            <w:proofErr w:type="spellEnd"/>
            <w:r>
              <w:t xml:space="preserve"> a </w:t>
            </w:r>
            <w:proofErr w:type="spellStart"/>
            <w:r>
              <w:t>chyfathrebu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294" w14:textId="77777777" w:rsidR="003F6709" w:rsidRPr="00524929" w:rsidRDefault="003F670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8C3" w14:textId="77777777" w:rsidR="003F6709" w:rsidRPr="00524929" w:rsidRDefault="003F670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104" w14:textId="77777777" w:rsidR="003F6709" w:rsidRPr="00524929" w:rsidRDefault="003F6709" w:rsidP="0087652D"/>
        </w:tc>
      </w:tr>
      <w:tr w:rsidR="003F6709" w:rsidRPr="00524929" w14:paraId="72830D5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A49" w14:textId="033771A5" w:rsidR="003F6709" w:rsidRDefault="00382584" w:rsidP="0087652D">
            <w:r>
              <w:t xml:space="preserve">Sut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chwarae</w:t>
            </w:r>
            <w:proofErr w:type="spellEnd"/>
            <w:r>
              <w:t xml:space="preserve"> a </w:t>
            </w:r>
            <w:proofErr w:type="spellStart"/>
            <w:r>
              <w:t>gweithgareddau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gefnogi</w:t>
            </w:r>
            <w:proofErr w:type="spellEnd"/>
            <w:r>
              <w:t xml:space="preserve"> </w:t>
            </w:r>
            <w:proofErr w:type="spellStart"/>
            <w:r>
              <w:t>datblygiad</w:t>
            </w:r>
            <w:proofErr w:type="spellEnd"/>
            <w:r>
              <w:t xml:space="preserve"> </w:t>
            </w:r>
            <w:proofErr w:type="spellStart"/>
            <w:r>
              <w:t>iaith</w:t>
            </w:r>
            <w:proofErr w:type="spellEnd"/>
            <w:r>
              <w:t xml:space="preserve">, </w:t>
            </w:r>
            <w:proofErr w:type="spellStart"/>
            <w:r>
              <w:t>lleferydd</w:t>
            </w:r>
            <w:proofErr w:type="spellEnd"/>
            <w:r>
              <w:t xml:space="preserve"> a </w:t>
            </w:r>
            <w:proofErr w:type="spellStart"/>
            <w:r>
              <w:t>chyfathrebu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043" w14:textId="77777777" w:rsidR="003F6709" w:rsidRPr="00524929" w:rsidRDefault="003F670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797" w14:textId="77777777" w:rsidR="003F6709" w:rsidRPr="00524929" w:rsidRDefault="003F670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01D" w14:textId="77777777" w:rsidR="003F6709" w:rsidRPr="00524929" w:rsidRDefault="003F6709" w:rsidP="0087652D"/>
        </w:tc>
      </w:tr>
    </w:tbl>
    <w:p w14:paraId="4627CD6C" w14:textId="77777777" w:rsidR="00B746BB" w:rsidRPr="00524929" w:rsidRDefault="00B746BB" w:rsidP="00B746B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490272" w:rsidRPr="00524929" w14:paraId="4FF53C82" w14:textId="77777777" w:rsidTr="005678AA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E6A1528" w14:textId="287BABE8" w:rsidR="00490272" w:rsidRPr="000B0B40" w:rsidRDefault="00382584" w:rsidP="00490272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90272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</w:t>
            </w:r>
            <w:r w:rsidR="00490272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53CAA">
              <w:rPr>
                <w:b/>
                <w:bCs/>
                <w:sz w:val="24"/>
                <w:szCs w:val="24"/>
              </w:rPr>
              <w:t>d</w:t>
            </w:r>
            <w:r w:rsidR="00490272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53CAA">
              <w:rPr>
                <w:b/>
                <w:bCs/>
                <w:sz w:val="24"/>
                <w:szCs w:val="24"/>
              </w:rPr>
              <w:t>y</w:t>
            </w:r>
            <w:r w:rsidR="00490272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53CAA">
              <w:rPr>
                <w:b/>
                <w:bCs/>
                <w:sz w:val="24"/>
                <w:szCs w:val="24"/>
              </w:rPr>
              <w:t>f</w:t>
            </w:r>
            <w:r w:rsidR="00490272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16BA5E66" w14:textId="77777777" w:rsidR="00490272" w:rsidRPr="000B0B40" w:rsidRDefault="00490272" w:rsidP="00490272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06C431BF" w14:textId="02893880" w:rsidR="00490272" w:rsidRDefault="00490272" w:rsidP="0049027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174B67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13D2DAEC" w14:textId="77777777" w:rsidR="00490272" w:rsidRDefault="00490272" w:rsidP="0049027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CDBB7F9" w14:textId="4116339C" w:rsidR="00490272" w:rsidRPr="00524929" w:rsidRDefault="00490272" w:rsidP="00490272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2DA933" w14:textId="2FB512D4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C0AD57" w14:textId="50A00976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C6DC11" w14:textId="2697C16B" w:rsidR="00490272" w:rsidRPr="00524929" w:rsidRDefault="00490272" w:rsidP="00490272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B746BB" w:rsidRPr="00524929" w14:paraId="23C6D090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3A3F" w14:textId="42EC996E" w:rsidR="00B746BB" w:rsidRPr="00524929" w:rsidRDefault="00AB23FE" w:rsidP="0087652D">
            <w:proofErr w:type="spellStart"/>
            <w:r w:rsidRPr="00AB23FE">
              <w:t>Ystyried</w:t>
            </w:r>
            <w:proofErr w:type="spellEnd"/>
            <w:r w:rsidRPr="00AB23FE">
              <w:t xml:space="preserve"> </w:t>
            </w:r>
            <w:proofErr w:type="spellStart"/>
            <w:r w:rsidRPr="00AB23FE">
              <w:t>anghenion</w:t>
            </w:r>
            <w:proofErr w:type="spellEnd"/>
            <w:r w:rsidRPr="00AB23FE">
              <w:t xml:space="preserve"> </w:t>
            </w:r>
            <w:proofErr w:type="spellStart"/>
            <w:r w:rsidRPr="00AB23FE">
              <w:t>cyfathrebu</w:t>
            </w:r>
            <w:proofErr w:type="spellEnd"/>
            <w:r w:rsidRPr="00AB23FE">
              <w:t xml:space="preserve"> </w:t>
            </w:r>
            <w:proofErr w:type="spellStart"/>
            <w:r w:rsidRPr="00AB23FE">
              <w:t>lleferydd</w:t>
            </w:r>
            <w:proofErr w:type="spellEnd"/>
            <w:r w:rsidRPr="00AB23FE">
              <w:t xml:space="preserve"> ac </w:t>
            </w:r>
            <w:proofErr w:type="spellStart"/>
            <w:r w:rsidRPr="00AB23FE">
              <w:t>iaith</w:t>
            </w:r>
            <w:proofErr w:type="spellEnd"/>
            <w:r w:rsidRPr="00AB23FE"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F64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B7C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D10" w14:textId="77777777" w:rsidR="00B746BB" w:rsidRPr="00524929" w:rsidRDefault="00B746BB" w:rsidP="0087652D"/>
        </w:tc>
      </w:tr>
    </w:tbl>
    <w:p w14:paraId="408676C9" w14:textId="6DCC5812" w:rsidR="00763C6D" w:rsidRDefault="00763C6D" w:rsidP="00896573">
      <w:pPr>
        <w:rPr>
          <w:b/>
          <w:color w:val="16AD85"/>
          <w:sz w:val="28"/>
          <w:szCs w:val="28"/>
        </w:rPr>
      </w:pPr>
    </w:p>
    <w:p w14:paraId="535B8B32" w14:textId="77777777" w:rsidR="00185587" w:rsidRDefault="00185587" w:rsidP="00896573">
      <w:pPr>
        <w:rPr>
          <w:b/>
          <w:color w:val="16AD85"/>
          <w:sz w:val="28"/>
          <w:szCs w:val="28"/>
        </w:rPr>
      </w:pPr>
    </w:p>
    <w:p w14:paraId="65686AE3" w14:textId="78251B59" w:rsidR="00896573" w:rsidRPr="00D964D4" w:rsidRDefault="00F37748" w:rsidP="004801AD">
      <w:pPr>
        <w:pStyle w:val="Heading2"/>
      </w:pPr>
      <w:r w:rsidRPr="00D964D4">
        <w:t>2</w:t>
      </w:r>
      <w:r w:rsidR="00896573" w:rsidRPr="00D964D4">
        <w:t>.5</w:t>
      </w:r>
      <w:r w:rsidR="00896573" w:rsidRPr="00D964D4">
        <w:tab/>
      </w:r>
      <w:proofErr w:type="spellStart"/>
      <w:r w:rsidR="00382584" w:rsidRPr="00D964D4">
        <w:t>Anghenion</w:t>
      </w:r>
      <w:proofErr w:type="spellEnd"/>
      <w:r w:rsidR="00382584" w:rsidRPr="00D964D4">
        <w:t xml:space="preserve"> </w:t>
      </w:r>
      <w:proofErr w:type="spellStart"/>
      <w:r w:rsidR="00382584" w:rsidRPr="00D964D4">
        <w:t>cefnogi</w:t>
      </w:r>
      <w:proofErr w:type="spellEnd"/>
      <w:r w:rsidR="00382584" w:rsidRPr="00D964D4">
        <w:t xml:space="preserve"> </w:t>
      </w:r>
      <w:proofErr w:type="spellStart"/>
      <w:r w:rsidR="00382584" w:rsidRPr="00D964D4">
        <w:t>ychwanegol</w:t>
      </w:r>
      <w:proofErr w:type="spellEnd"/>
    </w:p>
    <w:p w14:paraId="71D96EB0" w14:textId="09C6EDE0" w:rsidR="00896573" w:rsidRPr="00382584" w:rsidRDefault="00382584" w:rsidP="00896573">
      <w:pPr>
        <w:rPr>
          <w:b/>
          <w:bCs/>
        </w:rPr>
      </w:pPr>
      <w:r w:rsidRPr="00382584">
        <w:rPr>
          <w:b/>
          <w:bCs/>
        </w:rPr>
        <w:t xml:space="preserve">Sut </w:t>
      </w:r>
      <w:proofErr w:type="spellStart"/>
      <w:r w:rsidRPr="00382584">
        <w:rPr>
          <w:b/>
          <w:bCs/>
        </w:rPr>
        <w:t>i</w:t>
      </w:r>
      <w:proofErr w:type="spellEnd"/>
      <w:r w:rsidRPr="00382584">
        <w:rPr>
          <w:b/>
          <w:bCs/>
        </w:rPr>
        <w:t xml:space="preserve"> </w:t>
      </w:r>
      <w:proofErr w:type="spellStart"/>
      <w:r w:rsidRPr="00382584">
        <w:rPr>
          <w:b/>
          <w:bCs/>
        </w:rPr>
        <w:t>gefnogi</w:t>
      </w:r>
      <w:proofErr w:type="spellEnd"/>
      <w:r w:rsidRPr="00382584">
        <w:rPr>
          <w:b/>
          <w:bCs/>
        </w:rPr>
        <w:t xml:space="preserve"> iechyd, </w:t>
      </w:r>
      <w:proofErr w:type="spellStart"/>
      <w:r w:rsidRPr="00382584">
        <w:rPr>
          <w:b/>
          <w:bCs/>
        </w:rPr>
        <w:t>llesiant</w:t>
      </w:r>
      <w:proofErr w:type="spellEnd"/>
      <w:r w:rsidRPr="00382584">
        <w:rPr>
          <w:b/>
          <w:bCs/>
        </w:rPr>
        <w:t xml:space="preserve">, </w:t>
      </w:r>
      <w:proofErr w:type="spellStart"/>
      <w:r w:rsidRPr="00382584">
        <w:rPr>
          <w:b/>
          <w:bCs/>
        </w:rPr>
        <w:t>dysgu</w:t>
      </w:r>
      <w:proofErr w:type="spellEnd"/>
      <w:r w:rsidRPr="00382584">
        <w:rPr>
          <w:b/>
          <w:bCs/>
        </w:rPr>
        <w:t xml:space="preserve"> a </w:t>
      </w:r>
      <w:proofErr w:type="spellStart"/>
      <w:r w:rsidRPr="00382584">
        <w:rPr>
          <w:b/>
          <w:bCs/>
        </w:rPr>
        <w:t>datblygiad</w:t>
      </w:r>
      <w:proofErr w:type="spellEnd"/>
      <w:r w:rsidRPr="00382584">
        <w:rPr>
          <w:b/>
          <w:bCs/>
        </w:rPr>
        <w:t xml:space="preserve"> plant ag </w:t>
      </w:r>
      <w:proofErr w:type="spellStart"/>
      <w:r w:rsidRPr="00382584">
        <w:rPr>
          <w:b/>
          <w:bCs/>
        </w:rPr>
        <w:t>anghenion</w:t>
      </w:r>
      <w:proofErr w:type="spellEnd"/>
      <w:r w:rsidRPr="00382584">
        <w:rPr>
          <w:b/>
          <w:bCs/>
        </w:rPr>
        <w:t xml:space="preserve"> </w:t>
      </w:r>
      <w:proofErr w:type="spellStart"/>
      <w:r w:rsidRPr="00382584">
        <w:rPr>
          <w:b/>
          <w:bCs/>
        </w:rPr>
        <w:t>cefnogi</w:t>
      </w:r>
      <w:proofErr w:type="spellEnd"/>
      <w:r w:rsidRPr="00382584">
        <w:rPr>
          <w:b/>
          <w:bCs/>
        </w:rPr>
        <w:t xml:space="preserve"> </w:t>
      </w:r>
      <w:proofErr w:type="spellStart"/>
      <w:r w:rsidRPr="00382584">
        <w:rPr>
          <w:b/>
          <w:bCs/>
        </w:rPr>
        <w:t>ychwanegol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490272" w:rsidRPr="00524929" w14:paraId="7CA233A8" w14:textId="77777777" w:rsidTr="005678AA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D37AD5" w14:textId="6B6BE89C" w:rsidR="00490272" w:rsidRDefault="00382584" w:rsidP="004902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490272">
              <w:rPr>
                <w:b/>
              </w:rPr>
              <w:t>.</w:t>
            </w:r>
            <w:r>
              <w:rPr>
                <w:b/>
              </w:rPr>
              <w:t>5</w:t>
            </w:r>
            <w:r w:rsidR="00490272">
              <w:rPr>
                <w:b/>
              </w:rPr>
              <w:t xml:space="preserve">a </w:t>
            </w:r>
            <w:proofErr w:type="spellStart"/>
            <w:r w:rsidR="00490272" w:rsidRPr="000B0B40">
              <w:rPr>
                <w:b/>
              </w:rPr>
              <w:t>Canlyniadau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dysgu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gwybodaeth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craidd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i'r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holl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weithwyr</w:t>
            </w:r>
            <w:proofErr w:type="spellEnd"/>
          </w:p>
          <w:p w14:paraId="3D78492D" w14:textId="3F20A129" w:rsidR="00490272" w:rsidRPr="00524929" w:rsidRDefault="00490272" w:rsidP="00490272">
            <w:pPr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C2B46" w14:textId="091C2E86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4F3CB" w14:textId="193188CC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9AB01" w14:textId="1C59C3D7" w:rsidR="00490272" w:rsidRPr="00524929" w:rsidRDefault="00490272" w:rsidP="00490272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96573" w:rsidRPr="00524929" w14:paraId="5E551BB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C41" w14:textId="76EB46AA" w:rsidR="00896573" w:rsidRPr="00524929" w:rsidRDefault="00382584" w:rsidP="0087652D">
            <w:pPr>
              <w:rPr>
                <w:b/>
                <w:bCs/>
              </w:rPr>
            </w:pPr>
            <w:proofErr w:type="spellStart"/>
            <w:r>
              <w:lastRenderedPageBreak/>
              <w:t>Fframweithiau</w:t>
            </w:r>
            <w:proofErr w:type="spellEnd"/>
            <w:r>
              <w:t xml:space="preserve"> </w:t>
            </w:r>
            <w:proofErr w:type="spellStart"/>
            <w:r>
              <w:t>cyfreithiol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gymwys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ddarparu</w:t>
            </w:r>
            <w:proofErr w:type="spellEnd"/>
            <w:r>
              <w:t xml:space="preserve"> </w:t>
            </w:r>
            <w:proofErr w:type="spellStart"/>
            <w:r>
              <w:t>gwasanaethau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blant</w:t>
            </w:r>
            <w:proofErr w:type="spellEnd"/>
            <w:r>
              <w:t xml:space="preserve"> ag </w:t>
            </w:r>
            <w:proofErr w:type="spellStart"/>
            <w:r>
              <w:t>anghenion</w:t>
            </w:r>
            <w:proofErr w:type="spellEnd"/>
            <w:r>
              <w:t xml:space="preserve"> </w:t>
            </w:r>
            <w:proofErr w:type="spellStart"/>
            <w:r>
              <w:t>ychwanegol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CEE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EEB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9A5" w14:textId="77777777" w:rsidR="00896573" w:rsidRPr="00524929" w:rsidRDefault="00896573" w:rsidP="0087652D"/>
        </w:tc>
      </w:tr>
      <w:tr w:rsidR="00896573" w:rsidRPr="00524929" w14:paraId="4CE2404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624" w14:textId="71E0F964" w:rsidR="00896573" w:rsidRPr="00524929" w:rsidRDefault="00382584" w:rsidP="0087652D">
            <w:pPr>
              <w:rPr>
                <w:b/>
                <w:bCs/>
              </w:rPr>
            </w:pPr>
            <w:r>
              <w:t xml:space="preserve">Y </w:t>
            </w:r>
            <w:proofErr w:type="spellStart"/>
            <w:r>
              <w:t>mathau</w:t>
            </w:r>
            <w:proofErr w:type="spellEnd"/>
            <w:r>
              <w:t xml:space="preserve"> o </w:t>
            </w:r>
            <w:proofErr w:type="spellStart"/>
            <w:r w:rsidRPr="00382584">
              <w:rPr>
                <w:b/>
                <w:bCs/>
              </w:rPr>
              <w:t>anghenion</w:t>
            </w:r>
            <w:proofErr w:type="spellEnd"/>
            <w:r w:rsidRPr="00382584">
              <w:rPr>
                <w:b/>
                <w:bCs/>
              </w:rPr>
              <w:t xml:space="preserve"> </w:t>
            </w:r>
            <w:proofErr w:type="spellStart"/>
            <w:r w:rsidRPr="00382584">
              <w:rPr>
                <w:b/>
                <w:bCs/>
              </w:rPr>
              <w:t>cefnogi</w:t>
            </w:r>
            <w:proofErr w:type="spellEnd"/>
            <w:r w:rsidRPr="00382584">
              <w:rPr>
                <w:b/>
                <w:bCs/>
              </w:rPr>
              <w:t xml:space="preserve"> </w:t>
            </w:r>
            <w:proofErr w:type="spellStart"/>
            <w:r w:rsidRPr="00382584">
              <w:rPr>
                <w:b/>
                <w:bCs/>
              </w:rPr>
              <w:t>ychwanegol</w:t>
            </w:r>
            <w:proofErr w:type="spellEnd"/>
            <w:r>
              <w:t xml:space="preserve"> a </w:t>
            </w:r>
            <w:proofErr w:type="spellStart"/>
            <w:r>
              <w:t>fyddai'n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bod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blant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2AD3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BFE3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324" w14:textId="77777777" w:rsidR="00896573" w:rsidRPr="00524929" w:rsidRDefault="00896573" w:rsidP="0087652D"/>
        </w:tc>
      </w:tr>
      <w:tr w:rsidR="00896573" w:rsidRPr="00524929" w14:paraId="45FFB08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AF8" w14:textId="50D4495E" w:rsidR="00896573" w:rsidRPr="00524929" w:rsidRDefault="00174B67" w:rsidP="0087652D">
            <w:pPr>
              <w:rPr>
                <w:b/>
                <w:bCs/>
              </w:rPr>
            </w:pPr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gefnogi</w:t>
            </w:r>
            <w:proofErr w:type="spellEnd"/>
            <w:r>
              <w:t xml:space="preserve"> p</w:t>
            </w:r>
            <w:r w:rsidR="00382584">
              <w:t xml:space="preserve">lant </w:t>
            </w:r>
            <w:proofErr w:type="spellStart"/>
            <w:r w:rsidR="00382584">
              <w:t>mwy</w:t>
            </w:r>
            <w:proofErr w:type="spellEnd"/>
            <w:r w:rsidR="00382584">
              <w:t xml:space="preserve"> </w:t>
            </w:r>
            <w:proofErr w:type="spellStart"/>
            <w:r w:rsidR="00382584">
              <w:t>abl</w:t>
            </w:r>
            <w:proofErr w:type="spellEnd"/>
            <w:r w:rsidR="00382584">
              <w:t xml:space="preserve"> a </w:t>
            </w:r>
            <w:proofErr w:type="spellStart"/>
            <w:r w:rsidR="00382584">
              <w:t>thalentog</w:t>
            </w:r>
            <w:proofErr w:type="spellEnd"/>
            <w:r w:rsidR="00382584">
              <w:t xml:space="preserve"> a </w:t>
            </w:r>
            <w:proofErr w:type="spellStart"/>
            <w:r w:rsidR="00382584">
              <w:t>sut</w:t>
            </w:r>
            <w:proofErr w:type="spellEnd"/>
            <w:r w:rsidR="00382584">
              <w:t xml:space="preserve"> y </w:t>
            </w:r>
            <w:proofErr w:type="spellStart"/>
            <w:r w:rsidR="00382584">
              <w:t>byddai</w:t>
            </w:r>
            <w:proofErr w:type="spellEnd"/>
            <w:r w:rsidR="00382584">
              <w:t xml:space="preserve"> </w:t>
            </w:r>
            <w:proofErr w:type="spellStart"/>
            <w:r w:rsidR="00382584">
              <w:t>angen</w:t>
            </w:r>
            <w:proofErr w:type="spellEnd"/>
            <w:r w:rsidR="00382584">
              <w:t xml:space="preserve"> </w:t>
            </w:r>
            <w:proofErr w:type="spellStart"/>
            <w:r w:rsidR="00382584">
              <w:t>cefnogaeth</w:t>
            </w:r>
            <w:proofErr w:type="spellEnd"/>
            <w:r w:rsidR="00382584">
              <w:t xml:space="preserve"> </w:t>
            </w:r>
            <w:proofErr w:type="spellStart"/>
            <w:r w:rsidR="00382584">
              <w:t>ychwanegol</w:t>
            </w:r>
            <w:proofErr w:type="spellEnd"/>
            <w:r w:rsidR="00382584">
              <w:t xml:space="preserve"> </w:t>
            </w:r>
            <w:proofErr w:type="spellStart"/>
            <w:r w:rsidR="00382584">
              <w:t>ar</w:t>
            </w:r>
            <w:proofErr w:type="spellEnd"/>
            <w:r w:rsidR="00382584">
              <w:t xml:space="preserve"> y plant </w:t>
            </w:r>
            <w:proofErr w:type="spellStart"/>
            <w:r w:rsidR="00382584">
              <w:t>hyn</w:t>
            </w:r>
            <w:proofErr w:type="spellEnd"/>
            <w:r w:rsidR="00382584">
              <w:t xml:space="preserve"> o </w:t>
            </w:r>
            <w:proofErr w:type="spellStart"/>
            <w:r w:rsidR="00382584">
              <w:t>bosibl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C46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8B67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D51" w14:textId="77777777" w:rsidR="00896573" w:rsidRPr="00524929" w:rsidRDefault="00896573" w:rsidP="0087652D"/>
        </w:tc>
      </w:tr>
      <w:tr w:rsidR="00896573" w:rsidRPr="00524929" w14:paraId="4AA453D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EA7" w14:textId="7539F318" w:rsidR="00896573" w:rsidRPr="00524929" w:rsidRDefault="00382584" w:rsidP="0087652D">
            <w:pPr>
              <w:rPr>
                <w:b/>
                <w:bCs/>
              </w:rPr>
            </w:pPr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ddysgu</w:t>
            </w:r>
            <w:proofErr w:type="spellEnd"/>
            <w:r>
              <w:t xml:space="preserve"> am </w:t>
            </w:r>
            <w:proofErr w:type="spellStart"/>
            <w:r>
              <w:t>anghenion</w:t>
            </w:r>
            <w:proofErr w:type="spellEnd"/>
            <w:r>
              <w:t xml:space="preserve"> </w:t>
            </w:r>
            <w:proofErr w:type="spellStart"/>
            <w:r>
              <w:t>cefnogaeth</w:t>
            </w:r>
            <w:proofErr w:type="spellEnd"/>
            <w:r>
              <w:t xml:space="preserve"> </w:t>
            </w:r>
            <w:proofErr w:type="spellStart"/>
            <w:r>
              <w:t>ychwanegol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748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6DB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994" w14:textId="77777777" w:rsidR="00896573" w:rsidRPr="00524929" w:rsidRDefault="00896573" w:rsidP="0087652D"/>
        </w:tc>
      </w:tr>
      <w:tr w:rsidR="00B05CE2" w:rsidRPr="00524929" w14:paraId="7E8541D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505" w14:textId="4E593C3A" w:rsidR="00B05CE2" w:rsidRDefault="00382584" w:rsidP="0087652D">
            <w:proofErr w:type="spellStart"/>
            <w:r>
              <w:t>Egwyddorion</w:t>
            </w:r>
            <w:proofErr w:type="spellEnd"/>
            <w:r>
              <w:t xml:space="preserve"> </w:t>
            </w:r>
            <w:proofErr w:type="spellStart"/>
            <w:r>
              <w:t>cynhwysiant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blant</w:t>
            </w:r>
            <w:proofErr w:type="spellEnd"/>
            <w:r>
              <w:t xml:space="preserve"> ag </w:t>
            </w:r>
            <w:proofErr w:type="spellStart"/>
            <w:r>
              <w:t>anghenion</w:t>
            </w:r>
            <w:proofErr w:type="spellEnd"/>
            <w:r>
              <w:t xml:space="preserve"> </w:t>
            </w:r>
            <w:proofErr w:type="spellStart"/>
            <w:r>
              <w:t>cymorth</w:t>
            </w:r>
            <w:proofErr w:type="spellEnd"/>
            <w:r>
              <w:t xml:space="preserve"> </w:t>
            </w:r>
            <w:proofErr w:type="spellStart"/>
            <w:r>
              <w:t>ychwanegol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336C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D0A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4434" w14:textId="77777777" w:rsidR="00B05CE2" w:rsidRPr="00524929" w:rsidRDefault="00B05CE2" w:rsidP="0087652D"/>
        </w:tc>
      </w:tr>
      <w:tr w:rsidR="000728B3" w:rsidRPr="00524929" w14:paraId="5E69C9A0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653" w14:textId="51324CD6" w:rsidR="000728B3" w:rsidRDefault="00382584" w:rsidP="0087652D"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addasu</w:t>
            </w:r>
            <w:proofErr w:type="spellEnd"/>
            <w:r>
              <w:t xml:space="preserve"> </w:t>
            </w:r>
            <w:proofErr w:type="spellStart"/>
            <w:r>
              <w:t>gweithgareddau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bod </w:t>
            </w:r>
            <w:proofErr w:type="spellStart"/>
            <w:r>
              <w:t>pob</w:t>
            </w:r>
            <w:proofErr w:type="spellEnd"/>
            <w:r>
              <w:t xml:space="preserve"> </w:t>
            </w:r>
            <w:proofErr w:type="spellStart"/>
            <w:r>
              <w:t>plentyn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cymryd</w:t>
            </w:r>
            <w:proofErr w:type="spellEnd"/>
            <w:r>
              <w:t xml:space="preserve"> </w:t>
            </w:r>
            <w:proofErr w:type="spellStart"/>
            <w:r>
              <w:t>rhan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453" w14:textId="77777777" w:rsidR="000728B3" w:rsidRPr="00524929" w:rsidRDefault="000728B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6349" w14:textId="77777777" w:rsidR="000728B3" w:rsidRPr="00524929" w:rsidRDefault="000728B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A4A9" w14:textId="77777777" w:rsidR="000728B3" w:rsidRPr="00524929" w:rsidRDefault="000728B3" w:rsidP="0087652D"/>
        </w:tc>
      </w:tr>
    </w:tbl>
    <w:p w14:paraId="2C9CA8E8" w14:textId="77777777" w:rsidR="000728B3" w:rsidRPr="00524929" w:rsidRDefault="000728B3" w:rsidP="0089657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490272" w:rsidRPr="00524929" w14:paraId="62D65F21" w14:textId="77777777" w:rsidTr="005678AA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E478ED5" w14:textId="5C2A1414" w:rsidR="00490272" w:rsidRPr="000B0B40" w:rsidRDefault="00382584" w:rsidP="00490272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90272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5</w:t>
            </w:r>
            <w:r w:rsidR="00490272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147D5">
              <w:rPr>
                <w:b/>
                <w:bCs/>
                <w:sz w:val="24"/>
                <w:szCs w:val="24"/>
              </w:rPr>
              <w:t>d</w:t>
            </w:r>
            <w:r w:rsidR="00490272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147D5">
              <w:rPr>
                <w:b/>
                <w:bCs/>
                <w:sz w:val="24"/>
                <w:szCs w:val="24"/>
              </w:rPr>
              <w:t>y</w:t>
            </w:r>
            <w:r w:rsidR="00490272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147D5">
              <w:rPr>
                <w:b/>
                <w:bCs/>
                <w:sz w:val="24"/>
                <w:szCs w:val="24"/>
              </w:rPr>
              <w:t>f</w:t>
            </w:r>
            <w:r w:rsidR="00490272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0A3F3CE0" w14:textId="77777777" w:rsidR="00490272" w:rsidRPr="000B0B40" w:rsidRDefault="00490272" w:rsidP="00490272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370F1965" w14:textId="74435BA5" w:rsidR="00490272" w:rsidRDefault="00490272" w:rsidP="0049027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174B67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72647228" w14:textId="77777777" w:rsidR="00490272" w:rsidRDefault="00490272" w:rsidP="0049027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476C6C5" w14:textId="2B59EFD3" w:rsidR="00490272" w:rsidRPr="00524929" w:rsidRDefault="00490272" w:rsidP="00490272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B43BCD" w14:textId="594DFE1F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66DED8" w14:textId="201AE193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7FE739" w14:textId="424C96F9" w:rsidR="00490272" w:rsidRPr="00524929" w:rsidRDefault="00490272" w:rsidP="00490272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96573" w:rsidRPr="00524929" w14:paraId="306CC62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64A1" w14:textId="5A8F8B95" w:rsidR="00896573" w:rsidRPr="00524929" w:rsidRDefault="00AB23FE" w:rsidP="0087652D">
            <w:proofErr w:type="spellStart"/>
            <w:r w:rsidRPr="00AB23FE">
              <w:lastRenderedPageBreak/>
              <w:t>Ystyried</w:t>
            </w:r>
            <w:proofErr w:type="spellEnd"/>
            <w:r w:rsidRPr="00AB23FE">
              <w:t xml:space="preserve"> </w:t>
            </w:r>
            <w:proofErr w:type="spellStart"/>
            <w:r w:rsidRPr="00AB23FE">
              <w:t>unrhyw</w:t>
            </w:r>
            <w:proofErr w:type="spellEnd"/>
            <w:r w:rsidRPr="00AB23FE">
              <w:t xml:space="preserve"> </w:t>
            </w:r>
            <w:proofErr w:type="spellStart"/>
            <w:r w:rsidRPr="00AB23FE">
              <w:t>anghenion</w:t>
            </w:r>
            <w:proofErr w:type="spellEnd"/>
            <w:r w:rsidRPr="00AB23FE">
              <w:t xml:space="preserve"> </w:t>
            </w:r>
            <w:proofErr w:type="spellStart"/>
            <w:r w:rsidRPr="00AB23FE">
              <w:t>cymorth</w:t>
            </w:r>
            <w:proofErr w:type="spellEnd"/>
            <w:r w:rsidRPr="00AB23FE">
              <w:t xml:space="preserve"> </w:t>
            </w:r>
            <w:proofErr w:type="spellStart"/>
            <w:r w:rsidRPr="00AB23FE">
              <w:t>ychwanegol</w:t>
            </w:r>
            <w:proofErr w:type="spellEnd"/>
            <w:r w:rsidRPr="00AB23FE">
              <w:t xml:space="preserve"> </w:t>
            </w:r>
            <w:proofErr w:type="spellStart"/>
            <w:r w:rsidRPr="00AB23FE">
              <w:t>sydd</w:t>
            </w:r>
            <w:proofErr w:type="spellEnd"/>
            <w:r w:rsidRPr="00AB23FE">
              <w:t xml:space="preserve"> </w:t>
            </w:r>
            <w:proofErr w:type="spellStart"/>
            <w:r w:rsidRPr="00AB23FE">
              <w:t>gan</w:t>
            </w:r>
            <w:proofErr w:type="spellEnd"/>
            <w:r w:rsidRPr="00AB23FE">
              <w:t xml:space="preserve"> </w:t>
            </w:r>
            <w:proofErr w:type="spellStart"/>
            <w:r w:rsidRPr="00AB23FE">
              <w:t>blant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70D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5384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90BF" w14:textId="77777777" w:rsidR="00896573" w:rsidRPr="00524929" w:rsidRDefault="00896573" w:rsidP="0087652D"/>
        </w:tc>
      </w:tr>
    </w:tbl>
    <w:p w14:paraId="169A6D1D" w14:textId="77777777" w:rsidR="00763C6D" w:rsidRDefault="00763C6D"/>
    <w:p w14:paraId="75964436" w14:textId="16672B1C" w:rsidR="000728B3" w:rsidRPr="00D964D4" w:rsidRDefault="004801AD" w:rsidP="004801AD">
      <w:pPr>
        <w:pStyle w:val="Heading2"/>
      </w:pPr>
      <w:r>
        <w:t xml:space="preserve">2.6 </w:t>
      </w:r>
      <w:proofErr w:type="spellStart"/>
      <w:r w:rsidR="00382584" w:rsidRPr="00D964D4">
        <w:t>Gofal</w:t>
      </w:r>
      <w:proofErr w:type="spellEnd"/>
      <w:r w:rsidR="00382584" w:rsidRPr="00D964D4">
        <w:t xml:space="preserve"> </w:t>
      </w:r>
      <w:proofErr w:type="spellStart"/>
      <w:r w:rsidR="00382584" w:rsidRPr="00D964D4">
        <w:t>personol</w:t>
      </w:r>
      <w:proofErr w:type="spellEnd"/>
      <w:r w:rsidR="00382584" w:rsidRPr="00D964D4">
        <w:t xml:space="preserve"> plant</w:t>
      </w:r>
    </w:p>
    <w:p w14:paraId="4C934184" w14:textId="571FCF23" w:rsidR="000728B3" w:rsidRPr="00382584" w:rsidRDefault="00382584" w:rsidP="000728B3">
      <w:pPr>
        <w:rPr>
          <w:b/>
          <w:bCs/>
        </w:rPr>
      </w:pPr>
      <w:r w:rsidRPr="00382584">
        <w:rPr>
          <w:b/>
          <w:bCs/>
        </w:rPr>
        <w:t xml:space="preserve">Sut </w:t>
      </w:r>
      <w:proofErr w:type="spellStart"/>
      <w:r w:rsidRPr="00382584">
        <w:rPr>
          <w:b/>
          <w:bCs/>
        </w:rPr>
        <w:t>i</w:t>
      </w:r>
      <w:proofErr w:type="spellEnd"/>
      <w:r w:rsidRPr="00382584">
        <w:rPr>
          <w:b/>
          <w:bCs/>
        </w:rPr>
        <w:t xml:space="preserve"> </w:t>
      </w:r>
      <w:proofErr w:type="spellStart"/>
      <w:r w:rsidRPr="00382584">
        <w:rPr>
          <w:b/>
          <w:bCs/>
        </w:rPr>
        <w:t>gefnogi</w:t>
      </w:r>
      <w:proofErr w:type="spellEnd"/>
      <w:r w:rsidRPr="00382584">
        <w:rPr>
          <w:b/>
          <w:bCs/>
        </w:rPr>
        <w:t xml:space="preserve"> plant o ran </w:t>
      </w:r>
      <w:proofErr w:type="spellStart"/>
      <w:r w:rsidRPr="00382584">
        <w:rPr>
          <w:b/>
          <w:bCs/>
        </w:rPr>
        <w:t>eu</w:t>
      </w:r>
      <w:proofErr w:type="spellEnd"/>
      <w:r w:rsidRPr="00382584">
        <w:rPr>
          <w:b/>
          <w:bCs/>
        </w:rPr>
        <w:t xml:space="preserve"> </w:t>
      </w:r>
      <w:proofErr w:type="spellStart"/>
      <w:r w:rsidRPr="00382584">
        <w:rPr>
          <w:b/>
          <w:bCs/>
        </w:rPr>
        <w:t>gofal</w:t>
      </w:r>
      <w:proofErr w:type="spellEnd"/>
      <w:r w:rsidRPr="00382584">
        <w:rPr>
          <w:b/>
          <w:bCs/>
        </w:rPr>
        <w:t xml:space="preserve"> </w:t>
      </w:r>
      <w:proofErr w:type="spellStart"/>
      <w:r w:rsidRPr="00382584">
        <w:rPr>
          <w:b/>
          <w:bCs/>
        </w:rPr>
        <w:t>corfforol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490272" w:rsidRPr="00524929" w14:paraId="78256393" w14:textId="77777777" w:rsidTr="005678AA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9FC9C4" w14:textId="358EEEFD" w:rsidR="00490272" w:rsidRDefault="00382584" w:rsidP="004902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2.6</w:t>
            </w:r>
            <w:r w:rsidR="00490272">
              <w:rPr>
                <w:b/>
              </w:rPr>
              <w:t xml:space="preserve">a </w:t>
            </w:r>
            <w:proofErr w:type="spellStart"/>
            <w:r w:rsidR="00490272" w:rsidRPr="000B0B40">
              <w:rPr>
                <w:b/>
              </w:rPr>
              <w:t>Canlyniadau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dysgu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gwybodaeth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craidd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i'r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holl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weithwyr</w:t>
            </w:r>
            <w:proofErr w:type="spellEnd"/>
          </w:p>
          <w:p w14:paraId="484536B3" w14:textId="08737017" w:rsidR="00490272" w:rsidRPr="00524929" w:rsidRDefault="00490272" w:rsidP="00490272">
            <w:pPr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05163" w14:textId="400C52DF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F0D11" w14:textId="33D419B7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537AB" w14:textId="6AEB601D" w:rsidR="00490272" w:rsidRPr="00524929" w:rsidRDefault="00490272" w:rsidP="00490272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0728B3" w:rsidRPr="00524929" w14:paraId="7913A299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F10B" w14:textId="0C3F350F" w:rsidR="000728B3" w:rsidRPr="00524929" w:rsidRDefault="00382584" w:rsidP="00030070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 w:rsidRPr="00382584">
              <w:rPr>
                <w:b/>
                <w:bCs/>
              </w:rPr>
              <w:t>arferion</w:t>
            </w:r>
            <w:proofErr w:type="spellEnd"/>
            <w:r w:rsidRPr="00382584">
              <w:rPr>
                <w:b/>
                <w:bCs/>
              </w:rPr>
              <w:t xml:space="preserve"> </w:t>
            </w:r>
            <w:proofErr w:type="spellStart"/>
            <w:r w:rsidRPr="00382584">
              <w:rPr>
                <w:b/>
                <w:bCs/>
              </w:rPr>
              <w:t>gofal</w:t>
            </w:r>
            <w:proofErr w:type="spellEnd"/>
            <w:r w:rsidRPr="00382584">
              <w:rPr>
                <w:b/>
                <w:bCs/>
              </w:rPr>
              <w:t xml:space="preserve"> </w:t>
            </w:r>
            <w:proofErr w:type="spellStart"/>
            <w:r w:rsidRPr="00382584">
              <w:rPr>
                <w:b/>
                <w:bCs/>
              </w:rPr>
              <w:t>corfforol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989" w14:textId="77777777" w:rsidR="000728B3" w:rsidRPr="00524929" w:rsidRDefault="000728B3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51A" w14:textId="77777777" w:rsidR="000728B3" w:rsidRPr="00524929" w:rsidRDefault="000728B3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6BDC" w14:textId="77777777" w:rsidR="000728B3" w:rsidRPr="00524929" w:rsidRDefault="000728B3" w:rsidP="00030070"/>
        </w:tc>
      </w:tr>
      <w:tr w:rsidR="000728B3" w:rsidRPr="00524929" w14:paraId="237484A2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B2F5" w14:textId="18BC2303" w:rsidR="000728B3" w:rsidRPr="00524929" w:rsidRDefault="00382584" w:rsidP="00030070">
            <w:pPr>
              <w:rPr>
                <w:b/>
                <w:bCs/>
              </w:rPr>
            </w:pPr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drin</w:t>
            </w:r>
            <w:proofErr w:type="spellEnd"/>
            <w:r>
              <w:t xml:space="preserve"> plant ag </w:t>
            </w:r>
            <w:proofErr w:type="spellStart"/>
            <w:r>
              <w:t>urddas</w:t>
            </w:r>
            <w:proofErr w:type="spellEnd"/>
            <w:r>
              <w:t xml:space="preserve"> a </w:t>
            </w:r>
            <w:proofErr w:type="spellStart"/>
            <w:r>
              <w:t>pharch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gyda'u</w:t>
            </w:r>
            <w:proofErr w:type="spellEnd"/>
            <w:r>
              <w:t xml:space="preserve"> </w:t>
            </w:r>
            <w:proofErr w:type="spellStart"/>
            <w:r>
              <w:t>harferion</w:t>
            </w:r>
            <w:proofErr w:type="spellEnd"/>
            <w:r>
              <w:t xml:space="preserve"> </w:t>
            </w:r>
            <w:proofErr w:type="spellStart"/>
            <w:r>
              <w:t>gofal</w:t>
            </w:r>
            <w:proofErr w:type="spellEnd"/>
            <w:r>
              <w:t xml:space="preserve"> </w:t>
            </w:r>
            <w:proofErr w:type="spellStart"/>
            <w:r>
              <w:t>corfforol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ystyried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cefndir</w:t>
            </w:r>
            <w:proofErr w:type="spellEnd"/>
            <w:r>
              <w:t xml:space="preserve">, </w:t>
            </w:r>
            <w:proofErr w:type="spellStart"/>
            <w:r>
              <w:t>diwylliant</w:t>
            </w:r>
            <w:proofErr w:type="spellEnd"/>
            <w:r>
              <w:t xml:space="preserve"> a </w:t>
            </w:r>
            <w:proofErr w:type="spellStart"/>
            <w:r>
              <w:t>chrefydd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1FB8" w14:textId="77777777" w:rsidR="000728B3" w:rsidRPr="00524929" w:rsidRDefault="000728B3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B0F4" w14:textId="77777777" w:rsidR="000728B3" w:rsidRPr="00524929" w:rsidRDefault="000728B3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8783" w14:textId="77777777" w:rsidR="000728B3" w:rsidRPr="00524929" w:rsidRDefault="000728B3" w:rsidP="00030070"/>
        </w:tc>
      </w:tr>
      <w:tr w:rsidR="000728B3" w:rsidRPr="00524929" w14:paraId="4622EB16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FEBD" w14:textId="40AE507C" w:rsidR="000728B3" w:rsidRPr="00524929" w:rsidRDefault="00382584" w:rsidP="00030070">
            <w:pPr>
              <w:rPr>
                <w:b/>
                <w:bCs/>
              </w:rPr>
            </w:pPr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gefnogi</w:t>
            </w:r>
            <w:proofErr w:type="spellEnd"/>
            <w:r>
              <w:t xml:space="preserve"> plant </w:t>
            </w:r>
            <w:proofErr w:type="spellStart"/>
            <w:r>
              <w:t>gyda'u</w:t>
            </w:r>
            <w:proofErr w:type="spellEnd"/>
            <w:r>
              <w:t xml:space="preserve"> </w:t>
            </w:r>
            <w:proofErr w:type="spellStart"/>
            <w:r>
              <w:t>harferion</w:t>
            </w:r>
            <w:proofErr w:type="spellEnd"/>
            <w:r>
              <w:t xml:space="preserve"> </w:t>
            </w:r>
            <w:proofErr w:type="spellStart"/>
            <w:r>
              <w:t>gofal</w:t>
            </w:r>
            <w:proofErr w:type="spellEnd"/>
            <w:r>
              <w:t xml:space="preserve"> </w:t>
            </w:r>
            <w:proofErr w:type="spellStart"/>
            <w:r>
              <w:t>corfforol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ffordd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diogelu'r</w:t>
            </w:r>
            <w:proofErr w:type="spellEnd"/>
            <w:r>
              <w:t xml:space="preserve"> </w:t>
            </w:r>
            <w:proofErr w:type="spellStart"/>
            <w:r>
              <w:t>plentyn</w:t>
            </w:r>
            <w:proofErr w:type="spellEnd"/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>
              <w:t>oedolion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gofalu</w:t>
            </w:r>
            <w:proofErr w:type="spellEnd"/>
            <w:r>
              <w:t xml:space="preserve"> </w:t>
            </w:r>
            <w:proofErr w:type="spellStart"/>
            <w:r>
              <w:t>amdano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61DD" w14:textId="77777777" w:rsidR="000728B3" w:rsidRPr="00524929" w:rsidRDefault="000728B3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46E2" w14:textId="77777777" w:rsidR="000728B3" w:rsidRPr="00524929" w:rsidRDefault="000728B3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FA6" w14:textId="77777777" w:rsidR="000728B3" w:rsidRPr="00524929" w:rsidRDefault="000728B3" w:rsidP="00030070"/>
        </w:tc>
      </w:tr>
      <w:tr w:rsidR="000728B3" w:rsidRPr="00524929" w14:paraId="49887FCE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548" w14:textId="64F9080C" w:rsidR="000728B3" w:rsidRPr="00524929" w:rsidRDefault="00382584" w:rsidP="00030070">
            <w:pPr>
              <w:rPr>
                <w:b/>
                <w:bCs/>
              </w:rPr>
            </w:pPr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ofalu</w:t>
            </w:r>
            <w:proofErr w:type="spellEnd"/>
            <w:r>
              <w:t xml:space="preserve"> am </w:t>
            </w:r>
            <w:proofErr w:type="spellStart"/>
            <w:r>
              <w:t>groen</w:t>
            </w:r>
            <w:proofErr w:type="spellEnd"/>
            <w:r>
              <w:t xml:space="preserve">, </w:t>
            </w:r>
            <w:proofErr w:type="spellStart"/>
            <w:r>
              <w:t>gwallt</w:t>
            </w:r>
            <w:proofErr w:type="spellEnd"/>
            <w:r>
              <w:t xml:space="preserve"> a </w:t>
            </w:r>
            <w:proofErr w:type="spellStart"/>
            <w:r>
              <w:t>dannedd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F047" w14:textId="77777777" w:rsidR="000728B3" w:rsidRPr="00524929" w:rsidRDefault="000728B3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9475" w14:textId="77777777" w:rsidR="000728B3" w:rsidRPr="00524929" w:rsidRDefault="000728B3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1CFA" w14:textId="77777777" w:rsidR="000728B3" w:rsidRPr="00524929" w:rsidRDefault="000728B3" w:rsidP="00030070"/>
        </w:tc>
      </w:tr>
      <w:tr w:rsidR="000728B3" w:rsidRPr="00524929" w14:paraId="30E87389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EBA3" w14:textId="54FD455F" w:rsidR="000728B3" w:rsidRDefault="00382584" w:rsidP="00030070">
            <w:r>
              <w:t xml:space="preserve">O </w:t>
            </w:r>
            <w:proofErr w:type="spellStart"/>
            <w:r>
              <w:t>ble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, </w:t>
            </w:r>
            <w:proofErr w:type="spellStart"/>
            <w:r>
              <w:t>cyngor</w:t>
            </w:r>
            <w:proofErr w:type="spellEnd"/>
            <w:r>
              <w:t xml:space="preserve"> a </w:t>
            </w:r>
            <w:proofErr w:type="spellStart"/>
            <w:r>
              <w:t>chefnogaeth</w:t>
            </w:r>
            <w:proofErr w:type="spellEnd"/>
            <w:r>
              <w:t xml:space="preserve"> </w:t>
            </w:r>
            <w:proofErr w:type="spellStart"/>
            <w:r>
              <w:t>ychwanegol</w:t>
            </w:r>
            <w:proofErr w:type="spellEnd"/>
            <w:r>
              <w:t xml:space="preserve"> o ran </w:t>
            </w:r>
            <w:proofErr w:type="spellStart"/>
            <w:r>
              <w:t>arferion</w:t>
            </w:r>
            <w:proofErr w:type="spellEnd"/>
            <w:r>
              <w:t xml:space="preserve"> </w:t>
            </w:r>
            <w:proofErr w:type="spellStart"/>
            <w:r>
              <w:t>gofal</w:t>
            </w:r>
            <w:proofErr w:type="spellEnd"/>
            <w:r>
              <w:t xml:space="preserve"> </w:t>
            </w:r>
            <w:proofErr w:type="spellStart"/>
            <w:r>
              <w:t>corfforol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91F9" w14:textId="77777777" w:rsidR="000728B3" w:rsidRPr="00524929" w:rsidRDefault="000728B3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DB6B" w14:textId="77777777" w:rsidR="000728B3" w:rsidRPr="00524929" w:rsidRDefault="000728B3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692A" w14:textId="77777777" w:rsidR="000728B3" w:rsidRPr="00524929" w:rsidRDefault="000728B3" w:rsidP="00030070"/>
        </w:tc>
      </w:tr>
    </w:tbl>
    <w:p w14:paraId="64A7C604" w14:textId="77777777" w:rsidR="00AB23FE" w:rsidRPr="00524929" w:rsidRDefault="00AB23FE" w:rsidP="000728B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490272" w:rsidRPr="00524929" w14:paraId="3BD791CF" w14:textId="77777777" w:rsidTr="005678AA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BB8A548" w14:textId="1F2A03FD" w:rsidR="00490272" w:rsidRPr="000B0B40" w:rsidRDefault="00382584" w:rsidP="00490272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490272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6</w:t>
            </w:r>
            <w:r w:rsidR="00490272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147D5">
              <w:rPr>
                <w:b/>
                <w:bCs/>
                <w:sz w:val="24"/>
                <w:szCs w:val="24"/>
              </w:rPr>
              <w:t>d</w:t>
            </w:r>
            <w:r w:rsidR="00490272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147D5">
              <w:rPr>
                <w:b/>
                <w:bCs/>
                <w:sz w:val="24"/>
                <w:szCs w:val="24"/>
              </w:rPr>
              <w:t>y</w:t>
            </w:r>
            <w:r w:rsidR="00490272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147D5">
              <w:rPr>
                <w:b/>
                <w:bCs/>
                <w:sz w:val="24"/>
                <w:szCs w:val="24"/>
              </w:rPr>
              <w:t>f</w:t>
            </w:r>
            <w:r w:rsidR="00490272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45A9748D" w14:textId="77777777" w:rsidR="00490272" w:rsidRPr="000B0B40" w:rsidRDefault="00490272" w:rsidP="00490272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10E9244F" w14:textId="4F4B7CAE" w:rsidR="00490272" w:rsidRDefault="00490272" w:rsidP="0049027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174B67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30D3C245" w14:textId="77777777" w:rsidR="00490272" w:rsidRDefault="00490272" w:rsidP="0049027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93059A3" w14:textId="0FE5CC5E" w:rsidR="00490272" w:rsidRPr="00524929" w:rsidRDefault="00490272" w:rsidP="00490272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EB9FBA" w14:textId="5B22B16E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5B706C" w14:textId="5CFDB4C8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F4AE82" w14:textId="0C0D451C" w:rsidR="00490272" w:rsidRPr="00524929" w:rsidRDefault="00490272" w:rsidP="00490272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0728B3" w:rsidRPr="00524929" w14:paraId="5F2A8CB1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5476" w14:textId="77777777" w:rsidR="000728B3" w:rsidRDefault="00382584" w:rsidP="00382584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C</w:t>
            </w:r>
            <w:r w:rsidRPr="00382584">
              <w:rPr>
                <w:lang w:val="cy-GB"/>
              </w:rPr>
              <w:t xml:space="preserve">ynorthwyo gyda phatrymau gofal personol sy’n diwallu anghenion unigol plant </w:t>
            </w:r>
          </w:p>
          <w:p w14:paraId="58019148" w14:textId="5BF6A601" w:rsidR="00382584" w:rsidRPr="00382584" w:rsidRDefault="00382584" w:rsidP="0038258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440" w14:textId="77777777" w:rsidR="000728B3" w:rsidRPr="00524929" w:rsidRDefault="000728B3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D712" w14:textId="77777777" w:rsidR="000728B3" w:rsidRPr="00524929" w:rsidRDefault="000728B3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5FE" w14:textId="77777777" w:rsidR="000728B3" w:rsidRPr="00524929" w:rsidRDefault="000728B3" w:rsidP="00030070"/>
        </w:tc>
      </w:tr>
      <w:tr w:rsidR="000728B3" w:rsidRPr="00524929" w14:paraId="1453F8BB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3DB6" w14:textId="75E27A8F" w:rsidR="000728B3" w:rsidRDefault="00382584" w:rsidP="00030070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lang w:val="cy-GB"/>
              </w:rPr>
              <w:t>C</w:t>
            </w:r>
            <w:r w:rsidRPr="0049113C">
              <w:rPr>
                <w:lang w:val="cy-GB"/>
              </w:rPr>
              <w:t xml:space="preserve">ynorthwyo gyda phatrymau gofal personol plant mewn ffordd sy’n eu trin gydag urddas a pharch, ac sy’n amddiffyn y plentyn </w:t>
            </w:r>
            <w:r>
              <w:rPr>
                <w:lang w:val="cy-GB"/>
              </w:rPr>
              <w:t xml:space="preserve">rhag niwed </w:t>
            </w:r>
            <w:r w:rsidRPr="0049113C">
              <w:rPr>
                <w:lang w:val="cy-GB"/>
              </w:rPr>
              <w:t>a</w:t>
            </w:r>
            <w:r>
              <w:rPr>
                <w:lang w:val="cy-GB"/>
              </w:rPr>
              <w:t>’r gweithiwr</w:t>
            </w:r>
            <w:r w:rsidRPr="0049113C">
              <w:rPr>
                <w:lang w:val="cy-GB"/>
              </w:rPr>
              <w:t xml:space="preserve"> rhag honiadau o niwed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6008" w14:textId="77777777" w:rsidR="000728B3" w:rsidRPr="00524929" w:rsidRDefault="000728B3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08EB" w14:textId="77777777" w:rsidR="000728B3" w:rsidRPr="00524929" w:rsidRDefault="000728B3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C6F" w14:textId="77777777" w:rsidR="000728B3" w:rsidRPr="00524929" w:rsidRDefault="000728B3" w:rsidP="00030070"/>
        </w:tc>
      </w:tr>
    </w:tbl>
    <w:p w14:paraId="0D15BBFB" w14:textId="64FF7751" w:rsidR="000728B3" w:rsidRDefault="000728B3" w:rsidP="000728B3"/>
    <w:p w14:paraId="37915A22" w14:textId="5E3B9FEB" w:rsidR="00B147D5" w:rsidRDefault="00B147D5" w:rsidP="000728B3"/>
    <w:p w14:paraId="3072E4D8" w14:textId="42C21094" w:rsidR="00B147D5" w:rsidRDefault="00B147D5" w:rsidP="000728B3"/>
    <w:p w14:paraId="2A02DD00" w14:textId="77777777" w:rsidR="00B147D5" w:rsidRDefault="00B147D5" w:rsidP="000728B3"/>
    <w:p w14:paraId="41CEE49A" w14:textId="638F43B0" w:rsidR="00382584" w:rsidRPr="00D964D4" w:rsidRDefault="004801AD" w:rsidP="004801AD">
      <w:pPr>
        <w:pStyle w:val="Heading2"/>
      </w:pPr>
      <w:r>
        <w:t xml:space="preserve">2.7 </w:t>
      </w:r>
      <w:proofErr w:type="spellStart"/>
      <w:r w:rsidR="00382584" w:rsidRPr="00D964D4">
        <w:t>Maeth</w:t>
      </w:r>
      <w:proofErr w:type="spellEnd"/>
      <w:r w:rsidR="00382584" w:rsidRPr="00D964D4">
        <w:t xml:space="preserve"> a </w:t>
      </w:r>
      <w:proofErr w:type="spellStart"/>
      <w:r w:rsidR="00382584" w:rsidRPr="00D964D4">
        <w:t>hydradu</w:t>
      </w:r>
      <w:proofErr w:type="spellEnd"/>
    </w:p>
    <w:p w14:paraId="0A2B428B" w14:textId="77777777" w:rsidR="00382584" w:rsidRPr="00382584" w:rsidRDefault="00382584" w:rsidP="00382584">
      <w:pPr>
        <w:pStyle w:val="ListParagraph"/>
        <w:spacing w:after="0"/>
        <w:rPr>
          <w:rFonts w:eastAsia="Calibri"/>
          <w:b/>
          <w:color w:val="16AD85"/>
          <w:sz w:val="28"/>
        </w:rPr>
      </w:pPr>
    </w:p>
    <w:p w14:paraId="0CDAA7F6" w14:textId="43365EF0" w:rsidR="000728B3" w:rsidRPr="00FE2201" w:rsidRDefault="00382584" w:rsidP="000728B3">
      <w:pPr>
        <w:rPr>
          <w:b/>
          <w:bCs/>
        </w:rPr>
      </w:pPr>
      <w:proofErr w:type="spellStart"/>
      <w:r>
        <w:rPr>
          <w:b/>
          <w:bCs/>
        </w:rPr>
        <w:t>P</w:t>
      </w:r>
      <w:r w:rsidRPr="00382584">
        <w:rPr>
          <w:b/>
          <w:bCs/>
        </w:rPr>
        <w:t>wysigrwydd</w:t>
      </w:r>
      <w:proofErr w:type="spellEnd"/>
      <w:r w:rsidRPr="00382584">
        <w:rPr>
          <w:b/>
          <w:bCs/>
        </w:rPr>
        <w:t xml:space="preserve"> </w:t>
      </w:r>
      <w:proofErr w:type="spellStart"/>
      <w:r w:rsidRPr="00382584">
        <w:rPr>
          <w:b/>
          <w:bCs/>
        </w:rPr>
        <w:t>maeth</w:t>
      </w:r>
      <w:proofErr w:type="spellEnd"/>
      <w:r w:rsidRPr="00382584">
        <w:rPr>
          <w:b/>
          <w:bCs/>
        </w:rPr>
        <w:t xml:space="preserve"> a </w:t>
      </w:r>
      <w:proofErr w:type="spellStart"/>
      <w:r w:rsidRPr="00382584">
        <w:rPr>
          <w:b/>
          <w:bCs/>
        </w:rPr>
        <w:t>hydradu</w:t>
      </w:r>
      <w:proofErr w:type="spellEnd"/>
      <w:r w:rsidRPr="00382584">
        <w:rPr>
          <w:b/>
          <w:bCs/>
        </w:rPr>
        <w:t xml:space="preserve"> </w:t>
      </w:r>
      <w:proofErr w:type="spellStart"/>
      <w:r w:rsidRPr="00382584">
        <w:rPr>
          <w:b/>
          <w:bCs/>
        </w:rPr>
        <w:t>i</w:t>
      </w:r>
      <w:proofErr w:type="spellEnd"/>
      <w:r w:rsidRPr="00382584">
        <w:rPr>
          <w:b/>
          <w:bCs/>
        </w:rPr>
        <w:t xml:space="preserve"> iechyd a </w:t>
      </w:r>
      <w:proofErr w:type="spellStart"/>
      <w:r w:rsidRPr="00382584">
        <w:rPr>
          <w:b/>
          <w:bCs/>
        </w:rPr>
        <w:t>llesiant</w:t>
      </w:r>
      <w:proofErr w:type="spellEnd"/>
      <w:r w:rsidRPr="00382584">
        <w:rPr>
          <w:b/>
          <w:bCs/>
        </w:rPr>
        <w:t xml:space="preserve"> plant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490272" w:rsidRPr="00524929" w14:paraId="1EB4D4BA" w14:textId="77777777" w:rsidTr="005678AA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0D4BE0" w14:textId="37387C78" w:rsidR="00490272" w:rsidRDefault="00382584" w:rsidP="004902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490272">
              <w:rPr>
                <w:b/>
              </w:rPr>
              <w:t>.</w:t>
            </w:r>
            <w:r>
              <w:rPr>
                <w:b/>
              </w:rPr>
              <w:t>7</w:t>
            </w:r>
            <w:r w:rsidR="00490272">
              <w:rPr>
                <w:b/>
              </w:rPr>
              <w:t xml:space="preserve">a </w:t>
            </w:r>
            <w:proofErr w:type="spellStart"/>
            <w:r w:rsidR="00490272" w:rsidRPr="000B0B40">
              <w:rPr>
                <w:b/>
              </w:rPr>
              <w:t>Canlyniadau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dysgu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gwybodaeth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craidd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i'r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holl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weithwyr</w:t>
            </w:r>
            <w:proofErr w:type="spellEnd"/>
          </w:p>
          <w:p w14:paraId="3B6A34E0" w14:textId="34351256" w:rsidR="00490272" w:rsidRPr="00524929" w:rsidRDefault="00490272" w:rsidP="00490272">
            <w:pPr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B4B2A" w14:textId="6024BA06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F89A3" w14:textId="7C015683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003F6" w14:textId="5A60D3BA" w:rsidR="00490272" w:rsidRPr="00524929" w:rsidRDefault="00490272" w:rsidP="00490272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0728B3" w:rsidRPr="00524929" w14:paraId="49F484EE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ADAD" w14:textId="00682363" w:rsidR="000728B3" w:rsidRPr="00524929" w:rsidRDefault="00382584" w:rsidP="00030070">
            <w:pPr>
              <w:rPr>
                <w:b/>
                <w:bCs/>
              </w:rPr>
            </w:pPr>
            <w:r>
              <w:lastRenderedPageBreak/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y </w:t>
            </w:r>
            <w:proofErr w:type="spellStart"/>
            <w:r>
              <w:t>termau</w:t>
            </w:r>
            <w:proofErr w:type="spellEnd"/>
            <w:r>
              <w:t xml:space="preserve"> '</w:t>
            </w:r>
            <w:proofErr w:type="spellStart"/>
            <w:r>
              <w:t>maeth</w:t>
            </w:r>
            <w:proofErr w:type="spellEnd"/>
            <w:r>
              <w:t>' a '</w:t>
            </w:r>
            <w:proofErr w:type="spellStart"/>
            <w:r>
              <w:t>hydradu</w:t>
            </w:r>
            <w:proofErr w:type="spellEnd"/>
            <w:r>
              <w:t>'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1F9" w14:textId="77777777" w:rsidR="000728B3" w:rsidRPr="00524929" w:rsidRDefault="000728B3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EC47" w14:textId="77777777" w:rsidR="000728B3" w:rsidRPr="00524929" w:rsidRDefault="000728B3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2C13" w14:textId="77777777" w:rsidR="000728B3" w:rsidRPr="00524929" w:rsidRDefault="000728B3" w:rsidP="00030070"/>
        </w:tc>
      </w:tr>
      <w:tr w:rsidR="000728B3" w:rsidRPr="00524929" w14:paraId="39736D1C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88DC" w14:textId="6825A869" w:rsidR="000728B3" w:rsidRPr="00524929" w:rsidRDefault="00382584" w:rsidP="00030070">
            <w:pPr>
              <w:rPr>
                <w:b/>
                <w:bCs/>
              </w:rPr>
            </w:pPr>
            <w:proofErr w:type="spellStart"/>
            <w:r>
              <w:t>Egwyddorion</w:t>
            </w:r>
            <w:proofErr w:type="spellEnd"/>
            <w:r>
              <w:t xml:space="preserve"> </w:t>
            </w:r>
            <w:proofErr w:type="spellStart"/>
            <w:r>
              <w:t>deiet</w:t>
            </w:r>
            <w:proofErr w:type="spellEnd"/>
            <w:r>
              <w:t xml:space="preserve"> </w:t>
            </w:r>
            <w:proofErr w:type="spellStart"/>
            <w:r>
              <w:t>cytbwys</w:t>
            </w:r>
            <w:proofErr w:type="spellEnd"/>
            <w:r>
              <w:t xml:space="preserve"> a </w:t>
            </w:r>
            <w:proofErr w:type="spellStart"/>
            <w:r>
              <w:t>hydradu</w:t>
            </w:r>
            <w:proofErr w:type="spellEnd"/>
            <w:r>
              <w:t xml:space="preserve"> da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blant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3710" w14:textId="77777777" w:rsidR="000728B3" w:rsidRPr="00524929" w:rsidRDefault="000728B3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42B" w14:textId="77777777" w:rsidR="000728B3" w:rsidRPr="00524929" w:rsidRDefault="000728B3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9EB" w14:textId="77777777" w:rsidR="000728B3" w:rsidRPr="00524929" w:rsidRDefault="000728B3" w:rsidP="00030070"/>
        </w:tc>
      </w:tr>
      <w:tr w:rsidR="000728B3" w:rsidRPr="00524929" w14:paraId="14C14F58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A29E" w14:textId="15ACF4A4" w:rsidR="000728B3" w:rsidRPr="00524929" w:rsidRDefault="00382584" w:rsidP="00030070">
            <w:pPr>
              <w:rPr>
                <w:b/>
                <w:bCs/>
              </w:rPr>
            </w:pPr>
            <w:proofErr w:type="spellStart"/>
            <w:r>
              <w:t>Argymhellion</w:t>
            </w:r>
            <w:proofErr w:type="spellEnd"/>
            <w:r>
              <w:t xml:space="preserve"> y </w:t>
            </w:r>
            <w:proofErr w:type="spellStart"/>
            <w:r>
              <w:t>llywodraeth</w:t>
            </w:r>
            <w:proofErr w:type="spellEnd"/>
            <w:r>
              <w:t xml:space="preserve"> o ran </w:t>
            </w:r>
            <w:proofErr w:type="spellStart"/>
            <w:r>
              <w:t>deiet</w:t>
            </w:r>
            <w:proofErr w:type="spellEnd"/>
            <w:r>
              <w:t xml:space="preserve"> </w:t>
            </w:r>
            <w:proofErr w:type="spellStart"/>
            <w:r>
              <w:t>cytbwys</w:t>
            </w:r>
            <w:proofErr w:type="spellEnd"/>
            <w:r>
              <w:t xml:space="preserve"> a </w:t>
            </w:r>
            <w:proofErr w:type="spellStart"/>
            <w:r>
              <w:t>hydradu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39E7" w14:textId="77777777" w:rsidR="000728B3" w:rsidRPr="00524929" w:rsidRDefault="000728B3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16BB" w14:textId="77777777" w:rsidR="000728B3" w:rsidRPr="00524929" w:rsidRDefault="000728B3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C62C" w14:textId="77777777" w:rsidR="000728B3" w:rsidRPr="00524929" w:rsidRDefault="000728B3" w:rsidP="00030070"/>
        </w:tc>
      </w:tr>
      <w:tr w:rsidR="000728B3" w:rsidRPr="00524929" w14:paraId="13491FEE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8FC6" w14:textId="154E727C" w:rsidR="000728B3" w:rsidRPr="00524929" w:rsidRDefault="00382584" w:rsidP="00030070">
            <w:pPr>
              <w:rPr>
                <w:b/>
                <w:bCs/>
              </w:rPr>
            </w:pPr>
            <w:proofErr w:type="spellStart"/>
            <w:r>
              <w:t>Mentrau</w:t>
            </w:r>
            <w:proofErr w:type="spellEnd"/>
            <w:r>
              <w:t xml:space="preserve"> </w:t>
            </w:r>
            <w:proofErr w:type="spellStart"/>
            <w:r>
              <w:t>lleol</w:t>
            </w:r>
            <w:proofErr w:type="spellEnd"/>
            <w:r>
              <w:t xml:space="preserve"> a </w:t>
            </w:r>
            <w:proofErr w:type="spellStart"/>
            <w:r>
              <w:t>chenedlaethol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maeth</w:t>
            </w:r>
            <w:proofErr w:type="spellEnd"/>
            <w:r>
              <w:t xml:space="preserve"> a </w:t>
            </w:r>
            <w:proofErr w:type="spellStart"/>
            <w:r>
              <w:t>hydradu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099" w14:textId="77777777" w:rsidR="000728B3" w:rsidRPr="00524929" w:rsidRDefault="000728B3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61D" w14:textId="77777777" w:rsidR="000728B3" w:rsidRPr="00524929" w:rsidRDefault="000728B3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59C7" w14:textId="77777777" w:rsidR="000728B3" w:rsidRPr="00524929" w:rsidRDefault="000728B3" w:rsidP="00030070"/>
        </w:tc>
      </w:tr>
      <w:tr w:rsidR="000728B3" w:rsidRPr="00524929" w14:paraId="781343E5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B1DE" w14:textId="4224CE9D" w:rsidR="000728B3" w:rsidRDefault="00382584" w:rsidP="00030070"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deiet</w:t>
            </w:r>
            <w:proofErr w:type="spellEnd"/>
            <w:r>
              <w:t xml:space="preserve"> </w:t>
            </w:r>
            <w:proofErr w:type="spellStart"/>
            <w:r>
              <w:t>cytbwys</w:t>
            </w:r>
            <w:proofErr w:type="spellEnd"/>
            <w:r>
              <w:t xml:space="preserve"> er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iechyd, </w:t>
            </w:r>
            <w:proofErr w:type="spellStart"/>
            <w:r>
              <w:t>datblygiad</w:t>
            </w:r>
            <w:proofErr w:type="spellEnd"/>
            <w:r>
              <w:t xml:space="preserve"> a </w:t>
            </w:r>
            <w:proofErr w:type="spellStart"/>
            <w:r>
              <w:t>thwf</w:t>
            </w:r>
            <w:proofErr w:type="spellEnd"/>
            <w:r>
              <w:t xml:space="preserve"> plant </w:t>
            </w:r>
            <w:proofErr w:type="spellStart"/>
            <w:r>
              <w:t>i'r</w:t>
            </w:r>
            <w:proofErr w:type="spellEnd"/>
            <w:r>
              <w:t xml:space="preserve"> </w:t>
            </w:r>
            <w:proofErr w:type="spellStart"/>
            <w:r>
              <w:t>graddau</w:t>
            </w:r>
            <w:proofErr w:type="spellEnd"/>
            <w:r>
              <w:t xml:space="preserve"> </w:t>
            </w:r>
            <w:proofErr w:type="spellStart"/>
            <w:r>
              <w:t>gorau</w:t>
            </w:r>
            <w:proofErr w:type="spellEnd"/>
            <w:r>
              <w:t xml:space="preserve"> </w:t>
            </w:r>
            <w:proofErr w:type="spellStart"/>
            <w:r>
              <w:t>posibl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8BA1" w14:textId="77777777" w:rsidR="000728B3" w:rsidRPr="00524929" w:rsidRDefault="000728B3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949B" w14:textId="77777777" w:rsidR="000728B3" w:rsidRPr="00524929" w:rsidRDefault="000728B3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E30" w14:textId="77777777" w:rsidR="000728B3" w:rsidRPr="00524929" w:rsidRDefault="000728B3" w:rsidP="00030070"/>
        </w:tc>
      </w:tr>
      <w:tr w:rsidR="00FE2201" w:rsidRPr="00524929" w14:paraId="745CF028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54D" w14:textId="5AD98219" w:rsidR="00FE2201" w:rsidRDefault="00382584" w:rsidP="00030070">
            <w:proofErr w:type="spellStart"/>
            <w:r>
              <w:rPr>
                <w:b/>
                <w:bCs/>
              </w:rPr>
              <w:t>F</w:t>
            </w:r>
            <w:r w:rsidRPr="00382584">
              <w:rPr>
                <w:b/>
                <w:bCs/>
              </w:rPr>
              <w:t>factorau</w:t>
            </w:r>
            <w:proofErr w:type="spellEnd"/>
            <w:r w:rsidRPr="00382584">
              <w:rPr>
                <w:b/>
                <w:bCs/>
              </w:rP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effeithio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faeth</w:t>
            </w:r>
            <w:proofErr w:type="spellEnd"/>
            <w:r>
              <w:t xml:space="preserve"> a </w:t>
            </w:r>
            <w:proofErr w:type="spellStart"/>
            <w:r>
              <w:t>hydradu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E1C8" w14:textId="77777777" w:rsidR="00FE2201" w:rsidRPr="00524929" w:rsidRDefault="00FE2201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8215" w14:textId="77777777" w:rsidR="00FE2201" w:rsidRPr="00524929" w:rsidRDefault="00FE2201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43F5" w14:textId="77777777" w:rsidR="00FE2201" w:rsidRPr="00524929" w:rsidRDefault="00FE2201" w:rsidP="00030070"/>
        </w:tc>
      </w:tr>
      <w:tr w:rsidR="00FE2201" w:rsidRPr="00524929" w14:paraId="3CC886C1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C7B" w14:textId="3C70122A" w:rsidR="00FE2201" w:rsidRDefault="00382584" w:rsidP="00030070"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annog</w:t>
            </w:r>
            <w:proofErr w:type="spellEnd"/>
            <w:r>
              <w:t xml:space="preserve"> plant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wneud</w:t>
            </w:r>
            <w:proofErr w:type="spellEnd"/>
            <w:r>
              <w:t xml:space="preserve"> </w:t>
            </w:r>
            <w:proofErr w:type="spellStart"/>
            <w:r>
              <w:t>dewisiadau</w:t>
            </w:r>
            <w:proofErr w:type="spellEnd"/>
            <w:r>
              <w:t xml:space="preserve"> </w:t>
            </w:r>
            <w:proofErr w:type="spellStart"/>
            <w:r>
              <w:t>iach</w:t>
            </w:r>
            <w:proofErr w:type="spellEnd"/>
            <w:r>
              <w:t xml:space="preserve"> o ran </w:t>
            </w:r>
            <w:proofErr w:type="spellStart"/>
            <w:r>
              <w:t>bwyd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F41B" w14:textId="77777777" w:rsidR="00FE2201" w:rsidRPr="00524929" w:rsidRDefault="00FE2201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6861" w14:textId="77777777" w:rsidR="00FE2201" w:rsidRPr="00524929" w:rsidRDefault="00FE2201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3067" w14:textId="77777777" w:rsidR="00FE2201" w:rsidRPr="00524929" w:rsidRDefault="00FE2201" w:rsidP="00030070"/>
        </w:tc>
      </w:tr>
    </w:tbl>
    <w:p w14:paraId="7EBDB2DD" w14:textId="70545515" w:rsidR="000728B3" w:rsidRDefault="000728B3" w:rsidP="000728B3"/>
    <w:p w14:paraId="6E50F778" w14:textId="77777777" w:rsidR="008B5132" w:rsidRPr="00524929" w:rsidRDefault="008B5132" w:rsidP="000728B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490272" w:rsidRPr="00524929" w14:paraId="4BB4C506" w14:textId="77777777" w:rsidTr="005678AA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E0EF6C4" w14:textId="2DA6EC31" w:rsidR="00490272" w:rsidRPr="000B0B40" w:rsidRDefault="00382584" w:rsidP="00490272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90272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7</w:t>
            </w:r>
            <w:r w:rsidR="00490272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147D5">
              <w:rPr>
                <w:b/>
                <w:bCs/>
                <w:sz w:val="24"/>
                <w:szCs w:val="24"/>
              </w:rPr>
              <w:t>d</w:t>
            </w:r>
            <w:r w:rsidR="00490272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147D5">
              <w:rPr>
                <w:b/>
                <w:bCs/>
                <w:sz w:val="24"/>
                <w:szCs w:val="24"/>
              </w:rPr>
              <w:t>y</w:t>
            </w:r>
            <w:r w:rsidR="00490272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147D5">
              <w:rPr>
                <w:b/>
                <w:bCs/>
                <w:sz w:val="24"/>
                <w:szCs w:val="24"/>
              </w:rPr>
              <w:t>f</w:t>
            </w:r>
            <w:r w:rsidR="00490272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5F1D9A0A" w14:textId="77777777" w:rsidR="00490272" w:rsidRPr="000B0B40" w:rsidRDefault="00490272" w:rsidP="00490272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0DAB4D80" w14:textId="20D69F88" w:rsidR="00490272" w:rsidRDefault="00490272" w:rsidP="0049027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D7095C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7864BE7F" w14:textId="77777777" w:rsidR="00490272" w:rsidRDefault="00490272" w:rsidP="0049027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1F40678" w14:textId="7E423877" w:rsidR="00490272" w:rsidRPr="00524929" w:rsidRDefault="00490272" w:rsidP="00490272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A8FDA9" w14:textId="7FC8CF22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1834F4" w14:textId="55BF4EED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B45885" w14:textId="2743B271" w:rsidR="00490272" w:rsidRPr="00524929" w:rsidRDefault="00490272" w:rsidP="00490272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0728B3" w:rsidRPr="00524929" w14:paraId="32830ABD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67CB" w14:textId="6AA455C8" w:rsidR="000728B3" w:rsidRPr="00524929" w:rsidRDefault="00AB23FE" w:rsidP="00030070">
            <w:proofErr w:type="spellStart"/>
            <w:r w:rsidRPr="00AB23FE">
              <w:lastRenderedPageBreak/>
              <w:t>Ystyried</w:t>
            </w:r>
            <w:proofErr w:type="spellEnd"/>
            <w:r w:rsidRPr="00AB23FE">
              <w:t xml:space="preserve"> </w:t>
            </w:r>
            <w:proofErr w:type="spellStart"/>
            <w:r w:rsidRPr="00AB23FE">
              <w:t>unrhyw</w:t>
            </w:r>
            <w:proofErr w:type="spellEnd"/>
            <w:r w:rsidRPr="00AB23FE">
              <w:t xml:space="preserve"> </w:t>
            </w:r>
            <w:proofErr w:type="spellStart"/>
            <w:r w:rsidRPr="00AB23FE">
              <w:t>ofynion</w:t>
            </w:r>
            <w:proofErr w:type="spellEnd"/>
            <w:r w:rsidRPr="00AB23FE">
              <w:t xml:space="preserve"> </w:t>
            </w:r>
            <w:proofErr w:type="spellStart"/>
            <w:r w:rsidRPr="00AB23FE">
              <w:t>dietegol</w:t>
            </w:r>
            <w:proofErr w:type="spellEnd"/>
            <w:r w:rsidRPr="00AB23FE">
              <w:t xml:space="preserve"> </w:t>
            </w:r>
            <w:proofErr w:type="spellStart"/>
            <w:r w:rsidRPr="00AB23FE">
              <w:t>penodol</w:t>
            </w:r>
            <w:proofErr w:type="spellEnd"/>
            <w:r w:rsidRPr="00AB23FE">
              <w:t xml:space="preserve"> </w:t>
            </w:r>
            <w:proofErr w:type="spellStart"/>
            <w:r w:rsidRPr="00AB23FE">
              <w:t>sydd</w:t>
            </w:r>
            <w:proofErr w:type="spellEnd"/>
            <w:r w:rsidRPr="00AB23FE">
              <w:t xml:space="preserve"> </w:t>
            </w:r>
            <w:proofErr w:type="spellStart"/>
            <w:r w:rsidRPr="00AB23FE">
              <w:t>gan</w:t>
            </w:r>
            <w:proofErr w:type="spellEnd"/>
            <w:r w:rsidRPr="00AB23FE">
              <w:t xml:space="preserve"> </w:t>
            </w:r>
            <w:proofErr w:type="spellStart"/>
            <w:r w:rsidRPr="00AB23FE">
              <w:t>blant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72C" w14:textId="77777777" w:rsidR="000728B3" w:rsidRPr="00524929" w:rsidRDefault="000728B3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99B7" w14:textId="77777777" w:rsidR="000728B3" w:rsidRPr="00524929" w:rsidRDefault="000728B3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B615" w14:textId="77777777" w:rsidR="000728B3" w:rsidRPr="00524929" w:rsidRDefault="000728B3" w:rsidP="00030070"/>
        </w:tc>
      </w:tr>
      <w:tr w:rsidR="000728B3" w:rsidRPr="00524929" w14:paraId="361AC64E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B698" w14:textId="3B21291B" w:rsidR="000728B3" w:rsidRDefault="00D7095C" w:rsidP="00030070">
            <w:pPr>
              <w:rPr>
                <w:rStyle w:val="normaltextrun"/>
                <w:color w:val="000000"/>
                <w:shd w:val="clear" w:color="auto" w:fill="FFFFFF"/>
              </w:rPr>
            </w:pP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D</w:t>
            </w:r>
            <w:r w:rsidR="00AB23FE" w:rsidRPr="00AB23FE">
              <w:rPr>
                <w:rStyle w:val="normaltextrun"/>
                <w:color w:val="000000"/>
                <w:shd w:val="clear" w:color="auto" w:fill="FFFFFF"/>
              </w:rPr>
              <w:t>arparu</w:t>
            </w:r>
            <w:proofErr w:type="spellEnd"/>
            <w:r w:rsidR="00AB23FE" w:rsidRPr="00AB23FE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B23FE" w:rsidRPr="00AB23FE">
              <w:rPr>
                <w:rStyle w:val="normaltextrun"/>
                <w:color w:val="000000"/>
                <w:shd w:val="clear" w:color="auto" w:fill="FFFFFF"/>
              </w:rPr>
              <w:t>cefnogaeth</w:t>
            </w:r>
            <w:proofErr w:type="spellEnd"/>
            <w:r w:rsidR="00AB23FE" w:rsidRPr="00AB23FE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B23FE" w:rsidRPr="00AB23FE">
              <w:rPr>
                <w:rStyle w:val="normaltextrun"/>
                <w:color w:val="000000"/>
                <w:shd w:val="clear" w:color="auto" w:fill="FFFFFF"/>
              </w:rPr>
              <w:t>ar</w:t>
            </w:r>
            <w:proofErr w:type="spellEnd"/>
            <w:r w:rsidR="00AB23FE" w:rsidRPr="00AB23FE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B23FE" w:rsidRPr="00AB23FE">
              <w:rPr>
                <w:rStyle w:val="normaltextrun"/>
                <w:color w:val="000000"/>
                <w:shd w:val="clear" w:color="auto" w:fill="FFFFFF"/>
              </w:rPr>
              <w:t>gyfer</w:t>
            </w:r>
            <w:proofErr w:type="spellEnd"/>
            <w:r w:rsidR="00AB23FE" w:rsidRPr="00AB23FE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B23FE" w:rsidRPr="00AB23FE">
              <w:rPr>
                <w:rStyle w:val="normaltextrun"/>
                <w:color w:val="000000"/>
                <w:shd w:val="clear" w:color="auto" w:fill="FFFFFF"/>
              </w:rPr>
              <w:t>hydradiad</w:t>
            </w:r>
            <w:proofErr w:type="spellEnd"/>
            <w:r w:rsidR="00AB23FE" w:rsidRPr="00AB23FE">
              <w:rPr>
                <w:rStyle w:val="normaltextrun"/>
                <w:color w:val="000000"/>
                <w:shd w:val="clear" w:color="auto" w:fill="FFFFFF"/>
              </w:rPr>
              <w:t xml:space="preserve"> da ac </w:t>
            </w:r>
            <w:proofErr w:type="spellStart"/>
            <w:r w:rsidR="00AB23FE" w:rsidRPr="00AB23FE">
              <w:rPr>
                <w:rStyle w:val="normaltextrun"/>
                <w:color w:val="000000"/>
                <w:shd w:val="clear" w:color="auto" w:fill="FFFFFF"/>
              </w:rPr>
              <w:t>yn</w:t>
            </w:r>
            <w:proofErr w:type="spellEnd"/>
            <w:r w:rsidR="00AB23FE" w:rsidRPr="00AB23FE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B23FE" w:rsidRPr="00AB23FE">
              <w:rPr>
                <w:rStyle w:val="normaltextrun"/>
                <w:color w:val="000000"/>
                <w:shd w:val="clear" w:color="auto" w:fill="FFFFFF"/>
              </w:rPr>
              <w:t>annog</w:t>
            </w:r>
            <w:proofErr w:type="spellEnd"/>
            <w:r w:rsidR="00AB23FE" w:rsidRPr="00AB23FE">
              <w:rPr>
                <w:rStyle w:val="normaltextrun"/>
                <w:color w:val="000000"/>
                <w:shd w:val="clear" w:color="auto" w:fill="FFFFFF"/>
              </w:rPr>
              <w:t xml:space="preserve"> diet </w:t>
            </w:r>
            <w:proofErr w:type="spellStart"/>
            <w:r w:rsidR="00AB23FE" w:rsidRPr="00AB23FE">
              <w:rPr>
                <w:rStyle w:val="normaltextrun"/>
                <w:color w:val="000000"/>
                <w:shd w:val="clear" w:color="auto" w:fill="FFFFFF"/>
              </w:rPr>
              <w:t>iach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F6D" w14:textId="77777777" w:rsidR="000728B3" w:rsidRPr="00524929" w:rsidRDefault="000728B3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C40" w14:textId="77777777" w:rsidR="000728B3" w:rsidRPr="00524929" w:rsidRDefault="000728B3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5391" w14:textId="77777777" w:rsidR="000728B3" w:rsidRPr="00524929" w:rsidRDefault="000728B3" w:rsidP="00030070"/>
        </w:tc>
      </w:tr>
    </w:tbl>
    <w:p w14:paraId="5DCA1667" w14:textId="77777777" w:rsidR="00B147D5" w:rsidRDefault="00B147D5"/>
    <w:p w14:paraId="5A92A699" w14:textId="4846B691" w:rsidR="000728B3" w:rsidRPr="00D964D4" w:rsidRDefault="004801AD" w:rsidP="004801AD">
      <w:pPr>
        <w:pStyle w:val="Heading2"/>
      </w:pPr>
      <w:r>
        <w:t xml:space="preserve">2.8 </w:t>
      </w:r>
      <w:proofErr w:type="spellStart"/>
      <w:r w:rsidR="00CA23A0" w:rsidRPr="00D964D4">
        <w:t>Rhoi</w:t>
      </w:r>
      <w:proofErr w:type="spellEnd"/>
      <w:r w:rsidR="00CA23A0" w:rsidRPr="00D964D4">
        <w:t xml:space="preserve"> </w:t>
      </w:r>
      <w:proofErr w:type="spellStart"/>
      <w:r w:rsidR="00CA23A0" w:rsidRPr="00D964D4">
        <w:t>m</w:t>
      </w:r>
      <w:bookmarkStart w:id="6" w:name="Meddyginiaeth"/>
      <w:bookmarkEnd w:id="6"/>
      <w:r w:rsidR="00CA23A0" w:rsidRPr="00D964D4">
        <w:t>eddyginiaeth</w:t>
      </w:r>
      <w:proofErr w:type="spellEnd"/>
    </w:p>
    <w:p w14:paraId="6C349857" w14:textId="77777777" w:rsidR="00FE2201" w:rsidRPr="00FE2201" w:rsidRDefault="00FE2201" w:rsidP="00FE2201">
      <w:pPr>
        <w:pStyle w:val="ListParagraph"/>
        <w:spacing w:after="0"/>
        <w:rPr>
          <w:rFonts w:eastAsia="Calibri"/>
          <w:b/>
          <w:color w:val="16AD85"/>
          <w:sz w:val="28"/>
        </w:rPr>
      </w:pPr>
    </w:p>
    <w:p w14:paraId="470E20BC" w14:textId="0232B599" w:rsidR="000728B3" w:rsidRPr="00FE2201" w:rsidRDefault="00CA23A0" w:rsidP="00382584">
      <w:pPr>
        <w:rPr>
          <w:b/>
          <w:bCs/>
        </w:rPr>
      </w:pPr>
      <w:proofErr w:type="spellStart"/>
      <w:r>
        <w:rPr>
          <w:b/>
          <w:bCs/>
        </w:rPr>
        <w:t>R</w:t>
      </w:r>
      <w:r w:rsidR="00382584" w:rsidRPr="00382584">
        <w:rPr>
          <w:b/>
          <w:bCs/>
        </w:rPr>
        <w:t>olau</w:t>
      </w:r>
      <w:proofErr w:type="spellEnd"/>
      <w:r w:rsidR="00382584" w:rsidRPr="00382584">
        <w:rPr>
          <w:b/>
          <w:bCs/>
        </w:rPr>
        <w:t xml:space="preserve"> </w:t>
      </w:r>
      <w:proofErr w:type="spellStart"/>
      <w:r w:rsidR="00382584" w:rsidRPr="00382584">
        <w:rPr>
          <w:b/>
          <w:bCs/>
        </w:rPr>
        <w:t>a'r</w:t>
      </w:r>
      <w:proofErr w:type="spellEnd"/>
      <w:r w:rsidR="00382584" w:rsidRPr="00382584">
        <w:rPr>
          <w:b/>
          <w:bCs/>
        </w:rPr>
        <w:t xml:space="preserve"> </w:t>
      </w:r>
      <w:proofErr w:type="spellStart"/>
      <w:r w:rsidR="00382584" w:rsidRPr="00382584">
        <w:rPr>
          <w:b/>
          <w:bCs/>
        </w:rPr>
        <w:t>cyfrifoldebau</w:t>
      </w:r>
      <w:proofErr w:type="spellEnd"/>
      <w:r w:rsidR="00382584" w:rsidRPr="00382584">
        <w:rPr>
          <w:b/>
          <w:bCs/>
        </w:rPr>
        <w:t xml:space="preserve"> </w:t>
      </w:r>
      <w:proofErr w:type="spellStart"/>
      <w:r w:rsidR="00382584" w:rsidRPr="00382584">
        <w:rPr>
          <w:b/>
          <w:bCs/>
        </w:rPr>
        <w:t>sy'n</w:t>
      </w:r>
      <w:proofErr w:type="spellEnd"/>
      <w:r w:rsidR="00382584" w:rsidRPr="00382584">
        <w:rPr>
          <w:b/>
          <w:bCs/>
        </w:rPr>
        <w:t xml:space="preserve"> </w:t>
      </w:r>
      <w:proofErr w:type="spellStart"/>
      <w:r w:rsidR="00382584" w:rsidRPr="00382584">
        <w:rPr>
          <w:b/>
          <w:bCs/>
        </w:rPr>
        <w:t>ymwneud</w:t>
      </w:r>
      <w:proofErr w:type="spellEnd"/>
      <w:r w:rsidR="00382584" w:rsidRPr="00382584">
        <w:rPr>
          <w:b/>
          <w:bCs/>
        </w:rPr>
        <w:t xml:space="preserve"> â </w:t>
      </w:r>
      <w:proofErr w:type="spellStart"/>
      <w:r w:rsidR="00382584" w:rsidRPr="00382584">
        <w:rPr>
          <w:b/>
          <w:bCs/>
        </w:rPr>
        <w:t>rhoi</w:t>
      </w:r>
      <w:proofErr w:type="spellEnd"/>
      <w:r w:rsidR="00382584" w:rsidRPr="00382584">
        <w:rPr>
          <w:b/>
          <w:bCs/>
        </w:rPr>
        <w:t xml:space="preserve"> </w:t>
      </w:r>
      <w:proofErr w:type="spellStart"/>
      <w:r w:rsidR="00382584" w:rsidRPr="00382584">
        <w:rPr>
          <w:b/>
          <w:bCs/>
        </w:rPr>
        <w:t>meddyginiaeth</w:t>
      </w:r>
      <w:proofErr w:type="spellEnd"/>
      <w:r w:rsidR="00382584" w:rsidRPr="00382584">
        <w:rPr>
          <w:b/>
          <w:bCs/>
        </w:rPr>
        <w:t xml:space="preserve"> </w:t>
      </w:r>
      <w:proofErr w:type="spellStart"/>
      <w:r w:rsidR="00382584" w:rsidRPr="00382584">
        <w:rPr>
          <w:b/>
          <w:bCs/>
        </w:rPr>
        <w:t>mewn</w:t>
      </w:r>
      <w:proofErr w:type="spellEnd"/>
      <w:r w:rsidR="00382584" w:rsidRPr="00382584">
        <w:rPr>
          <w:b/>
          <w:bCs/>
        </w:rPr>
        <w:t xml:space="preserve"> </w:t>
      </w:r>
      <w:proofErr w:type="spellStart"/>
      <w:r w:rsidR="00382584" w:rsidRPr="00382584">
        <w:rPr>
          <w:b/>
          <w:bCs/>
        </w:rPr>
        <w:t>lleoliadau</w:t>
      </w:r>
      <w:proofErr w:type="spellEnd"/>
      <w:r>
        <w:rPr>
          <w:b/>
          <w:bCs/>
        </w:rPr>
        <w:t xml:space="preserve"> </w:t>
      </w:r>
      <w:proofErr w:type="spellStart"/>
      <w:r w:rsidR="00382584" w:rsidRPr="00382584">
        <w:rPr>
          <w:b/>
          <w:bCs/>
        </w:rPr>
        <w:t>blynyddoedd</w:t>
      </w:r>
      <w:proofErr w:type="spellEnd"/>
      <w:r w:rsidR="00382584" w:rsidRPr="00382584">
        <w:rPr>
          <w:b/>
          <w:bCs/>
        </w:rPr>
        <w:t xml:space="preserve"> </w:t>
      </w:r>
      <w:proofErr w:type="spellStart"/>
      <w:r w:rsidR="00382584" w:rsidRPr="00382584">
        <w:rPr>
          <w:b/>
          <w:bCs/>
        </w:rPr>
        <w:t>cynnar</w:t>
      </w:r>
      <w:proofErr w:type="spellEnd"/>
      <w:r w:rsidR="00382584" w:rsidRPr="00382584">
        <w:rPr>
          <w:b/>
          <w:bCs/>
        </w:rPr>
        <w:t xml:space="preserve"> a </w:t>
      </w:r>
      <w:proofErr w:type="spellStart"/>
      <w:r w:rsidR="00382584" w:rsidRPr="00382584">
        <w:rPr>
          <w:b/>
          <w:bCs/>
        </w:rPr>
        <w:t>gofal</w:t>
      </w:r>
      <w:proofErr w:type="spellEnd"/>
      <w:r w:rsidR="00382584" w:rsidRPr="00382584">
        <w:rPr>
          <w:b/>
          <w:bCs/>
        </w:rPr>
        <w:t xml:space="preserve"> plant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490272" w:rsidRPr="00524929" w14:paraId="2CDA90DD" w14:textId="77777777" w:rsidTr="005678AA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548003" w14:textId="56FBB16F" w:rsidR="00490272" w:rsidRDefault="00CA23A0" w:rsidP="004902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490272">
              <w:rPr>
                <w:b/>
              </w:rPr>
              <w:t>.</w:t>
            </w:r>
            <w:r>
              <w:rPr>
                <w:b/>
              </w:rPr>
              <w:t>8</w:t>
            </w:r>
            <w:r w:rsidR="00490272">
              <w:rPr>
                <w:b/>
              </w:rPr>
              <w:t xml:space="preserve">a </w:t>
            </w:r>
            <w:proofErr w:type="spellStart"/>
            <w:r w:rsidR="00490272" w:rsidRPr="000B0B40">
              <w:rPr>
                <w:b/>
              </w:rPr>
              <w:t>Canlyniadau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dysgu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gwybodaeth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craidd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i'r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holl</w:t>
            </w:r>
            <w:proofErr w:type="spellEnd"/>
            <w:r w:rsidR="00490272" w:rsidRPr="000B0B40">
              <w:rPr>
                <w:b/>
              </w:rPr>
              <w:t xml:space="preserve"> </w:t>
            </w:r>
            <w:proofErr w:type="spellStart"/>
            <w:r w:rsidR="00490272" w:rsidRPr="000B0B40">
              <w:rPr>
                <w:b/>
              </w:rPr>
              <w:t>weithwyr</w:t>
            </w:r>
            <w:proofErr w:type="spellEnd"/>
          </w:p>
          <w:p w14:paraId="040AAE62" w14:textId="594FD2BD" w:rsidR="00490272" w:rsidRPr="00524929" w:rsidRDefault="00490272" w:rsidP="00490272">
            <w:pPr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D0902A" w14:textId="52BFEDBF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75553" w14:textId="28109F7D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14897" w14:textId="20C355DB" w:rsidR="00490272" w:rsidRPr="00524929" w:rsidRDefault="00490272" w:rsidP="00490272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0728B3" w:rsidRPr="00524929" w14:paraId="6B29180F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71D" w14:textId="131B9127" w:rsidR="000728B3" w:rsidRPr="00524929" w:rsidRDefault="00CA23A0" w:rsidP="00030070">
            <w:pPr>
              <w:rPr>
                <w:b/>
                <w:bCs/>
              </w:rPr>
            </w:pPr>
            <w:proofErr w:type="spellStart"/>
            <w:r>
              <w:t>Deddfwriaeth</w:t>
            </w:r>
            <w:proofErr w:type="spellEnd"/>
            <w:r>
              <w:t xml:space="preserve"> a </w:t>
            </w:r>
            <w:proofErr w:type="spellStart"/>
            <w:r>
              <w:t>chanllawiau</w:t>
            </w:r>
            <w:proofErr w:type="spellEnd"/>
            <w:r>
              <w:t xml:space="preserve"> </w:t>
            </w:r>
            <w:proofErr w:type="spellStart"/>
            <w:r>
              <w:t>cenedlaethol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ymwneud</w:t>
            </w:r>
            <w:proofErr w:type="spellEnd"/>
            <w:r>
              <w:t xml:space="preserve"> â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meddyginiaeth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42A7" w14:textId="77777777" w:rsidR="000728B3" w:rsidRPr="00524929" w:rsidRDefault="000728B3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8D1" w14:textId="77777777" w:rsidR="000728B3" w:rsidRPr="00524929" w:rsidRDefault="000728B3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8632" w14:textId="77777777" w:rsidR="000728B3" w:rsidRPr="00524929" w:rsidRDefault="000728B3" w:rsidP="00030070"/>
        </w:tc>
      </w:tr>
      <w:tr w:rsidR="000728B3" w:rsidRPr="00524929" w14:paraId="33FE8C96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E6DF" w14:textId="7125561F" w:rsidR="000728B3" w:rsidRPr="00524929" w:rsidRDefault="00CA23A0" w:rsidP="00030070">
            <w:pPr>
              <w:rPr>
                <w:b/>
                <w:bCs/>
              </w:rPr>
            </w:pPr>
            <w:proofErr w:type="spellStart"/>
            <w:r>
              <w:t>Rolau</w:t>
            </w:r>
            <w:proofErr w:type="spellEnd"/>
            <w:r>
              <w:t xml:space="preserve"> a </w:t>
            </w:r>
            <w:proofErr w:type="spellStart"/>
            <w:r>
              <w:t>chyfrifoldebau'r</w:t>
            </w:r>
            <w:proofErr w:type="spellEnd"/>
            <w:r>
              <w:t xml:space="preserve"> </w:t>
            </w:r>
            <w:proofErr w:type="spellStart"/>
            <w:r>
              <w:t>sawl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ymwneud</w:t>
            </w:r>
            <w:proofErr w:type="spellEnd"/>
            <w:r>
              <w:t xml:space="preserve"> â </w:t>
            </w:r>
            <w:proofErr w:type="spellStart"/>
            <w:r>
              <w:t>chefnogi'r</w:t>
            </w:r>
            <w:proofErr w:type="spellEnd"/>
            <w:r>
              <w:t xml:space="preserve"> </w:t>
            </w:r>
            <w:proofErr w:type="spellStart"/>
            <w:r>
              <w:t>defnydd</w:t>
            </w:r>
            <w:proofErr w:type="spellEnd"/>
            <w:r>
              <w:t xml:space="preserve"> o </w:t>
            </w:r>
            <w:proofErr w:type="spellStart"/>
            <w:r>
              <w:t>feddyginiaeth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B063" w14:textId="77777777" w:rsidR="000728B3" w:rsidRPr="00524929" w:rsidRDefault="000728B3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825C" w14:textId="77777777" w:rsidR="000728B3" w:rsidRPr="00524929" w:rsidRDefault="000728B3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C656" w14:textId="77777777" w:rsidR="000728B3" w:rsidRPr="00524929" w:rsidRDefault="000728B3" w:rsidP="00030070"/>
        </w:tc>
      </w:tr>
      <w:tr w:rsidR="000728B3" w:rsidRPr="00524929" w14:paraId="08756487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AF0" w14:textId="285607B4" w:rsidR="000728B3" w:rsidRPr="00524929" w:rsidRDefault="00CA23A0" w:rsidP="00030070">
            <w:pPr>
              <w:rPr>
                <w:b/>
                <w:bCs/>
              </w:rPr>
            </w:pPr>
            <w:r>
              <w:t xml:space="preserve">Y </w:t>
            </w:r>
            <w:proofErr w:type="spellStart"/>
            <w:r>
              <w:t>cysylltiadau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</w:t>
            </w:r>
            <w:proofErr w:type="spellStart"/>
            <w:r>
              <w:t>rhoi'r</w:t>
            </w:r>
            <w:proofErr w:type="spellEnd"/>
            <w:r>
              <w:t xml:space="preserve"> </w:t>
            </w:r>
            <w:proofErr w:type="spellStart"/>
            <w:r>
              <w:t>feddyginiaeth</w:t>
            </w:r>
            <w:proofErr w:type="spellEnd"/>
            <w:r>
              <w:t xml:space="preserve"> </w:t>
            </w:r>
            <w:proofErr w:type="spellStart"/>
            <w:r>
              <w:t>anghywir</w:t>
            </w:r>
            <w:proofErr w:type="spellEnd"/>
            <w:r>
              <w:t xml:space="preserve"> a </w:t>
            </w:r>
            <w:proofErr w:type="spellStart"/>
            <w:r>
              <w:t>diogelu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07DC" w14:textId="77777777" w:rsidR="000728B3" w:rsidRPr="00524929" w:rsidRDefault="000728B3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87D" w14:textId="77777777" w:rsidR="000728B3" w:rsidRPr="00524929" w:rsidRDefault="000728B3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6A9" w14:textId="77777777" w:rsidR="000728B3" w:rsidRPr="00524929" w:rsidRDefault="000728B3" w:rsidP="00030070"/>
        </w:tc>
      </w:tr>
      <w:tr w:rsidR="000728B3" w:rsidRPr="00524929" w14:paraId="3151E3F4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E6F" w14:textId="73E1FBEF" w:rsidR="000728B3" w:rsidRPr="00524929" w:rsidRDefault="00D7095C" w:rsidP="00030070">
            <w:pPr>
              <w:rPr>
                <w:b/>
                <w:bCs/>
              </w:rPr>
            </w:pPr>
            <w:proofErr w:type="spellStart"/>
            <w:r>
              <w:t>P</w:t>
            </w:r>
            <w:r w:rsidR="00CA23A0">
              <w:t>wysigrwydd</w:t>
            </w:r>
            <w:proofErr w:type="spellEnd"/>
            <w:r w:rsidR="00CA23A0">
              <w:t xml:space="preserve"> </w:t>
            </w:r>
            <w:proofErr w:type="spellStart"/>
            <w:r w:rsidR="00CA23A0">
              <w:t>cofnodi</w:t>
            </w:r>
            <w:proofErr w:type="spellEnd"/>
            <w:r w:rsidR="00CA23A0">
              <w:t xml:space="preserve"> </w:t>
            </w:r>
            <w:proofErr w:type="spellStart"/>
            <w:r w:rsidR="00CA23A0">
              <w:t>gwybodaeth</w:t>
            </w:r>
            <w:proofErr w:type="spellEnd"/>
            <w:r w:rsidR="00CA23A0">
              <w:t xml:space="preserve"> am </w:t>
            </w:r>
            <w:proofErr w:type="spellStart"/>
            <w:r w:rsidR="00CA23A0">
              <w:t>drefn</w:t>
            </w:r>
            <w:proofErr w:type="spellEnd"/>
            <w:r w:rsidR="00CA23A0">
              <w:t xml:space="preserve"> </w:t>
            </w:r>
            <w:proofErr w:type="spellStart"/>
            <w:r w:rsidR="00CA23A0">
              <w:t>weinyddol</w:t>
            </w:r>
            <w:proofErr w:type="spellEnd"/>
            <w:r w:rsidR="00CA23A0">
              <w:t xml:space="preserve"> </w:t>
            </w:r>
            <w:proofErr w:type="spellStart"/>
            <w:r w:rsidR="00CA23A0">
              <w:t>rhoi</w:t>
            </w:r>
            <w:proofErr w:type="spellEnd"/>
            <w:r w:rsidR="00CA23A0">
              <w:t xml:space="preserve"> </w:t>
            </w:r>
            <w:proofErr w:type="spellStart"/>
            <w:r w:rsidR="00CA23A0">
              <w:t>meddyginiaeth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C56D" w14:textId="77777777" w:rsidR="000728B3" w:rsidRPr="00524929" w:rsidRDefault="000728B3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CEA" w14:textId="77777777" w:rsidR="000728B3" w:rsidRPr="00524929" w:rsidRDefault="000728B3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4071" w14:textId="77777777" w:rsidR="000728B3" w:rsidRPr="00524929" w:rsidRDefault="000728B3" w:rsidP="00030070"/>
        </w:tc>
      </w:tr>
    </w:tbl>
    <w:p w14:paraId="1F394105" w14:textId="77777777" w:rsidR="000728B3" w:rsidRPr="00524929" w:rsidRDefault="000728B3" w:rsidP="000728B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490272" w:rsidRPr="00524929" w14:paraId="1FD0C94E" w14:textId="77777777" w:rsidTr="005678AA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4A13987" w14:textId="50C46B31" w:rsidR="00490272" w:rsidRPr="000B0B40" w:rsidRDefault="00CA23A0" w:rsidP="00490272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490272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8</w:t>
            </w:r>
            <w:r w:rsidR="00490272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147D5">
              <w:rPr>
                <w:b/>
                <w:bCs/>
                <w:sz w:val="24"/>
                <w:szCs w:val="24"/>
              </w:rPr>
              <w:t>d</w:t>
            </w:r>
            <w:r w:rsidR="00490272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147D5">
              <w:rPr>
                <w:b/>
                <w:bCs/>
                <w:sz w:val="24"/>
                <w:szCs w:val="24"/>
              </w:rPr>
              <w:t>y</w:t>
            </w:r>
            <w:r w:rsidR="00490272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147D5">
              <w:rPr>
                <w:b/>
                <w:bCs/>
                <w:sz w:val="24"/>
                <w:szCs w:val="24"/>
              </w:rPr>
              <w:t>f</w:t>
            </w:r>
            <w:r w:rsidR="00490272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490272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490272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6828D831" w14:textId="77777777" w:rsidR="00490272" w:rsidRPr="000B0B40" w:rsidRDefault="00490272" w:rsidP="00490272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01FABC3A" w14:textId="1C5F6030" w:rsidR="00490272" w:rsidRDefault="00490272" w:rsidP="0049027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D7095C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0C3071D7" w14:textId="77777777" w:rsidR="00490272" w:rsidRDefault="00490272" w:rsidP="0049027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AFA257F" w14:textId="7AC22E90" w:rsidR="00490272" w:rsidRPr="00524929" w:rsidRDefault="00490272" w:rsidP="00490272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7D5E5E" w14:textId="0B13AA2E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99FED6" w14:textId="0C746788" w:rsidR="00490272" w:rsidRPr="00524929" w:rsidRDefault="00490272" w:rsidP="00490272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2248B" w14:textId="68B47515" w:rsidR="00490272" w:rsidRPr="00524929" w:rsidRDefault="00490272" w:rsidP="00490272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0728B3" w:rsidRPr="00524929" w14:paraId="59F154EB" w14:textId="77777777" w:rsidTr="0003007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82E3" w14:textId="1CF579C9" w:rsidR="000728B3" w:rsidRPr="00524929" w:rsidRDefault="00D7095C" w:rsidP="00030070">
            <w:proofErr w:type="spellStart"/>
            <w:r>
              <w:t>D</w:t>
            </w:r>
            <w:r w:rsidR="00AB23FE" w:rsidRPr="00AB23FE">
              <w:t>ilyn</w:t>
            </w:r>
            <w:proofErr w:type="spellEnd"/>
            <w:r w:rsidR="00AB23FE" w:rsidRPr="00AB23FE">
              <w:t xml:space="preserve"> </w:t>
            </w:r>
            <w:proofErr w:type="spellStart"/>
            <w:r w:rsidR="00AB23FE" w:rsidRPr="00AB23FE">
              <w:t>polisïau</w:t>
            </w:r>
            <w:proofErr w:type="spellEnd"/>
            <w:r w:rsidR="00AB23FE" w:rsidRPr="00AB23FE">
              <w:t xml:space="preserve"> a </w:t>
            </w:r>
            <w:proofErr w:type="spellStart"/>
            <w:r w:rsidR="00AB23FE" w:rsidRPr="00AB23FE">
              <w:t>gweithdrefnau</w:t>
            </w:r>
            <w:proofErr w:type="spellEnd"/>
            <w:r w:rsidR="00AB23FE" w:rsidRPr="00AB23FE">
              <w:t xml:space="preserve"> </w:t>
            </w:r>
            <w:proofErr w:type="spellStart"/>
            <w:r w:rsidR="00AB23FE" w:rsidRPr="00AB23FE">
              <w:t>eich</w:t>
            </w:r>
            <w:proofErr w:type="spellEnd"/>
            <w:r w:rsidR="00AB23FE" w:rsidRPr="00AB23FE">
              <w:t xml:space="preserve"> </w:t>
            </w:r>
            <w:proofErr w:type="spellStart"/>
            <w:r w:rsidR="00AB23FE" w:rsidRPr="00AB23FE">
              <w:t>sefydliad</w:t>
            </w:r>
            <w:proofErr w:type="spellEnd"/>
            <w:r w:rsidR="00AB23FE" w:rsidRPr="00AB23FE">
              <w:t xml:space="preserve"> </w:t>
            </w:r>
            <w:proofErr w:type="spellStart"/>
            <w:r w:rsidR="00AB23FE" w:rsidRPr="00AB23FE">
              <w:t>wrth</w:t>
            </w:r>
            <w:proofErr w:type="spellEnd"/>
            <w:r w:rsidR="00AB23FE" w:rsidRPr="00AB23FE">
              <w:t xml:space="preserve"> </w:t>
            </w:r>
            <w:proofErr w:type="spellStart"/>
            <w:r w:rsidR="00AB23FE" w:rsidRPr="00AB23FE">
              <w:t>gefnogi</w:t>
            </w:r>
            <w:proofErr w:type="spellEnd"/>
            <w:r w:rsidR="00AB23FE" w:rsidRPr="00AB23FE">
              <w:t xml:space="preserve"> </w:t>
            </w:r>
            <w:proofErr w:type="spellStart"/>
            <w:r w:rsidR="00AB23FE" w:rsidRPr="00AB23FE">
              <w:t>rhoi</w:t>
            </w:r>
            <w:proofErr w:type="spellEnd"/>
            <w:r w:rsidR="00AB23FE" w:rsidRPr="00AB23FE">
              <w:t xml:space="preserve"> a </w:t>
            </w:r>
            <w:proofErr w:type="spellStart"/>
            <w:r w:rsidR="00AB23FE" w:rsidRPr="00AB23FE">
              <w:t>defnyddio</w:t>
            </w:r>
            <w:proofErr w:type="spellEnd"/>
            <w:r w:rsidR="00AB23FE" w:rsidRPr="00AB23FE">
              <w:t xml:space="preserve"> </w:t>
            </w:r>
            <w:proofErr w:type="spellStart"/>
            <w:r w:rsidR="00AB23FE" w:rsidRPr="00AB23FE">
              <w:t>meddyginiaeth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183B" w14:textId="77777777" w:rsidR="000728B3" w:rsidRPr="00524929" w:rsidRDefault="000728B3" w:rsidP="0003007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A22" w14:textId="77777777" w:rsidR="000728B3" w:rsidRPr="00524929" w:rsidRDefault="000728B3" w:rsidP="0003007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CE3B" w14:textId="77777777" w:rsidR="000728B3" w:rsidRPr="00524929" w:rsidRDefault="000728B3" w:rsidP="00030070"/>
        </w:tc>
      </w:tr>
    </w:tbl>
    <w:p w14:paraId="11DB0D28" w14:textId="77777777" w:rsidR="00AB23FE" w:rsidRDefault="00AB23FE" w:rsidP="00763C6D">
      <w:pPr>
        <w:rPr>
          <w:b/>
          <w:bCs/>
          <w:color w:val="16AD85"/>
          <w:sz w:val="28"/>
          <w:szCs w:val="28"/>
        </w:rPr>
      </w:pPr>
    </w:p>
    <w:p w14:paraId="2AA89D12" w14:textId="77777777" w:rsidR="00AB23FE" w:rsidRDefault="00AB23FE" w:rsidP="00763C6D">
      <w:pPr>
        <w:rPr>
          <w:b/>
          <w:bCs/>
          <w:color w:val="16AD85"/>
          <w:sz w:val="28"/>
          <w:szCs w:val="28"/>
        </w:rPr>
      </w:pPr>
    </w:p>
    <w:p w14:paraId="56D93554" w14:textId="77777777" w:rsidR="00AB23FE" w:rsidRDefault="00AB23FE" w:rsidP="00763C6D">
      <w:pPr>
        <w:rPr>
          <w:b/>
          <w:bCs/>
          <w:color w:val="16AD85"/>
          <w:sz w:val="28"/>
          <w:szCs w:val="28"/>
        </w:rPr>
      </w:pPr>
    </w:p>
    <w:p w14:paraId="5591D477" w14:textId="77777777" w:rsidR="00AB23FE" w:rsidRDefault="00AB23FE" w:rsidP="00763C6D">
      <w:pPr>
        <w:rPr>
          <w:b/>
          <w:bCs/>
          <w:color w:val="16AD85"/>
          <w:sz w:val="28"/>
          <w:szCs w:val="28"/>
        </w:rPr>
      </w:pPr>
    </w:p>
    <w:p w14:paraId="0A717159" w14:textId="79F7E34A" w:rsidR="00AB23FE" w:rsidRDefault="00AB23FE" w:rsidP="00763C6D">
      <w:pPr>
        <w:rPr>
          <w:b/>
          <w:bCs/>
          <w:color w:val="16AD85"/>
          <w:sz w:val="28"/>
          <w:szCs w:val="28"/>
        </w:rPr>
      </w:pPr>
    </w:p>
    <w:p w14:paraId="35D77DD4" w14:textId="77777777" w:rsidR="00185587" w:rsidRDefault="00185587" w:rsidP="00763C6D">
      <w:pPr>
        <w:rPr>
          <w:b/>
          <w:bCs/>
          <w:color w:val="16AD85"/>
          <w:sz w:val="28"/>
          <w:szCs w:val="28"/>
        </w:rPr>
      </w:pPr>
    </w:p>
    <w:p w14:paraId="6B536B59" w14:textId="6DF81A4F" w:rsidR="00763C6D" w:rsidRPr="00D964D4" w:rsidRDefault="00763C6D" w:rsidP="004801AD">
      <w:pPr>
        <w:pStyle w:val="Heading2"/>
      </w:pPr>
      <w:proofErr w:type="spellStart"/>
      <w:r w:rsidRPr="00D964D4">
        <w:t>G</w:t>
      </w:r>
      <w:r w:rsidR="005678AA" w:rsidRPr="00D964D4">
        <w:t>eirfa</w:t>
      </w:r>
      <w:proofErr w:type="spellEnd"/>
    </w:p>
    <w:p w14:paraId="7FFF34EF" w14:textId="77777777" w:rsidR="00296492" w:rsidRDefault="0088215F" w:rsidP="0088215F">
      <w:pPr>
        <w:spacing w:after="0"/>
      </w:pPr>
      <w:r>
        <w:t xml:space="preserve">Gall </w:t>
      </w:r>
      <w:r w:rsidRPr="00490272">
        <w:rPr>
          <w:b/>
          <w:bCs/>
        </w:rPr>
        <w:t>'</w:t>
      </w:r>
      <w:proofErr w:type="spellStart"/>
      <w:r w:rsidRPr="00490272">
        <w:rPr>
          <w:b/>
          <w:bCs/>
        </w:rPr>
        <w:t>ffactorau</w:t>
      </w:r>
      <w:proofErr w:type="spellEnd"/>
      <w:r w:rsidRPr="00490272">
        <w:rPr>
          <w:b/>
          <w:bCs/>
        </w:rPr>
        <w:t xml:space="preserve"> a </w:t>
      </w:r>
      <w:proofErr w:type="spellStart"/>
      <w:r w:rsidRPr="00490272">
        <w:rPr>
          <w:b/>
          <w:bCs/>
        </w:rPr>
        <w:t>fyddai'n</w:t>
      </w:r>
      <w:proofErr w:type="spellEnd"/>
      <w:r w:rsidRPr="00490272">
        <w:rPr>
          <w:b/>
          <w:bCs/>
        </w:rPr>
        <w:t xml:space="preserve"> </w:t>
      </w:r>
      <w:proofErr w:type="spellStart"/>
      <w:r w:rsidRPr="00490272">
        <w:rPr>
          <w:b/>
          <w:bCs/>
        </w:rPr>
        <w:t>gallu</w:t>
      </w:r>
      <w:proofErr w:type="spellEnd"/>
      <w:r w:rsidRPr="00490272">
        <w:rPr>
          <w:b/>
          <w:bCs/>
        </w:rPr>
        <w:t xml:space="preserve"> </w:t>
      </w:r>
      <w:proofErr w:type="spellStart"/>
      <w:r w:rsidRPr="00490272">
        <w:rPr>
          <w:b/>
          <w:bCs/>
        </w:rPr>
        <w:t>effeithio</w:t>
      </w:r>
      <w:proofErr w:type="spellEnd"/>
      <w:r w:rsidRPr="00490272">
        <w:rPr>
          <w:b/>
          <w:bCs/>
        </w:rPr>
        <w:t xml:space="preserve"> </w:t>
      </w:r>
      <w:proofErr w:type="spellStart"/>
      <w:r w:rsidRPr="00490272">
        <w:rPr>
          <w:b/>
          <w:bCs/>
        </w:rPr>
        <w:t>ar</w:t>
      </w:r>
      <w:proofErr w:type="spellEnd"/>
      <w:r w:rsidRPr="00490272">
        <w:rPr>
          <w:b/>
          <w:bCs/>
        </w:rPr>
        <w:t xml:space="preserve"> iechyd, </w:t>
      </w:r>
      <w:proofErr w:type="spellStart"/>
      <w:r w:rsidRPr="00490272">
        <w:rPr>
          <w:b/>
          <w:bCs/>
        </w:rPr>
        <w:t>llesiant</w:t>
      </w:r>
      <w:proofErr w:type="spellEnd"/>
      <w:r w:rsidRPr="00490272">
        <w:rPr>
          <w:b/>
          <w:bCs/>
        </w:rPr>
        <w:t xml:space="preserve"> a </w:t>
      </w:r>
      <w:proofErr w:type="spellStart"/>
      <w:r w:rsidRPr="00490272">
        <w:rPr>
          <w:b/>
          <w:bCs/>
        </w:rPr>
        <w:t>datblygiad</w:t>
      </w:r>
      <w:proofErr w:type="spellEnd"/>
      <w:r w:rsidRPr="00490272">
        <w:rPr>
          <w:b/>
          <w:bCs/>
        </w:rPr>
        <w:t xml:space="preserve"> </w:t>
      </w:r>
      <w:proofErr w:type="spellStart"/>
      <w:r w:rsidRPr="00490272">
        <w:rPr>
          <w:b/>
          <w:bCs/>
        </w:rPr>
        <w:t>personol</w:t>
      </w:r>
      <w:proofErr w:type="spellEnd"/>
      <w:r w:rsidRPr="00490272">
        <w:rPr>
          <w:b/>
          <w:bCs/>
        </w:rPr>
        <w:t xml:space="preserve">, </w:t>
      </w:r>
      <w:proofErr w:type="spellStart"/>
      <w:r w:rsidRPr="00490272">
        <w:rPr>
          <w:b/>
          <w:bCs/>
        </w:rPr>
        <w:t>corfforol</w:t>
      </w:r>
      <w:proofErr w:type="spellEnd"/>
      <w:r w:rsidRPr="00490272">
        <w:rPr>
          <w:b/>
          <w:bCs/>
        </w:rPr>
        <w:t xml:space="preserve">, </w:t>
      </w:r>
      <w:proofErr w:type="spellStart"/>
      <w:r w:rsidRPr="00490272">
        <w:rPr>
          <w:b/>
          <w:bCs/>
        </w:rPr>
        <w:t>cymdeithasol</w:t>
      </w:r>
      <w:proofErr w:type="spellEnd"/>
      <w:r w:rsidRPr="00490272">
        <w:rPr>
          <w:b/>
          <w:bCs/>
        </w:rPr>
        <w:t xml:space="preserve"> ac </w:t>
      </w:r>
      <w:proofErr w:type="spellStart"/>
      <w:r w:rsidRPr="00490272">
        <w:rPr>
          <w:b/>
          <w:bCs/>
        </w:rPr>
        <w:t>emosiynol</w:t>
      </w:r>
      <w:proofErr w:type="spellEnd"/>
      <w:r w:rsidRPr="00490272">
        <w:rPr>
          <w:b/>
          <w:bCs/>
        </w:rPr>
        <w:t xml:space="preserve"> plant'</w:t>
      </w:r>
      <w:r>
        <w:t xml:space="preserve"> </w:t>
      </w:r>
      <w:proofErr w:type="spellStart"/>
      <w:r>
        <w:t>gynnwys</w:t>
      </w:r>
      <w:proofErr w:type="spellEnd"/>
      <w:r w:rsidR="00296492">
        <w:t>:</w:t>
      </w:r>
      <w:r>
        <w:t xml:space="preserve"> </w:t>
      </w:r>
    </w:p>
    <w:p w14:paraId="13989B32" w14:textId="1A5127DF" w:rsidR="00296492" w:rsidRDefault="0088215F" w:rsidP="00185587">
      <w:pPr>
        <w:pStyle w:val="ListParagraph"/>
        <w:numPr>
          <w:ilvl w:val="0"/>
          <w:numId w:val="24"/>
        </w:numPr>
        <w:spacing w:after="0"/>
      </w:pPr>
      <w:proofErr w:type="spellStart"/>
      <w:r>
        <w:t>amgylchiadau</w:t>
      </w:r>
      <w:proofErr w:type="spellEnd"/>
      <w:r>
        <w:t xml:space="preserve"> </w:t>
      </w:r>
      <w:proofErr w:type="spellStart"/>
      <w:r>
        <w:t>andwyol</w:t>
      </w:r>
      <w:proofErr w:type="spellEnd"/>
      <w:r>
        <w:t xml:space="preserve"> neu </w:t>
      </w:r>
      <w:proofErr w:type="spellStart"/>
      <w:r>
        <w:t>drawma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neu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genedigaeth</w:t>
      </w:r>
      <w:proofErr w:type="spellEnd"/>
    </w:p>
    <w:p w14:paraId="091B922A" w14:textId="36734D29" w:rsidR="00296492" w:rsidRDefault="0088215F" w:rsidP="00185587">
      <w:pPr>
        <w:pStyle w:val="ListParagraph"/>
        <w:numPr>
          <w:ilvl w:val="0"/>
          <w:numId w:val="24"/>
        </w:numPr>
        <w:spacing w:after="0"/>
      </w:pPr>
      <w:proofErr w:type="spellStart"/>
      <w:r>
        <w:t>ymlyniad</w:t>
      </w:r>
      <w:proofErr w:type="spellEnd"/>
    </w:p>
    <w:p w14:paraId="50D4CF3E" w14:textId="1457CDAA" w:rsidR="00296492" w:rsidRDefault="0088215F" w:rsidP="00185587">
      <w:pPr>
        <w:pStyle w:val="ListParagraph"/>
        <w:numPr>
          <w:ilvl w:val="0"/>
          <w:numId w:val="24"/>
        </w:numPr>
        <w:spacing w:after="0"/>
      </w:pPr>
      <w:proofErr w:type="spellStart"/>
      <w:r>
        <w:t>cyflwr</w:t>
      </w:r>
      <w:proofErr w:type="spellEnd"/>
      <w:r>
        <w:t xml:space="preserve"> </w:t>
      </w:r>
      <w:proofErr w:type="spellStart"/>
      <w:r>
        <w:t>sbectrwm</w:t>
      </w:r>
      <w:proofErr w:type="spellEnd"/>
      <w:r>
        <w:t xml:space="preserve"> </w:t>
      </w:r>
      <w:proofErr w:type="spellStart"/>
      <w:r>
        <w:t>awtistig</w:t>
      </w:r>
      <w:proofErr w:type="spellEnd"/>
    </w:p>
    <w:p w14:paraId="11C49AD8" w14:textId="0779ACFB" w:rsidR="00296492" w:rsidRDefault="0088215F" w:rsidP="00185587">
      <w:pPr>
        <w:pStyle w:val="ListParagraph"/>
        <w:numPr>
          <w:ilvl w:val="0"/>
          <w:numId w:val="24"/>
        </w:numPr>
        <w:spacing w:after="0"/>
      </w:pPr>
      <w:proofErr w:type="spellStart"/>
      <w:r>
        <w:t>amgylchiadau</w:t>
      </w:r>
      <w:proofErr w:type="spellEnd"/>
      <w:r>
        <w:t xml:space="preserve"> </w:t>
      </w:r>
      <w:proofErr w:type="spellStart"/>
      <w:r>
        <w:t>teuluol</w:t>
      </w:r>
      <w:proofErr w:type="spellEnd"/>
    </w:p>
    <w:p w14:paraId="4E030492" w14:textId="61EDE032" w:rsidR="00296492" w:rsidRDefault="0088215F" w:rsidP="00185587">
      <w:pPr>
        <w:pStyle w:val="ListParagraph"/>
        <w:numPr>
          <w:ilvl w:val="0"/>
          <w:numId w:val="24"/>
        </w:numPr>
        <w:spacing w:after="0"/>
      </w:pPr>
      <w:proofErr w:type="spellStart"/>
      <w:r>
        <w:lastRenderedPageBreak/>
        <w:t>niwed</w:t>
      </w:r>
      <w:proofErr w:type="spellEnd"/>
      <w:r>
        <w:t xml:space="preserve"> neu gam-</w:t>
      </w:r>
      <w:proofErr w:type="spellStart"/>
      <w:r>
        <w:t>drin</w:t>
      </w:r>
      <w:proofErr w:type="spellEnd"/>
    </w:p>
    <w:p w14:paraId="6F8EF3D5" w14:textId="7DBEC757" w:rsidR="00296492" w:rsidRDefault="0088215F" w:rsidP="00185587">
      <w:pPr>
        <w:pStyle w:val="ListParagraph"/>
        <w:numPr>
          <w:ilvl w:val="0"/>
          <w:numId w:val="24"/>
        </w:numPr>
        <w:spacing w:after="0"/>
      </w:pPr>
      <w:proofErr w:type="spellStart"/>
      <w:r>
        <w:t>anaf</w:t>
      </w:r>
      <w:proofErr w:type="spellEnd"/>
    </w:p>
    <w:p w14:paraId="6BFE7FCE" w14:textId="1AF25D94" w:rsidR="00296492" w:rsidRDefault="0088215F" w:rsidP="00185587">
      <w:pPr>
        <w:pStyle w:val="ListParagraph"/>
        <w:numPr>
          <w:ilvl w:val="0"/>
          <w:numId w:val="24"/>
        </w:numPr>
        <w:spacing w:after="0"/>
      </w:pPr>
      <w:proofErr w:type="spellStart"/>
      <w:r>
        <w:t>anabledd</w:t>
      </w:r>
      <w:proofErr w:type="spellEnd"/>
      <w:r>
        <w:t xml:space="preserve"> </w:t>
      </w:r>
      <w:proofErr w:type="spellStart"/>
      <w:r>
        <w:t>dysgu</w:t>
      </w:r>
      <w:proofErr w:type="spellEnd"/>
    </w:p>
    <w:p w14:paraId="1DF2949B" w14:textId="5EFCABBD" w:rsidR="00296492" w:rsidRDefault="0088215F" w:rsidP="00185587">
      <w:pPr>
        <w:pStyle w:val="ListParagraph"/>
        <w:numPr>
          <w:ilvl w:val="0"/>
          <w:numId w:val="24"/>
        </w:numPr>
        <w:spacing w:after="0"/>
      </w:pPr>
      <w:proofErr w:type="spellStart"/>
      <w:r>
        <w:t>cyflyrau</w:t>
      </w:r>
      <w:proofErr w:type="spellEnd"/>
      <w:r>
        <w:t xml:space="preserve"> </w:t>
      </w:r>
      <w:proofErr w:type="spellStart"/>
      <w:r>
        <w:t>meddygol</w:t>
      </w:r>
      <w:proofErr w:type="spellEnd"/>
      <w:r>
        <w:t xml:space="preserve"> (</w:t>
      </w:r>
      <w:proofErr w:type="spellStart"/>
      <w:r>
        <w:t>cronig</w:t>
      </w:r>
      <w:proofErr w:type="spellEnd"/>
      <w:r>
        <w:t xml:space="preserve"> neu </w:t>
      </w:r>
      <w:proofErr w:type="spellStart"/>
      <w:r>
        <w:t>aciwt</w:t>
      </w:r>
      <w:proofErr w:type="spellEnd"/>
      <w:r w:rsidR="00296492">
        <w:t>)</w:t>
      </w:r>
    </w:p>
    <w:p w14:paraId="029C3F90" w14:textId="1E555B9C" w:rsidR="00296492" w:rsidRDefault="0088215F" w:rsidP="00185587">
      <w:pPr>
        <w:pStyle w:val="ListParagraph"/>
        <w:numPr>
          <w:ilvl w:val="0"/>
          <w:numId w:val="24"/>
        </w:numPr>
        <w:spacing w:after="0"/>
      </w:pPr>
      <w:r>
        <w:t xml:space="preserve">iechyd </w:t>
      </w:r>
      <w:proofErr w:type="spellStart"/>
      <w:r>
        <w:t>meddwl</w:t>
      </w:r>
      <w:proofErr w:type="spellEnd"/>
      <w:r>
        <w:t xml:space="preserve">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hunan-niwed</w:t>
      </w:r>
      <w:proofErr w:type="spellEnd"/>
      <w:r>
        <w:t xml:space="preserve"> ac </w:t>
      </w:r>
      <w:proofErr w:type="spellStart"/>
      <w:r>
        <w:t>anorecsia</w:t>
      </w:r>
      <w:proofErr w:type="spellEnd"/>
      <w:r w:rsidR="00296492">
        <w:t>)</w:t>
      </w:r>
    </w:p>
    <w:p w14:paraId="564E1DDB" w14:textId="4BA8435E" w:rsidR="00296492" w:rsidRDefault="0088215F" w:rsidP="00185587">
      <w:pPr>
        <w:pStyle w:val="ListParagraph"/>
        <w:numPr>
          <w:ilvl w:val="0"/>
          <w:numId w:val="24"/>
        </w:numPr>
        <w:spacing w:after="0"/>
      </w:pPr>
      <w:proofErr w:type="spellStart"/>
      <w:r>
        <w:t>anabledd</w:t>
      </w:r>
      <w:proofErr w:type="spellEnd"/>
      <w:r>
        <w:t xml:space="preserve"> </w:t>
      </w:r>
      <w:proofErr w:type="spellStart"/>
      <w:r>
        <w:t>corfforol</w:t>
      </w:r>
      <w:proofErr w:type="spellEnd"/>
    </w:p>
    <w:p w14:paraId="365708D7" w14:textId="112D42DF" w:rsidR="00296492" w:rsidRDefault="0088215F" w:rsidP="00185587">
      <w:pPr>
        <w:pStyle w:val="ListParagraph"/>
        <w:numPr>
          <w:ilvl w:val="0"/>
          <w:numId w:val="24"/>
        </w:numPr>
        <w:spacing w:after="0"/>
      </w:pPr>
      <w:proofErr w:type="spellStart"/>
      <w:r>
        <w:t>afiechyd</w:t>
      </w:r>
      <w:proofErr w:type="spellEnd"/>
      <w:r>
        <w:t xml:space="preserve"> </w:t>
      </w:r>
      <w:proofErr w:type="spellStart"/>
      <w:r>
        <w:t>corfforol</w:t>
      </w:r>
      <w:proofErr w:type="spellEnd"/>
    </w:p>
    <w:p w14:paraId="64E32F15" w14:textId="106B10B3" w:rsidR="00296492" w:rsidRDefault="0088215F" w:rsidP="00185587">
      <w:pPr>
        <w:pStyle w:val="ListParagraph"/>
        <w:numPr>
          <w:ilvl w:val="0"/>
          <w:numId w:val="24"/>
        </w:numPr>
        <w:spacing w:after="0"/>
      </w:pPr>
      <w:proofErr w:type="spellStart"/>
      <w:r>
        <w:t>amharu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leoliad</w:t>
      </w:r>
      <w:proofErr w:type="spellEnd"/>
    </w:p>
    <w:p w14:paraId="46F439E8" w14:textId="766C5287" w:rsidR="00296492" w:rsidRDefault="0088215F" w:rsidP="00185587">
      <w:pPr>
        <w:pStyle w:val="ListParagraph"/>
        <w:numPr>
          <w:ilvl w:val="0"/>
          <w:numId w:val="24"/>
        </w:numPr>
        <w:spacing w:after="0"/>
      </w:pPr>
      <w:proofErr w:type="spellStart"/>
      <w:r>
        <w:t>tlodi</w:t>
      </w:r>
      <w:proofErr w:type="spellEnd"/>
    </w:p>
    <w:p w14:paraId="4ED65CF6" w14:textId="34A70B64" w:rsidR="00296492" w:rsidRDefault="0088215F" w:rsidP="00185587">
      <w:pPr>
        <w:pStyle w:val="ListParagraph"/>
        <w:numPr>
          <w:ilvl w:val="0"/>
          <w:numId w:val="24"/>
        </w:numPr>
        <w:spacing w:after="0"/>
      </w:pPr>
      <w:proofErr w:type="spellStart"/>
      <w:r>
        <w:t>anghenion</w:t>
      </w:r>
      <w:proofErr w:type="spellEnd"/>
      <w:r>
        <w:t xml:space="preserve"> </w:t>
      </w:r>
      <w:proofErr w:type="spellStart"/>
      <w:r>
        <w:t>dyrys</w:t>
      </w:r>
      <w:proofErr w:type="spellEnd"/>
      <w:r>
        <w:t xml:space="preserve"> neu </w:t>
      </w:r>
      <w:proofErr w:type="spellStart"/>
      <w:r>
        <w:t>gymhleth</w:t>
      </w:r>
      <w:proofErr w:type="spellEnd"/>
    </w:p>
    <w:p w14:paraId="23F95B47" w14:textId="076CC908" w:rsidR="00296492" w:rsidRDefault="0088215F" w:rsidP="00185587">
      <w:pPr>
        <w:pStyle w:val="ListParagraph"/>
        <w:numPr>
          <w:ilvl w:val="0"/>
          <w:numId w:val="24"/>
        </w:numPr>
        <w:spacing w:after="0"/>
      </w:pPr>
      <w:proofErr w:type="spellStart"/>
      <w:r>
        <w:t>anghenion</w:t>
      </w:r>
      <w:proofErr w:type="spellEnd"/>
      <w:r>
        <w:t xml:space="preserve"> </w:t>
      </w:r>
      <w:proofErr w:type="spellStart"/>
      <w:r>
        <w:t>synhwyraidd</w:t>
      </w:r>
      <w:proofErr w:type="spellEnd"/>
    </w:p>
    <w:p w14:paraId="1D756BFB" w14:textId="7368F93E" w:rsidR="00296492" w:rsidRDefault="0088215F" w:rsidP="00185587">
      <w:pPr>
        <w:pStyle w:val="ListParagraph"/>
        <w:numPr>
          <w:ilvl w:val="0"/>
          <w:numId w:val="24"/>
        </w:numPr>
        <w:spacing w:after="0"/>
      </w:pPr>
      <w:proofErr w:type="spellStart"/>
      <w:r>
        <w:t>sefydlogrwydd</w:t>
      </w:r>
      <w:proofErr w:type="spellEnd"/>
    </w:p>
    <w:p w14:paraId="4F8C64C1" w14:textId="1D2EA85A" w:rsidR="00296492" w:rsidRDefault="0088215F" w:rsidP="00185587">
      <w:pPr>
        <w:pStyle w:val="ListParagraph"/>
        <w:numPr>
          <w:ilvl w:val="0"/>
          <w:numId w:val="24"/>
        </w:numPr>
        <w:spacing w:after="0"/>
      </w:pPr>
      <w:proofErr w:type="spellStart"/>
      <w:r>
        <w:t>amddifadedd</w:t>
      </w:r>
      <w:proofErr w:type="spellEnd"/>
      <w:r>
        <w:t xml:space="preserve"> </w:t>
      </w:r>
      <w:proofErr w:type="spellStart"/>
      <w:r>
        <w:t>cymdeithasol</w:t>
      </w:r>
      <w:proofErr w:type="spellEnd"/>
    </w:p>
    <w:p w14:paraId="23DA8C6B" w14:textId="6BEF1F30" w:rsidR="0088215F" w:rsidRDefault="0088215F" w:rsidP="00185587">
      <w:pPr>
        <w:pStyle w:val="ListParagraph"/>
        <w:numPr>
          <w:ilvl w:val="0"/>
          <w:numId w:val="24"/>
        </w:numPr>
        <w:spacing w:after="0"/>
      </w:pPr>
      <w:proofErr w:type="spellStart"/>
      <w:r>
        <w:t>camddefnyddio</w:t>
      </w:r>
      <w:proofErr w:type="spellEnd"/>
      <w:r>
        <w:t xml:space="preserve"> </w:t>
      </w:r>
      <w:proofErr w:type="spellStart"/>
      <w:r>
        <w:t>sylweddau</w:t>
      </w:r>
      <w:proofErr w:type="spellEnd"/>
      <w:r>
        <w:t>.</w:t>
      </w:r>
    </w:p>
    <w:p w14:paraId="652DF2B4" w14:textId="77777777" w:rsidR="0088215F" w:rsidRDefault="0088215F" w:rsidP="0088215F">
      <w:pPr>
        <w:spacing w:after="0"/>
      </w:pPr>
    </w:p>
    <w:p w14:paraId="33853D2A" w14:textId="1572F4DD" w:rsidR="0088215F" w:rsidRDefault="0088215F" w:rsidP="0088215F">
      <w:pPr>
        <w:spacing w:after="0"/>
      </w:pPr>
      <w:proofErr w:type="spellStart"/>
      <w:r w:rsidRPr="00490272">
        <w:rPr>
          <w:b/>
          <w:bCs/>
        </w:rPr>
        <w:t>Fframweithiau</w:t>
      </w:r>
      <w:proofErr w:type="spellEnd"/>
      <w:r w:rsidRPr="00490272">
        <w:rPr>
          <w:b/>
          <w:bCs/>
        </w:rPr>
        <w:t xml:space="preserve"> </w:t>
      </w:r>
      <w:proofErr w:type="spellStart"/>
      <w:r w:rsidR="00296492">
        <w:rPr>
          <w:b/>
          <w:bCs/>
        </w:rPr>
        <w:t>c</w:t>
      </w:r>
      <w:r w:rsidRPr="00490272">
        <w:rPr>
          <w:b/>
          <w:bCs/>
        </w:rPr>
        <w:t>wricwlwm</w:t>
      </w:r>
      <w:proofErr w:type="spellEnd"/>
      <w:r w:rsidRPr="00490272">
        <w:rPr>
          <w:b/>
          <w:bCs/>
        </w:rPr>
        <w:t xml:space="preserve"> a </w:t>
      </w:r>
      <w:proofErr w:type="spellStart"/>
      <w:r w:rsidR="00296492">
        <w:rPr>
          <w:b/>
          <w:bCs/>
        </w:rPr>
        <w:t>m</w:t>
      </w:r>
      <w:r w:rsidRPr="00490272">
        <w:rPr>
          <w:b/>
          <w:bCs/>
        </w:rPr>
        <w:t>eysydd</w:t>
      </w:r>
      <w:proofErr w:type="spellEnd"/>
      <w:r w:rsidRPr="00490272">
        <w:rPr>
          <w:b/>
          <w:bCs/>
        </w:rPr>
        <w:t xml:space="preserve"> </w:t>
      </w:r>
      <w:proofErr w:type="spellStart"/>
      <w:r w:rsidR="00296492">
        <w:rPr>
          <w:b/>
          <w:bCs/>
        </w:rPr>
        <w:t>c</w:t>
      </w:r>
      <w:r w:rsidRPr="00490272">
        <w:rPr>
          <w:b/>
          <w:bCs/>
        </w:rPr>
        <w:t>wricwlwm</w:t>
      </w:r>
      <w:proofErr w:type="spellEnd"/>
      <w:r>
        <w:t xml:space="preserve">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safonau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canllawiau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nodi'r</w:t>
      </w:r>
      <w:proofErr w:type="spellEnd"/>
      <w:r>
        <w:t xml:space="preserve"> </w:t>
      </w:r>
      <w:proofErr w:type="spellStart"/>
      <w:r>
        <w:t>disgwyliadau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a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blant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a </w:t>
      </w:r>
      <w:proofErr w:type="spellStart"/>
      <w:r>
        <w:t>phlant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sylfaen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>:</w:t>
      </w:r>
    </w:p>
    <w:p w14:paraId="51CF363A" w14:textId="77777777" w:rsidR="0088215F" w:rsidRDefault="0088215F" w:rsidP="0088215F">
      <w:pPr>
        <w:spacing w:after="0"/>
      </w:pPr>
    </w:p>
    <w:p w14:paraId="19884435" w14:textId="4FC9A485" w:rsidR="0088215F" w:rsidRDefault="0088215F" w:rsidP="008B5132">
      <w:pPr>
        <w:pStyle w:val="ListParagraph"/>
        <w:numPr>
          <w:ilvl w:val="0"/>
          <w:numId w:val="10"/>
        </w:numPr>
        <w:spacing w:after="0"/>
      </w:pPr>
      <w:proofErr w:type="spellStart"/>
      <w:r>
        <w:t>datblygiad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a </w:t>
      </w:r>
      <w:proofErr w:type="spellStart"/>
      <w:r>
        <w:t>chymdeithasol</w:t>
      </w:r>
      <w:proofErr w:type="spellEnd"/>
      <w:r>
        <w:t xml:space="preserve">, </w:t>
      </w:r>
      <w:proofErr w:type="spellStart"/>
      <w:r>
        <w:t>llesiant</w:t>
      </w:r>
      <w:proofErr w:type="spellEnd"/>
      <w:r>
        <w:t xml:space="preserve"> ac </w:t>
      </w:r>
      <w:proofErr w:type="spellStart"/>
      <w:r>
        <w:t>amrywiaeth</w:t>
      </w:r>
      <w:proofErr w:type="spellEnd"/>
      <w:r>
        <w:t xml:space="preserve"> </w:t>
      </w:r>
      <w:proofErr w:type="spellStart"/>
      <w:r>
        <w:t>ddiwylliannol</w:t>
      </w:r>
      <w:proofErr w:type="spellEnd"/>
    </w:p>
    <w:p w14:paraId="1BAD77D4" w14:textId="33397A65" w:rsidR="0088215F" w:rsidRDefault="0088215F" w:rsidP="008B5132">
      <w:pPr>
        <w:pStyle w:val="ListParagraph"/>
        <w:numPr>
          <w:ilvl w:val="0"/>
          <w:numId w:val="10"/>
        </w:numPr>
        <w:spacing w:after="0"/>
      </w:pPr>
      <w:proofErr w:type="spellStart"/>
      <w:r>
        <w:t>sgiliau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, </w:t>
      </w:r>
      <w:proofErr w:type="spellStart"/>
      <w:r>
        <w:t>llythrennedd</w:t>
      </w:r>
      <w:proofErr w:type="spellEnd"/>
      <w:r>
        <w:t xml:space="preserve"> a </w:t>
      </w:r>
      <w:proofErr w:type="spellStart"/>
      <w:r>
        <w:t>chyfathrebu</w:t>
      </w:r>
      <w:proofErr w:type="spellEnd"/>
    </w:p>
    <w:p w14:paraId="68DAB9EF" w14:textId="45EFAB38" w:rsidR="0088215F" w:rsidRDefault="0088215F" w:rsidP="008B5132">
      <w:pPr>
        <w:pStyle w:val="ListParagraph"/>
        <w:numPr>
          <w:ilvl w:val="0"/>
          <w:numId w:val="10"/>
        </w:numPr>
        <w:spacing w:after="0"/>
      </w:pPr>
      <w:proofErr w:type="spellStart"/>
      <w:r>
        <w:t>gwybodaeth</w:t>
      </w:r>
      <w:proofErr w:type="spellEnd"/>
      <w:r>
        <w:t xml:space="preserve"> a </w:t>
      </w:r>
      <w:proofErr w:type="spellStart"/>
      <w:r>
        <w:t>dealltwriaeth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byd</w:t>
      </w:r>
      <w:proofErr w:type="spellEnd"/>
    </w:p>
    <w:p w14:paraId="2A1BEF53" w14:textId="0A6B4EBB" w:rsidR="0088215F" w:rsidRDefault="0088215F" w:rsidP="008B5132">
      <w:pPr>
        <w:pStyle w:val="ListParagraph"/>
        <w:numPr>
          <w:ilvl w:val="0"/>
          <w:numId w:val="10"/>
        </w:numPr>
        <w:spacing w:after="0"/>
      </w:pPr>
      <w:proofErr w:type="spellStart"/>
      <w:r>
        <w:t>datblygiad</w:t>
      </w:r>
      <w:proofErr w:type="spellEnd"/>
      <w:r>
        <w:t xml:space="preserve"> </w:t>
      </w:r>
      <w:proofErr w:type="spellStart"/>
      <w:r>
        <w:t>corfforol</w:t>
      </w:r>
      <w:proofErr w:type="spellEnd"/>
    </w:p>
    <w:p w14:paraId="0CB91367" w14:textId="1C70899D" w:rsidR="0088215F" w:rsidRDefault="0088215F" w:rsidP="008B5132">
      <w:pPr>
        <w:pStyle w:val="ListParagraph"/>
        <w:numPr>
          <w:ilvl w:val="0"/>
          <w:numId w:val="10"/>
        </w:numPr>
        <w:spacing w:after="0"/>
      </w:pPr>
      <w:proofErr w:type="spellStart"/>
      <w:r>
        <w:t>datblygiad</w:t>
      </w:r>
      <w:proofErr w:type="spellEnd"/>
      <w:r>
        <w:t xml:space="preserve"> </w:t>
      </w:r>
      <w:proofErr w:type="spellStart"/>
      <w:r>
        <w:t>creadigol</w:t>
      </w:r>
      <w:proofErr w:type="spellEnd"/>
    </w:p>
    <w:p w14:paraId="332A1E80" w14:textId="7A1542DC" w:rsidR="0088215F" w:rsidRDefault="0088215F" w:rsidP="008B5132">
      <w:pPr>
        <w:pStyle w:val="ListParagraph"/>
        <w:numPr>
          <w:ilvl w:val="0"/>
          <w:numId w:val="10"/>
        </w:numPr>
        <w:spacing w:after="0"/>
      </w:pPr>
      <w:proofErr w:type="spellStart"/>
      <w:r>
        <w:t>datblygiad</w:t>
      </w:r>
      <w:proofErr w:type="spellEnd"/>
      <w:r>
        <w:t xml:space="preserve"> </w:t>
      </w:r>
      <w:proofErr w:type="spellStart"/>
      <w:r>
        <w:t>mathemategol</w:t>
      </w:r>
      <w:proofErr w:type="spellEnd"/>
    </w:p>
    <w:p w14:paraId="71E0E44C" w14:textId="17478FA7" w:rsidR="0088215F" w:rsidRDefault="0088215F" w:rsidP="008B5132">
      <w:pPr>
        <w:pStyle w:val="ListParagraph"/>
        <w:numPr>
          <w:ilvl w:val="0"/>
          <w:numId w:val="10"/>
        </w:numPr>
        <w:spacing w:after="0"/>
      </w:pPr>
      <w:proofErr w:type="spellStart"/>
      <w:r>
        <w:t>datblygiad</w:t>
      </w:r>
      <w:proofErr w:type="spellEnd"/>
      <w:r>
        <w:t xml:space="preserve"> y </w:t>
      </w:r>
      <w:proofErr w:type="spellStart"/>
      <w:r>
        <w:t>Gymraeg</w:t>
      </w:r>
      <w:proofErr w:type="spellEnd"/>
      <w:r>
        <w:t>.</w:t>
      </w:r>
    </w:p>
    <w:p w14:paraId="268113A3" w14:textId="77777777" w:rsidR="0088215F" w:rsidRDefault="0088215F" w:rsidP="0088215F">
      <w:pPr>
        <w:spacing w:after="0"/>
      </w:pPr>
    </w:p>
    <w:p w14:paraId="584FBF66" w14:textId="5AB720FB" w:rsidR="0088215F" w:rsidRDefault="0088215F" w:rsidP="0088215F">
      <w:pPr>
        <w:spacing w:after="0"/>
      </w:pPr>
      <w:r>
        <w:t xml:space="preserve">Mae </w:t>
      </w:r>
      <w:proofErr w:type="spellStart"/>
      <w:r w:rsidRPr="00490272">
        <w:rPr>
          <w:b/>
          <w:bCs/>
        </w:rPr>
        <w:t>datblygiad</w:t>
      </w:r>
      <w:proofErr w:type="spellEnd"/>
      <w:r w:rsidRPr="00490272">
        <w:rPr>
          <w:b/>
          <w:bCs/>
        </w:rPr>
        <w:t xml:space="preserve"> </w:t>
      </w:r>
      <w:proofErr w:type="spellStart"/>
      <w:r w:rsidRPr="00490272">
        <w:rPr>
          <w:b/>
          <w:bCs/>
        </w:rPr>
        <w:t>cyfannol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cyfeirio</w:t>
      </w:r>
      <w:proofErr w:type="spellEnd"/>
      <w:r>
        <w:t xml:space="preserve"> at </w:t>
      </w:r>
      <w:proofErr w:type="spellStart"/>
      <w:r>
        <w:t>blant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meithrin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a </w:t>
      </w:r>
      <w:proofErr w:type="spellStart"/>
      <w:r>
        <w:t>chymhwysedd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ddysgu</w:t>
      </w:r>
      <w:proofErr w:type="spellEnd"/>
      <w:r>
        <w:t xml:space="preserve"> a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gynllunio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feithrin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corfforol</w:t>
      </w:r>
      <w:proofErr w:type="spellEnd"/>
      <w:r>
        <w:t xml:space="preserve">, </w:t>
      </w:r>
      <w:proofErr w:type="spellStart"/>
      <w:r>
        <w:t>cymdeithasol</w:t>
      </w:r>
      <w:proofErr w:type="spellEnd"/>
      <w:r>
        <w:t xml:space="preserve">, </w:t>
      </w:r>
      <w:proofErr w:type="spellStart"/>
      <w:r>
        <w:t>emosiynol</w:t>
      </w:r>
      <w:proofErr w:type="spellEnd"/>
      <w:r>
        <w:t xml:space="preserve">, </w:t>
      </w:r>
      <w:proofErr w:type="spellStart"/>
      <w:r>
        <w:t>deallusol</w:t>
      </w:r>
      <w:proofErr w:type="spellEnd"/>
      <w:r>
        <w:t xml:space="preserve">, </w:t>
      </w:r>
      <w:proofErr w:type="spellStart"/>
      <w:r>
        <w:t>gwybyddol</w:t>
      </w:r>
      <w:proofErr w:type="spellEnd"/>
      <w:r>
        <w:t xml:space="preserve"> ac </w:t>
      </w:r>
      <w:proofErr w:type="spellStart"/>
      <w:r>
        <w:t>ieithyddol</w:t>
      </w:r>
      <w:proofErr w:type="spellEnd"/>
      <w:r>
        <w:t>.</w:t>
      </w:r>
    </w:p>
    <w:p w14:paraId="3E7922B6" w14:textId="77777777" w:rsidR="0088215F" w:rsidRDefault="0088215F" w:rsidP="0088215F">
      <w:pPr>
        <w:spacing w:after="0"/>
      </w:pPr>
    </w:p>
    <w:p w14:paraId="3F0B2948" w14:textId="0ADB58C3" w:rsidR="0088215F" w:rsidRDefault="0088215F" w:rsidP="0088215F">
      <w:pPr>
        <w:spacing w:after="0"/>
      </w:pPr>
      <w:r>
        <w:t xml:space="preserve">Mae </w:t>
      </w:r>
      <w:proofErr w:type="spellStart"/>
      <w:r w:rsidR="00296492">
        <w:rPr>
          <w:b/>
          <w:bCs/>
        </w:rPr>
        <w:t>d</w:t>
      </w:r>
      <w:r w:rsidRPr="00490272">
        <w:rPr>
          <w:b/>
          <w:bCs/>
        </w:rPr>
        <w:t>atblygu</w:t>
      </w:r>
      <w:proofErr w:type="spellEnd"/>
      <w:r w:rsidRPr="00490272">
        <w:rPr>
          <w:b/>
          <w:bCs/>
        </w:rPr>
        <w:t xml:space="preserve"> </w:t>
      </w:r>
      <w:proofErr w:type="spellStart"/>
      <w:r w:rsidR="00296492">
        <w:rPr>
          <w:b/>
          <w:bCs/>
        </w:rPr>
        <w:t>c</w:t>
      </w:r>
      <w:r w:rsidRPr="00490272">
        <w:rPr>
          <w:b/>
          <w:bCs/>
        </w:rPr>
        <w:t>readigol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>:</w:t>
      </w:r>
    </w:p>
    <w:p w14:paraId="2E837A4F" w14:textId="77777777" w:rsidR="0088215F" w:rsidRDefault="0088215F" w:rsidP="0088215F">
      <w:pPr>
        <w:spacing w:after="0"/>
      </w:pPr>
    </w:p>
    <w:p w14:paraId="2A3B7A16" w14:textId="100B6351" w:rsidR="0088215F" w:rsidRDefault="0088215F" w:rsidP="008B5132">
      <w:pPr>
        <w:pStyle w:val="ListParagraph"/>
        <w:numPr>
          <w:ilvl w:val="0"/>
          <w:numId w:val="11"/>
        </w:numPr>
        <w:spacing w:after="0"/>
      </w:pPr>
      <w:proofErr w:type="spellStart"/>
      <w:r>
        <w:t>meithrin</w:t>
      </w:r>
      <w:proofErr w:type="spellEnd"/>
      <w:r>
        <w:t xml:space="preserve"> </w:t>
      </w:r>
      <w:proofErr w:type="spellStart"/>
      <w:r>
        <w:t>dychymyg</w:t>
      </w:r>
      <w:proofErr w:type="spellEnd"/>
      <w:r>
        <w:t xml:space="preserve"> a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dychymyg</w:t>
      </w:r>
      <w:proofErr w:type="spellEnd"/>
    </w:p>
    <w:p w14:paraId="46C76A0B" w14:textId="4D87B15E" w:rsidR="0088215F" w:rsidRDefault="0088215F" w:rsidP="008B5132">
      <w:pPr>
        <w:pStyle w:val="ListParagraph"/>
        <w:numPr>
          <w:ilvl w:val="0"/>
          <w:numId w:val="11"/>
        </w:numPr>
        <w:spacing w:after="0"/>
      </w:pPr>
      <w:proofErr w:type="spellStart"/>
      <w:r>
        <w:t>ymateb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brofiadau</w:t>
      </w:r>
      <w:proofErr w:type="spellEnd"/>
      <w:r>
        <w:t xml:space="preserve">, </w:t>
      </w:r>
      <w:proofErr w:type="spellStart"/>
      <w:r>
        <w:t>mynegi</w:t>
      </w:r>
      <w:proofErr w:type="spellEnd"/>
      <w:r>
        <w:t xml:space="preserve"> </w:t>
      </w:r>
      <w:proofErr w:type="spellStart"/>
      <w:r>
        <w:t>syniadau</w:t>
      </w:r>
      <w:proofErr w:type="spellEnd"/>
    </w:p>
    <w:p w14:paraId="6B3C0FD8" w14:textId="49384A62" w:rsidR="0088215F" w:rsidRDefault="0088215F" w:rsidP="008B5132">
      <w:pPr>
        <w:pStyle w:val="ListParagraph"/>
        <w:numPr>
          <w:ilvl w:val="0"/>
          <w:numId w:val="11"/>
        </w:numPr>
        <w:spacing w:after="0"/>
      </w:pPr>
      <w:proofErr w:type="spellStart"/>
      <w:r>
        <w:t>archwilio</w:t>
      </w:r>
      <w:proofErr w:type="spellEnd"/>
      <w:r>
        <w:t xml:space="preserve"> </w:t>
      </w:r>
      <w:proofErr w:type="spellStart"/>
      <w:r>
        <w:t>cyfryngau</w:t>
      </w:r>
      <w:proofErr w:type="spellEnd"/>
      <w:r>
        <w:t xml:space="preserve"> a </w:t>
      </w:r>
      <w:proofErr w:type="spellStart"/>
      <w:r>
        <w:t>deunyddiau</w:t>
      </w:r>
      <w:proofErr w:type="spellEnd"/>
    </w:p>
    <w:p w14:paraId="7A38C83A" w14:textId="7E53765D" w:rsidR="0088215F" w:rsidRDefault="0088215F" w:rsidP="008B5132">
      <w:pPr>
        <w:pStyle w:val="ListParagraph"/>
        <w:numPr>
          <w:ilvl w:val="0"/>
          <w:numId w:val="11"/>
        </w:numPr>
        <w:spacing w:after="0"/>
      </w:pPr>
      <w:proofErr w:type="spellStart"/>
      <w:r>
        <w:t>celfyddydau</w:t>
      </w:r>
      <w:proofErr w:type="spellEnd"/>
      <w:r>
        <w:t xml:space="preserve"> </w:t>
      </w:r>
      <w:proofErr w:type="spellStart"/>
      <w:r>
        <w:t>creadigol</w:t>
      </w:r>
      <w:proofErr w:type="spellEnd"/>
      <w:r>
        <w:t xml:space="preserve"> </w:t>
      </w:r>
      <w:proofErr w:type="spellStart"/>
      <w:r>
        <w:t>traddodiadol</w:t>
      </w:r>
      <w:proofErr w:type="spellEnd"/>
    </w:p>
    <w:p w14:paraId="6F665586" w14:textId="0EFA558E" w:rsidR="0088215F" w:rsidRDefault="0088215F" w:rsidP="008B5132">
      <w:pPr>
        <w:pStyle w:val="ListParagraph"/>
        <w:numPr>
          <w:ilvl w:val="0"/>
          <w:numId w:val="11"/>
        </w:numPr>
        <w:spacing w:after="0"/>
      </w:pPr>
      <w:proofErr w:type="spellStart"/>
      <w:r>
        <w:t>cerddoriaeth</w:t>
      </w:r>
      <w:proofErr w:type="spellEnd"/>
      <w:r>
        <w:t xml:space="preserve">, dawns a </w:t>
      </w:r>
      <w:proofErr w:type="spellStart"/>
      <w:r>
        <w:t>symud</w:t>
      </w:r>
      <w:proofErr w:type="spellEnd"/>
    </w:p>
    <w:p w14:paraId="6C189A0B" w14:textId="0FED4EEE" w:rsidR="0088215F" w:rsidRDefault="0088215F" w:rsidP="008B5132">
      <w:pPr>
        <w:pStyle w:val="ListParagraph"/>
        <w:numPr>
          <w:ilvl w:val="0"/>
          <w:numId w:val="11"/>
        </w:numPr>
        <w:spacing w:after="0"/>
      </w:pPr>
      <w:proofErr w:type="spellStart"/>
      <w:r>
        <w:t>chwarae</w:t>
      </w:r>
      <w:proofErr w:type="spellEnd"/>
      <w:r>
        <w:t xml:space="preserve"> </w:t>
      </w:r>
      <w:proofErr w:type="spellStart"/>
      <w:r>
        <w:t>anniben</w:t>
      </w:r>
      <w:proofErr w:type="spellEnd"/>
      <w:r>
        <w:t>.</w:t>
      </w:r>
    </w:p>
    <w:p w14:paraId="3777BD5B" w14:textId="3CD00C1D" w:rsidR="0088215F" w:rsidRDefault="0088215F" w:rsidP="0088215F">
      <w:pPr>
        <w:spacing w:after="0"/>
      </w:pPr>
    </w:p>
    <w:p w14:paraId="1EFF4998" w14:textId="04F7FA86" w:rsidR="0088215F" w:rsidRDefault="0088215F" w:rsidP="0088215F">
      <w:pPr>
        <w:spacing w:after="0"/>
      </w:pPr>
      <w:r>
        <w:t xml:space="preserve">Mae </w:t>
      </w:r>
      <w:proofErr w:type="spellStart"/>
      <w:r w:rsidRPr="00490272">
        <w:rPr>
          <w:b/>
          <w:bCs/>
        </w:rPr>
        <w:t>fframweithiau</w:t>
      </w:r>
      <w:proofErr w:type="spellEnd"/>
      <w:r w:rsidRPr="00490272">
        <w:rPr>
          <w:b/>
          <w:bCs/>
        </w:rPr>
        <w:t xml:space="preserve"> </w:t>
      </w:r>
      <w:proofErr w:type="spellStart"/>
      <w:r w:rsidRPr="00490272">
        <w:rPr>
          <w:b/>
          <w:bCs/>
        </w:rPr>
        <w:t>datblygu</w:t>
      </w:r>
      <w:proofErr w:type="spellEnd"/>
      <w:r w:rsidRPr="00490272">
        <w:rPr>
          <w:b/>
          <w:bCs/>
        </w:rPr>
        <w:t xml:space="preserve"> ac </w:t>
      </w:r>
      <w:proofErr w:type="spellStart"/>
      <w:r w:rsidRPr="00490272">
        <w:rPr>
          <w:b/>
          <w:bCs/>
        </w:rPr>
        <w:t>asesu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fframweithiau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cydnabod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genedlaethol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cofnodi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a </w:t>
      </w:r>
      <w:proofErr w:type="spellStart"/>
      <w:r>
        <w:t>datblygiad</w:t>
      </w:r>
      <w:proofErr w:type="spellEnd"/>
      <w:r>
        <w:t xml:space="preserve"> plant.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>:</w:t>
      </w:r>
    </w:p>
    <w:p w14:paraId="3852A7A5" w14:textId="77777777" w:rsidR="0088215F" w:rsidRDefault="0088215F" w:rsidP="0088215F">
      <w:pPr>
        <w:spacing w:after="0"/>
      </w:pPr>
    </w:p>
    <w:p w14:paraId="42B7047D" w14:textId="5B5B5A83" w:rsidR="0088215F" w:rsidRDefault="0088215F" w:rsidP="008B5132">
      <w:pPr>
        <w:pStyle w:val="ListParagraph"/>
        <w:numPr>
          <w:ilvl w:val="0"/>
          <w:numId w:val="12"/>
        </w:numPr>
        <w:spacing w:after="0"/>
      </w:pPr>
      <w:proofErr w:type="spellStart"/>
      <w:r w:rsidRPr="00490272">
        <w:t>Fframwaith</w:t>
      </w:r>
      <w:proofErr w:type="spellEnd"/>
      <w:r w:rsidRPr="00490272">
        <w:t xml:space="preserve"> </w:t>
      </w:r>
      <w:proofErr w:type="spellStart"/>
      <w:r w:rsidRPr="00490272">
        <w:t>Datblygu</w:t>
      </w:r>
      <w:proofErr w:type="spellEnd"/>
      <w:r w:rsidRPr="00490272">
        <w:t xml:space="preserve"> ac </w:t>
      </w:r>
      <w:proofErr w:type="spellStart"/>
      <w:r w:rsidRPr="00490272">
        <w:t>Asesu'r</w:t>
      </w:r>
      <w:proofErr w:type="spellEnd"/>
      <w:r>
        <w:t xml:space="preserve"> </w:t>
      </w:r>
      <w:proofErr w:type="spellStart"/>
      <w:r>
        <w:t>Blynyddoedd</w:t>
      </w:r>
      <w:proofErr w:type="spellEnd"/>
      <w:r>
        <w:t xml:space="preserve"> </w:t>
      </w:r>
      <w:proofErr w:type="spellStart"/>
      <w:r>
        <w:t>Cynnar</w:t>
      </w:r>
      <w:proofErr w:type="spellEnd"/>
    </w:p>
    <w:p w14:paraId="53D1C636" w14:textId="006582D6" w:rsidR="0088215F" w:rsidRDefault="0088215F" w:rsidP="008B5132">
      <w:pPr>
        <w:pStyle w:val="ListParagraph"/>
        <w:numPr>
          <w:ilvl w:val="0"/>
          <w:numId w:val="12"/>
        </w:numPr>
        <w:spacing w:after="0"/>
      </w:pPr>
      <w:proofErr w:type="spellStart"/>
      <w:r>
        <w:t>Amserlen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Tyfu</w:t>
      </w:r>
      <w:proofErr w:type="spellEnd"/>
      <w:r>
        <w:t>.</w:t>
      </w:r>
    </w:p>
    <w:p w14:paraId="5FD99299" w14:textId="77777777" w:rsidR="0088215F" w:rsidRDefault="0088215F" w:rsidP="0088215F">
      <w:pPr>
        <w:spacing w:after="0"/>
      </w:pPr>
    </w:p>
    <w:p w14:paraId="064D570F" w14:textId="70A77BBC" w:rsidR="0088215F" w:rsidRDefault="0088215F" w:rsidP="0088215F">
      <w:pPr>
        <w:spacing w:after="0"/>
      </w:pPr>
      <w:r>
        <w:t>Mae</w:t>
      </w:r>
      <w:r w:rsidRPr="00490272">
        <w:rPr>
          <w:b/>
          <w:bCs/>
        </w:rPr>
        <w:t xml:space="preserve"> </w:t>
      </w:r>
      <w:proofErr w:type="spellStart"/>
      <w:r w:rsidRPr="00490272">
        <w:rPr>
          <w:b/>
          <w:bCs/>
        </w:rPr>
        <w:t>amgylchedd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cyfeirio</w:t>
      </w:r>
      <w:proofErr w:type="spellEnd"/>
      <w:r>
        <w:t xml:space="preserve"> at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amrywiaeth</w:t>
      </w:r>
      <w:proofErr w:type="spellEnd"/>
      <w:r>
        <w:t xml:space="preserve"> o </w:t>
      </w:r>
      <w:proofErr w:type="spellStart"/>
      <w:r>
        <w:t>leoliadau</w:t>
      </w:r>
      <w:proofErr w:type="spellEnd"/>
      <w:r>
        <w:t xml:space="preserve"> </w:t>
      </w:r>
      <w:proofErr w:type="spellStart"/>
      <w:r>
        <w:t>ffisegol</w:t>
      </w:r>
      <w:proofErr w:type="spellEnd"/>
      <w:r>
        <w:t xml:space="preserve">, </w:t>
      </w:r>
      <w:proofErr w:type="spellStart"/>
      <w:r>
        <w:t>cyd-destunau</w:t>
      </w:r>
      <w:proofErr w:type="spellEnd"/>
      <w:r>
        <w:t xml:space="preserve"> a </w:t>
      </w:r>
      <w:proofErr w:type="spellStart"/>
      <w:r>
        <w:t>diwylliannau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plant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arbrofi</w:t>
      </w:r>
      <w:proofErr w:type="spellEnd"/>
      <w:r>
        <w:t xml:space="preserve"> a </w:t>
      </w:r>
      <w:proofErr w:type="spellStart"/>
      <w:r>
        <w:t>chwarae</w:t>
      </w:r>
      <w:proofErr w:type="spellEnd"/>
      <w:r>
        <w:t>.</w:t>
      </w:r>
    </w:p>
    <w:p w14:paraId="6442BF53" w14:textId="77777777" w:rsidR="0088215F" w:rsidRDefault="0088215F" w:rsidP="0088215F">
      <w:pPr>
        <w:spacing w:after="0"/>
      </w:pPr>
    </w:p>
    <w:p w14:paraId="293EDCA7" w14:textId="6FFE4E4A" w:rsidR="0088215F" w:rsidRDefault="0088215F" w:rsidP="0088215F">
      <w:pPr>
        <w:spacing w:after="0"/>
      </w:pPr>
      <w:proofErr w:type="spellStart"/>
      <w:r w:rsidRPr="00490272">
        <w:rPr>
          <w:b/>
          <w:bCs/>
        </w:rPr>
        <w:t>Yr</w:t>
      </w:r>
      <w:proofErr w:type="spellEnd"/>
      <w:r w:rsidRPr="00490272">
        <w:rPr>
          <w:b/>
          <w:bCs/>
        </w:rPr>
        <w:t xml:space="preserve"> </w:t>
      </w:r>
      <w:proofErr w:type="spellStart"/>
      <w:r w:rsidRPr="00490272">
        <w:rPr>
          <w:b/>
          <w:bCs/>
        </w:rPr>
        <w:t>egwyddorion</w:t>
      </w:r>
      <w:proofErr w:type="spellEnd"/>
      <w:r w:rsidRPr="00490272">
        <w:rPr>
          <w:b/>
          <w:bCs/>
        </w:rPr>
        <w:t xml:space="preserve"> </w:t>
      </w:r>
      <w:proofErr w:type="spellStart"/>
      <w:r w:rsidRPr="00490272">
        <w:rPr>
          <w:b/>
          <w:bCs/>
        </w:rPr>
        <w:t>gwaith</w:t>
      </w:r>
      <w:proofErr w:type="spellEnd"/>
      <w:r w:rsidRPr="00490272">
        <w:rPr>
          <w:b/>
          <w:bCs/>
        </w:rPr>
        <w:t xml:space="preserve"> </w:t>
      </w:r>
      <w:proofErr w:type="spellStart"/>
      <w:r w:rsidRPr="00490272">
        <w:rPr>
          <w:b/>
          <w:bCs/>
        </w:rPr>
        <w:t>chwarae</w:t>
      </w:r>
      <w:proofErr w:type="spellEnd"/>
      <w:r w:rsidR="00296492">
        <w:rPr>
          <w:b/>
          <w:bCs/>
        </w:rPr>
        <w:t>:</w:t>
      </w:r>
      <w:hyperlink w:history="1">
        <w:r w:rsidR="00296492" w:rsidRPr="00296492">
          <w:rPr>
            <w:rStyle w:val="Hyperlink"/>
          </w:rPr>
          <w:t xml:space="preserve"> www.chwaraecymru.org.uk/cym/egwyddoriongwaithchwarae</w:t>
        </w:r>
      </w:hyperlink>
      <w:r>
        <w:t xml:space="preserve"> </w:t>
      </w:r>
    </w:p>
    <w:p w14:paraId="1B2835DF" w14:textId="77777777" w:rsidR="0088215F" w:rsidRDefault="0088215F" w:rsidP="0088215F">
      <w:pPr>
        <w:spacing w:after="0"/>
      </w:pPr>
    </w:p>
    <w:p w14:paraId="128DA6F3" w14:textId="38D9E2E1" w:rsidR="0088215F" w:rsidRDefault="0088215F" w:rsidP="0088215F">
      <w:pPr>
        <w:spacing w:after="0"/>
      </w:pPr>
      <w:proofErr w:type="spellStart"/>
      <w:r>
        <w:t>Gallai</w:t>
      </w:r>
      <w:proofErr w:type="spellEnd"/>
      <w:r>
        <w:t xml:space="preserve"> </w:t>
      </w:r>
      <w:proofErr w:type="spellStart"/>
      <w:r w:rsidRPr="0088215F">
        <w:rPr>
          <w:b/>
          <w:bCs/>
        </w:rPr>
        <w:t>mathau</w:t>
      </w:r>
      <w:proofErr w:type="spellEnd"/>
      <w:r w:rsidRPr="0088215F">
        <w:rPr>
          <w:b/>
          <w:bCs/>
        </w:rPr>
        <w:t xml:space="preserve"> </w:t>
      </w:r>
      <w:proofErr w:type="spellStart"/>
      <w:r w:rsidRPr="0088215F">
        <w:rPr>
          <w:b/>
          <w:bCs/>
        </w:rPr>
        <w:t>gwahanol</w:t>
      </w:r>
      <w:proofErr w:type="spellEnd"/>
      <w:r w:rsidRPr="0088215F">
        <w:rPr>
          <w:b/>
          <w:bCs/>
        </w:rPr>
        <w:t xml:space="preserve"> o </w:t>
      </w:r>
      <w:proofErr w:type="spellStart"/>
      <w:r w:rsidRPr="0088215F">
        <w:rPr>
          <w:b/>
          <w:bCs/>
        </w:rPr>
        <w:t>chwarae</w:t>
      </w:r>
      <w:proofErr w:type="spellEnd"/>
      <w:r>
        <w:t xml:space="preserve"> </w:t>
      </w:r>
      <w:proofErr w:type="spellStart"/>
      <w:r>
        <w:t>gynnwys</w:t>
      </w:r>
      <w:proofErr w:type="spellEnd"/>
      <w:r>
        <w:t>:</w:t>
      </w:r>
    </w:p>
    <w:p w14:paraId="19E1AFC7" w14:textId="77777777" w:rsidR="0088215F" w:rsidRDefault="0088215F" w:rsidP="0088215F">
      <w:pPr>
        <w:spacing w:after="0"/>
      </w:pPr>
    </w:p>
    <w:p w14:paraId="5F4A7E55" w14:textId="675719D8" w:rsidR="0088215F" w:rsidRDefault="0088215F" w:rsidP="008B5132">
      <w:pPr>
        <w:pStyle w:val="ListParagraph"/>
        <w:numPr>
          <w:ilvl w:val="0"/>
          <w:numId w:val="13"/>
        </w:numPr>
        <w:spacing w:after="0"/>
      </w:pPr>
      <w:proofErr w:type="spellStart"/>
      <w:r>
        <w:t>chwarae'n</w:t>
      </w:r>
      <w:proofErr w:type="spellEnd"/>
      <w:r>
        <w:t xml:space="preserve"> </w:t>
      </w:r>
      <w:proofErr w:type="spellStart"/>
      <w:r>
        <w:t>greadigol</w:t>
      </w:r>
      <w:proofErr w:type="spellEnd"/>
    </w:p>
    <w:p w14:paraId="47DD7CB6" w14:textId="6DF4721F" w:rsidR="0088215F" w:rsidRDefault="0088215F" w:rsidP="008B5132">
      <w:pPr>
        <w:pStyle w:val="ListParagraph"/>
        <w:numPr>
          <w:ilvl w:val="0"/>
          <w:numId w:val="13"/>
        </w:numPr>
        <w:spacing w:after="0"/>
      </w:pPr>
      <w:proofErr w:type="spellStart"/>
      <w:r>
        <w:t>chwarae</w:t>
      </w:r>
      <w:proofErr w:type="spellEnd"/>
      <w:r>
        <w:t xml:space="preserve"> </w:t>
      </w:r>
      <w:proofErr w:type="spellStart"/>
      <w:r>
        <w:t>corfforol</w:t>
      </w:r>
      <w:proofErr w:type="spellEnd"/>
    </w:p>
    <w:p w14:paraId="1706394C" w14:textId="132384C3" w:rsidR="0088215F" w:rsidRDefault="0088215F" w:rsidP="008B5132">
      <w:pPr>
        <w:pStyle w:val="ListParagraph"/>
        <w:numPr>
          <w:ilvl w:val="0"/>
          <w:numId w:val="13"/>
        </w:numPr>
        <w:spacing w:after="0"/>
      </w:pPr>
      <w:proofErr w:type="spellStart"/>
      <w:r>
        <w:t>chwarae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dychymyg</w:t>
      </w:r>
      <w:proofErr w:type="spellEnd"/>
      <w:r>
        <w:t xml:space="preserve"> / </w:t>
      </w:r>
      <w:proofErr w:type="spellStart"/>
      <w:r>
        <w:t>dychmygu</w:t>
      </w:r>
      <w:proofErr w:type="spellEnd"/>
      <w:r>
        <w:t xml:space="preserve"> neu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rôl</w:t>
      </w:r>
      <w:proofErr w:type="spellEnd"/>
    </w:p>
    <w:p w14:paraId="64D0D0A7" w14:textId="73D9ED18" w:rsidR="0088215F" w:rsidRDefault="0088215F" w:rsidP="008B5132">
      <w:pPr>
        <w:pStyle w:val="ListParagraph"/>
        <w:numPr>
          <w:ilvl w:val="0"/>
          <w:numId w:val="13"/>
        </w:numPr>
        <w:spacing w:after="0"/>
      </w:pPr>
      <w:proofErr w:type="spellStart"/>
      <w:r>
        <w:t>chwarae</w:t>
      </w:r>
      <w:proofErr w:type="spellEnd"/>
      <w:r>
        <w:t xml:space="preserve"> </w:t>
      </w:r>
      <w:proofErr w:type="spellStart"/>
      <w:r>
        <w:t>amgylcheddol</w:t>
      </w:r>
      <w:proofErr w:type="spellEnd"/>
    </w:p>
    <w:p w14:paraId="39E191C7" w14:textId="656C4FF8" w:rsidR="0088215F" w:rsidRDefault="0088215F" w:rsidP="008B5132">
      <w:pPr>
        <w:pStyle w:val="ListParagraph"/>
        <w:numPr>
          <w:ilvl w:val="0"/>
          <w:numId w:val="13"/>
        </w:numPr>
        <w:spacing w:after="0"/>
      </w:pPr>
      <w:proofErr w:type="spellStart"/>
      <w:r>
        <w:t>chwarae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</w:t>
      </w:r>
      <w:proofErr w:type="spellStart"/>
      <w:r>
        <w:t>strwythuredig</w:t>
      </w:r>
      <w:proofErr w:type="spellEnd"/>
    </w:p>
    <w:p w14:paraId="1DA2437B" w14:textId="4DA0E036" w:rsidR="0088215F" w:rsidRDefault="0088215F" w:rsidP="008B5132">
      <w:pPr>
        <w:pStyle w:val="ListParagraph"/>
        <w:numPr>
          <w:ilvl w:val="0"/>
          <w:numId w:val="13"/>
        </w:numPr>
        <w:spacing w:after="0"/>
      </w:pPr>
      <w:proofErr w:type="spellStart"/>
      <w:r>
        <w:t>chwarae</w:t>
      </w:r>
      <w:proofErr w:type="spellEnd"/>
      <w:r>
        <w:t xml:space="preserve"> </w:t>
      </w:r>
      <w:proofErr w:type="spellStart"/>
      <w:r>
        <w:t>anstrwythuredig</w:t>
      </w:r>
      <w:proofErr w:type="spellEnd"/>
    </w:p>
    <w:p w14:paraId="75038465" w14:textId="16F7BED5" w:rsidR="0088215F" w:rsidRDefault="0088215F" w:rsidP="008B5132">
      <w:pPr>
        <w:pStyle w:val="ListParagraph"/>
        <w:numPr>
          <w:ilvl w:val="0"/>
          <w:numId w:val="13"/>
        </w:numPr>
        <w:spacing w:after="0"/>
      </w:pPr>
      <w:proofErr w:type="spellStart"/>
      <w:r>
        <w:t>chwarae</w:t>
      </w:r>
      <w:proofErr w:type="spellEnd"/>
      <w:r>
        <w:t xml:space="preserve"> </w:t>
      </w:r>
      <w:proofErr w:type="spellStart"/>
      <w:r>
        <w:t>hunangyfeiriedig</w:t>
      </w:r>
      <w:proofErr w:type="spellEnd"/>
    </w:p>
    <w:p w14:paraId="5B8A7ED7" w14:textId="33F68F21" w:rsidR="0088215F" w:rsidRDefault="0088215F" w:rsidP="008B5132">
      <w:pPr>
        <w:pStyle w:val="ListParagraph"/>
        <w:numPr>
          <w:ilvl w:val="0"/>
          <w:numId w:val="13"/>
        </w:numPr>
        <w:spacing w:after="0"/>
      </w:pPr>
      <w:proofErr w:type="spellStart"/>
      <w:r>
        <w:t>chwarae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hwyluso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oedolyn</w:t>
      </w:r>
      <w:proofErr w:type="spellEnd"/>
      <w:r>
        <w:t>.</w:t>
      </w:r>
    </w:p>
    <w:p w14:paraId="2F0301C4" w14:textId="02211733" w:rsidR="0088215F" w:rsidRDefault="0088215F" w:rsidP="0088215F">
      <w:pPr>
        <w:spacing w:after="0"/>
      </w:pPr>
    </w:p>
    <w:p w14:paraId="01C7E986" w14:textId="5A39529F" w:rsidR="0088215F" w:rsidRDefault="0088215F" w:rsidP="0088215F">
      <w:pPr>
        <w:spacing w:after="0"/>
      </w:pPr>
      <w:r>
        <w:t xml:space="preserve">Mae </w:t>
      </w:r>
      <w:proofErr w:type="spellStart"/>
      <w:r w:rsidRPr="0088215F">
        <w:rPr>
          <w:b/>
          <w:bCs/>
        </w:rPr>
        <w:t>anghenion</w:t>
      </w:r>
      <w:proofErr w:type="spellEnd"/>
      <w:r w:rsidRPr="0088215F">
        <w:rPr>
          <w:b/>
          <w:bCs/>
        </w:rPr>
        <w:t xml:space="preserve"> </w:t>
      </w:r>
      <w:proofErr w:type="spellStart"/>
      <w:r w:rsidRPr="0088215F">
        <w:rPr>
          <w:b/>
          <w:bCs/>
        </w:rPr>
        <w:t>cefnogi</w:t>
      </w:r>
      <w:proofErr w:type="spellEnd"/>
      <w:r w:rsidRPr="0088215F">
        <w:rPr>
          <w:b/>
          <w:bCs/>
        </w:rPr>
        <w:t xml:space="preserve"> </w:t>
      </w:r>
      <w:proofErr w:type="spellStart"/>
      <w:r w:rsidRPr="0088215F">
        <w:rPr>
          <w:b/>
          <w:bCs/>
        </w:rPr>
        <w:t>ychwanegol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>:</w:t>
      </w:r>
    </w:p>
    <w:p w14:paraId="64237C65" w14:textId="77777777" w:rsidR="0088215F" w:rsidRDefault="0088215F" w:rsidP="0088215F">
      <w:pPr>
        <w:spacing w:after="0"/>
      </w:pPr>
    </w:p>
    <w:p w14:paraId="6D566FED" w14:textId="6DA10DD2" w:rsidR="0088215F" w:rsidRDefault="0088215F" w:rsidP="008B5132">
      <w:pPr>
        <w:pStyle w:val="ListParagraph"/>
        <w:numPr>
          <w:ilvl w:val="0"/>
          <w:numId w:val="14"/>
        </w:numPr>
        <w:spacing w:after="0"/>
      </w:pPr>
      <w:proofErr w:type="spellStart"/>
      <w:r>
        <w:t>anabledd</w:t>
      </w:r>
      <w:proofErr w:type="spellEnd"/>
      <w:r>
        <w:t xml:space="preserve"> </w:t>
      </w:r>
      <w:proofErr w:type="spellStart"/>
      <w:r>
        <w:t>corfforol</w:t>
      </w:r>
      <w:proofErr w:type="spellEnd"/>
    </w:p>
    <w:p w14:paraId="2810C46C" w14:textId="6F072F87" w:rsidR="0088215F" w:rsidRDefault="0088215F" w:rsidP="008B5132">
      <w:pPr>
        <w:pStyle w:val="ListParagraph"/>
        <w:numPr>
          <w:ilvl w:val="0"/>
          <w:numId w:val="14"/>
        </w:numPr>
        <w:spacing w:after="0"/>
      </w:pPr>
      <w:proofErr w:type="spellStart"/>
      <w:r>
        <w:t>anabledd</w:t>
      </w:r>
      <w:proofErr w:type="spellEnd"/>
      <w:r>
        <w:t xml:space="preserve"> </w:t>
      </w:r>
      <w:proofErr w:type="spellStart"/>
      <w:r>
        <w:t>dysgu</w:t>
      </w:r>
      <w:proofErr w:type="spellEnd"/>
    </w:p>
    <w:p w14:paraId="264C2E3D" w14:textId="0A0E642C" w:rsidR="0088215F" w:rsidRDefault="00296492" w:rsidP="008B5132">
      <w:pPr>
        <w:pStyle w:val="ListParagraph"/>
        <w:numPr>
          <w:ilvl w:val="0"/>
          <w:numId w:val="14"/>
        </w:numPr>
        <w:spacing w:after="0"/>
      </w:pPr>
      <w:proofErr w:type="spellStart"/>
      <w:r>
        <w:t>a</w:t>
      </w:r>
      <w:r w:rsidR="0088215F">
        <w:t>wtistiaeth</w:t>
      </w:r>
      <w:proofErr w:type="spellEnd"/>
    </w:p>
    <w:p w14:paraId="5396AD2E" w14:textId="756D2F83" w:rsidR="0088215F" w:rsidRDefault="0088215F" w:rsidP="008B5132">
      <w:pPr>
        <w:pStyle w:val="ListParagraph"/>
        <w:numPr>
          <w:ilvl w:val="0"/>
          <w:numId w:val="14"/>
        </w:numPr>
        <w:spacing w:after="0"/>
      </w:pPr>
      <w:proofErr w:type="spellStart"/>
      <w:r>
        <w:t>anghenion</w:t>
      </w:r>
      <w:proofErr w:type="spellEnd"/>
      <w:r>
        <w:t xml:space="preserve"> iechyd </w:t>
      </w:r>
      <w:proofErr w:type="spellStart"/>
      <w:r>
        <w:t>ychwanegol</w:t>
      </w:r>
      <w:proofErr w:type="spellEnd"/>
    </w:p>
    <w:p w14:paraId="567EA170" w14:textId="59AAA332" w:rsidR="0088215F" w:rsidRDefault="0088215F" w:rsidP="008B5132">
      <w:pPr>
        <w:pStyle w:val="ListParagraph"/>
        <w:numPr>
          <w:ilvl w:val="0"/>
          <w:numId w:val="14"/>
        </w:numPr>
        <w:spacing w:after="0"/>
      </w:pPr>
      <w:proofErr w:type="spellStart"/>
      <w:r>
        <w:t>colli</w:t>
      </w:r>
      <w:proofErr w:type="spellEnd"/>
      <w:r>
        <w:t xml:space="preserve"> </w:t>
      </w:r>
      <w:proofErr w:type="spellStart"/>
      <w:r>
        <w:t>synhwyrau</w:t>
      </w:r>
      <w:proofErr w:type="spellEnd"/>
    </w:p>
    <w:p w14:paraId="53043CD3" w14:textId="185EA24A" w:rsidR="0088215F" w:rsidRDefault="0088215F" w:rsidP="008B5132">
      <w:pPr>
        <w:pStyle w:val="ListParagraph"/>
        <w:numPr>
          <w:ilvl w:val="0"/>
          <w:numId w:val="14"/>
        </w:numPr>
        <w:spacing w:after="0"/>
      </w:pPr>
      <w:proofErr w:type="spellStart"/>
      <w:r>
        <w:t>anawsterau</w:t>
      </w:r>
      <w:proofErr w:type="spellEnd"/>
      <w:r>
        <w:t xml:space="preserve"> </w:t>
      </w:r>
      <w:proofErr w:type="spellStart"/>
      <w:r>
        <w:t>emosiynol</w:t>
      </w:r>
      <w:proofErr w:type="spellEnd"/>
      <w:r>
        <w:t xml:space="preserve"> ac </w:t>
      </w:r>
      <w:proofErr w:type="spellStart"/>
      <w:r>
        <w:t>ymddygiadol</w:t>
      </w:r>
      <w:proofErr w:type="spellEnd"/>
    </w:p>
    <w:p w14:paraId="649E3D26" w14:textId="4CFB1AD3" w:rsidR="0088215F" w:rsidRDefault="00296492" w:rsidP="008B5132">
      <w:pPr>
        <w:pStyle w:val="ListParagraph"/>
        <w:numPr>
          <w:ilvl w:val="0"/>
          <w:numId w:val="14"/>
        </w:numPr>
        <w:spacing w:after="0"/>
      </w:pPr>
      <w:proofErr w:type="spellStart"/>
      <w:r>
        <w:t>a</w:t>
      </w:r>
      <w:r w:rsidR="0088215F">
        <w:t>nhwylder</w:t>
      </w:r>
      <w:proofErr w:type="spellEnd"/>
      <w:r w:rsidR="0088215F">
        <w:t xml:space="preserve"> </w:t>
      </w:r>
      <w:proofErr w:type="spellStart"/>
      <w:r>
        <w:t>d</w:t>
      </w:r>
      <w:r w:rsidR="0088215F">
        <w:t>iffyg</w:t>
      </w:r>
      <w:proofErr w:type="spellEnd"/>
      <w:r w:rsidR="0088215F">
        <w:t xml:space="preserve"> </w:t>
      </w:r>
      <w:proofErr w:type="spellStart"/>
      <w:r>
        <w:t>c</w:t>
      </w:r>
      <w:r w:rsidR="0088215F">
        <w:t>anolbwyntio</w:t>
      </w:r>
      <w:proofErr w:type="spellEnd"/>
      <w:r w:rsidR="0088215F">
        <w:t xml:space="preserve"> a </w:t>
      </w:r>
      <w:proofErr w:type="spellStart"/>
      <w:r>
        <w:t>g</w:t>
      </w:r>
      <w:r w:rsidR="0088215F">
        <w:t>orfywiogrwydd</w:t>
      </w:r>
      <w:proofErr w:type="spellEnd"/>
    </w:p>
    <w:p w14:paraId="259CB41F" w14:textId="5840E060" w:rsidR="0088215F" w:rsidRDefault="00296492" w:rsidP="008B5132">
      <w:pPr>
        <w:pStyle w:val="ListParagraph"/>
        <w:numPr>
          <w:ilvl w:val="0"/>
          <w:numId w:val="14"/>
        </w:numPr>
        <w:spacing w:after="0"/>
      </w:pPr>
      <w:proofErr w:type="spellStart"/>
      <w:r>
        <w:t>d</w:t>
      </w:r>
      <w:r w:rsidR="0088215F">
        <w:t>yslecsia</w:t>
      </w:r>
      <w:proofErr w:type="spellEnd"/>
    </w:p>
    <w:p w14:paraId="07B6D086" w14:textId="4BECA6E7" w:rsidR="0088215F" w:rsidRDefault="00296492" w:rsidP="008B5132">
      <w:pPr>
        <w:pStyle w:val="ListParagraph"/>
        <w:numPr>
          <w:ilvl w:val="0"/>
          <w:numId w:val="14"/>
        </w:numPr>
        <w:spacing w:after="0"/>
      </w:pPr>
      <w:proofErr w:type="spellStart"/>
      <w:r>
        <w:t>d</w:t>
      </w:r>
      <w:r w:rsidR="0088215F">
        <w:t>yspracsia</w:t>
      </w:r>
      <w:proofErr w:type="spellEnd"/>
    </w:p>
    <w:p w14:paraId="0B6A4E32" w14:textId="374A5DC8" w:rsidR="0088215F" w:rsidRDefault="0088215F" w:rsidP="008B5132">
      <w:pPr>
        <w:pStyle w:val="ListParagraph"/>
        <w:numPr>
          <w:ilvl w:val="0"/>
          <w:numId w:val="14"/>
        </w:numPr>
        <w:spacing w:after="0"/>
      </w:pPr>
      <w:proofErr w:type="spellStart"/>
      <w:r>
        <w:t>anghenion</w:t>
      </w:r>
      <w:proofErr w:type="spellEnd"/>
      <w:r>
        <w:t xml:space="preserve"> </w:t>
      </w:r>
      <w:proofErr w:type="spellStart"/>
      <w:r>
        <w:t>lluosog</w:t>
      </w:r>
      <w:proofErr w:type="spellEnd"/>
      <w:r>
        <w:t xml:space="preserve"> </w:t>
      </w:r>
      <w:proofErr w:type="spellStart"/>
      <w:r>
        <w:t>cymhleth</w:t>
      </w:r>
      <w:proofErr w:type="spellEnd"/>
    </w:p>
    <w:p w14:paraId="379FD5CB" w14:textId="50CBD890" w:rsidR="0088215F" w:rsidRDefault="00296492" w:rsidP="008B5132">
      <w:pPr>
        <w:pStyle w:val="ListParagraph"/>
        <w:numPr>
          <w:ilvl w:val="0"/>
          <w:numId w:val="14"/>
        </w:numPr>
        <w:spacing w:after="0"/>
      </w:pPr>
      <w:proofErr w:type="spellStart"/>
      <w:r>
        <w:t>a</w:t>
      </w:r>
      <w:r w:rsidR="0088215F">
        <w:t>nhwylder</w:t>
      </w:r>
      <w:proofErr w:type="spellEnd"/>
      <w:r w:rsidR="0088215F">
        <w:t xml:space="preserve"> </w:t>
      </w:r>
      <w:proofErr w:type="spellStart"/>
      <w:r w:rsidR="0088215F">
        <w:t>ymlyniad</w:t>
      </w:r>
      <w:proofErr w:type="spellEnd"/>
      <w:r w:rsidR="0088215F">
        <w:t>.</w:t>
      </w:r>
    </w:p>
    <w:p w14:paraId="3DB27DDC" w14:textId="77777777" w:rsidR="0088215F" w:rsidRDefault="0088215F" w:rsidP="0088215F">
      <w:pPr>
        <w:spacing w:after="0"/>
      </w:pPr>
    </w:p>
    <w:p w14:paraId="12AC48D3" w14:textId="19B19815" w:rsidR="0088215F" w:rsidRDefault="0088215F" w:rsidP="0088215F">
      <w:pPr>
        <w:spacing w:after="0"/>
      </w:pPr>
      <w:proofErr w:type="spellStart"/>
      <w:r>
        <w:t>Gallai</w:t>
      </w:r>
      <w:proofErr w:type="spellEnd"/>
      <w:r>
        <w:t xml:space="preserve"> </w:t>
      </w:r>
      <w:proofErr w:type="spellStart"/>
      <w:r w:rsidRPr="0088215F">
        <w:rPr>
          <w:b/>
          <w:bCs/>
        </w:rPr>
        <w:t>arferion</w:t>
      </w:r>
      <w:proofErr w:type="spellEnd"/>
      <w:r w:rsidRPr="0088215F">
        <w:rPr>
          <w:b/>
          <w:bCs/>
        </w:rPr>
        <w:t xml:space="preserve"> </w:t>
      </w:r>
      <w:proofErr w:type="spellStart"/>
      <w:r w:rsidRPr="0088215F">
        <w:rPr>
          <w:b/>
          <w:bCs/>
        </w:rPr>
        <w:t>gofal</w:t>
      </w:r>
      <w:proofErr w:type="spellEnd"/>
      <w:r w:rsidRPr="0088215F">
        <w:rPr>
          <w:b/>
          <w:bCs/>
        </w:rPr>
        <w:t xml:space="preserve"> </w:t>
      </w:r>
      <w:proofErr w:type="spellStart"/>
      <w:r w:rsidRPr="0088215F">
        <w:rPr>
          <w:b/>
          <w:bCs/>
        </w:rPr>
        <w:t>corfforol</w:t>
      </w:r>
      <w:proofErr w:type="spellEnd"/>
      <w:r>
        <w:t xml:space="preserve"> </w:t>
      </w:r>
      <w:proofErr w:type="spellStart"/>
      <w:r>
        <w:t>gynnwys</w:t>
      </w:r>
      <w:proofErr w:type="spellEnd"/>
      <w:r>
        <w:t>:</w:t>
      </w:r>
    </w:p>
    <w:p w14:paraId="4D240EC8" w14:textId="77777777" w:rsidR="0088215F" w:rsidRDefault="0088215F" w:rsidP="0088215F">
      <w:pPr>
        <w:spacing w:after="0"/>
      </w:pPr>
    </w:p>
    <w:p w14:paraId="76728969" w14:textId="441229E6" w:rsidR="0088215F" w:rsidRDefault="0088215F" w:rsidP="008B5132">
      <w:pPr>
        <w:pStyle w:val="ListParagraph"/>
        <w:numPr>
          <w:ilvl w:val="0"/>
          <w:numId w:val="15"/>
        </w:numPr>
        <w:spacing w:after="0"/>
      </w:pPr>
      <w:proofErr w:type="spellStart"/>
      <w:r>
        <w:t>mynd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toiled</w:t>
      </w:r>
    </w:p>
    <w:p w14:paraId="230E7B48" w14:textId="6E19B314" w:rsidR="0088215F" w:rsidRDefault="0088215F" w:rsidP="008B5132">
      <w:pPr>
        <w:pStyle w:val="ListParagraph"/>
        <w:numPr>
          <w:ilvl w:val="0"/>
          <w:numId w:val="15"/>
        </w:numPr>
        <w:spacing w:after="0"/>
      </w:pPr>
      <w:proofErr w:type="spellStart"/>
      <w:r>
        <w:t>golchi</w:t>
      </w:r>
      <w:proofErr w:type="spellEnd"/>
      <w:r>
        <w:t xml:space="preserve"> </w:t>
      </w:r>
      <w:proofErr w:type="spellStart"/>
      <w:r>
        <w:t>dwylo</w:t>
      </w:r>
      <w:proofErr w:type="spellEnd"/>
    </w:p>
    <w:p w14:paraId="7D9C2FA0" w14:textId="4491A35E" w:rsidR="0088215F" w:rsidRDefault="0088215F" w:rsidP="008B5132">
      <w:pPr>
        <w:pStyle w:val="ListParagraph"/>
        <w:numPr>
          <w:ilvl w:val="0"/>
          <w:numId w:val="15"/>
        </w:numPr>
        <w:spacing w:after="0"/>
      </w:pPr>
      <w:proofErr w:type="spellStart"/>
      <w:r>
        <w:t>gofalu</w:t>
      </w:r>
      <w:proofErr w:type="spellEnd"/>
      <w:r>
        <w:t xml:space="preserve"> am y </w:t>
      </w:r>
      <w:proofErr w:type="spellStart"/>
      <w:r>
        <w:t>croen</w:t>
      </w:r>
      <w:proofErr w:type="spellEnd"/>
    </w:p>
    <w:p w14:paraId="6BDC0F59" w14:textId="3AD89682" w:rsidR="0088215F" w:rsidRDefault="0088215F" w:rsidP="008B5132">
      <w:pPr>
        <w:pStyle w:val="ListParagraph"/>
        <w:numPr>
          <w:ilvl w:val="0"/>
          <w:numId w:val="15"/>
        </w:numPr>
        <w:spacing w:after="0"/>
      </w:pPr>
      <w:proofErr w:type="spellStart"/>
      <w:r>
        <w:t>gofal</w:t>
      </w:r>
      <w:proofErr w:type="spellEnd"/>
      <w:r>
        <w:t xml:space="preserve"> y </w:t>
      </w:r>
      <w:proofErr w:type="spellStart"/>
      <w:r>
        <w:t>geg</w:t>
      </w:r>
      <w:proofErr w:type="spellEnd"/>
    </w:p>
    <w:p w14:paraId="7445BDD8" w14:textId="105A95B3" w:rsidR="0088215F" w:rsidRDefault="0088215F" w:rsidP="008B5132">
      <w:pPr>
        <w:pStyle w:val="ListParagraph"/>
        <w:numPr>
          <w:ilvl w:val="0"/>
          <w:numId w:val="15"/>
        </w:numPr>
        <w:spacing w:after="0"/>
      </w:pPr>
      <w:proofErr w:type="spellStart"/>
      <w:r>
        <w:t>cyfleoedd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orffwys</w:t>
      </w:r>
      <w:proofErr w:type="spellEnd"/>
      <w:r>
        <w:t xml:space="preserve">,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tawel</w:t>
      </w:r>
      <w:proofErr w:type="spellEnd"/>
      <w:r>
        <w:t xml:space="preserve"> neu </w:t>
      </w:r>
      <w:proofErr w:type="spellStart"/>
      <w:r>
        <w:t>gysgu</w:t>
      </w:r>
      <w:proofErr w:type="spellEnd"/>
    </w:p>
    <w:p w14:paraId="3290F2B1" w14:textId="0A5CE761" w:rsidR="0088215F" w:rsidRDefault="0088215F" w:rsidP="008B5132">
      <w:pPr>
        <w:pStyle w:val="ListParagraph"/>
        <w:numPr>
          <w:ilvl w:val="0"/>
          <w:numId w:val="15"/>
        </w:numPr>
        <w:spacing w:after="0"/>
      </w:pPr>
      <w:proofErr w:type="spellStart"/>
      <w:r>
        <w:t>amddiffyn</w:t>
      </w:r>
      <w:proofErr w:type="spellEnd"/>
      <w:r>
        <w:t xml:space="preserve"> </w:t>
      </w:r>
      <w:proofErr w:type="spellStart"/>
      <w:r>
        <w:t>rhag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haul / </w:t>
      </w:r>
      <w:proofErr w:type="spellStart"/>
      <w:r>
        <w:t>oerfel</w:t>
      </w:r>
      <w:proofErr w:type="spellEnd"/>
    </w:p>
    <w:p w14:paraId="7DBB4770" w14:textId="373FF4B0" w:rsidR="0088215F" w:rsidRDefault="0088215F" w:rsidP="008B5132">
      <w:pPr>
        <w:pStyle w:val="ListParagraph"/>
        <w:numPr>
          <w:ilvl w:val="0"/>
          <w:numId w:val="15"/>
        </w:numPr>
        <w:spacing w:after="0"/>
      </w:pPr>
      <w:proofErr w:type="spellStart"/>
      <w:r>
        <w:t>gofalu</w:t>
      </w:r>
      <w:proofErr w:type="spellEnd"/>
      <w:r>
        <w:t xml:space="preserve"> am </w:t>
      </w:r>
      <w:proofErr w:type="spellStart"/>
      <w:r>
        <w:t>ardal</w:t>
      </w:r>
      <w:proofErr w:type="spellEnd"/>
      <w:r>
        <w:t xml:space="preserve"> y </w:t>
      </w:r>
      <w:proofErr w:type="spellStart"/>
      <w:r>
        <w:t>cewyn</w:t>
      </w:r>
      <w:proofErr w:type="spellEnd"/>
    </w:p>
    <w:p w14:paraId="11B0FBBA" w14:textId="47278811" w:rsidR="0088215F" w:rsidRDefault="0088215F" w:rsidP="008B5132">
      <w:pPr>
        <w:pStyle w:val="ListParagraph"/>
        <w:numPr>
          <w:ilvl w:val="0"/>
          <w:numId w:val="15"/>
        </w:numPr>
        <w:spacing w:after="0"/>
      </w:pPr>
      <w:proofErr w:type="spellStart"/>
      <w:r>
        <w:t>bwydo</w:t>
      </w:r>
      <w:proofErr w:type="spellEnd"/>
      <w:r>
        <w:t>.</w:t>
      </w:r>
    </w:p>
    <w:p w14:paraId="7E278D6A" w14:textId="7B57EE7C" w:rsidR="0088215F" w:rsidRDefault="0088215F" w:rsidP="0088215F">
      <w:pPr>
        <w:spacing w:after="0"/>
      </w:pPr>
    </w:p>
    <w:p w14:paraId="77651776" w14:textId="7C41F2FD" w:rsidR="0088215F" w:rsidRDefault="0088215F" w:rsidP="0088215F">
      <w:pPr>
        <w:spacing w:after="0"/>
      </w:pPr>
    </w:p>
    <w:p w14:paraId="56937339" w14:textId="15CDA3E5" w:rsidR="0088215F" w:rsidRDefault="0088215F" w:rsidP="0088215F">
      <w:pPr>
        <w:spacing w:after="0"/>
      </w:pPr>
      <w:r>
        <w:t xml:space="preserve">Gall </w:t>
      </w:r>
      <w:proofErr w:type="spellStart"/>
      <w:r w:rsidRPr="0088215F">
        <w:rPr>
          <w:b/>
          <w:bCs/>
        </w:rPr>
        <w:t>ffactorau</w:t>
      </w:r>
      <w:proofErr w:type="spellEnd"/>
      <w:r>
        <w:t xml:space="preserve"> </w:t>
      </w:r>
      <w:proofErr w:type="spellStart"/>
      <w:r>
        <w:t>gynnwys</w:t>
      </w:r>
      <w:proofErr w:type="spellEnd"/>
      <w:r>
        <w:t>:</w:t>
      </w:r>
    </w:p>
    <w:p w14:paraId="0D153BE5" w14:textId="77777777" w:rsidR="0088215F" w:rsidRDefault="0088215F" w:rsidP="0088215F">
      <w:pPr>
        <w:spacing w:after="0"/>
      </w:pPr>
    </w:p>
    <w:p w14:paraId="71B846BE" w14:textId="6E5B9839" w:rsidR="0088215F" w:rsidRDefault="0088215F" w:rsidP="008B5132">
      <w:pPr>
        <w:pStyle w:val="ListParagraph"/>
        <w:numPr>
          <w:ilvl w:val="0"/>
          <w:numId w:val="16"/>
        </w:numPr>
        <w:spacing w:after="0"/>
      </w:pPr>
      <w:proofErr w:type="spellStart"/>
      <w:r>
        <w:t>incwm</w:t>
      </w:r>
      <w:proofErr w:type="spellEnd"/>
      <w:r>
        <w:t xml:space="preserve"> </w:t>
      </w:r>
      <w:proofErr w:type="spellStart"/>
      <w:r>
        <w:t>isel</w:t>
      </w:r>
      <w:proofErr w:type="spellEnd"/>
      <w:r>
        <w:t xml:space="preserve"> a </w:t>
      </w:r>
      <w:proofErr w:type="spellStart"/>
      <w:r>
        <w:t>thlodi</w:t>
      </w:r>
      <w:proofErr w:type="spellEnd"/>
      <w:r>
        <w:t xml:space="preserve"> plant</w:t>
      </w:r>
    </w:p>
    <w:p w14:paraId="457EDC96" w14:textId="2B9ADEC1" w:rsidR="0088215F" w:rsidRDefault="0088215F" w:rsidP="008B5132">
      <w:pPr>
        <w:pStyle w:val="ListParagraph"/>
        <w:numPr>
          <w:ilvl w:val="0"/>
          <w:numId w:val="16"/>
        </w:numPr>
        <w:spacing w:after="0"/>
      </w:pPr>
      <w:proofErr w:type="spellStart"/>
      <w:r>
        <w:t>ffactorau</w:t>
      </w:r>
      <w:proofErr w:type="spellEnd"/>
      <w:r>
        <w:t xml:space="preserve"> </w:t>
      </w:r>
      <w:proofErr w:type="spellStart"/>
      <w:r>
        <w:t>seicolegol</w:t>
      </w:r>
      <w:proofErr w:type="spellEnd"/>
      <w:r>
        <w:t xml:space="preserve">, </w:t>
      </w:r>
      <w:proofErr w:type="spellStart"/>
      <w:r w:rsidR="00296492">
        <w:t>fel</w:t>
      </w:r>
      <w:proofErr w:type="spellEnd"/>
      <w:r>
        <w:t xml:space="preserve"> </w:t>
      </w:r>
      <w:proofErr w:type="spellStart"/>
      <w:r>
        <w:t>gorbryder</w:t>
      </w:r>
      <w:proofErr w:type="spellEnd"/>
      <w:r>
        <w:t xml:space="preserve"> </w:t>
      </w:r>
      <w:proofErr w:type="spellStart"/>
      <w:r>
        <w:t>rhieni</w:t>
      </w:r>
      <w:proofErr w:type="spellEnd"/>
      <w:r>
        <w:t xml:space="preserve">, </w:t>
      </w:r>
      <w:proofErr w:type="spellStart"/>
      <w:r>
        <w:t>anhwylderau</w:t>
      </w:r>
      <w:proofErr w:type="spellEnd"/>
      <w:r>
        <w:t xml:space="preserve"> </w:t>
      </w:r>
      <w:proofErr w:type="spellStart"/>
      <w:r>
        <w:t>bwyta</w:t>
      </w:r>
      <w:proofErr w:type="spellEnd"/>
    </w:p>
    <w:p w14:paraId="2EE1402F" w14:textId="11611A53" w:rsidR="0088215F" w:rsidRDefault="0088215F" w:rsidP="008B5132">
      <w:pPr>
        <w:pStyle w:val="ListParagraph"/>
        <w:numPr>
          <w:ilvl w:val="0"/>
          <w:numId w:val="16"/>
        </w:numPr>
        <w:spacing w:after="0"/>
      </w:pPr>
      <w:proofErr w:type="spellStart"/>
      <w:r>
        <w:t>sgiliau</w:t>
      </w:r>
      <w:proofErr w:type="spellEnd"/>
      <w:r>
        <w:t xml:space="preserve"> a </w:t>
      </w:r>
      <w:proofErr w:type="spellStart"/>
      <w:r>
        <w:t>gwybodaeth</w:t>
      </w:r>
      <w:proofErr w:type="spellEnd"/>
    </w:p>
    <w:p w14:paraId="12680ED0" w14:textId="6F604B48" w:rsidR="0088215F" w:rsidRDefault="0088215F" w:rsidP="008B5132">
      <w:pPr>
        <w:pStyle w:val="ListParagraph"/>
        <w:numPr>
          <w:ilvl w:val="0"/>
          <w:numId w:val="16"/>
        </w:numPr>
        <w:spacing w:after="0"/>
      </w:pPr>
      <w:proofErr w:type="spellStart"/>
      <w:r>
        <w:t>darpariaeth</w:t>
      </w:r>
      <w:proofErr w:type="spellEnd"/>
      <w:r>
        <w:t xml:space="preserve"> </w:t>
      </w:r>
      <w:proofErr w:type="spellStart"/>
      <w:r>
        <w:t>bwyd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lleoliadau</w:t>
      </w:r>
      <w:proofErr w:type="spellEnd"/>
      <w:r>
        <w:t xml:space="preserve">, </w:t>
      </w:r>
      <w:proofErr w:type="spellStart"/>
      <w:r w:rsidR="00296492">
        <w:t>megis</w:t>
      </w:r>
      <w:proofErr w:type="spellEnd"/>
      <w:r>
        <w:t xml:space="preserve"> </w:t>
      </w:r>
      <w:proofErr w:type="spellStart"/>
      <w:r>
        <w:t>ysgolion</w:t>
      </w:r>
      <w:proofErr w:type="spellEnd"/>
      <w:r>
        <w:t xml:space="preserve">, </w:t>
      </w:r>
      <w:proofErr w:type="spellStart"/>
      <w:r>
        <w:t>meithrinfeydd</w:t>
      </w:r>
      <w:proofErr w:type="spellEnd"/>
      <w:r>
        <w:t xml:space="preserve">, </w:t>
      </w:r>
      <w:proofErr w:type="spellStart"/>
      <w:r>
        <w:t>lleoliadau</w:t>
      </w:r>
      <w:proofErr w:type="spellEnd"/>
      <w:r>
        <w:t xml:space="preserve"> </w:t>
      </w:r>
      <w:proofErr w:type="spellStart"/>
      <w:r>
        <w:t>ieuenctid</w:t>
      </w:r>
      <w:proofErr w:type="spellEnd"/>
    </w:p>
    <w:p w14:paraId="3D0CFCD5" w14:textId="03DFB938" w:rsidR="0088215F" w:rsidRDefault="0088215F" w:rsidP="008B5132">
      <w:pPr>
        <w:pStyle w:val="ListParagraph"/>
        <w:numPr>
          <w:ilvl w:val="0"/>
          <w:numId w:val="16"/>
        </w:numPr>
        <w:spacing w:after="0"/>
      </w:pP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deiet</w:t>
      </w:r>
      <w:proofErr w:type="spellEnd"/>
      <w:r>
        <w:t xml:space="preserve"> </w:t>
      </w:r>
      <w:proofErr w:type="spellStart"/>
      <w:r>
        <w:t>arbennig</w:t>
      </w:r>
      <w:proofErr w:type="spellEnd"/>
    </w:p>
    <w:p w14:paraId="364C44DB" w14:textId="5C34F9B2" w:rsidR="0088215F" w:rsidRDefault="0088215F" w:rsidP="008B5132">
      <w:pPr>
        <w:pStyle w:val="ListParagraph"/>
        <w:numPr>
          <w:ilvl w:val="0"/>
          <w:numId w:val="16"/>
        </w:numPr>
        <w:spacing w:after="0"/>
      </w:pPr>
      <w:proofErr w:type="spellStart"/>
      <w:r>
        <w:t>ffactorau</w:t>
      </w:r>
      <w:proofErr w:type="spellEnd"/>
      <w:r>
        <w:t xml:space="preserve"> </w:t>
      </w:r>
      <w:proofErr w:type="spellStart"/>
      <w:r>
        <w:t>corfforol</w:t>
      </w:r>
      <w:proofErr w:type="spellEnd"/>
      <w:r>
        <w:t xml:space="preserve">, </w:t>
      </w:r>
      <w:proofErr w:type="spellStart"/>
      <w:r w:rsidR="00296492">
        <w:t>fel</w:t>
      </w:r>
      <w:proofErr w:type="spellEnd"/>
      <w:r>
        <w:t xml:space="preserve"> </w:t>
      </w:r>
      <w:proofErr w:type="spellStart"/>
      <w:r>
        <w:t>lleoli</w:t>
      </w:r>
      <w:proofErr w:type="spellEnd"/>
      <w:r>
        <w:t xml:space="preserve">, </w:t>
      </w:r>
      <w:proofErr w:type="spellStart"/>
      <w:r>
        <w:t>anawsterau</w:t>
      </w:r>
      <w:proofErr w:type="spellEnd"/>
      <w:r>
        <w:t xml:space="preserve"> </w:t>
      </w:r>
      <w:proofErr w:type="spellStart"/>
      <w:r>
        <w:t>llyncu</w:t>
      </w:r>
      <w:proofErr w:type="spellEnd"/>
      <w:r>
        <w:t xml:space="preserve">, iechyd y </w:t>
      </w:r>
      <w:proofErr w:type="spellStart"/>
      <w:r>
        <w:t>geg</w:t>
      </w:r>
      <w:proofErr w:type="spellEnd"/>
    </w:p>
    <w:p w14:paraId="26FA585B" w14:textId="238F1EB4" w:rsidR="0088215F" w:rsidRDefault="0088215F" w:rsidP="008B5132">
      <w:pPr>
        <w:pStyle w:val="ListParagraph"/>
        <w:numPr>
          <w:ilvl w:val="0"/>
          <w:numId w:val="16"/>
        </w:numPr>
        <w:spacing w:after="0"/>
      </w:pPr>
      <w:proofErr w:type="spellStart"/>
      <w:r>
        <w:t>problemau</w:t>
      </w:r>
      <w:proofErr w:type="spellEnd"/>
      <w:r>
        <w:t xml:space="preserve"> iechyd, </w:t>
      </w:r>
      <w:proofErr w:type="spellStart"/>
      <w:r w:rsidR="00296492">
        <w:t>fel</w:t>
      </w:r>
      <w:proofErr w:type="spellEnd"/>
      <w:r>
        <w:t xml:space="preserve"> </w:t>
      </w:r>
      <w:proofErr w:type="spellStart"/>
      <w:r>
        <w:t>rhwymedd</w:t>
      </w:r>
      <w:proofErr w:type="spellEnd"/>
      <w:r>
        <w:t>, anaemia</w:t>
      </w:r>
    </w:p>
    <w:p w14:paraId="6D1C69E1" w14:textId="418C907E" w:rsidR="0088215F" w:rsidRDefault="0088215F" w:rsidP="008B5132">
      <w:pPr>
        <w:pStyle w:val="ListParagraph"/>
        <w:numPr>
          <w:ilvl w:val="0"/>
          <w:numId w:val="16"/>
        </w:numPr>
        <w:spacing w:after="0"/>
      </w:pPr>
      <w:proofErr w:type="spellStart"/>
      <w:r>
        <w:t>cyfryngau</w:t>
      </w:r>
      <w:proofErr w:type="spellEnd"/>
      <w:r>
        <w:t xml:space="preserve"> </w:t>
      </w:r>
      <w:proofErr w:type="spellStart"/>
      <w:r>
        <w:t>torfol</w:t>
      </w:r>
      <w:proofErr w:type="spellEnd"/>
      <w:r>
        <w:t xml:space="preserve"> a </w:t>
      </w:r>
      <w:proofErr w:type="spellStart"/>
      <w:r>
        <w:t>hysbysebu</w:t>
      </w:r>
      <w:proofErr w:type="spellEnd"/>
    </w:p>
    <w:p w14:paraId="7616E03C" w14:textId="42E9CA46" w:rsidR="0088215F" w:rsidRDefault="0088215F" w:rsidP="008B5132">
      <w:pPr>
        <w:pStyle w:val="ListParagraph"/>
        <w:numPr>
          <w:ilvl w:val="0"/>
          <w:numId w:val="16"/>
        </w:numPr>
        <w:spacing w:after="0"/>
      </w:pPr>
      <w:proofErr w:type="spellStart"/>
      <w:r>
        <w:t>dylanwad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 a </w:t>
      </w:r>
      <w:proofErr w:type="spellStart"/>
      <w:r>
        <w:t>chymheiriaid</w:t>
      </w:r>
      <w:proofErr w:type="spellEnd"/>
    </w:p>
    <w:p w14:paraId="66A5559B" w14:textId="7AB9A2E4" w:rsidR="0088215F" w:rsidRDefault="0088215F" w:rsidP="008B5132">
      <w:pPr>
        <w:pStyle w:val="ListParagraph"/>
        <w:numPr>
          <w:ilvl w:val="0"/>
          <w:numId w:val="16"/>
        </w:numPr>
        <w:spacing w:after="0"/>
      </w:pPr>
      <w:proofErr w:type="spellStart"/>
      <w:r>
        <w:t>moeseg</w:t>
      </w:r>
      <w:proofErr w:type="spellEnd"/>
      <w:r>
        <w:t xml:space="preserve">, </w:t>
      </w:r>
      <w:proofErr w:type="spellStart"/>
      <w:r>
        <w:t>moesau</w:t>
      </w:r>
      <w:proofErr w:type="spellEnd"/>
      <w:r>
        <w:t xml:space="preserve"> a </w:t>
      </w:r>
      <w:proofErr w:type="spellStart"/>
      <w:r>
        <w:t>chredoau</w:t>
      </w:r>
      <w:proofErr w:type="spellEnd"/>
    </w:p>
    <w:p w14:paraId="6FD2063B" w14:textId="66954B98" w:rsidR="0088215F" w:rsidRDefault="0088215F" w:rsidP="008B5132">
      <w:pPr>
        <w:pStyle w:val="ListParagraph"/>
        <w:numPr>
          <w:ilvl w:val="0"/>
          <w:numId w:val="16"/>
        </w:numPr>
        <w:spacing w:after="0"/>
      </w:pPr>
      <w:proofErr w:type="spellStart"/>
      <w:r>
        <w:t>yr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</w:t>
      </w:r>
      <w:proofErr w:type="spellStart"/>
      <w:r>
        <w:t>bwyta</w:t>
      </w:r>
      <w:proofErr w:type="spellEnd"/>
      <w:r>
        <w:t xml:space="preserve"> /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prydau</w:t>
      </w:r>
      <w:proofErr w:type="spellEnd"/>
      <w:r>
        <w:t xml:space="preserve"> </w:t>
      </w:r>
      <w:proofErr w:type="spellStart"/>
      <w:r>
        <w:t>bwyd</w:t>
      </w:r>
      <w:proofErr w:type="spellEnd"/>
    </w:p>
    <w:p w14:paraId="6745E6FD" w14:textId="40A9345C" w:rsidR="0088215F" w:rsidRDefault="0088215F" w:rsidP="008B5132">
      <w:pPr>
        <w:pStyle w:val="ListParagraph"/>
        <w:numPr>
          <w:ilvl w:val="0"/>
          <w:numId w:val="16"/>
        </w:numPr>
        <w:spacing w:after="0"/>
      </w:pPr>
      <w:proofErr w:type="spellStart"/>
      <w:r>
        <w:t>esgeulustod</w:t>
      </w:r>
      <w:proofErr w:type="spellEnd"/>
      <w:r>
        <w:t xml:space="preserve"> a cham-</w:t>
      </w:r>
      <w:proofErr w:type="spellStart"/>
      <w:r>
        <w:t>drin</w:t>
      </w:r>
      <w:proofErr w:type="spellEnd"/>
    </w:p>
    <w:p w14:paraId="7FBB64ED" w14:textId="35722B30" w:rsidR="0088215F" w:rsidRDefault="0088215F" w:rsidP="008B5132">
      <w:pPr>
        <w:pStyle w:val="ListParagraph"/>
        <w:numPr>
          <w:ilvl w:val="0"/>
          <w:numId w:val="16"/>
        </w:numPr>
        <w:spacing w:after="0"/>
      </w:pPr>
      <w:proofErr w:type="spellStart"/>
      <w:r>
        <w:lastRenderedPageBreak/>
        <w:t>diwylliant</w:t>
      </w:r>
      <w:proofErr w:type="spellEnd"/>
      <w:r>
        <w:t xml:space="preserve"> a </w:t>
      </w:r>
      <w:proofErr w:type="spellStart"/>
      <w:r>
        <w:t>chrefydd</w:t>
      </w:r>
      <w:proofErr w:type="spellEnd"/>
    </w:p>
    <w:p w14:paraId="531BE350" w14:textId="512D7D7C" w:rsidR="0088215F" w:rsidRDefault="0088215F" w:rsidP="008B5132">
      <w:pPr>
        <w:pStyle w:val="ListParagraph"/>
        <w:numPr>
          <w:ilvl w:val="0"/>
          <w:numId w:val="16"/>
        </w:numPr>
        <w:spacing w:after="0"/>
      </w:pPr>
      <w:proofErr w:type="spellStart"/>
      <w:r>
        <w:t>dewisiadau</w:t>
      </w:r>
      <w:proofErr w:type="spellEnd"/>
      <w:r>
        <w:t xml:space="preserve"> ac </w:t>
      </w:r>
      <w:proofErr w:type="spellStart"/>
      <w:r>
        <w:t>arferion</w:t>
      </w:r>
      <w:proofErr w:type="spellEnd"/>
      <w:r>
        <w:t xml:space="preserve"> </w:t>
      </w:r>
      <w:proofErr w:type="spellStart"/>
      <w:r>
        <w:t>unigol</w:t>
      </w:r>
      <w:proofErr w:type="spellEnd"/>
      <w:r>
        <w:t xml:space="preserve"> y </w:t>
      </w:r>
      <w:proofErr w:type="spellStart"/>
      <w:r>
        <w:t>plentyn</w:t>
      </w:r>
      <w:proofErr w:type="spellEnd"/>
    </w:p>
    <w:p w14:paraId="123082A9" w14:textId="24DB9B92" w:rsidR="00763C6D" w:rsidRDefault="0088215F" w:rsidP="008B5132">
      <w:pPr>
        <w:pStyle w:val="ListParagraph"/>
        <w:numPr>
          <w:ilvl w:val="0"/>
          <w:numId w:val="16"/>
        </w:numPr>
        <w:spacing w:after="0"/>
      </w:pPr>
      <w:proofErr w:type="spellStart"/>
      <w:r>
        <w:t>mentrau</w:t>
      </w:r>
      <w:proofErr w:type="spellEnd"/>
      <w:r>
        <w:t xml:space="preserve"> </w:t>
      </w:r>
      <w:proofErr w:type="spellStart"/>
      <w:r>
        <w:t>bwyd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>.</w:t>
      </w:r>
    </w:p>
    <w:sectPr w:rsidR="00763C6D" w:rsidSect="0087652D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5E874" w14:textId="77777777" w:rsidR="00E61595" w:rsidRDefault="00E61595" w:rsidP="008B5132">
      <w:pPr>
        <w:spacing w:after="0" w:line="240" w:lineRule="auto"/>
      </w:pPr>
      <w:r>
        <w:separator/>
      </w:r>
    </w:p>
  </w:endnote>
  <w:endnote w:type="continuationSeparator" w:id="0">
    <w:p w14:paraId="68FC6C57" w14:textId="77777777" w:rsidR="00E61595" w:rsidRDefault="00E61595" w:rsidP="008B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9863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137A9" w14:textId="363D471B" w:rsidR="00953CAA" w:rsidRDefault="00953C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BEB8FD" w14:textId="77777777" w:rsidR="00953CAA" w:rsidRDefault="00953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129DB" w14:textId="77777777" w:rsidR="00E61595" w:rsidRDefault="00E61595" w:rsidP="008B5132">
      <w:pPr>
        <w:spacing w:after="0" w:line="240" w:lineRule="auto"/>
      </w:pPr>
      <w:r>
        <w:separator/>
      </w:r>
    </w:p>
  </w:footnote>
  <w:footnote w:type="continuationSeparator" w:id="0">
    <w:p w14:paraId="335F36D4" w14:textId="77777777" w:rsidR="00E61595" w:rsidRDefault="00E61595" w:rsidP="008B5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1AE33" w14:textId="69C53E7A" w:rsidR="00953CAA" w:rsidRDefault="00953CAA">
    <w:pPr>
      <w:pStyle w:val="Header"/>
    </w:pPr>
    <w:r>
      <w:rPr>
        <w:noProof/>
      </w:rPr>
      <w:drawing>
        <wp:inline distT="0" distB="0" distL="0" distR="0" wp14:anchorId="3869B908" wp14:editId="3D87FEE5">
          <wp:extent cx="3100872" cy="619125"/>
          <wp:effectExtent l="0" t="0" r="4445" b="0"/>
          <wp:docPr id="1" name="Picture 1" descr="Logo Gofal Cymdeithasol Cymru&#10;&#10;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Gofal Cymdeithasol Cymru&#10;&#10;Social Care Wal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3032" cy="61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6741811B" wp14:editId="7F19D7AF">
          <wp:extent cx="1724743" cy="738234"/>
          <wp:effectExtent l="0" t="0" r="0" b="0"/>
          <wp:docPr id="2" name="Picture 2" descr="Logo llywodraeth Cymru&#10;&#10;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llywodraeth Cymru&#10;&#10;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595" cy="74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FACA07" w14:textId="77777777" w:rsidR="00953CAA" w:rsidRDefault="00953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4EA6"/>
    <w:multiLevelType w:val="hybridMultilevel"/>
    <w:tmpl w:val="1332D948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22CCB"/>
    <w:multiLevelType w:val="hybridMultilevel"/>
    <w:tmpl w:val="253602D4"/>
    <w:lvl w:ilvl="0" w:tplc="32B0FC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907CA"/>
    <w:multiLevelType w:val="hybridMultilevel"/>
    <w:tmpl w:val="F28A2AFC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E71F2"/>
    <w:multiLevelType w:val="hybridMultilevel"/>
    <w:tmpl w:val="539E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C3297"/>
    <w:multiLevelType w:val="hybridMultilevel"/>
    <w:tmpl w:val="FB3CC8F8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943BC"/>
    <w:multiLevelType w:val="hybridMultilevel"/>
    <w:tmpl w:val="28049FA0"/>
    <w:lvl w:ilvl="0" w:tplc="4C3ADA6A">
      <w:start w:val="1"/>
      <w:numFmt w:val="decimal"/>
      <w:pStyle w:val="NOSNumberList"/>
      <w:lvlText w:val="P%1."/>
      <w:lvlJc w:val="left"/>
      <w:pPr>
        <w:tabs>
          <w:tab w:val="num" w:pos="80"/>
        </w:tabs>
        <w:ind w:left="800" w:hanging="360"/>
      </w:pPr>
      <w:rPr>
        <w:rFonts w:ascii="Arial" w:hAnsi="Arial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8C26E2"/>
    <w:multiLevelType w:val="hybridMultilevel"/>
    <w:tmpl w:val="BC220574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874BAC"/>
    <w:multiLevelType w:val="hybridMultilevel"/>
    <w:tmpl w:val="97089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A6837"/>
    <w:multiLevelType w:val="multilevel"/>
    <w:tmpl w:val="A490C3DA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FED038D"/>
    <w:multiLevelType w:val="hybridMultilevel"/>
    <w:tmpl w:val="C6AC6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7C06"/>
    <w:multiLevelType w:val="multilevel"/>
    <w:tmpl w:val="1E6A4370"/>
    <w:lvl w:ilvl="0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9" w:hanging="2160"/>
      </w:pPr>
      <w:rPr>
        <w:rFonts w:hint="default"/>
      </w:rPr>
    </w:lvl>
  </w:abstractNum>
  <w:abstractNum w:abstractNumId="11" w15:restartNumberingAfterBreak="0">
    <w:nsid w:val="21403C45"/>
    <w:multiLevelType w:val="multilevel"/>
    <w:tmpl w:val="AE28D8B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49D5FDC"/>
    <w:multiLevelType w:val="hybridMultilevel"/>
    <w:tmpl w:val="97621916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521B9"/>
    <w:multiLevelType w:val="hybridMultilevel"/>
    <w:tmpl w:val="BDD057BE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E5E66"/>
    <w:multiLevelType w:val="hybridMultilevel"/>
    <w:tmpl w:val="79D8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4FC3"/>
    <w:multiLevelType w:val="hybridMultilevel"/>
    <w:tmpl w:val="49EEB15C"/>
    <w:lvl w:ilvl="0" w:tplc="BDBC612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61D335A"/>
    <w:multiLevelType w:val="multilevel"/>
    <w:tmpl w:val="A080EE9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EB4D7E"/>
    <w:multiLevelType w:val="hybridMultilevel"/>
    <w:tmpl w:val="56EE7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D2906"/>
    <w:multiLevelType w:val="multilevel"/>
    <w:tmpl w:val="026EA674"/>
    <w:lvl w:ilvl="0">
      <w:start w:val="2"/>
      <w:numFmt w:val="decimal"/>
      <w:lvlText w:val="%1"/>
      <w:lvlJc w:val="left"/>
      <w:pPr>
        <w:ind w:left="386" w:hanging="38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6135CB0"/>
    <w:multiLevelType w:val="hybridMultilevel"/>
    <w:tmpl w:val="2B98B88E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B407F"/>
    <w:multiLevelType w:val="hybridMultilevel"/>
    <w:tmpl w:val="FF94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16547"/>
    <w:multiLevelType w:val="hybridMultilevel"/>
    <w:tmpl w:val="4A96C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B1B68"/>
    <w:multiLevelType w:val="hybridMultilevel"/>
    <w:tmpl w:val="3782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6538B"/>
    <w:multiLevelType w:val="hybridMultilevel"/>
    <w:tmpl w:val="67F0C450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18"/>
  </w:num>
  <w:num w:numId="6">
    <w:abstractNumId w:val="11"/>
  </w:num>
  <w:num w:numId="7">
    <w:abstractNumId w:val="16"/>
  </w:num>
  <w:num w:numId="8">
    <w:abstractNumId w:val="1"/>
  </w:num>
  <w:num w:numId="9">
    <w:abstractNumId w:val="0"/>
  </w:num>
  <w:num w:numId="10">
    <w:abstractNumId w:val="14"/>
  </w:num>
  <w:num w:numId="11">
    <w:abstractNumId w:val="9"/>
  </w:num>
  <w:num w:numId="12">
    <w:abstractNumId w:val="22"/>
  </w:num>
  <w:num w:numId="13">
    <w:abstractNumId w:val="7"/>
  </w:num>
  <w:num w:numId="14">
    <w:abstractNumId w:val="20"/>
  </w:num>
  <w:num w:numId="15">
    <w:abstractNumId w:val="3"/>
  </w:num>
  <w:num w:numId="16">
    <w:abstractNumId w:val="17"/>
  </w:num>
  <w:num w:numId="17">
    <w:abstractNumId w:val="13"/>
  </w:num>
  <w:num w:numId="18">
    <w:abstractNumId w:val="10"/>
  </w:num>
  <w:num w:numId="19">
    <w:abstractNumId w:val="15"/>
  </w:num>
  <w:num w:numId="20">
    <w:abstractNumId w:val="4"/>
  </w:num>
  <w:num w:numId="21">
    <w:abstractNumId w:val="19"/>
  </w:num>
  <w:num w:numId="22">
    <w:abstractNumId w:val="23"/>
  </w:num>
  <w:num w:numId="23">
    <w:abstractNumId w:val="12"/>
  </w:num>
  <w:num w:numId="24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19"/>
    <w:rsid w:val="00010188"/>
    <w:rsid w:val="00030070"/>
    <w:rsid w:val="00046DDE"/>
    <w:rsid w:val="000728B3"/>
    <w:rsid w:val="000A6988"/>
    <w:rsid w:val="001342BB"/>
    <w:rsid w:val="00174B67"/>
    <w:rsid w:val="00185587"/>
    <w:rsid w:val="001A3882"/>
    <w:rsid w:val="002026D7"/>
    <w:rsid w:val="00245A1D"/>
    <w:rsid w:val="002805A5"/>
    <w:rsid w:val="00296492"/>
    <w:rsid w:val="00312A77"/>
    <w:rsid w:val="00374EBD"/>
    <w:rsid w:val="00382584"/>
    <w:rsid w:val="003D014D"/>
    <w:rsid w:val="003F6709"/>
    <w:rsid w:val="0044445A"/>
    <w:rsid w:val="004801AD"/>
    <w:rsid w:val="00490272"/>
    <w:rsid w:val="004B1E1B"/>
    <w:rsid w:val="00550C9E"/>
    <w:rsid w:val="0056371D"/>
    <w:rsid w:val="005678AA"/>
    <w:rsid w:val="005F0F32"/>
    <w:rsid w:val="00672D85"/>
    <w:rsid w:val="006E35E6"/>
    <w:rsid w:val="00702901"/>
    <w:rsid w:val="00763C6D"/>
    <w:rsid w:val="00787B94"/>
    <w:rsid w:val="0081759C"/>
    <w:rsid w:val="00826628"/>
    <w:rsid w:val="0087652D"/>
    <w:rsid w:val="0088215F"/>
    <w:rsid w:val="00895EEC"/>
    <w:rsid w:val="00896573"/>
    <w:rsid w:val="008B5132"/>
    <w:rsid w:val="0092159E"/>
    <w:rsid w:val="00953CAA"/>
    <w:rsid w:val="009704E5"/>
    <w:rsid w:val="00A878F7"/>
    <w:rsid w:val="00AB23FE"/>
    <w:rsid w:val="00B05CE2"/>
    <w:rsid w:val="00B12152"/>
    <w:rsid w:val="00B147D5"/>
    <w:rsid w:val="00B746BB"/>
    <w:rsid w:val="00B911A2"/>
    <w:rsid w:val="00BD3289"/>
    <w:rsid w:val="00C77AF7"/>
    <w:rsid w:val="00CA23A0"/>
    <w:rsid w:val="00D61D2F"/>
    <w:rsid w:val="00D7095C"/>
    <w:rsid w:val="00D964D4"/>
    <w:rsid w:val="00DE46F6"/>
    <w:rsid w:val="00E61595"/>
    <w:rsid w:val="00E71BF9"/>
    <w:rsid w:val="00F37748"/>
    <w:rsid w:val="00F95019"/>
    <w:rsid w:val="00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46AC"/>
  <w15:chartTrackingRefBased/>
  <w15:docId w15:val="{89634765-B48B-4B80-B11C-1720D81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019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1AD"/>
    <w:pPr>
      <w:spacing w:after="0" w:line="240" w:lineRule="auto"/>
      <w:jc w:val="center"/>
      <w:textAlignment w:val="baseline"/>
      <w:outlineLvl w:val="0"/>
    </w:pPr>
    <w:rPr>
      <w:b/>
      <w:bCs/>
      <w:color w:val="2D9B8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1AD"/>
    <w:pPr>
      <w:spacing w:after="0" w:line="240" w:lineRule="auto"/>
      <w:textAlignment w:val="baseline"/>
      <w:outlineLvl w:val="1"/>
    </w:pPr>
    <w:rPr>
      <w:b/>
      <w:bCs/>
      <w:color w:val="2D9B8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F95019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F95019"/>
    <w:pPr>
      <w:spacing w:after="0" w:line="300" w:lineRule="exact"/>
    </w:pPr>
    <w:rPr>
      <w:rFonts w:eastAsia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F95019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019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1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9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95019"/>
  </w:style>
  <w:style w:type="character" w:customStyle="1" w:styleId="eop">
    <w:name w:val="eop"/>
    <w:basedOn w:val="DefaultParagraphFont"/>
    <w:rsid w:val="00F95019"/>
  </w:style>
  <w:style w:type="character" w:customStyle="1" w:styleId="tabchar">
    <w:name w:val="tabchar"/>
    <w:basedOn w:val="DefaultParagraphFont"/>
    <w:rsid w:val="00F95019"/>
  </w:style>
  <w:style w:type="paragraph" w:styleId="ListParagraph">
    <w:name w:val="List Paragraph"/>
    <w:basedOn w:val="Normal"/>
    <w:qFormat/>
    <w:rsid w:val="002805A5"/>
    <w:pPr>
      <w:ind w:left="720"/>
      <w:contextualSpacing/>
    </w:pPr>
  </w:style>
  <w:style w:type="paragraph" w:customStyle="1" w:styleId="NOSNumberList">
    <w:name w:val="NOS Number List"/>
    <w:basedOn w:val="Normal"/>
    <w:uiPriority w:val="99"/>
    <w:rsid w:val="00312A77"/>
    <w:pPr>
      <w:numPr>
        <w:numId w:val="1"/>
      </w:numPr>
      <w:spacing w:after="0" w:line="300" w:lineRule="exact"/>
    </w:pPr>
    <w:rPr>
      <w:rFonts w:eastAsia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63C6D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03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0300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13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5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132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01AD"/>
    <w:rPr>
      <w:rFonts w:ascii="Arial" w:hAnsi="Arial" w:cs="Arial"/>
      <w:b/>
      <w:bCs/>
      <w:color w:val="2D9B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801AD"/>
    <w:rPr>
      <w:rFonts w:ascii="Arial" w:hAnsi="Arial" w:cs="Arial"/>
      <w:b/>
      <w:bCs/>
      <w:color w:val="2D9B8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PAPER</RKYV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6FA338EB5714E98590B7FDE11D682" ma:contentTypeVersion="11" ma:contentTypeDescription="Create a new document." ma:contentTypeScope="" ma:versionID="ac456cd430082b3d194feabfd851e3e9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7af0cb414d34f9c8ce7030979ea8d0e9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8534C-9163-4A8D-AB0C-EB3E36993339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2.xml><?xml version="1.0" encoding="utf-8"?>
<ds:datastoreItem xmlns:ds="http://schemas.openxmlformats.org/officeDocument/2006/customXml" ds:itemID="{224E514A-9B77-462B-AE01-5B91EAF0B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02081-5BF6-480E-8187-BD033B345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Dyfan Jones</dc:creator>
  <cp:keywords/>
  <dc:description/>
  <cp:lastModifiedBy>Danielle Williams</cp:lastModifiedBy>
  <cp:revision>4</cp:revision>
  <dcterms:created xsi:type="dcterms:W3CDTF">2020-09-28T10:43:00Z</dcterms:created>
  <dcterms:modified xsi:type="dcterms:W3CDTF">2020-10-02T09:32:00Z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0x0101003776FA338EB5714E98590B7FDE11D682</vt:lpwstr>
  </property>
</Properties>
</file>