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AB752" w14:textId="2A8C3C85" w:rsidR="00046102" w:rsidRPr="0016351F" w:rsidRDefault="003F5AC0" w:rsidP="00046102">
      <w:pPr>
        <w:spacing w:after="0" w:line="240" w:lineRule="auto"/>
        <w:ind w:right="270"/>
        <w:rPr>
          <w:rFonts w:ascii="Calibri" w:eastAsia="Calibri" w:hAnsi="Calibri" w:cs="Times New Roman"/>
          <w:lang w:val="cy-GB" w:eastAsia="en-GB"/>
        </w:rPr>
        <w:sectPr w:rsidR="00046102" w:rsidRPr="0016351F" w:rsidSect="002A1B66">
          <w:headerReference w:type="even" r:id="rId11"/>
          <w:headerReference w:type="default" r:id="rId12"/>
          <w:headerReference w:type="first" r:id="rId13"/>
          <w:pgSz w:w="11906" w:h="16838" w:code="9"/>
          <w:pgMar w:top="567" w:right="567" w:bottom="567" w:left="567" w:header="709" w:footer="709" w:gutter="0"/>
          <w:cols w:space="708"/>
          <w:titlePg/>
          <w:docGrid w:linePitch="360"/>
        </w:sectPr>
      </w:pPr>
      <w:r w:rsidRPr="0016351F">
        <w:rPr>
          <w:rFonts w:ascii="Calibri" w:eastAsia="Calibri" w:hAnsi="Calibri" w:cs="Times New Roman"/>
          <w:noProof/>
          <w:lang w:val="cy-GB" w:eastAsia="en-GB"/>
        </w:rPr>
        <w:drawing>
          <wp:anchor distT="0" distB="0" distL="114300" distR="114300" simplePos="0" relativeHeight="251662336" behindDoc="0" locked="0" layoutInCell="1" allowOverlap="1" wp14:anchorId="27944ACB" wp14:editId="15F41FF1">
            <wp:simplePos x="0" y="0"/>
            <wp:positionH relativeFrom="margin">
              <wp:posOffset>1339215</wp:posOffset>
            </wp:positionH>
            <wp:positionV relativeFrom="paragraph">
              <wp:posOffset>857250</wp:posOffset>
            </wp:positionV>
            <wp:extent cx="5638165" cy="5424805"/>
            <wp:effectExtent l="0" t="0" r="635"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165" cy="5424805"/>
                    </a:xfrm>
                    <a:prstGeom prst="rect">
                      <a:avLst/>
                    </a:prstGeom>
                    <a:noFill/>
                  </pic:spPr>
                </pic:pic>
              </a:graphicData>
            </a:graphic>
            <wp14:sizeRelH relativeFrom="margin">
              <wp14:pctWidth>0</wp14:pctWidth>
            </wp14:sizeRelH>
            <wp14:sizeRelV relativeFrom="margin">
              <wp14:pctHeight>0</wp14:pctHeight>
            </wp14:sizeRelV>
          </wp:anchor>
        </w:drawing>
      </w:r>
      <w:r w:rsidR="00046102" w:rsidRPr="0016351F">
        <w:rPr>
          <w:rFonts w:ascii="Calibri" w:eastAsia="Calibri" w:hAnsi="Calibri" w:cs="Times New Roman"/>
          <w:noProof/>
          <w:lang w:val="cy-GB" w:eastAsia="en-GB"/>
        </w:rPr>
        <mc:AlternateContent>
          <mc:Choice Requires="wps">
            <w:drawing>
              <wp:anchor distT="0" distB="0" distL="114300" distR="114300" simplePos="0" relativeHeight="251660288" behindDoc="0" locked="0" layoutInCell="1" allowOverlap="1" wp14:anchorId="10099AF6" wp14:editId="08207DC4">
                <wp:simplePos x="0" y="0"/>
                <wp:positionH relativeFrom="page">
                  <wp:align>right</wp:align>
                </wp:positionH>
                <wp:positionV relativeFrom="paragraph">
                  <wp:posOffset>6555423</wp:posOffset>
                </wp:positionV>
                <wp:extent cx="7077075" cy="26384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7077075" cy="2638425"/>
                        </a:xfrm>
                        <a:prstGeom prst="rect">
                          <a:avLst/>
                        </a:prstGeom>
                        <a:noFill/>
                        <a:ln w="6350">
                          <a:noFill/>
                        </a:ln>
                        <a:effectLst/>
                      </wps:spPr>
                      <wps:txbx>
                        <w:txbxContent>
                          <w:p w14:paraId="48C67B04" w14:textId="32F54DFF" w:rsidR="007C41F6" w:rsidRPr="00F55A10" w:rsidRDefault="007C41F6" w:rsidP="00046102">
                            <w:pPr>
                              <w:spacing w:after="0" w:line="240" w:lineRule="auto"/>
                              <w:rPr>
                                <w:rFonts w:ascii="Arial" w:hAnsi="Arial" w:cs="Arial"/>
                                <w:b/>
                                <w:bCs/>
                                <w:color w:val="35384B"/>
                                <w:sz w:val="48"/>
                                <w:szCs w:val="48"/>
                              </w:rPr>
                            </w:pPr>
                            <w:r>
                              <w:rPr>
                                <w:rFonts w:ascii="Arial" w:hAnsi="Arial" w:cs="Arial"/>
                                <w:b/>
                                <w:bCs/>
                                <w:color w:val="35384B"/>
                                <w:sz w:val="48"/>
                                <w:szCs w:val="48"/>
                              </w:rPr>
                              <w:t xml:space="preserve">Ein blaenoriaethau drafft ar gyfer </w:t>
                            </w:r>
                            <w:r w:rsidRPr="00F55A10">
                              <w:rPr>
                                <w:rFonts w:ascii="Arial" w:hAnsi="Arial" w:cs="Arial"/>
                                <w:b/>
                                <w:bCs/>
                                <w:color w:val="35384B"/>
                                <w:sz w:val="48"/>
                                <w:szCs w:val="48"/>
                              </w:rPr>
                              <w:t xml:space="preserve">2021 </w:t>
                            </w:r>
                            <w:r>
                              <w:rPr>
                                <w:rFonts w:ascii="Arial" w:hAnsi="Arial" w:cs="Arial"/>
                                <w:b/>
                                <w:bCs/>
                                <w:color w:val="35384B"/>
                                <w:sz w:val="48"/>
                                <w:szCs w:val="48"/>
                              </w:rPr>
                              <w:t>i</w:t>
                            </w:r>
                            <w:r w:rsidRPr="00F55A10">
                              <w:rPr>
                                <w:rFonts w:ascii="Arial" w:hAnsi="Arial" w:cs="Arial"/>
                                <w:b/>
                                <w:bCs/>
                                <w:color w:val="35384B"/>
                                <w:sz w:val="48"/>
                                <w:szCs w:val="48"/>
                              </w:rPr>
                              <w:t xml:space="preserve"> 2026</w:t>
                            </w:r>
                            <w:r>
                              <w:rPr>
                                <w:rFonts w:ascii="Arial" w:hAnsi="Arial" w:cs="Arial"/>
                                <w:b/>
                                <w:bCs/>
                                <w:color w:val="35384B"/>
                                <w:sz w:val="48"/>
                                <w:szCs w:val="48"/>
                              </w:rPr>
                              <w:t>:</w:t>
                            </w:r>
                            <w:r w:rsidRPr="00F55A10">
                              <w:rPr>
                                <w:rFonts w:ascii="Arial" w:hAnsi="Arial" w:cs="Arial"/>
                                <w:b/>
                                <w:bCs/>
                                <w:color w:val="35384B"/>
                                <w:sz w:val="48"/>
                                <w:szCs w:val="48"/>
                              </w:rPr>
                              <w:t xml:space="preserve"> </w:t>
                            </w:r>
                          </w:p>
                          <w:p w14:paraId="016A2837" w14:textId="50867BF1" w:rsidR="007C41F6" w:rsidRPr="00F55A10" w:rsidRDefault="007C41F6" w:rsidP="00046102">
                            <w:pPr>
                              <w:spacing w:after="0" w:line="240" w:lineRule="auto"/>
                              <w:rPr>
                                <w:rFonts w:ascii="Arial" w:hAnsi="Arial" w:cs="Arial"/>
                                <w:bCs/>
                                <w:color w:val="35384B"/>
                                <w:sz w:val="48"/>
                                <w:szCs w:val="48"/>
                              </w:rPr>
                            </w:pPr>
                            <w:r>
                              <w:rPr>
                                <w:rFonts w:ascii="Arial" w:hAnsi="Arial" w:cs="Arial"/>
                                <w:bCs/>
                                <w:color w:val="35384B"/>
                                <w:sz w:val="48"/>
                                <w:szCs w:val="48"/>
                              </w:rPr>
                              <w:t xml:space="preserve">Cefnogi </w:t>
                            </w:r>
                            <w:r w:rsidR="005D64AC">
                              <w:rPr>
                                <w:rFonts w:ascii="Arial" w:hAnsi="Arial" w:cs="Arial"/>
                                <w:bCs/>
                                <w:color w:val="35384B"/>
                                <w:sz w:val="48"/>
                                <w:szCs w:val="48"/>
                              </w:rPr>
                              <w:t>gofal cymdeithasol a’r blynyddoedd cynnar</w:t>
                            </w:r>
                            <w:r>
                              <w:rPr>
                                <w:rFonts w:ascii="Arial" w:hAnsi="Arial" w:cs="Arial"/>
                                <w:bCs/>
                                <w:color w:val="35384B"/>
                                <w:sz w:val="48"/>
                                <w:szCs w:val="48"/>
                              </w:rPr>
                              <w:t xml:space="preserve"> yng Nghymru</w:t>
                            </w:r>
                          </w:p>
                          <w:p w14:paraId="60957EB3" w14:textId="77777777" w:rsidR="007C41F6" w:rsidRDefault="007C41F6" w:rsidP="00046102">
                            <w:pPr>
                              <w:spacing w:after="0" w:line="240" w:lineRule="auto"/>
                              <w:rPr>
                                <w:rFonts w:ascii="Arial" w:hAnsi="Arial" w:cs="Arial"/>
                                <w:color w:val="35384B"/>
                                <w:sz w:val="52"/>
                                <w:szCs w:val="52"/>
                              </w:rPr>
                            </w:pPr>
                          </w:p>
                          <w:p w14:paraId="622A861F" w14:textId="151456D8" w:rsidR="007C41F6" w:rsidRPr="00F55A10" w:rsidRDefault="007C41F6" w:rsidP="00046102">
                            <w:pPr>
                              <w:spacing w:after="0" w:line="240" w:lineRule="auto"/>
                              <w:rPr>
                                <w:rFonts w:ascii="Arial" w:hAnsi="Arial" w:cs="Arial"/>
                                <w:b/>
                                <w:bCs/>
                                <w:color w:val="35384B"/>
                                <w:sz w:val="48"/>
                                <w:szCs w:val="48"/>
                              </w:rPr>
                            </w:pPr>
                            <w:r>
                              <w:rPr>
                                <w:rFonts w:ascii="Arial" w:hAnsi="Arial" w:cs="Arial"/>
                                <w:b/>
                                <w:bCs/>
                                <w:color w:val="35384B"/>
                                <w:sz w:val="52"/>
                                <w:szCs w:val="52"/>
                              </w:rPr>
                              <w:t>Dweud eich dweud ar ein cynllun drafft</w:t>
                            </w:r>
                          </w:p>
                          <w:p w14:paraId="14684A8D" w14:textId="64BD980B" w:rsidR="007C41F6" w:rsidRPr="00F55A10" w:rsidRDefault="007C41F6" w:rsidP="00046102">
                            <w:pPr>
                              <w:spacing w:after="0" w:line="240" w:lineRule="auto"/>
                              <w:rPr>
                                <w:rFonts w:ascii="Arial" w:hAnsi="Arial" w:cs="Arial"/>
                                <w:b/>
                                <w:bCs/>
                                <w:color w:val="35384B"/>
                                <w:sz w:val="52"/>
                                <w:szCs w:val="52"/>
                              </w:rPr>
                            </w:pPr>
                            <w:r w:rsidRPr="00B53E3D">
                              <w:rPr>
                                <w:rFonts w:ascii="Arial" w:hAnsi="Arial" w:cs="Arial"/>
                                <w:color w:val="35384B"/>
                                <w:sz w:val="52"/>
                                <w:szCs w:val="52"/>
                                <w:lang w:val="cy-GB"/>
                              </w:rPr>
                              <w:t>Ymgynghoriad</w:t>
                            </w:r>
                            <w:r>
                              <w:rPr>
                                <w:rFonts w:ascii="Arial" w:hAnsi="Arial" w:cs="Arial"/>
                                <w:color w:val="35384B"/>
                                <w:sz w:val="52"/>
                                <w:szCs w:val="52"/>
                              </w:rPr>
                              <w:t xml:space="preserve"> yn cau ar </w:t>
                            </w:r>
                            <w:r>
                              <w:rPr>
                                <w:rFonts w:ascii="Arial" w:hAnsi="Arial" w:cs="Arial"/>
                                <w:color w:val="35384B"/>
                                <w:sz w:val="52"/>
                                <w:szCs w:val="52"/>
                              </w:rPr>
                              <w:br/>
                            </w:r>
                            <w:r w:rsidR="002110C5">
                              <w:rPr>
                                <w:rFonts w:ascii="Arial" w:hAnsi="Arial" w:cs="Arial"/>
                                <w:color w:val="35384B"/>
                                <w:sz w:val="52"/>
                                <w:szCs w:val="52"/>
                              </w:rPr>
                              <w:t>13</w:t>
                            </w:r>
                            <w:r w:rsidR="0098267D">
                              <w:rPr>
                                <w:rFonts w:ascii="Arial" w:hAnsi="Arial" w:cs="Arial"/>
                                <w:color w:val="35384B"/>
                                <w:sz w:val="52"/>
                                <w:szCs w:val="52"/>
                              </w:rPr>
                              <w:t xml:space="preserve"> </w:t>
                            </w:r>
                            <w:r w:rsidR="002110C5">
                              <w:rPr>
                                <w:rFonts w:ascii="Arial" w:hAnsi="Arial" w:cs="Arial"/>
                                <w:color w:val="35384B"/>
                                <w:sz w:val="52"/>
                                <w:szCs w:val="52"/>
                              </w:rPr>
                              <w:t>Tachwedd</w:t>
                            </w:r>
                            <w:r w:rsidRPr="00F55A10">
                              <w:rPr>
                                <w:rFonts w:ascii="Arial" w:hAnsi="Arial" w:cs="Arial"/>
                                <w:color w:val="35384B"/>
                                <w:sz w:val="52"/>
                                <w:szCs w:val="52"/>
                              </w:rPr>
                              <w:t xml:space="preserve"> 2020</w:t>
                            </w:r>
                          </w:p>
                          <w:p w14:paraId="0000BD4C" w14:textId="77777777" w:rsidR="007C41F6" w:rsidRPr="00F55A10" w:rsidRDefault="007C41F6" w:rsidP="00046102">
                            <w:pPr>
                              <w:spacing w:after="0" w:line="240" w:lineRule="auto"/>
                              <w:rPr>
                                <w:rFonts w:ascii="Arial" w:hAnsi="Arial" w:cs="Arial"/>
                                <w:b/>
                                <w:color w:val="35384B"/>
                                <w:sz w:val="48"/>
                                <w:szCs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99AF6" id="_x0000_t202" coordsize="21600,21600" o:spt="202" path="m,l,21600r21600,l21600,xe">
                <v:stroke joinstyle="miter"/>
                <v:path gradientshapeok="t" o:connecttype="rect"/>
              </v:shapetype>
              <v:shape id="Text Box 2" o:spid="_x0000_s1026" type="#_x0000_t202" style="position:absolute;margin-left:506.05pt;margin-top:516.2pt;width:557.25pt;height:207.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" filled="f" stroked="f" strokeweight=".5pt">
                <v:textbox inset="0,0,0,0">
                  <w:txbxContent>
                    <w:p w14:paraId="48C67B04" w14:textId="32F54DFF" w:rsidR="007C41F6" w:rsidRPr="00F55A10" w:rsidRDefault="007C41F6" w:rsidP="00046102">
                      <w:pPr>
                        <w:spacing w:after="0" w:line="240" w:lineRule="auto"/>
                        <w:rPr>
                          <w:rFonts w:ascii="Arial" w:hAnsi="Arial" w:cs="Arial"/>
                          <w:b/>
                          <w:bCs/>
                          <w:color w:val="35384B"/>
                          <w:sz w:val="48"/>
                          <w:szCs w:val="48"/>
                        </w:rPr>
                      </w:pPr>
                      <w:r>
                        <w:rPr>
                          <w:rFonts w:ascii="Arial" w:hAnsi="Arial" w:cs="Arial"/>
                          <w:b/>
                          <w:bCs/>
                          <w:color w:val="35384B"/>
                          <w:sz w:val="48"/>
                          <w:szCs w:val="48"/>
                        </w:rPr>
                        <w:t xml:space="preserve">Ein blaenoriaethau drafft ar gyfer </w:t>
                      </w:r>
                      <w:r w:rsidRPr="00F55A10">
                        <w:rPr>
                          <w:rFonts w:ascii="Arial" w:hAnsi="Arial" w:cs="Arial"/>
                          <w:b/>
                          <w:bCs/>
                          <w:color w:val="35384B"/>
                          <w:sz w:val="48"/>
                          <w:szCs w:val="48"/>
                        </w:rPr>
                        <w:t xml:space="preserve">2021 </w:t>
                      </w:r>
                      <w:r>
                        <w:rPr>
                          <w:rFonts w:ascii="Arial" w:hAnsi="Arial" w:cs="Arial"/>
                          <w:b/>
                          <w:bCs/>
                          <w:color w:val="35384B"/>
                          <w:sz w:val="48"/>
                          <w:szCs w:val="48"/>
                        </w:rPr>
                        <w:t>i</w:t>
                      </w:r>
                      <w:r w:rsidRPr="00F55A10">
                        <w:rPr>
                          <w:rFonts w:ascii="Arial" w:hAnsi="Arial" w:cs="Arial"/>
                          <w:b/>
                          <w:bCs/>
                          <w:color w:val="35384B"/>
                          <w:sz w:val="48"/>
                          <w:szCs w:val="48"/>
                        </w:rPr>
                        <w:t xml:space="preserve"> 2026</w:t>
                      </w:r>
                      <w:r>
                        <w:rPr>
                          <w:rFonts w:ascii="Arial" w:hAnsi="Arial" w:cs="Arial"/>
                          <w:b/>
                          <w:bCs/>
                          <w:color w:val="35384B"/>
                          <w:sz w:val="48"/>
                          <w:szCs w:val="48"/>
                        </w:rPr>
                        <w:t>:</w:t>
                      </w:r>
                      <w:r w:rsidRPr="00F55A10">
                        <w:rPr>
                          <w:rFonts w:ascii="Arial" w:hAnsi="Arial" w:cs="Arial"/>
                          <w:b/>
                          <w:bCs/>
                          <w:color w:val="35384B"/>
                          <w:sz w:val="48"/>
                          <w:szCs w:val="48"/>
                        </w:rPr>
                        <w:t xml:space="preserve"> </w:t>
                      </w:r>
                    </w:p>
                    <w:p w14:paraId="016A2837" w14:textId="50867BF1" w:rsidR="007C41F6" w:rsidRPr="00F55A10" w:rsidRDefault="007C41F6" w:rsidP="00046102">
                      <w:pPr>
                        <w:spacing w:after="0" w:line="240" w:lineRule="auto"/>
                        <w:rPr>
                          <w:rFonts w:ascii="Arial" w:hAnsi="Arial" w:cs="Arial"/>
                          <w:bCs/>
                          <w:color w:val="35384B"/>
                          <w:sz w:val="48"/>
                          <w:szCs w:val="48"/>
                        </w:rPr>
                      </w:pPr>
                      <w:r>
                        <w:rPr>
                          <w:rFonts w:ascii="Arial" w:hAnsi="Arial" w:cs="Arial"/>
                          <w:bCs/>
                          <w:color w:val="35384B"/>
                          <w:sz w:val="48"/>
                          <w:szCs w:val="48"/>
                        </w:rPr>
                        <w:t xml:space="preserve">Cefnogi </w:t>
                      </w:r>
                      <w:r w:rsidR="005D64AC">
                        <w:rPr>
                          <w:rFonts w:ascii="Arial" w:hAnsi="Arial" w:cs="Arial"/>
                          <w:bCs/>
                          <w:color w:val="35384B"/>
                          <w:sz w:val="48"/>
                          <w:szCs w:val="48"/>
                        </w:rPr>
                        <w:t>gofal cymdeithasol a’r blynyddoedd cynnar</w:t>
                      </w:r>
                      <w:r>
                        <w:rPr>
                          <w:rFonts w:ascii="Arial" w:hAnsi="Arial" w:cs="Arial"/>
                          <w:bCs/>
                          <w:color w:val="35384B"/>
                          <w:sz w:val="48"/>
                          <w:szCs w:val="48"/>
                        </w:rPr>
                        <w:t xml:space="preserve"> yng Nghymru</w:t>
                      </w:r>
                    </w:p>
                    <w:p w14:paraId="60957EB3" w14:textId="77777777" w:rsidR="007C41F6" w:rsidRDefault="007C41F6" w:rsidP="00046102">
                      <w:pPr>
                        <w:spacing w:after="0" w:line="240" w:lineRule="auto"/>
                        <w:rPr>
                          <w:rFonts w:ascii="Arial" w:hAnsi="Arial" w:cs="Arial"/>
                          <w:color w:val="35384B"/>
                          <w:sz w:val="52"/>
                          <w:szCs w:val="52"/>
                        </w:rPr>
                      </w:pPr>
                    </w:p>
                    <w:p w14:paraId="622A861F" w14:textId="151456D8" w:rsidR="007C41F6" w:rsidRPr="00F55A10" w:rsidRDefault="007C41F6" w:rsidP="00046102">
                      <w:pPr>
                        <w:spacing w:after="0" w:line="240" w:lineRule="auto"/>
                        <w:rPr>
                          <w:rFonts w:ascii="Arial" w:hAnsi="Arial" w:cs="Arial"/>
                          <w:b/>
                          <w:bCs/>
                          <w:color w:val="35384B"/>
                          <w:sz w:val="48"/>
                          <w:szCs w:val="48"/>
                        </w:rPr>
                      </w:pPr>
                      <w:r>
                        <w:rPr>
                          <w:rFonts w:ascii="Arial" w:hAnsi="Arial" w:cs="Arial"/>
                          <w:b/>
                          <w:bCs/>
                          <w:color w:val="35384B"/>
                          <w:sz w:val="52"/>
                          <w:szCs w:val="52"/>
                        </w:rPr>
                        <w:t>Dweud eich dweud ar ein cynllun drafft</w:t>
                      </w:r>
                    </w:p>
                    <w:p w14:paraId="14684A8D" w14:textId="64BD980B" w:rsidR="007C41F6" w:rsidRPr="00F55A10" w:rsidRDefault="007C41F6" w:rsidP="00046102">
                      <w:pPr>
                        <w:spacing w:after="0" w:line="240" w:lineRule="auto"/>
                        <w:rPr>
                          <w:rFonts w:ascii="Arial" w:hAnsi="Arial" w:cs="Arial"/>
                          <w:b/>
                          <w:bCs/>
                          <w:color w:val="35384B"/>
                          <w:sz w:val="52"/>
                          <w:szCs w:val="52"/>
                        </w:rPr>
                      </w:pPr>
                      <w:r w:rsidRPr="00B53E3D">
                        <w:rPr>
                          <w:rFonts w:ascii="Arial" w:hAnsi="Arial" w:cs="Arial"/>
                          <w:color w:val="35384B"/>
                          <w:sz w:val="52"/>
                          <w:szCs w:val="52"/>
                          <w:lang w:val="cy-GB"/>
                        </w:rPr>
                        <w:t>Ymgynghoriad</w:t>
                      </w:r>
                      <w:r>
                        <w:rPr>
                          <w:rFonts w:ascii="Arial" w:hAnsi="Arial" w:cs="Arial"/>
                          <w:color w:val="35384B"/>
                          <w:sz w:val="52"/>
                          <w:szCs w:val="52"/>
                        </w:rPr>
                        <w:t xml:space="preserve"> yn cau ar </w:t>
                      </w:r>
                      <w:r>
                        <w:rPr>
                          <w:rFonts w:ascii="Arial" w:hAnsi="Arial" w:cs="Arial"/>
                          <w:color w:val="35384B"/>
                          <w:sz w:val="52"/>
                          <w:szCs w:val="52"/>
                        </w:rPr>
                        <w:br/>
                      </w:r>
                      <w:r w:rsidR="002110C5">
                        <w:rPr>
                          <w:rFonts w:ascii="Arial" w:hAnsi="Arial" w:cs="Arial"/>
                          <w:color w:val="35384B"/>
                          <w:sz w:val="52"/>
                          <w:szCs w:val="52"/>
                        </w:rPr>
                        <w:t>13</w:t>
                      </w:r>
                      <w:r w:rsidR="0098267D">
                        <w:rPr>
                          <w:rFonts w:ascii="Arial" w:hAnsi="Arial" w:cs="Arial"/>
                          <w:color w:val="35384B"/>
                          <w:sz w:val="52"/>
                          <w:szCs w:val="52"/>
                        </w:rPr>
                        <w:t xml:space="preserve"> </w:t>
                      </w:r>
                      <w:r w:rsidR="002110C5">
                        <w:rPr>
                          <w:rFonts w:ascii="Arial" w:hAnsi="Arial" w:cs="Arial"/>
                          <w:color w:val="35384B"/>
                          <w:sz w:val="52"/>
                          <w:szCs w:val="52"/>
                        </w:rPr>
                        <w:t>Tachwedd</w:t>
                      </w:r>
                      <w:r w:rsidRPr="00F55A10">
                        <w:rPr>
                          <w:rFonts w:ascii="Arial" w:hAnsi="Arial" w:cs="Arial"/>
                          <w:color w:val="35384B"/>
                          <w:sz w:val="52"/>
                          <w:szCs w:val="52"/>
                        </w:rPr>
                        <w:t xml:space="preserve"> 2020</w:t>
                      </w:r>
                    </w:p>
                    <w:p w14:paraId="0000BD4C" w14:textId="77777777" w:rsidR="007C41F6" w:rsidRPr="00F55A10" w:rsidRDefault="007C41F6" w:rsidP="00046102">
                      <w:pPr>
                        <w:spacing w:after="0" w:line="240" w:lineRule="auto"/>
                        <w:rPr>
                          <w:rFonts w:ascii="Arial" w:hAnsi="Arial" w:cs="Arial"/>
                          <w:b/>
                          <w:color w:val="35384B"/>
                          <w:sz w:val="48"/>
                          <w:szCs w:val="48"/>
                        </w:rPr>
                      </w:pPr>
                    </w:p>
                  </w:txbxContent>
                </v:textbox>
                <w10:wrap anchorx="page"/>
              </v:shape>
            </w:pict>
          </mc:Fallback>
        </mc:AlternateContent>
      </w:r>
      <w:r w:rsidR="00046102" w:rsidRPr="0016351F">
        <w:rPr>
          <w:rFonts w:ascii="Calibri" w:eastAsia="Calibri" w:hAnsi="Calibri" w:cs="Times New Roman"/>
          <w:noProof/>
          <w:lang w:val="cy-GB" w:eastAsia="en-GB"/>
        </w:rPr>
        <w:drawing>
          <wp:anchor distT="0" distB="0" distL="114300" distR="114300" simplePos="0" relativeHeight="251659264" behindDoc="1" locked="0" layoutInCell="1" allowOverlap="1" wp14:anchorId="58D2EAFF" wp14:editId="541C738E">
            <wp:simplePos x="0" y="0"/>
            <wp:positionH relativeFrom="column">
              <wp:posOffset>-1605</wp:posOffset>
            </wp:positionH>
            <wp:positionV relativeFrom="paragraph">
              <wp:posOffset>-61094</wp:posOffset>
            </wp:positionV>
            <wp:extent cx="2679192" cy="5303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W Logo Colour.pd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9192" cy="530352"/>
                    </a:xfrm>
                    <a:prstGeom prst="rect">
                      <a:avLst/>
                    </a:prstGeom>
                  </pic:spPr>
                </pic:pic>
              </a:graphicData>
            </a:graphic>
            <wp14:sizeRelH relativeFrom="margin">
              <wp14:pctWidth>0</wp14:pctWidth>
            </wp14:sizeRelH>
            <wp14:sizeRelV relativeFrom="margin">
              <wp14:pctHeight>0</wp14:pctHeight>
            </wp14:sizeRelV>
          </wp:anchor>
        </w:drawing>
      </w:r>
      <w:r w:rsidR="00046102" w:rsidRPr="0016351F">
        <w:rPr>
          <w:rFonts w:ascii="Calibri" w:eastAsia="Calibri" w:hAnsi="Calibri" w:cs="Times New Roman"/>
          <w:noProof/>
          <w:lang w:val="cy-GB" w:eastAsia="en-GB"/>
        </w:rPr>
        <w:drawing>
          <wp:anchor distT="0" distB="0" distL="114300" distR="114300" simplePos="0" relativeHeight="251661312" behindDoc="1" locked="0" layoutInCell="1" allowOverlap="1" wp14:anchorId="1EC5FD32" wp14:editId="0415D362">
            <wp:simplePos x="0" y="0"/>
            <wp:positionH relativeFrom="column">
              <wp:posOffset>5137997</wp:posOffset>
            </wp:positionH>
            <wp:positionV relativeFrom="paragraph">
              <wp:posOffset>8464127</wp:posOffset>
            </wp:positionV>
            <wp:extent cx="1715770" cy="598805"/>
            <wp:effectExtent l="0" t="0" r="1143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G LOGO SPONSORED BY BLACK.pdf"/>
                    <pic:cNvPicPr/>
                  </pic:nvPicPr>
                  <pic:blipFill>
                    <a:blip r:embed="rId16">
                      <a:extLst>
                        <a:ext uri="{28A0092B-C50C-407E-A947-70E740481C1C}">
                          <a14:useLocalDpi xmlns:a14="http://schemas.microsoft.com/office/drawing/2010/main" val="0"/>
                        </a:ext>
                      </a:extLst>
                    </a:blip>
                    <a:stretch>
                      <a:fillRect/>
                    </a:stretch>
                  </pic:blipFill>
                  <pic:spPr>
                    <a:xfrm>
                      <a:off x="0" y="0"/>
                      <a:ext cx="1715770" cy="598805"/>
                    </a:xfrm>
                    <a:prstGeom prst="rect">
                      <a:avLst/>
                    </a:prstGeom>
                  </pic:spPr>
                </pic:pic>
              </a:graphicData>
            </a:graphic>
            <wp14:sizeRelH relativeFrom="margin">
              <wp14:pctWidth>0</wp14:pctWidth>
            </wp14:sizeRelH>
            <wp14:sizeRelV relativeFrom="margin">
              <wp14:pctHeight>0</wp14:pctHeight>
            </wp14:sizeRelV>
          </wp:anchor>
        </w:drawing>
      </w:r>
    </w:p>
    <w:p w14:paraId="14078CCD"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00B144BB"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2BA66C83"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2A9DA85F"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7D510E20"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2997E05E"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4287463F"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5A9EBF65"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17215DBC"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7615B92E"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3A6E0948"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2A66D477"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45F1B3BE"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64896A0C"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06B62907"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15509CC8"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509B50B7"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71744ED3"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1600E665"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3B938057" w14:textId="77777777" w:rsidR="00046102" w:rsidRPr="0016351F" w:rsidRDefault="00046102" w:rsidP="00046102">
      <w:pPr>
        <w:spacing w:after="0" w:line="240" w:lineRule="auto"/>
        <w:ind w:right="272"/>
        <w:rPr>
          <w:rFonts w:ascii="Arial" w:eastAsia="Calibri" w:hAnsi="Arial" w:cs="Times New Roman"/>
          <w:sz w:val="24"/>
          <w:szCs w:val="24"/>
          <w:lang w:val="cy-GB"/>
        </w:rPr>
      </w:pPr>
    </w:p>
    <w:p w14:paraId="24AF66AB" w14:textId="5F07F3C7" w:rsidR="00046102" w:rsidRPr="0016351F" w:rsidRDefault="00B53E3D" w:rsidP="00046102">
      <w:pPr>
        <w:spacing w:after="240" w:line="240" w:lineRule="auto"/>
        <w:ind w:right="270"/>
        <w:rPr>
          <w:rFonts w:ascii="Arial" w:eastAsia="Calibri" w:hAnsi="Arial" w:cs="Times New Roman"/>
          <w:b/>
          <w:color w:val="35384B"/>
          <w:sz w:val="40"/>
          <w:szCs w:val="40"/>
          <w:lang w:val="cy-GB"/>
        </w:rPr>
      </w:pPr>
      <w:r w:rsidRPr="0016351F">
        <w:rPr>
          <w:rFonts w:ascii="Arial" w:eastAsia="Calibri" w:hAnsi="Arial" w:cs="Times New Roman"/>
          <w:b/>
          <w:bCs/>
          <w:color w:val="35384B"/>
          <w:sz w:val="40"/>
          <w:szCs w:val="40"/>
          <w:lang w:val="cy-GB"/>
        </w:rPr>
        <w:t>Manylion cyswllt</w:t>
      </w:r>
    </w:p>
    <w:p w14:paraId="78027886" w14:textId="7878BC2D" w:rsidR="00046102" w:rsidRPr="0016351F" w:rsidRDefault="00B53E3D" w:rsidP="00046102">
      <w:pPr>
        <w:spacing w:after="0" w:line="240" w:lineRule="auto"/>
        <w:ind w:right="270"/>
        <w:rPr>
          <w:rFonts w:ascii="Arial" w:eastAsia="Calibri" w:hAnsi="Arial" w:cs="Times New Roman"/>
          <w:b/>
          <w:color w:val="35384B"/>
          <w:sz w:val="24"/>
          <w:szCs w:val="18"/>
          <w:lang w:val="cy-GB"/>
        </w:rPr>
      </w:pPr>
      <w:r w:rsidRPr="0016351F">
        <w:rPr>
          <w:rFonts w:ascii="Arial" w:eastAsia="Calibri" w:hAnsi="Arial" w:cs="Times New Roman"/>
          <w:b/>
          <w:color w:val="35384B"/>
          <w:sz w:val="24"/>
          <w:szCs w:val="18"/>
          <w:lang w:val="cy-GB"/>
        </w:rPr>
        <w:t>Gofal Cymdeithasol Cymru</w:t>
      </w:r>
    </w:p>
    <w:p w14:paraId="11D694AF" w14:textId="78B94720" w:rsidR="00046102" w:rsidRPr="0016351F" w:rsidRDefault="00B53E3D" w:rsidP="00046102">
      <w:pPr>
        <w:spacing w:after="0" w:line="240" w:lineRule="auto"/>
        <w:ind w:right="270"/>
        <w:rPr>
          <w:rFonts w:ascii="Arial" w:eastAsia="Calibri" w:hAnsi="Arial" w:cs="Times New Roman"/>
          <w:color w:val="35384B"/>
          <w:sz w:val="24"/>
          <w:szCs w:val="18"/>
          <w:lang w:val="cy-GB"/>
        </w:rPr>
      </w:pPr>
      <w:r w:rsidRPr="0016351F">
        <w:rPr>
          <w:rFonts w:ascii="Arial" w:eastAsia="Calibri" w:hAnsi="Arial" w:cs="Times New Roman"/>
          <w:color w:val="35384B"/>
          <w:sz w:val="24"/>
          <w:szCs w:val="18"/>
          <w:lang w:val="cy-GB"/>
        </w:rPr>
        <w:t xml:space="preserve">Tŷ </w:t>
      </w:r>
      <w:r w:rsidR="00046102" w:rsidRPr="0016351F">
        <w:rPr>
          <w:rFonts w:ascii="Arial" w:eastAsia="Calibri" w:hAnsi="Arial" w:cs="Times New Roman"/>
          <w:color w:val="35384B"/>
          <w:sz w:val="24"/>
          <w:szCs w:val="18"/>
          <w:lang w:val="cy-GB"/>
        </w:rPr>
        <w:t xml:space="preserve">South Gate </w:t>
      </w:r>
    </w:p>
    <w:p w14:paraId="7012B58B" w14:textId="39140918" w:rsidR="00046102" w:rsidRPr="0016351F" w:rsidRDefault="00046102" w:rsidP="00046102">
      <w:pPr>
        <w:spacing w:after="0" w:line="240" w:lineRule="auto"/>
        <w:ind w:right="270"/>
        <w:rPr>
          <w:rFonts w:ascii="Arial" w:eastAsia="Calibri" w:hAnsi="Arial" w:cs="Times New Roman"/>
          <w:color w:val="35384B"/>
          <w:sz w:val="24"/>
          <w:szCs w:val="18"/>
          <w:lang w:val="cy-GB"/>
        </w:rPr>
      </w:pPr>
      <w:r w:rsidRPr="0016351F">
        <w:rPr>
          <w:rFonts w:ascii="Arial" w:eastAsia="Calibri" w:hAnsi="Arial" w:cs="Times New Roman"/>
          <w:color w:val="35384B"/>
          <w:sz w:val="24"/>
          <w:szCs w:val="18"/>
          <w:lang w:val="cy-GB"/>
        </w:rPr>
        <w:t>Wood</w:t>
      </w:r>
      <w:r w:rsidR="004151EA">
        <w:rPr>
          <w:rFonts w:ascii="Arial" w:eastAsia="Calibri" w:hAnsi="Arial" w:cs="Times New Roman"/>
          <w:color w:val="35384B"/>
          <w:sz w:val="24"/>
          <w:szCs w:val="18"/>
          <w:lang w:val="cy-GB"/>
        </w:rPr>
        <w:t xml:space="preserve"> Street</w:t>
      </w:r>
      <w:r w:rsidRPr="0016351F">
        <w:rPr>
          <w:rFonts w:ascii="Arial" w:eastAsia="Calibri" w:hAnsi="Arial" w:cs="Times New Roman"/>
          <w:color w:val="35384B"/>
          <w:sz w:val="24"/>
          <w:szCs w:val="18"/>
          <w:lang w:val="cy-GB"/>
        </w:rPr>
        <w:t xml:space="preserve"> </w:t>
      </w:r>
    </w:p>
    <w:p w14:paraId="18CB89A3" w14:textId="29F53BE3" w:rsidR="00046102" w:rsidRPr="0016351F" w:rsidRDefault="00B53E3D" w:rsidP="00046102">
      <w:pPr>
        <w:spacing w:after="0" w:line="240" w:lineRule="auto"/>
        <w:ind w:right="270"/>
        <w:rPr>
          <w:rFonts w:ascii="Arial" w:eastAsia="Calibri" w:hAnsi="Arial" w:cs="Times New Roman"/>
          <w:color w:val="35384B"/>
          <w:sz w:val="24"/>
          <w:szCs w:val="18"/>
          <w:lang w:val="cy-GB"/>
        </w:rPr>
      </w:pPr>
      <w:r w:rsidRPr="0016351F">
        <w:rPr>
          <w:rFonts w:ascii="Arial" w:eastAsia="Calibri" w:hAnsi="Arial" w:cs="Times New Roman"/>
          <w:color w:val="35384B"/>
          <w:sz w:val="24"/>
          <w:szCs w:val="18"/>
          <w:lang w:val="cy-GB"/>
        </w:rPr>
        <w:t>Caerdydd</w:t>
      </w:r>
    </w:p>
    <w:p w14:paraId="536BFAAB" w14:textId="77777777" w:rsidR="00046102" w:rsidRPr="0016351F" w:rsidRDefault="00046102" w:rsidP="00046102">
      <w:pPr>
        <w:spacing w:after="86" w:line="240" w:lineRule="auto"/>
        <w:ind w:right="270"/>
        <w:rPr>
          <w:rFonts w:ascii="Arial" w:eastAsia="Calibri" w:hAnsi="Arial" w:cs="Times New Roman"/>
          <w:color w:val="35384B"/>
          <w:sz w:val="24"/>
          <w:szCs w:val="18"/>
          <w:lang w:val="cy-GB"/>
        </w:rPr>
      </w:pPr>
      <w:r w:rsidRPr="0016351F">
        <w:rPr>
          <w:rFonts w:ascii="Arial" w:eastAsia="Calibri" w:hAnsi="Arial" w:cs="Times New Roman"/>
          <w:color w:val="35384B"/>
          <w:sz w:val="24"/>
          <w:szCs w:val="18"/>
          <w:lang w:val="cy-GB"/>
        </w:rPr>
        <w:t>CF10 1EW</w:t>
      </w:r>
    </w:p>
    <w:p w14:paraId="707C64C2" w14:textId="64F6B658" w:rsidR="00046102" w:rsidRPr="0016351F" w:rsidRDefault="00B53E3D" w:rsidP="00046102">
      <w:pPr>
        <w:spacing w:after="11" w:line="240" w:lineRule="auto"/>
        <w:ind w:right="270"/>
        <w:rPr>
          <w:rFonts w:ascii="Arial" w:eastAsia="Calibri" w:hAnsi="Arial" w:cs="Times New Roman"/>
          <w:color w:val="35384B"/>
          <w:sz w:val="24"/>
          <w:szCs w:val="18"/>
          <w:lang w:val="cy-GB"/>
        </w:rPr>
      </w:pPr>
      <w:r w:rsidRPr="0016351F">
        <w:rPr>
          <w:rFonts w:ascii="Arial" w:eastAsia="Calibri" w:hAnsi="Arial" w:cs="Times New Roman"/>
          <w:color w:val="35384B"/>
          <w:sz w:val="24"/>
          <w:szCs w:val="18"/>
          <w:lang w:val="cy-GB"/>
        </w:rPr>
        <w:t>Ffôn</w:t>
      </w:r>
      <w:r w:rsidR="00046102" w:rsidRPr="0016351F">
        <w:rPr>
          <w:rFonts w:ascii="Arial" w:eastAsia="Calibri" w:hAnsi="Arial" w:cs="Times New Roman"/>
          <w:color w:val="35384B"/>
          <w:sz w:val="24"/>
          <w:szCs w:val="18"/>
          <w:lang w:val="cy-GB"/>
        </w:rPr>
        <w:t>: 0300 3033 444</w:t>
      </w:r>
    </w:p>
    <w:p w14:paraId="6F32633B" w14:textId="77777777" w:rsidR="00046102" w:rsidRPr="0016351F" w:rsidRDefault="00046102" w:rsidP="00046102">
      <w:pPr>
        <w:spacing w:after="86" w:line="240" w:lineRule="auto"/>
        <w:ind w:right="270"/>
        <w:rPr>
          <w:rFonts w:ascii="Arial" w:eastAsia="Calibri" w:hAnsi="Arial" w:cs="Times New Roman"/>
          <w:color w:val="35384B"/>
          <w:sz w:val="24"/>
          <w:szCs w:val="18"/>
          <w:lang w:val="cy-GB"/>
        </w:rPr>
      </w:pPr>
      <w:r w:rsidRPr="0016351F">
        <w:rPr>
          <w:rFonts w:ascii="Arial" w:eastAsia="Calibri" w:hAnsi="Arial" w:cs="Times New Roman"/>
          <w:color w:val="35384B"/>
          <w:sz w:val="24"/>
          <w:szCs w:val="18"/>
          <w:lang w:val="cy-GB"/>
        </w:rPr>
        <w:t>Minicom: 029 2078 0680</w:t>
      </w:r>
    </w:p>
    <w:p w14:paraId="7B15B8E7" w14:textId="4E654691" w:rsidR="00046102" w:rsidRPr="0016351F" w:rsidRDefault="00046102" w:rsidP="00046102">
      <w:pPr>
        <w:spacing w:after="11" w:line="240" w:lineRule="auto"/>
        <w:ind w:right="270"/>
        <w:rPr>
          <w:rFonts w:ascii="Arial" w:eastAsia="Calibri" w:hAnsi="Arial" w:cs="Times New Roman"/>
          <w:color w:val="35384B"/>
          <w:sz w:val="24"/>
          <w:szCs w:val="18"/>
          <w:lang w:val="cy-GB"/>
        </w:rPr>
      </w:pPr>
      <w:r w:rsidRPr="0016351F">
        <w:rPr>
          <w:rFonts w:ascii="Arial" w:eastAsia="Calibri" w:hAnsi="Arial" w:cs="Times New Roman"/>
          <w:color w:val="35384B"/>
          <w:sz w:val="24"/>
          <w:szCs w:val="18"/>
          <w:lang w:val="cy-GB"/>
        </w:rPr>
        <w:t>E</w:t>
      </w:r>
      <w:r w:rsidR="00B53E3D" w:rsidRPr="0016351F">
        <w:rPr>
          <w:rFonts w:ascii="Arial" w:eastAsia="Calibri" w:hAnsi="Arial" w:cs="Times New Roman"/>
          <w:color w:val="35384B"/>
          <w:sz w:val="24"/>
          <w:szCs w:val="18"/>
          <w:lang w:val="cy-GB"/>
        </w:rPr>
        <w:t>-bost</w:t>
      </w:r>
      <w:r w:rsidRPr="0016351F">
        <w:rPr>
          <w:rFonts w:ascii="Arial" w:eastAsia="Calibri" w:hAnsi="Arial" w:cs="Times New Roman"/>
          <w:color w:val="35384B"/>
          <w:sz w:val="24"/>
          <w:szCs w:val="18"/>
          <w:lang w:val="cy-GB"/>
        </w:rPr>
        <w:t xml:space="preserve">: </w:t>
      </w:r>
      <w:r w:rsidR="00B53E3D" w:rsidRPr="0016351F">
        <w:rPr>
          <w:rFonts w:ascii="Arial" w:eastAsia="Calibri" w:hAnsi="Arial" w:cs="Times New Roman"/>
          <w:color w:val="35384B"/>
          <w:sz w:val="24"/>
          <w:szCs w:val="18"/>
          <w:lang w:val="cy-GB"/>
        </w:rPr>
        <w:t>gwybodaeth</w:t>
      </w:r>
      <w:r w:rsidRPr="0016351F">
        <w:rPr>
          <w:rFonts w:ascii="Arial" w:eastAsia="Calibri" w:hAnsi="Arial" w:cs="Times New Roman"/>
          <w:color w:val="35384B"/>
          <w:sz w:val="24"/>
          <w:szCs w:val="18"/>
          <w:lang w:val="cy-GB"/>
        </w:rPr>
        <w:t>@</w:t>
      </w:r>
      <w:r w:rsidR="00B53E3D" w:rsidRPr="0016351F">
        <w:rPr>
          <w:rFonts w:ascii="Arial" w:eastAsia="Calibri" w:hAnsi="Arial" w:cs="Times New Roman"/>
          <w:color w:val="35384B"/>
          <w:sz w:val="24"/>
          <w:szCs w:val="18"/>
          <w:lang w:val="cy-GB"/>
        </w:rPr>
        <w:t>gofalcymdeithasol</w:t>
      </w:r>
      <w:r w:rsidRPr="0016351F">
        <w:rPr>
          <w:rFonts w:ascii="Arial" w:eastAsia="Calibri" w:hAnsi="Arial" w:cs="Times New Roman"/>
          <w:color w:val="35384B"/>
          <w:sz w:val="24"/>
          <w:szCs w:val="18"/>
          <w:lang w:val="cy-GB"/>
        </w:rPr>
        <w:t>.</w:t>
      </w:r>
      <w:r w:rsidR="00B53E3D" w:rsidRPr="0016351F">
        <w:rPr>
          <w:rFonts w:ascii="Arial" w:eastAsia="Calibri" w:hAnsi="Arial" w:cs="Times New Roman"/>
          <w:color w:val="35384B"/>
          <w:sz w:val="24"/>
          <w:szCs w:val="18"/>
          <w:lang w:val="cy-GB"/>
        </w:rPr>
        <w:t>cymru</w:t>
      </w:r>
    </w:p>
    <w:p w14:paraId="0B637A78" w14:textId="2B42084A" w:rsidR="00046102" w:rsidRPr="0016351F" w:rsidRDefault="00B53E3D" w:rsidP="00046102">
      <w:pPr>
        <w:spacing w:after="86" w:line="240" w:lineRule="auto"/>
        <w:ind w:right="270"/>
        <w:rPr>
          <w:rFonts w:ascii="Arial" w:eastAsia="Calibri" w:hAnsi="Arial" w:cs="Times New Roman"/>
          <w:b/>
          <w:color w:val="35384B"/>
          <w:sz w:val="24"/>
          <w:szCs w:val="18"/>
          <w:lang w:val="cy-GB"/>
        </w:rPr>
      </w:pPr>
      <w:r w:rsidRPr="0016351F">
        <w:rPr>
          <w:rFonts w:ascii="Arial" w:eastAsia="Calibri" w:hAnsi="Arial" w:cs="Times New Roman"/>
          <w:b/>
          <w:bCs/>
          <w:color w:val="35384B"/>
          <w:sz w:val="24"/>
          <w:szCs w:val="18"/>
          <w:lang w:val="cy-GB"/>
        </w:rPr>
        <w:t>gofalcymdeithasol</w:t>
      </w:r>
      <w:r w:rsidR="00046102" w:rsidRPr="0016351F">
        <w:rPr>
          <w:rFonts w:ascii="Arial" w:eastAsia="Calibri" w:hAnsi="Arial" w:cs="Times New Roman"/>
          <w:b/>
          <w:bCs/>
          <w:color w:val="35384B"/>
          <w:sz w:val="24"/>
          <w:szCs w:val="18"/>
          <w:lang w:val="cy-GB"/>
        </w:rPr>
        <w:t>.</w:t>
      </w:r>
      <w:r w:rsidRPr="0016351F">
        <w:rPr>
          <w:rFonts w:ascii="Arial" w:eastAsia="Calibri" w:hAnsi="Arial" w:cs="Times New Roman"/>
          <w:b/>
          <w:bCs/>
          <w:color w:val="35384B"/>
          <w:sz w:val="24"/>
          <w:szCs w:val="18"/>
          <w:lang w:val="cy-GB"/>
        </w:rPr>
        <w:t>cymru</w:t>
      </w:r>
    </w:p>
    <w:p w14:paraId="025E0D83" w14:textId="77777777" w:rsidR="00046102" w:rsidRPr="0016351F" w:rsidRDefault="00046102" w:rsidP="00046102">
      <w:pPr>
        <w:spacing w:after="0" w:line="240" w:lineRule="auto"/>
        <w:ind w:right="270"/>
        <w:rPr>
          <w:rFonts w:ascii="Arial" w:eastAsia="Calibri" w:hAnsi="Arial" w:cs="Times New Roman"/>
          <w:color w:val="35384B"/>
          <w:sz w:val="24"/>
          <w:szCs w:val="18"/>
          <w:lang w:val="cy-GB"/>
        </w:rPr>
      </w:pPr>
    </w:p>
    <w:p w14:paraId="6D390BBE" w14:textId="12CF6826" w:rsidR="00046102" w:rsidRPr="0016351F" w:rsidRDefault="00046102" w:rsidP="00046102">
      <w:pPr>
        <w:spacing w:after="170" w:line="240" w:lineRule="auto"/>
        <w:ind w:right="270"/>
        <w:rPr>
          <w:rFonts w:ascii="Arial" w:eastAsia="Calibri" w:hAnsi="Arial" w:cs="Times New Roman"/>
          <w:color w:val="35384B"/>
          <w:sz w:val="24"/>
          <w:szCs w:val="18"/>
          <w:lang w:val="cy-GB"/>
        </w:rPr>
      </w:pPr>
      <w:r w:rsidRPr="0016351F">
        <w:rPr>
          <w:rFonts w:ascii="Arial" w:eastAsia="Calibri" w:hAnsi="Arial" w:cs="Times New Roman"/>
          <w:color w:val="35384B"/>
          <w:sz w:val="24"/>
          <w:szCs w:val="18"/>
          <w:lang w:val="cy-GB"/>
        </w:rPr>
        <w:t>Twitter: @</w:t>
      </w:r>
      <w:r w:rsidR="00B53E3D" w:rsidRPr="0016351F">
        <w:rPr>
          <w:rFonts w:ascii="Arial" w:eastAsia="Calibri" w:hAnsi="Arial" w:cs="Times New Roman"/>
          <w:color w:val="35384B"/>
          <w:sz w:val="24"/>
          <w:szCs w:val="18"/>
          <w:lang w:val="cy-GB"/>
        </w:rPr>
        <w:t>GofCymdeithasol</w:t>
      </w:r>
    </w:p>
    <w:p w14:paraId="408457DC" w14:textId="7607BA21" w:rsidR="00046102" w:rsidRPr="0016351F" w:rsidRDefault="00046102" w:rsidP="00046102">
      <w:pPr>
        <w:spacing w:after="0" w:line="240" w:lineRule="auto"/>
        <w:ind w:right="270"/>
        <w:rPr>
          <w:rFonts w:ascii="Arial" w:eastAsia="Calibri" w:hAnsi="Arial" w:cs="Times New Roman"/>
          <w:color w:val="35384B"/>
          <w:sz w:val="24"/>
          <w:szCs w:val="18"/>
          <w:lang w:val="cy-GB"/>
        </w:rPr>
      </w:pPr>
      <w:r w:rsidRPr="0016351F">
        <w:rPr>
          <w:rFonts w:ascii="Arial" w:eastAsia="Calibri" w:hAnsi="Arial" w:cs="Times New Roman"/>
          <w:color w:val="35384B"/>
          <w:sz w:val="24"/>
          <w:szCs w:val="18"/>
          <w:lang w:val="cy-GB"/>
        </w:rPr>
        <w:t xml:space="preserve">© 2020 </w:t>
      </w:r>
      <w:r w:rsidR="00B53E3D" w:rsidRPr="0016351F">
        <w:rPr>
          <w:rFonts w:ascii="Arial" w:eastAsia="Calibri" w:hAnsi="Arial" w:cs="Times New Roman"/>
          <w:color w:val="35384B"/>
          <w:sz w:val="24"/>
          <w:szCs w:val="18"/>
          <w:lang w:val="cy-GB"/>
        </w:rPr>
        <w:t>Gofal Cymdeithasol Cymru</w:t>
      </w:r>
    </w:p>
    <w:p w14:paraId="302B699D" w14:textId="77777777" w:rsidR="00046102" w:rsidRPr="0016351F" w:rsidRDefault="00046102" w:rsidP="00046102">
      <w:pPr>
        <w:spacing w:after="128" w:line="240" w:lineRule="auto"/>
        <w:ind w:right="270"/>
        <w:rPr>
          <w:rFonts w:ascii="Arial" w:eastAsia="Calibri" w:hAnsi="Arial" w:cs="Times New Roman"/>
          <w:color w:val="35384B"/>
          <w:sz w:val="24"/>
          <w:szCs w:val="18"/>
          <w:lang w:val="cy-GB"/>
        </w:rPr>
      </w:pPr>
    </w:p>
    <w:p w14:paraId="0C7F8BF2" w14:textId="77777777" w:rsidR="00046102" w:rsidRPr="0016351F" w:rsidRDefault="00046102" w:rsidP="00046102">
      <w:pPr>
        <w:tabs>
          <w:tab w:val="left" w:pos="1870"/>
        </w:tabs>
        <w:spacing w:after="128" w:line="240" w:lineRule="auto"/>
        <w:ind w:right="270"/>
        <w:rPr>
          <w:rFonts w:ascii="Arial" w:eastAsia="Calibri" w:hAnsi="Arial" w:cs="Times New Roman"/>
          <w:color w:val="35384B"/>
          <w:sz w:val="24"/>
          <w:szCs w:val="18"/>
          <w:lang w:val="cy-GB"/>
        </w:rPr>
      </w:pPr>
    </w:p>
    <w:p w14:paraId="14288993" w14:textId="07EDBCDA" w:rsidR="00046102" w:rsidRPr="0016351F" w:rsidRDefault="004161EF" w:rsidP="00046102">
      <w:pPr>
        <w:spacing w:after="120" w:line="240" w:lineRule="auto"/>
        <w:ind w:right="270"/>
        <w:rPr>
          <w:rFonts w:ascii="Arial" w:eastAsia="Calibri" w:hAnsi="Arial" w:cs="Times New Roman"/>
          <w:color w:val="35384B"/>
          <w:sz w:val="24"/>
          <w:szCs w:val="18"/>
          <w:lang w:val="cy-GB"/>
        </w:rPr>
      </w:pPr>
      <w:r>
        <w:rPr>
          <w:rFonts w:ascii="Arial" w:hAnsi="Arial" w:cs="Arial"/>
          <w:color w:val="35384B"/>
          <w:sz w:val="24"/>
          <w:szCs w:val="24"/>
          <w:lang w:val="cy-GB"/>
        </w:rPr>
        <w:t xml:space="preserve">Cedwir pob hawl. </w:t>
      </w:r>
      <w:r>
        <w:rPr>
          <w:rFonts w:ascii="Tahoma" w:hAnsi="Tahoma" w:cs="Tahoma"/>
          <w:color w:val="35384B"/>
          <w:sz w:val="24"/>
          <w:szCs w:val="24"/>
          <w:lang w:val="cy-GB"/>
        </w:rPr>
        <w:t>Ni cheir atgynhyrchu unrhyw ran o’r cyhoeddiad hwn na’i gadw mewn system adferadwy na’i drosglwyddo mewn unrhyw ddull na thrwy unrhyw gyfrwng heb ganiatâd ysgrifenedig Gofal Cymdeithasol Cymru ymlaen llaw. Dylai ymholiadau am atgynhyrchu y tu hwnt i’r hyn a ganiateir yn benodol gan y gyfraith gael eu hanfon at Brif Weithredwr Gofal Cymdeithasol Cymru yn y cyfeiriad a roddir uchod</w:t>
      </w:r>
      <w:r>
        <w:rPr>
          <w:rFonts w:ascii="Calibri" w:hAnsi="Calibri" w:cs="Calibri"/>
          <w:color w:val="35384B"/>
          <w:sz w:val="24"/>
          <w:szCs w:val="24"/>
          <w:lang w:val="cy-GB"/>
        </w:rPr>
        <w:t>.</w:t>
      </w:r>
    </w:p>
    <w:p w14:paraId="72328AE4" w14:textId="77777777" w:rsidR="00046102" w:rsidRPr="0016351F" w:rsidRDefault="00046102" w:rsidP="00046102">
      <w:pPr>
        <w:spacing w:after="120" w:line="240" w:lineRule="auto"/>
        <w:ind w:right="270"/>
        <w:rPr>
          <w:rFonts w:ascii="Arial" w:eastAsia="Calibri" w:hAnsi="Arial" w:cs="Times New Roman"/>
          <w:color w:val="35384B"/>
          <w:sz w:val="24"/>
          <w:szCs w:val="18"/>
          <w:lang w:val="cy-GB"/>
        </w:rPr>
      </w:pPr>
    </w:p>
    <w:p w14:paraId="18073967" w14:textId="3E0377A1" w:rsidR="00046102" w:rsidRPr="0016351F" w:rsidRDefault="004161EF" w:rsidP="00046102">
      <w:pPr>
        <w:spacing w:after="0" w:line="240" w:lineRule="auto"/>
        <w:rPr>
          <w:rFonts w:ascii="Arial" w:eastAsia="Calibri" w:hAnsi="Arial" w:cs="Times New Roman"/>
          <w:color w:val="35384B"/>
          <w:sz w:val="24"/>
          <w:szCs w:val="18"/>
          <w:lang w:val="cy-GB"/>
        </w:rPr>
        <w:sectPr w:rsidR="00046102" w:rsidRPr="0016351F" w:rsidSect="002A1B66">
          <w:headerReference w:type="even" r:id="rId17"/>
          <w:headerReference w:type="default" r:id="rId18"/>
          <w:footerReference w:type="even" r:id="rId19"/>
          <w:footerReference w:type="default" r:id="rId20"/>
          <w:headerReference w:type="first" r:id="rId21"/>
          <w:pgSz w:w="11900" w:h="16840"/>
          <w:pgMar w:top="1440" w:right="740" w:bottom="793" w:left="990" w:header="720" w:footer="720" w:gutter="0"/>
          <w:cols w:space="720"/>
          <w:docGrid w:linePitch="360"/>
        </w:sectPr>
      </w:pPr>
      <w:r w:rsidRPr="004161EF">
        <w:rPr>
          <w:rFonts w:ascii="Arial" w:hAnsi="Arial" w:cs="Arial"/>
          <w:b/>
          <w:bCs/>
          <w:color w:val="35384B"/>
          <w:sz w:val="24"/>
          <w:szCs w:val="24"/>
          <w:lang w:val="cy-GB"/>
        </w:rPr>
        <w:t xml:space="preserve">Fformatau arail: </w:t>
      </w:r>
      <w:r w:rsidRPr="004161EF">
        <w:rPr>
          <w:rFonts w:ascii="Arial" w:hAnsi="Arial" w:cs="Arial"/>
          <w:color w:val="35384B"/>
          <w:sz w:val="24"/>
          <w:szCs w:val="24"/>
          <w:lang w:val="cy-GB"/>
        </w:rPr>
        <w:t>Mae’r ddogfen hon ar gael mewn testun bras, Braille ac ieithoedd eraill, os oes angen. Gallwch holi am y rhain drwy ddefnyddio’r manylion cyswllt uchod. Mae’r ddogfen hon ar gael yn Saesneg hefyd.</w:t>
      </w:r>
    </w:p>
    <w:p w14:paraId="6831DF89" w14:textId="2C5999F0" w:rsidR="00046102" w:rsidRPr="0016351F" w:rsidRDefault="00F21C2D" w:rsidP="00046102">
      <w:pPr>
        <w:spacing w:after="0" w:line="360" w:lineRule="auto"/>
        <w:rPr>
          <w:rFonts w:ascii="Arial" w:hAnsi="Arial" w:cs="Arial"/>
          <w:b/>
          <w:bCs/>
          <w:color w:val="35384B"/>
          <w:sz w:val="40"/>
          <w:szCs w:val="40"/>
          <w:lang w:val="cy-GB"/>
        </w:rPr>
      </w:pPr>
      <w:r w:rsidRPr="0016351F">
        <w:rPr>
          <w:rFonts w:ascii="Arial" w:hAnsi="Arial" w:cs="Arial"/>
          <w:b/>
          <w:bCs/>
          <w:color w:val="35384B"/>
          <w:sz w:val="40"/>
          <w:szCs w:val="40"/>
          <w:lang w:val="cy-GB"/>
        </w:rPr>
        <w:lastRenderedPageBreak/>
        <w:t>Trosolwg</w:t>
      </w:r>
      <w:r w:rsidR="00046102" w:rsidRPr="0016351F">
        <w:rPr>
          <w:rFonts w:ascii="Arial" w:hAnsi="Arial" w:cs="Arial"/>
          <w:b/>
          <w:bCs/>
          <w:color w:val="35384B"/>
          <w:sz w:val="40"/>
          <w:szCs w:val="40"/>
          <w:lang w:val="cy-GB"/>
        </w:rPr>
        <w:tab/>
      </w:r>
    </w:p>
    <w:p w14:paraId="5C5970AC" w14:textId="1B18EB1E" w:rsidR="00046102" w:rsidRPr="0016351F" w:rsidRDefault="00830FCE" w:rsidP="00830FCE">
      <w:pPr>
        <w:spacing w:after="0" w:line="360" w:lineRule="auto"/>
        <w:rPr>
          <w:rFonts w:ascii="Arial" w:eastAsia="Calibri" w:hAnsi="Arial" w:cs="Arial"/>
          <w:color w:val="35384B"/>
          <w:sz w:val="24"/>
          <w:szCs w:val="24"/>
          <w:lang w:val="cy-GB" w:eastAsia="en-GB"/>
        </w:rPr>
      </w:pPr>
      <w:r w:rsidRPr="0016351F">
        <w:rPr>
          <w:rFonts w:ascii="Arial" w:eastAsia="Calibri" w:hAnsi="Arial" w:cs="Arial"/>
          <w:color w:val="35384B"/>
          <w:sz w:val="24"/>
          <w:szCs w:val="24"/>
          <w:lang w:val="cy-GB" w:eastAsia="en-GB"/>
        </w:rPr>
        <w:t>Rydym eisiau eich barn a</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ch syniadau ar ein blaenoriaethau drafft a fydd yn ein cefnogi i ddatblygu ein Cynllun Strategol 5 mlynedd ar gyfer 2021 i 2026.</w:t>
      </w:r>
    </w:p>
    <w:p w14:paraId="6E445185" w14:textId="77777777" w:rsidR="00046102" w:rsidRPr="0016351F" w:rsidRDefault="00046102" w:rsidP="00046102">
      <w:pPr>
        <w:spacing w:after="0" w:line="360" w:lineRule="auto"/>
        <w:rPr>
          <w:rFonts w:ascii="Arial" w:eastAsia="Calibri" w:hAnsi="Arial" w:cs="Arial"/>
          <w:sz w:val="24"/>
          <w:szCs w:val="24"/>
          <w:lang w:val="cy-GB" w:eastAsia="en-GB"/>
        </w:rPr>
      </w:pPr>
      <w:r w:rsidRPr="0016351F">
        <w:rPr>
          <w:rFonts w:ascii="Arial" w:eastAsia="Calibri" w:hAnsi="Arial" w:cs="Arial"/>
          <w:sz w:val="24"/>
          <w:szCs w:val="24"/>
          <w:lang w:val="cy-GB" w:eastAsia="en-GB"/>
        </w:rPr>
        <w:t xml:space="preserve"> </w:t>
      </w:r>
    </w:p>
    <w:p w14:paraId="4DF84FC1" w14:textId="6328AE98" w:rsidR="00046102" w:rsidRPr="0016351F" w:rsidRDefault="00F21C2D" w:rsidP="00046102">
      <w:pPr>
        <w:spacing w:after="0" w:line="360" w:lineRule="auto"/>
        <w:rPr>
          <w:rFonts w:ascii="Arial" w:hAnsi="Arial" w:cs="Arial"/>
          <w:b/>
          <w:bCs/>
          <w:color w:val="257D86"/>
          <w:sz w:val="40"/>
          <w:szCs w:val="40"/>
          <w:lang w:val="cy-GB"/>
        </w:rPr>
      </w:pPr>
      <w:bookmarkStart w:id="0" w:name="_Hlk49956390"/>
      <w:r w:rsidRPr="0016351F">
        <w:rPr>
          <w:rFonts w:ascii="Arial" w:hAnsi="Arial" w:cs="Arial"/>
          <w:b/>
          <w:bCs/>
          <w:color w:val="35384B"/>
          <w:sz w:val="40"/>
          <w:szCs w:val="40"/>
          <w:lang w:val="cy-GB"/>
        </w:rPr>
        <w:t>Sut i ymateb</w:t>
      </w:r>
      <w:r w:rsidR="00046102" w:rsidRPr="0016351F">
        <w:rPr>
          <w:rFonts w:ascii="Arial" w:hAnsi="Arial" w:cs="Arial"/>
          <w:b/>
          <w:bCs/>
          <w:color w:val="257D86"/>
          <w:sz w:val="40"/>
          <w:szCs w:val="40"/>
          <w:lang w:val="cy-GB"/>
        </w:rPr>
        <w:tab/>
      </w:r>
    </w:p>
    <w:p w14:paraId="4A188371" w14:textId="5EDFF965" w:rsidR="00046102" w:rsidRPr="0016351F" w:rsidRDefault="00830FCE" w:rsidP="00046102">
      <w:pPr>
        <w:spacing w:after="0" w:line="360" w:lineRule="auto"/>
        <w:rPr>
          <w:rFonts w:ascii="Arial" w:eastAsia="Calibri" w:hAnsi="Arial" w:cs="Arial"/>
          <w:color w:val="35384B"/>
          <w:sz w:val="24"/>
          <w:lang w:val="cy-GB" w:eastAsia="en-GB"/>
        </w:rPr>
      </w:pPr>
      <w:r w:rsidRPr="0016351F">
        <w:rPr>
          <w:rFonts w:ascii="Arial" w:eastAsia="Calibri" w:hAnsi="Arial" w:cs="Arial"/>
          <w:color w:val="35384B"/>
          <w:sz w:val="24"/>
          <w:lang w:val="cy-GB" w:eastAsia="en-GB"/>
        </w:rPr>
        <w:t>Os hoffech chi ddweud eich dweud ar ein blaenoriaethau arfaethedig, gallwch wneud hynny drwy</w:t>
      </w:r>
      <w:r w:rsidR="00046102" w:rsidRPr="0016351F">
        <w:rPr>
          <w:rFonts w:ascii="Arial" w:eastAsia="Calibri" w:hAnsi="Arial" w:cs="Arial"/>
          <w:color w:val="35384B"/>
          <w:sz w:val="24"/>
          <w:lang w:val="cy-GB" w:eastAsia="en-GB"/>
        </w:rPr>
        <w:t>:</w:t>
      </w:r>
    </w:p>
    <w:p w14:paraId="29776835" w14:textId="77777777" w:rsidR="00046102" w:rsidRPr="0016351F" w:rsidRDefault="00046102" w:rsidP="00046102">
      <w:pPr>
        <w:spacing w:after="0" w:line="360" w:lineRule="auto"/>
        <w:rPr>
          <w:rFonts w:ascii="Arial" w:eastAsia="Calibri" w:hAnsi="Arial" w:cs="Arial"/>
          <w:color w:val="35384B"/>
          <w:sz w:val="24"/>
          <w:lang w:val="cy-GB" w:eastAsia="en-GB"/>
        </w:rPr>
      </w:pPr>
    </w:p>
    <w:p w14:paraId="64E59125" w14:textId="6C0B99FA" w:rsidR="00046102" w:rsidRDefault="00830FCE" w:rsidP="00CA0DE0">
      <w:pPr>
        <w:pStyle w:val="ListParagraph"/>
        <w:numPr>
          <w:ilvl w:val="0"/>
          <w:numId w:val="29"/>
        </w:numPr>
        <w:spacing w:after="0" w:line="360" w:lineRule="auto"/>
        <w:ind w:left="709"/>
        <w:rPr>
          <w:rFonts w:ascii="Arial" w:eastAsia="Calibri" w:hAnsi="Arial" w:cs="Arial"/>
          <w:color w:val="35384B"/>
          <w:sz w:val="24"/>
          <w:szCs w:val="24"/>
          <w:lang w:val="cy-GB" w:eastAsia="en-GB"/>
        </w:rPr>
      </w:pPr>
      <w:r w:rsidRPr="00CA0DE0">
        <w:rPr>
          <w:rFonts w:ascii="Arial" w:eastAsia="Calibri" w:hAnsi="Arial" w:cs="Arial"/>
          <w:color w:val="35384B"/>
          <w:sz w:val="24"/>
          <w:szCs w:val="24"/>
          <w:lang w:val="cy-GB" w:eastAsia="en-GB"/>
        </w:rPr>
        <w:t>gwblhau</w:t>
      </w:r>
      <w:r w:rsidR="007C41F6" w:rsidRPr="00CA0DE0">
        <w:rPr>
          <w:rFonts w:ascii="Arial" w:eastAsia="Calibri" w:hAnsi="Arial" w:cs="Arial"/>
          <w:color w:val="35384B"/>
          <w:sz w:val="24"/>
          <w:szCs w:val="24"/>
          <w:lang w:val="cy-GB" w:eastAsia="en-GB"/>
        </w:rPr>
        <w:t>’</w:t>
      </w:r>
      <w:r w:rsidRPr="00CA0DE0">
        <w:rPr>
          <w:rFonts w:ascii="Arial" w:eastAsia="Calibri" w:hAnsi="Arial" w:cs="Arial"/>
          <w:color w:val="35384B"/>
          <w:sz w:val="24"/>
          <w:szCs w:val="24"/>
          <w:lang w:val="cy-GB" w:eastAsia="en-GB"/>
        </w:rPr>
        <w:t>r arolwg ar-lein yn</w:t>
      </w:r>
      <w:r w:rsidR="00046102" w:rsidRPr="00CA0DE0">
        <w:rPr>
          <w:rFonts w:ascii="Arial" w:eastAsia="Calibri" w:hAnsi="Arial" w:cs="Arial"/>
          <w:color w:val="35384B"/>
          <w:sz w:val="24"/>
          <w:szCs w:val="24"/>
          <w:lang w:val="cy-GB" w:eastAsia="en-GB"/>
        </w:rPr>
        <w:t>:</w:t>
      </w:r>
      <w:r w:rsidR="00CA0DE0">
        <w:rPr>
          <w:rFonts w:ascii="Arial" w:eastAsia="Calibri" w:hAnsi="Arial" w:cs="Arial"/>
          <w:color w:val="35384B"/>
          <w:sz w:val="24"/>
          <w:szCs w:val="24"/>
          <w:lang w:val="cy-GB" w:eastAsia="en-GB"/>
        </w:rPr>
        <w:t xml:space="preserve"> </w:t>
      </w:r>
      <w:hyperlink r:id="rId22" w:history="1">
        <w:r w:rsidR="00CA0DE0" w:rsidRPr="005F5770">
          <w:rPr>
            <w:rStyle w:val="Hyperlink"/>
            <w:rFonts w:ascii="Arial" w:eastAsia="Calibri" w:hAnsi="Arial" w:cs="Arial"/>
            <w:sz w:val="24"/>
            <w:szCs w:val="24"/>
            <w:lang w:val="cy-GB" w:eastAsia="en-GB"/>
          </w:rPr>
          <w:t>https://www.surveymonkey.co.uk/r/cynllunstrategol</w:t>
        </w:r>
      </w:hyperlink>
    </w:p>
    <w:p w14:paraId="55FE14C1" w14:textId="4330C2ED" w:rsidR="00046102" w:rsidRPr="0016351F" w:rsidRDefault="00830FCE" w:rsidP="00046102">
      <w:pPr>
        <w:pStyle w:val="ListParagraph"/>
        <w:numPr>
          <w:ilvl w:val="0"/>
          <w:numId w:val="29"/>
        </w:numPr>
        <w:spacing w:after="0" w:line="360" w:lineRule="auto"/>
        <w:ind w:left="720"/>
        <w:rPr>
          <w:rFonts w:ascii="Arial" w:eastAsia="Calibri" w:hAnsi="Arial" w:cs="Arial"/>
          <w:color w:val="35384B"/>
          <w:sz w:val="24"/>
          <w:szCs w:val="24"/>
          <w:u w:val="single"/>
          <w:lang w:val="cy-GB" w:eastAsia="en-GB"/>
        </w:rPr>
      </w:pPr>
      <w:r w:rsidRPr="0016351F">
        <w:rPr>
          <w:rFonts w:ascii="Arial" w:eastAsia="Calibri" w:hAnsi="Arial" w:cs="Arial"/>
          <w:color w:val="35384B"/>
          <w:sz w:val="24"/>
          <w:szCs w:val="24"/>
          <w:lang w:val="cy-GB" w:eastAsia="en-GB"/>
        </w:rPr>
        <w:t>cwblhau</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r ddogfen hon a</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i e-bost</w:t>
      </w:r>
      <w:r w:rsidR="002F5BF7">
        <w:rPr>
          <w:rFonts w:ascii="Arial" w:eastAsia="Calibri" w:hAnsi="Arial" w:cs="Arial"/>
          <w:color w:val="35384B"/>
          <w:sz w:val="24"/>
          <w:szCs w:val="24"/>
          <w:lang w:val="cy-GB" w:eastAsia="en-GB"/>
        </w:rPr>
        <w:t>io</w:t>
      </w:r>
      <w:r w:rsidRPr="0016351F">
        <w:rPr>
          <w:rFonts w:ascii="Arial" w:eastAsia="Calibri" w:hAnsi="Arial" w:cs="Arial"/>
          <w:color w:val="35384B"/>
          <w:sz w:val="24"/>
          <w:szCs w:val="24"/>
          <w:lang w:val="cy-GB" w:eastAsia="en-GB"/>
        </w:rPr>
        <w:t xml:space="preserve"> at</w:t>
      </w:r>
      <w:r w:rsidR="00046102" w:rsidRPr="0016351F">
        <w:rPr>
          <w:rFonts w:ascii="Arial" w:eastAsia="Calibri" w:hAnsi="Arial" w:cs="Arial"/>
          <w:color w:val="35384B"/>
          <w:sz w:val="24"/>
          <w:szCs w:val="24"/>
          <w:lang w:val="cy-GB" w:eastAsia="en-GB"/>
        </w:rPr>
        <w:t xml:space="preserve">: </w:t>
      </w:r>
      <w:r w:rsidR="00046102" w:rsidRPr="0016351F">
        <w:rPr>
          <w:rFonts w:ascii="Arial" w:eastAsia="Calibri" w:hAnsi="Arial" w:cs="Arial"/>
          <w:color w:val="35384B"/>
          <w:sz w:val="24"/>
          <w:szCs w:val="24"/>
          <w:u w:val="single"/>
          <w:lang w:val="cy-GB" w:eastAsia="en-GB"/>
        </w:rPr>
        <w:t>rhian.jones@</w:t>
      </w:r>
      <w:r w:rsidR="00E73F89" w:rsidRPr="0016351F">
        <w:rPr>
          <w:rFonts w:ascii="Arial" w:eastAsia="Calibri" w:hAnsi="Arial" w:cs="Arial"/>
          <w:color w:val="35384B"/>
          <w:sz w:val="24"/>
          <w:szCs w:val="24"/>
          <w:u w:val="single"/>
          <w:lang w:val="cy-GB" w:eastAsia="en-GB"/>
        </w:rPr>
        <w:t>gofalcymdeithasol</w:t>
      </w:r>
      <w:r w:rsidR="00046102" w:rsidRPr="0016351F">
        <w:rPr>
          <w:rFonts w:ascii="Arial" w:eastAsia="Calibri" w:hAnsi="Arial" w:cs="Arial"/>
          <w:color w:val="35384B"/>
          <w:sz w:val="24"/>
          <w:szCs w:val="24"/>
          <w:u w:val="single"/>
          <w:lang w:val="cy-GB" w:eastAsia="en-GB"/>
        </w:rPr>
        <w:t>.</w:t>
      </w:r>
      <w:r w:rsidR="00E73F89" w:rsidRPr="0016351F">
        <w:rPr>
          <w:rFonts w:ascii="Arial" w:eastAsia="Calibri" w:hAnsi="Arial" w:cs="Arial"/>
          <w:color w:val="35384B"/>
          <w:sz w:val="24"/>
          <w:szCs w:val="24"/>
          <w:u w:val="single"/>
          <w:lang w:val="cy-GB" w:eastAsia="en-GB"/>
        </w:rPr>
        <w:t>cymru</w:t>
      </w:r>
    </w:p>
    <w:p w14:paraId="0F6F0190" w14:textId="7CFA7928" w:rsidR="00046102" w:rsidRPr="0016351F" w:rsidRDefault="00830FCE" w:rsidP="00046102">
      <w:pPr>
        <w:pStyle w:val="ListParagraph"/>
        <w:numPr>
          <w:ilvl w:val="0"/>
          <w:numId w:val="29"/>
        </w:numPr>
        <w:spacing w:after="0" w:line="360" w:lineRule="auto"/>
        <w:ind w:left="720"/>
        <w:rPr>
          <w:rFonts w:ascii="Arial" w:eastAsia="Calibri" w:hAnsi="Arial" w:cs="Arial"/>
          <w:color w:val="35384B"/>
          <w:sz w:val="24"/>
          <w:szCs w:val="24"/>
          <w:lang w:val="cy-GB" w:eastAsia="en-GB"/>
        </w:rPr>
      </w:pPr>
      <w:r w:rsidRPr="0016351F">
        <w:rPr>
          <w:rFonts w:ascii="Arial" w:eastAsia="Calibri" w:hAnsi="Arial" w:cs="Arial"/>
          <w:color w:val="35384B"/>
          <w:sz w:val="24"/>
          <w:szCs w:val="24"/>
          <w:lang w:val="cy-GB" w:eastAsia="en-GB"/>
        </w:rPr>
        <w:t>cwblhau</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r ddogfen hon a</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i hanfon drwy</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r post at</w:t>
      </w:r>
      <w:r w:rsidR="00046102" w:rsidRPr="0016351F">
        <w:rPr>
          <w:rFonts w:ascii="Arial" w:eastAsia="Calibri" w:hAnsi="Arial" w:cs="Arial"/>
          <w:color w:val="35384B"/>
          <w:sz w:val="24"/>
          <w:szCs w:val="24"/>
          <w:lang w:val="cy-GB" w:eastAsia="en-GB"/>
        </w:rPr>
        <w:t xml:space="preserve">: Rhian Jones, </w:t>
      </w:r>
      <w:r w:rsidRPr="0016351F">
        <w:rPr>
          <w:rFonts w:ascii="Arial" w:eastAsia="Calibri" w:hAnsi="Arial" w:cs="Arial"/>
          <w:color w:val="35384B"/>
          <w:sz w:val="24"/>
          <w:szCs w:val="24"/>
          <w:lang w:val="cy-GB" w:eastAsia="en-GB"/>
        </w:rPr>
        <w:t xml:space="preserve">Gofal Cymdeithasol Cymru, Tŷ </w:t>
      </w:r>
      <w:r w:rsidR="00046102" w:rsidRPr="0016351F">
        <w:rPr>
          <w:rFonts w:ascii="Arial" w:eastAsia="Calibri" w:hAnsi="Arial" w:cs="Arial"/>
          <w:color w:val="35384B"/>
          <w:sz w:val="24"/>
          <w:szCs w:val="24"/>
          <w:lang w:val="cy-GB" w:eastAsia="en-GB"/>
        </w:rPr>
        <w:t>South Gate House, Wood</w:t>
      </w:r>
      <w:r w:rsidR="004151EA">
        <w:rPr>
          <w:rFonts w:ascii="Arial" w:eastAsia="Calibri" w:hAnsi="Arial" w:cs="Arial"/>
          <w:color w:val="35384B"/>
          <w:sz w:val="24"/>
          <w:szCs w:val="24"/>
          <w:lang w:val="cy-GB" w:eastAsia="en-GB"/>
        </w:rPr>
        <w:t xml:space="preserve"> Street</w:t>
      </w:r>
      <w:r w:rsidR="00046102" w:rsidRPr="0016351F">
        <w:rPr>
          <w:rFonts w:ascii="Arial" w:eastAsia="Calibri" w:hAnsi="Arial" w:cs="Arial"/>
          <w:color w:val="35384B"/>
          <w:sz w:val="24"/>
          <w:szCs w:val="24"/>
          <w:lang w:val="cy-GB" w:eastAsia="en-GB"/>
        </w:rPr>
        <w:t>, Ca</w:t>
      </w:r>
      <w:r w:rsidRPr="0016351F">
        <w:rPr>
          <w:rFonts w:ascii="Arial" w:eastAsia="Calibri" w:hAnsi="Arial" w:cs="Arial"/>
          <w:color w:val="35384B"/>
          <w:sz w:val="24"/>
          <w:szCs w:val="24"/>
          <w:lang w:val="cy-GB" w:eastAsia="en-GB"/>
        </w:rPr>
        <w:t>e</w:t>
      </w:r>
      <w:r w:rsidR="00046102" w:rsidRPr="0016351F">
        <w:rPr>
          <w:rFonts w:ascii="Arial" w:eastAsia="Calibri" w:hAnsi="Arial" w:cs="Arial"/>
          <w:color w:val="35384B"/>
          <w:sz w:val="24"/>
          <w:szCs w:val="24"/>
          <w:lang w:val="cy-GB" w:eastAsia="en-GB"/>
        </w:rPr>
        <w:t>rd</w:t>
      </w:r>
      <w:r w:rsidRPr="0016351F">
        <w:rPr>
          <w:rFonts w:ascii="Arial" w:eastAsia="Calibri" w:hAnsi="Arial" w:cs="Arial"/>
          <w:color w:val="35384B"/>
          <w:sz w:val="24"/>
          <w:szCs w:val="24"/>
          <w:lang w:val="cy-GB" w:eastAsia="en-GB"/>
        </w:rPr>
        <w:t>ydd</w:t>
      </w:r>
      <w:r w:rsidR="00046102" w:rsidRPr="0016351F">
        <w:rPr>
          <w:rFonts w:ascii="Arial" w:eastAsia="Calibri" w:hAnsi="Arial" w:cs="Arial"/>
          <w:color w:val="35384B"/>
          <w:sz w:val="24"/>
          <w:szCs w:val="24"/>
          <w:lang w:val="cy-GB" w:eastAsia="en-GB"/>
        </w:rPr>
        <w:t xml:space="preserve"> CF10 1EW</w:t>
      </w:r>
    </w:p>
    <w:p w14:paraId="309BB5CC" w14:textId="6F6E7E91" w:rsidR="00046102" w:rsidRPr="0016351F" w:rsidRDefault="00830FCE" w:rsidP="00046102">
      <w:pPr>
        <w:pStyle w:val="ListParagraph"/>
        <w:numPr>
          <w:ilvl w:val="0"/>
          <w:numId w:val="29"/>
        </w:numPr>
        <w:spacing w:after="0" w:line="360" w:lineRule="auto"/>
        <w:ind w:left="720"/>
        <w:rPr>
          <w:rFonts w:ascii="Arial" w:eastAsia="Calibri" w:hAnsi="Arial" w:cs="Arial"/>
          <w:color w:val="35384B"/>
          <w:sz w:val="24"/>
          <w:szCs w:val="24"/>
          <w:lang w:val="cy-GB" w:eastAsia="en-GB"/>
        </w:rPr>
      </w:pPr>
      <w:r w:rsidRPr="0016351F">
        <w:rPr>
          <w:rFonts w:ascii="Arial" w:eastAsia="Calibri" w:hAnsi="Arial" w:cs="Arial"/>
          <w:color w:val="35384B"/>
          <w:sz w:val="24"/>
          <w:szCs w:val="24"/>
          <w:lang w:val="cy-GB" w:eastAsia="en-GB"/>
        </w:rPr>
        <w:t>gofyn am drafodaeth yn un o</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ch cyfarfodydd rheolaidd</w:t>
      </w:r>
      <w:r w:rsidR="00104966">
        <w:rPr>
          <w:rFonts w:ascii="Arial" w:eastAsia="Calibri" w:hAnsi="Arial" w:cs="Arial"/>
          <w:color w:val="35384B"/>
          <w:sz w:val="24"/>
          <w:szCs w:val="24"/>
          <w:lang w:val="cy-GB" w:eastAsia="en-GB"/>
        </w:rPr>
        <w:t>.</w:t>
      </w:r>
    </w:p>
    <w:p w14:paraId="609A2DB2" w14:textId="77777777" w:rsidR="00046102" w:rsidRPr="0016351F" w:rsidRDefault="00046102" w:rsidP="00046102">
      <w:pPr>
        <w:spacing w:after="0" w:line="360" w:lineRule="auto"/>
        <w:ind w:right="431"/>
        <w:rPr>
          <w:rFonts w:ascii="Arial" w:eastAsia="Calibri" w:hAnsi="Arial" w:cs="Arial"/>
          <w:color w:val="35384B"/>
          <w:sz w:val="24"/>
          <w:lang w:val="cy-GB" w:eastAsia="en-GB"/>
        </w:rPr>
      </w:pPr>
    </w:p>
    <w:p w14:paraId="15D7F6A9" w14:textId="09976074" w:rsidR="00046102" w:rsidRPr="0016351F" w:rsidRDefault="004161EF" w:rsidP="00046102">
      <w:pPr>
        <w:spacing w:after="0" w:line="360" w:lineRule="auto"/>
        <w:ind w:right="431"/>
        <w:rPr>
          <w:rFonts w:ascii="Arial" w:eastAsia="Calibri" w:hAnsi="Arial" w:cs="Arial"/>
          <w:color w:val="35384B"/>
          <w:sz w:val="24"/>
          <w:lang w:val="cy-GB" w:eastAsia="en-GB"/>
        </w:rPr>
      </w:pPr>
      <w:r>
        <w:rPr>
          <w:rFonts w:ascii="Arial" w:hAnsi="Arial" w:cs="Arial"/>
          <w:color w:val="35384B"/>
          <w:sz w:val="24"/>
          <w:szCs w:val="24"/>
          <w:lang w:val="cy-GB"/>
        </w:rPr>
        <w:t xml:space="preserve">Dyddiad cau'r ymgynghoriad yw </w:t>
      </w:r>
      <w:r w:rsidR="00CA0DE0" w:rsidRPr="00AB6086">
        <w:rPr>
          <w:rFonts w:ascii="Arial" w:hAnsi="Arial" w:cs="Arial"/>
          <w:b/>
          <w:bCs/>
          <w:color w:val="35384B"/>
          <w:sz w:val="24"/>
          <w:szCs w:val="24"/>
          <w:lang w:val="cy-GB"/>
        </w:rPr>
        <w:t>5</w:t>
      </w:r>
      <w:r>
        <w:rPr>
          <w:rFonts w:ascii="Arial" w:hAnsi="Arial" w:cs="Arial"/>
          <w:b/>
          <w:bCs/>
          <w:color w:val="35384B"/>
          <w:sz w:val="24"/>
          <w:szCs w:val="24"/>
          <w:lang w:val="cy-GB"/>
        </w:rPr>
        <w:t xml:space="preserve">pm, </w:t>
      </w:r>
      <w:r w:rsidR="002110C5">
        <w:rPr>
          <w:rFonts w:ascii="Arial" w:hAnsi="Arial" w:cs="Arial"/>
          <w:b/>
          <w:bCs/>
          <w:color w:val="35384B"/>
          <w:sz w:val="24"/>
          <w:szCs w:val="24"/>
          <w:lang w:val="cy-GB"/>
        </w:rPr>
        <w:t>13</w:t>
      </w:r>
      <w:r w:rsidR="00CA0DE0">
        <w:rPr>
          <w:rFonts w:ascii="Arial" w:hAnsi="Arial" w:cs="Arial"/>
          <w:b/>
          <w:bCs/>
          <w:color w:val="35384B"/>
          <w:sz w:val="24"/>
          <w:szCs w:val="24"/>
          <w:lang w:val="cy-GB"/>
        </w:rPr>
        <w:t xml:space="preserve"> </w:t>
      </w:r>
      <w:r w:rsidR="002110C5">
        <w:rPr>
          <w:rFonts w:ascii="Arial" w:hAnsi="Arial" w:cs="Arial"/>
          <w:b/>
          <w:bCs/>
          <w:color w:val="35384B"/>
          <w:sz w:val="24"/>
          <w:szCs w:val="24"/>
          <w:lang w:val="cy-GB"/>
        </w:rPr>
        <w:t>Tachwedd</w:t>
      </w:r>
      <w:bookmarkStart w:id="1" w:name="_GoBack"/>
      <w:bookmarkEnd w:id="1"/>
      <w:r>
        <w:rPr>
          <w:rFonts w:ascii="Arial" w:hAnsi="Arial" w:cs="Arial"/>
          <w:b/>
          <w:bCs/>
          <w:color w:val="35384B"/>
          <w:sz w:val="24"/>
          <w:szCs w:val="24"/>
          <w:lang w:val="cy-GB"/>
        </w:rPr>
        <w:t xml:space="preserve"> 2020</w:t>
      </w:r>
      <w:r>
        <w:rPr>
          <w:rFonts w:ascii="Arial" w:hAnsi="Arial" w:cs="Arial"/>
          <w:color w:val="35384B"/>
          <w:sz w:val="24"/>
          <w:szCs w:val="24"/>
          <w:lang w:val="cy-GB"/>
        </w:rPr>
        <w:t>.</w:t>
      </w:r>
    </w:p>
    <w:bookmarkEnd w:id="0"/>
    <w:p w14:paraId="191E6193" w14:textId="77777777" w:rsidR="00046102" w:rsidRPr="0016351F" w:rsidRDefault="00046102" w:rsidP="00046102">
      <w:pPr>
        <w:spacing w:after="0" w:line="360" w:lineRule="auto"/>
        <w:ind w:right="431"/>
        <w:rPr>
          <w:rFonts w:ascii="Arial" w:eastAsia="Calibri" w:hAnsi="Arial" w:cs="Arial"/>
          <w:color w:val="35384B"/>
          <w:sz w:val="24"/>
          <w:lang w:val="cy-GB" w:eastAsia="en-GB"/>
        </w:rPr>
      </w:pPr>
    </w:p>
    <w:p w14:paraId="3D921660" w14:textId="582FF532" w:rsidR="00046102" w:rsidRPr="0016351F" w:rsidRDefault="00E86BA0" w:rsidP="00046102">
      <w:pPr>
        <w:spacing w:after="0" w:line="360" w:lineRule="auto"/>
        <w:ind w:right="431"/>
        <w:rPr>
          <w:rFonts w:ascii="Arial" w:eastAsia="Calibri" w:hAnsi="Arial" w:cs="Arial"/>
          <w:color w:val="35384B"/>
          <w:sz w:val="24"/>
          <w:lang w:val="cy-GB" w:eastAsia="en-GB"/>
        </w:rPr>
      </w:pPr>
      <w:r w:rsidRPr="0016351F">
        <w:rPr>
          <w:rFonts w:ascii="Arial" w:eastAsia="Calibri" w:hAnsi="Arial" w:cs="Arial"/>
          <w:color w:val="35384B"/>
          <w:sz w:val="24"/>
          <w:lang w:val="cy-GB" w:eastAsia="en-GB"/>
        </w:rPr>
        <w:t>Ar ôl i</w:t>
      </w:r>
      <w:r w:rsidR="007C41F6" w:rsidRPr="0016351F">
        <w:rPr>
          <w:rFonts w:ascii="Arial" w:eastAsia="Calibri" w:hAnsi="Arial" w:cs="Arial"/>
          <w:color w:val="35384B"/>
          <w:sz w:val="24"/>
          <w:lang w:val="cy-GB" w:eastAsia="en-GB"/>
        </w:rPr>
        <w:t>’</w:t>
      </w:r>
      <w:r w:rsidRPr="0016351F">
        <w:rPr>
          <w:rFonts w:ascii="Arial" w:eastAsia="Calibri" w:hAnsi="Arial" w:cs="Arial"/>
          <w:color w:val="35384B"/>
          <w:sz w:val="24"/>
          <w:lang w:val="cy-GB" w:eastAsia="en-GB"/>
        </w:rPr>
        <w:t xml:space="preserve">r ymgynghoriad ddod i ben, byddwn yn ystyried yr holl adborth ac yn cyhoeddi adroddiad am yr ymatebion a gawsom ar ein gwefan yn </w:t>
      </w:r>
      <w:hyperlink r:id="rId23" w:history="1">
        <w:r w:rsidRPr="0016351F">
          <w:rPr>
            <w:rStyle w:val="Hyperlink"/>
            <w:rFonts w:ascii="Arial" w:eastAsia="Calibri" w:hAnsi="Arial" w:cs="Arial"/>
            <w:sz w:val="24"/>
            <w:lang w:val="cy-GB" w:eastAsia="en-GB"/>
          </w:rPr>
          <w:t>gofalcymdeithasol.cymru/ymgynghoriadau</w:t>
        </w:r>
      </w:hyperlink>
      <w:r w:rsidR="00046102" w:rsidRPr="0016351F">
        <w:rPr>
          <w:rFonts w:ascii="Arial" w:eastAsia="Calibri" w:hAnsi="Arial" w:cs="Arial"/>
          <w:color w:val="35384B"/>
          <w:sz w:val="24"/>
          <w:lang w:val="cy-GB" w:eastAsia="en-GB"/>
        </w:rPr>
        <w:t xml:space="preserve">. </w:t>
      </w:r>
      <w:r w:rsidRPr="0016351F">
        <w:rPr>
          <w:rFonts w:ascii="Arial" w:eastAsia="Calibri" w:hAnsi="Arial" w:cs="Arial"/>
          <w:color w:val="35384B"/>
          <w:sz w:val="24"/>
          <w:lang w:val="cy-GB" w:eastAsia="en-GB"/>
        </w:rPr>
        <w:t xml:space="preserve">Byddwn yn cyhoeddi fersiwn derfynol </w:t>
      </w:r>
      <w:r w:rsidRPr="0016351F">
        <w:rPr>
          <w:rFonts w:ascii="Arial" w:eastAsia="Calibri" w:hAnsi="Arial" w:cs="Arial"/>
          <w:i/>
          <w:iCs/>
          <w:color w:val="35384B"/>
          <w:sz w:val="24"/>
          <w:lang w:val="cy-GB" w:eastAsia="en-GB"/>
        </w:rPr>
        <w:t xml:space="preserve">Ein cynllun strategol </w:t>
      </w:r>
      <w:r w:rsidR="00046102" w:rsidRPr="0016351F">
        <w:rPr>
          <w:rFonts w:ascii="Arial" w:eastAsia="Calibri" w:hAnsi="Arial" w:cs="Arial"/>
          <w:i/>
          <w:iCs/>
          <w:color w:val="35384B"/>
          <w:sz w:val="24"/>
          <w:lang w:val="cy-GB" w:eastAsia="en-GB"/>
        </w:rPr>
        <w:t xml:space="preserve">2021 </w:t>
      </w:r>
      <w:r w:rsidRPr="0016351F">
        <w:rPr>
          <w:rFonts w:ascii="Arial" w:eastAsia="Calibri" w:hAnsi="Arial" w:cs="Arial"/>
          <w:i/>
          <w:iCs/>
          <w:color w:val="35384B"/>
          <w:sz w:val="24"/>
          <w:lang w:val="cy-GB" w:eastAsia="en-GB"/>
        </w:rPr>
        <w:t xml:space="preserve">i </w:t>
      </w:r>
      <w:r w:rsidR="00046102" w:rsidRPr="0016351F">
        <w:rPr>
          <w:rFonts w:ascii="Arial" w:eastAsia="Calibri" w:hAnsi="Arial" w:cs="Arial"/>
          <w:i/>
          <w:iCs/>
          <w:color w:val="35384B"/>
          <w:sz w:val="24"/>
          <w:lang w:val="cy-GB" w:eastAsia="en-GB"/>
        </w:rPr>
        <w:t>2026</w:t>
      </w:r>
      <w:r w:rsidR="00046102" w:rsidRPr="0016351F">
        <w:rPr>
          <w:rFonts w:ascii="Arial" w:eastAsia="Calibri" w:hAnsi="Arial" w:cs="Arial"/>
          <w:color w:val="35384B"/>
          <w:sz w:val="24"/>
          <w:lang w:val="cy-GB" w:eastAsia="en-GB"/>
        </w:rPr>
        <w:t xml:space="preserve"> </w:t>
      </w:r>
      <w:r w:rsidRPr="0016351F">
        <w:rPr>
          <w:rFonts w:ascii="Arial" w:eastAsia="Calibri" w:hAnsi="Arial" w:cs="Arial"/>
          <w:color w:val="35384B"/>
          <w:sz w:val="24"/>
          <w:lang w:val="cy-GB" w:eastAsia="en-GB"/>
        </w:rPr>
        <w:t>yn ystod y gaeaf ac yn dechrau rhoi</w:t>
      </w:r>
      <w:r w:rsidR="007C41F6" w:rsidRPr="0016351F">
        <w:rPr>
          <w:rFonts w:ascii="Arial" w:eastAsia="Calibri" w:hAnsi="Arial" w:cs="Arial"/>
          <w:color w:val="35384B"/>
          <w:sz w:val="24"/>
          <w:lang w:val="cy-GB" w:eastAsia="en-GB"/>
        </w:rPr>
        <w:t>’</w:t>
      </w:r>
      <w:r w:rsidRPr="0016351F">
        <w:rPr>
          <w:rFonts w:ascii="Arial" w:eastAsia="Calibri" w:hAnsi="Arial" w:cs="Arial"/>
          <w:color w:val="35384B"/>
          <w:sz w:val="24"/>
          <w:lang w:val="cy-GB" w:eastAsia="en-GB"/>
        </w:rPr>
        <w:t>r cynllun ar waith o fis Ebrill</w:t>
      </w:r>
      <w:r w:rsidR="00046102" w:rsidRPr="0016351F">
        <w:rPr>
          <w:rFonts w:ascii="Arial" w:eastAsia="Calibri" w:hAnsi="Arial" w:cs="Arial"/>
          <w:color w:val="35384B"/>
          <w:sz w:val="24"/>
          <w:lang w:val="cy-GB" w:eastAsia="en-GB"/>
        </w:rPr>
        <w:t xml:space="preserve"> 2021</w:t>
      </w:r>
      <w:r w:rsidR="005F186F">
        <w:rPr>
          <w:rFonts w:ascii="Arial" w:eastAsia="Calibri" w:hAnsi="Arial" w:cs="Arial"/>
          <w:color w:val="35384B"/>
          <w:sz w:val="24"/>
          <w:lang w:val="cy-GB" w:eastAsia="en-GB"/>
        </w:rPr>
        <w:t xml:space="preserve"> ymlaen</w:t>
      </w:r>
      <w:r w:rsidR="00046102" w:rsidRPr="0016351F">
        <w:rPr>
          <w:rFonts w:ascii="Arial" w:eastAsia="Calibri" w:hAnsi="Arial" w:cs="Arial"/>
          <w:color w:val="35384B"/>
          <w:sz w:val="24"/>
          <w:lang w:val="cy-GB" w:eastAsia="en-GB"/>
        </w:rPr>
        <w:t>.</w:t>
      </w:r>
    </w:p>
    <w:p w14:paraId="28712FC7" w14:textId="77777777" w:rsidR="00046102" w:rsidRPr="0016351F" w:rsidRDefault="00046102" w:rsidP="00046102">
      <w:pPr>
        <w:spacing w:after="0" w:line="360" w:lineRule="auto"/>
        <w:ind w:right="431"/>
        <w:rPr>
          <w:rFonts w:ascii="Arial" w:eastAsia="Calibri" w:hAnsi="Arial" w:cs="Arial"/>
          <w:color w:val="35384B"/>
          <w:sz w:val="24"/>
          <w:lang w:val="cy-GB" w:eastAsia="en-GB"/>
        </w:rPr>
      </w:pPr>
    </w:p>
    <w:p w14:paraId="1942A309" w14:textId="5A4C4296" w:rsidR="00046102" w:rsidRPr="0016351F" w:rsidRDefault="00E86BA0" w:rsidP="00046102">
      <w:pPr>
        <w:spacing w:after="0" w:line="360" w:lineRule="auto"/>
        <w:ind w:right="431"/>
        <w:rPr>
          <w:rFonts w:ascii="Arial" w:eastAsia="Calibri" w:hAnsi="Arial" w:cs="Arial"/>
          <w:color w:val="35384B"/>
          <w:sz w:val="24"/>
          <w:lang w:val="cy-GB" w:eastAsia="en-GB"/>
        </w:rPr>
      </w:pPr>
      <w:r w:rsidRPr="0016351F">
        <w:rPr>
          <w:rFonts w:ascii="Arial" w:eastAsia="Calibri" w:hAnsi="Arial" w:cs="Arial"/>
          <w:color w:val="35384B"/>
          <w:sz w:val="24"/>
          <w:lang w:val="cy-GB" w:eastAsia="en-GB"/>
        </w:rPr>
        <w:t xml:space="preserve">Diolch i chi am </w:t>
      </w:r>
      <w:r w:rsidR="00EE73EE">
        <w:rPr>
          <w:rFonts w:ascii="Arial" w:eastAsia="Calibri" w:hAnsi="Arial" w:cs="Arial"/>
          <w:color w:val="35384B"/>
          <w:sz w:val="24"/>
          <w:lang w:val="cy-GB" w:eastAsia="en-GB"/>
        </w:rPr>
        <w:t>roi o’ch</w:t>
      </w:r>
      <w:r w:rsidRPr="0016351F">
        <w:rPr>
          <w:rFonts w:ascii="Arial" w:eastAsia="Calibri" w:hAnsi="Arial" w:cs="Arial"/>
          <w:color w:val="35384B"/>
          <w:sz w:val="24"/>
          <w:lang w:val="cy-GB" w:eastAsia="en-GB"/>
        </w:rPr>
        <w:t xml:space="preserve"> amser i </w:t>
      </w:r>
      <w:r w:rsidR="00ED4412">
        <w:rPr>
          <w:rFonts w:ascii="Arial" w:eastAsia="Calibri" w:hAnsi="Arial" w:cs="Arial"/>
          <w:color w:val="35384B"/>
          <w:sz w:val="24"/>
          <w:lang w:val="cy-GB" w:eastAsia="en-GB"/>
        </w:rPr>
        <w:t>rannu</w:t>
      </w:r>
      <w:r w:rsidRPr="0016351F">
        <w:rPr>
          <w:rFonts w:ascii="Arial" w:eastAsia="Calibri" w:hAnsi="Arial" w:cs="Arial"/>
          <w:color w:val="35384B"/>
          <w:sz w:val="24"/>
          <w:lang w:val="cy-GB" w:eastAsia="en-GB"/>
        </w:rPr>
        <w:t xml:space="preserve"> eich barn </w:t>
      </w:r>
      <w:r w:rsidR="00ED4412">
        <w:rPr>
          <w:rFonts w:ascii="Arial" w:eastAsia="Calibri" w:hAnsi="Arial" w:cs="Arial"/>
          <w:color w:val="35384B"/>
          <w:sz w:val="24"/>
          <w:lang w:val="cy-GB" w:eastAsia="en-GB"/>
        </w:rPr>
        <w:t>â ni</w:t>
      </w:r>
      <w:r w:rsidR="00046102" w:rsidRPr="0016351F">
        <w:rPr>
          <w:rFonts w:ascii="Arial" w:eastAsia="Calibri" w:hAnsi="Arial" w:cs="Arial"/>
          <w:color w:val="35384B"/>
          <w:sz w:val="24"/>
          <w:lang w:val="cy-GB" w:eastAsia="en-GB"/>
        </w:rPr>
        <w:t>.</w:t>
      </w:r>
    </w:p>
    <w:p w14:paraId="2C755D86" w14:textId="77777777" w:rsidR="00046102" w:rsidRPr="0016351F" w:rsidRDefault="00046102" w:rsidP="00046102">
      <w:pPr>
        <w:spacing w:after="0" w:line="360" w:lineRule="auto"/>
        <w:ind w:left="360"/>
        <w:rPr>
          <w:rFonts w:ascii="Arial" w:eastAsia="Calibri" w:hAnsi="Arial" w:cs="Arial"/>
          <w:sz w:val="24"/>
          <w:szCs w:val="24"/>
          <w:lang w:val="cy-GB" w:eastAsia="en-GB"/>
        </w:rPr>
      </w:pPr>
    </w:p>
    <w:p w14:paraId="2D919B92" w14:textId="77777777" w:rsidR="00046102" w:rsidRPr="0016351F" w:rsidRDefault="00046102" w:rsidP="00046102">
      <w:pPr>
        <w:spacing w:after="0" w:line="360" w:lineRule="auto"/>
        <w:rPr>
          <w:rFonts w:ascii="Arial" w:eastAsia="Calibri" w:hAnsi="Arial" w:cs="Arial"/>
          <w:sz w:val="24"/>
          <w:szCs w:val="24"/>
          <w:lang w:val="cy-GB" w:eastAsia="en-GB"/>
        </w:rPr>
      </w:pPr>
    </w:p>
    <w:p w14:paraId="460A0B3A" w14:textId="3EF79F4C" w:rsidR="00046102" w:rsidRPr="0016351F" w:rsidRDefault="00967F5B" w:rsidP="00046102">
      <w:pPr>
        <w:spacing w:after="0" w:line="360" w:lineRule="auto"/>
        <w:rPr>
          <w:rFonts w:ascii="Arial" w:hAnsi="Arial" w:cs="Arial"/>
          <w:b/>
          <w:bCs/>
          <w:color w:val="35384B"/>
          <w:sz w:val="40"/>
          <w:szCs w:val="40"/>
          <w:lang w:val="cy-GB"/>
        </w:rPr>
      </w:pPr>
      <w:r w:rsidRPr="0016351F">
        <w:rPr>
          <w:rFonts w:ascii="Arial" w:hAnsi="Arial" w:cs="Arial"/>
          <w:b/>
          <w:bCs/>
          <w:color w:val="35384B"/>
          <w:sz w:val="40"/>
          <w:szCs w:val="40"/>
          <w:lang w:val="cy-GB"/>
        </w:rPr>
        <w:t>Sut y byddwn yn defnyddio</w:t>
      </w:r>
      <w:r w:rsidR="007C41F6" w:rsidRPr="0016351F">
        <w:rPr>
          <w:rFonts w:ascii="Arial" w:hAnsi="Arial" w:cs="Arial"/>
          <w:b/>
          <w:bCs/>
          <w:color w:val="35384B"/>
          <w:sz w:val="40"/>
          <w:szCs w:val="40"/>
          <w:lang w:val="cy-GB"/>
        </w:rPr>
        <w:t>’</w:t>
      </w:r>
      <w:r w:rsidRPr="0016351F">
        <w:rPr>
          <w:rFonts w:ascii="Arial" w:hAnsi="Arial" w:cs="Arial"/>
          <w:b/>
          <w:bCs/>
          <w:color w:val="35384B"/>
          <w:sz w:val="40"/>
          <w:szCs w:val="40"/>
          <w:lang w:val="cy-GB"/>
        </w:rPr>
        <w:t>r safbwyntiau a</w:t>
      </w:r>
      <w:r w:rsidR="007C41F6" w:rsidRPr="0016351F">
        <w:rPr>
          <w:rFonts w:ascii="Arial" w:hAnsi="Arial" w:cs="Arial"/>
          <w:b/>
          <w:bCs/>
          <w:color w:val="35384B"/>
          <w:sz w:val="40"/>
          <w:szCs w:val="40"/>
          <w:lang w:val="cy-GB"/>
        </w:rPr>
        <w:t>’</w:t>
      </w:r>
      <w:r w:rsidRPr="0016351F">
        <w:rPr>
          <w:rFonts w:ascii="Arial" w:hAnsi="Arial" w:cs="Arial"/>
          <w:b/>
          <w:bCs/>
          <w:color w:val="35384B"/>
          <w:sz w:val="40"/>
          <w:szCs w:val="40"/>
          <w:lang w:val="cy-GB"/>
        </w:rPr>
        <w:t>r wybodaeth a roddwch i ni</w:t>
      </w:r>
      <w:r w:rsidR="00046102" w:rsidRPr="0016351F">
        <w:rPr>
          <w:rFonts w:ascii="Arial" w:hAnsi="Arial" w:cs="Arial"/>
          <w:b/>
          <w:bCs/>
          <w:color w:val="35384B"/>
          <w:sz w:val="40"/>
          <w:szCs w:val="40"/>
          <w:lang w:val="cy-GB"/>
        </w:rPr>
        <w:t xml:space="preserve"> </w:t>
      </w:r>
    </w:p>
    <w:p w14:paraId="0A5D8C16" w14:textId="7CD60106" w:rsidR="00046102" w:rsidRPr="0016351F" w:rsidRDefault="00967F5B" w:rsidP="00046102">
      <w:pPr>
        <w:autoSpaceDE w:val="0"/>
        <w:autoSpaceDN w:val="0"/>
        <w:adjustRightInd w:val="0"/>
        <w:spacing w:after="0" w:line="360" w:lineRule="auto"/>
        <w:rPr>
          <w:rFonts w:ascii="Arial" w:eastAsia="Calibri" w:hAnsi="Arial" w:cs="Arial"/>
          <w:color w:val="35384B"/>
          <w:sz w:val="24"/>
          <w:szCs w:val="24"/>
          <w:lang w:val="cy-GB" w:eastAsia="en-GB"/>
        </w:rPr>
      </w:pPr>
      <w:r w:rsidRPr="0016351F">
        <w:rPr>
          <w:rFonts w:ascii="Arial" w:eastAsia="Calibri" w:hAnsi="Arial" w:cs="Arial"/>
          <w:color w:val="35384B"/>
          <w:sz w:val="24"/>
          <w:szCs w:val="24"/>
          <w:lang w:val="cy-GB"/>
        </w:rPr>
        <w:t>Bydd unrhyw ymateb a anfonwch atom yn cael ei weld yn llawn gan yr aelodau staff sy</w:t>
      </w:r>
      <w:r w:rsidR="007C41F6" w:rsidRPr="0016351F">
        <w:rPr>
          <w:rFonts w:ascii="Arial" w:eastAsia="Calibri" w:hAnsi="Arial" w:cs="Arial"/>
          <w:color w:val="35384B"/>
          <w:sz w:val="24"/>
          <w:szCs w:val="24"/>
          <w:lang w:val="cy-GB"/>
        </w:rPr>
        <w:t>’</w:t>
      </w:r>
      <w:r w:rsidRPr="0016351F">
        <w:rPr>
          <w:rFonts w:ascii="Arial" w:eastAsia="Calibri" w:hAnsi="Arial" w:cs="Arial"/>
          <w:color w:val="35384B"/>
          <w:sz w:val="24"/>
          <w:szCs w:val="24"/>
          <w:lang w:val="cy-GB"/>
        </w:rPr>
        <w:t xml:space="preserve">n </w:t>
      </w:r>
      <w:r w:rsidR="00984A92">
        <w:rPr>
          <w:rFonts w:ascii="Arial" w:eastAsia="Calibri" w:hAnsi="Arial" w:cs="Arial"/>
          <w:color w:val="35384B"/>
          <w:sz w:val="24"/>
          <w:szCs w:val="24"/>
          <w:lang w:val="cy-GB"/>
        </w:rPr>
        <w:t>ymdrin</w:t>
      </w:r>
      <w:r w:rsidRPr="0016351F">
        <w:rPr>
          <w:rFonts w:ascii="Arial" w:eastAsia="Calibri" w:hAnsi="Arial" w:cs="Arial"/>
          <w:color w:val="35384B"/>
          <w:sz w:val="24"/>
          <w:szCs w:val="24"/>
          <w:lang w:val="cy-GB"/>
        </w:rPr>
        <w:t xml:space="preserve"> â</w:t>
      </w:r>
      <w:r w:rsidR="007C41F6" w:rsidRPr="0016351F">
        <w:rPr>
          <w:rFonts w:ascii="Arial" w:eastAsia="Calibri" w:hAnsi="Arial" w:cs="Arial"/>
          <w:color w:val="35384B"/>
          <w:sz w:val="24"/>
          <w:szCs w:val="24"/>
          <w:lang w:val="cy-GB"/>
        </w:rPr>
        <w:t>’</w:t>
      </w:r>
      <w:r w:rsidRPr="0016351F">
        <w:rPr>
          <w:rFonts w:ascii="Arial" w:eastAsia="Calibri" w:hAnsi="Arial" w:cs="Arial"/>
          <w:color w:val="35384B"/>
          <w:sz w:val="24"/>
          <w:szCs w:val="24"/>
          <w:lang w:val="cy-GB"/>
        </w:rPr>
        <w:t>r ymgynghoriad hwn a</w:t>
      </w:r>
      <w:r w:rsidR="007C41F6" w:rsidRPr="0016351F">
        <w:rPr>
          <w:rFonts w:ascii="Arial" w:eastAsia="Calibri" w:hAnsi="Arial" w:cs="Arial"/>
          <w:color w:val="35384B"/>
          <w:sz w:val="24"/>
          <w:szCs w:val="24"/>
          <w:lang w:val="cy-GB"/>
        </w:rPr>
        <w:t>’</w:t>
      </w:r>
      <w:r w:rsidRPr="0016351F">
        <w:rPr>
          <w:rFonts w:ascii="Arial" w:eastAsia="Calibri" w:hAnsi="Arial" w:cs="Arial"/>
          <w:color w:val="35384B"/>
          <w:sz w:val="24"/>
          <w:szCs w:val="24"/>
          <w:lang w:val="cy-GB"/>
        </w:rPr>
        <w:t xml:space="preserve">n cynllun strategol 5 mlynedd. </w:t>
      </w:r>
      <w:r w:rsidR="00984A92">
        <w:rPr>
          <w:rFonts w:ascii="Arial" w:eastAsia="Calibri" w:hAnsi="Arial" w:cs="Arial"/>
          <w:color w:val="35384B"/>
          <w:sz w:val="24"/>
          <w:szCs w:val="24"/>
          <w:lang w:val="cy-GB"/>
        </w:rPr>
        <w:t>Efallai</w:t>
      </w:r>
      <w:r w:rsidRPr="0016351F">
        <w:rPr>
          <w:rFonts w:ascii="Arial" w:eastAsia="Calibri" w:hAnsi="Arial" w:cs="Arial"/>
          <w:color w:val="35384B"/>
          <w:sz w:val="24"/>
          <w:szCs w:val="24"/>
          <w:lang w:val="cy-GB"/>
        </w:rPr>
        <w:t xml:space="preserve"> y bydd </w:t>
      </w:r>
      <w:r w:rsidRPr="0016351F">
        <w:rPr>
          <w:rFonts w:ascii="Arial" w:eastAsia="Calibri" w:hAnsi="Arial" w:cs="Arial"/>
          <w:color w:val="35384B"/>
          <w:sz w:val="24"/>
          <w:szCs w:val="24"/>
          <w:lang w:val="cy-GB"/>
        </w:rPr>
        <w:lastRenderedPageBreak/>
        <w:t>aelodau eraill o staff yn ei weld</w:t>
      </w:r>
      <w:r w:rsidR="00984A92">
        <w:rPr>
          <w:rFonts w:ascii="Arial" w:eastAsia="Calibri" w:hAnsi="Arial" w:cs="Arial"/>
          <w:color w:val="35384B"/>
          <w:sz w:val="24"/>
          <w:szCs w:val="24"/>
          <w:lang w:val="cy-GB"/>
        </w:rPr>
        <w:t xml:space="preserve"> hefyd</w:t>
      </w:r>
      <w:r w:rsidRPr="0016351F">
        <w:rPr>
          <w:rFonts w:ascii="Arial" w:eastAsia="Calibri" w:hAnsi="Arial" w:cs="Arial"/>
          <w:color w:val="35384B"/>
          <w:sz w:val="24"/>
          <w:szCs w:val="24"/>
          <w:lang w:val="cy-GB"/>
        </w:rPr>
        <w:t xml:space="preserve"> i helpu i gynllunio ymgynghoriadau yn y dyfodol. Byddwn yn cyhoeddi crynodeb o</w:t>
      </w:r>
      <w:r w:rsidR="007C41F6" w:rsidRPr="0016351F">
        <w:rPr>
          <w:rFonts w:ascii="Arial" w:eastAsia="Calibri" w:hAnsi="Arial" w:cs="Arial"/>
          <w:color w:val="35384B"/>
          <w:sz w:val="24"/>
          <w:szCs w:val="24"/>
          <w:lang w:val="cy-GB"/>
        </w:rPr>
        <w:t>’</w:t>
      </w:r>
      <w:r w:rsidRPr="0016351F">
        <w:rPr>
          <w:rFonts w:ascii="Arial" w:eastAsia="Calibri" w:hAnsi="Arial" w:cs="Arial"/>
          <w:color w:val="35384B"/>
          <w:sz w:val="24"/>
          <w:szCs w:val="24"/>
          <w:lang w:val="cy-GB"/>
        </w:rPr>
        <w:t>r ymatebion i</w:t>
      </w:r>
      <w:r w:rsidR="007C41F6" w:rsidRPr="0016351F">
        <w:rPr>
          <w:rFonts w:ascii="Arial" w:eastAsia="Calibri" w:hAnsi="Arial" w:cs="Arial"/>
          <w:color w:val="35384B"/>
          <w:sz w:val="24"/>
          <w:szCs w:val="24"/>
          <w:lang w:val="cy-GB"/>
        </w:rPr>
        <w:t>’</w:t>
      </w:r>
      <w:r w:rsidRPr="0016351F">
        <w:rPr>
          <w:rFonts w:ascii="Arial" w:eastAsia="Calibri" w:hAnsi="Arial" w:cs="Arial"/>
          <w:color w:val="35384B"/>
          <w:sz w:val="24"/>
          <w:szCs w:val="24"/>
          <w:lang w:val="cy-GB"/>
        </w:rPr>
        <w:t>r ddogfen hon</w:t>
      </w:r>
      <w:r w:rsidR="00046102" w:rsidRPr="0016351F">
        <w:rPr>
          <w:rFonts w:ascii="Arial" w:eastAsia="Calibri" w:hAnsi="Arial" w:cs="Arial"/>
          <w:color w:val="35384B"/>
          <w:sz w:val="24"/>
          <w:szCs w:val="24"/>
          <w:lang w:val="cy-GB" w:eastAsia="en-GB"/>
        </w:rPr>
        <w:t xml:space="preserve">. </w:t>
      </w:r>
    </w:p>
    <w:p w14:paraId="41D3DD91" w14:textId="77777777" w:rsidR="00046102" w:rsidRPr="0016351F" w:rsidRDefault="00046102" w:rsidP="00046102">
      <w:pPr>
        <w:autoSpaceDE w:val="0"/>
        <w:autoSpaceDN w:val="0"/>
        <w:adjustRightInd w:val="0"/>
        <w:spacing w:after="0" w:line="360" w:lineRule="auto"/>
        <w:rPr>
          <w:rFonts w:ascii="Arial" w:eastAsia="Calibri" w:hAnsi="Arial" w:cs="Arial"/>
          <w:color w:val="35384B"/>
          <w:sz w:val="24"/>
          <w:szCs w:val="24"/>
          <w:lang w:val="cy-GB" w:eastAsia="en-GB"/>
        </w:rPr>
      </w:pPr>
    </w:p>
    <w:p w14:paraId="77E7D8A4" w14:textId="07E16810" w:rsidR="00046102" w:rsidRPr="0016351F" w:rsidRDefault="00CF2565" w:rsidP="00046102">
      <w:pPr>
        <w:autoSpaceDE w:val="0"/>
        <w:autoSpaceDN w:val="0"/>
        <w:adjustRightInd w:val="0"/>
        <w:spacing w:after="0" w:line="360" w:lineRule="auto"/>
        <w:rPr>
          <w:rFonts w:ascii="Arial" w:eastAsia="Calibri" w:hAnsi="Arial" w:cs="Arial"/>
          <w:color w:val="35384B"/>
          <w:sz w:val="24"/>
          <w:szCs w:val="24"/>
          <w:lang w:val="cy-GB" w:eastAsia="en-GB"/>
        </w:rPr>
      </w:pPr>
      <w:r>
        <w:rPr>
          <w:rFonts w:ascii="Arial" w:eastAsia="Calibri" w:hAnsi="Arial" w:cs="Arial"/>
          <w:color w:val="35384B"/>
          <w:sz w:val="24"/>
          <w:szCs w:val="24"/>
          <w:lang w:val="cy-GB" w:eastAsia="en-GB"/>
        </w:rPr>
        <w:t>Efallai</w:t>
      </w:r>
      <w:r w:rsidR="00967F5B" w:rsidRPr="0016351F">
        <w:rPr>
          <w:rFonts w:ascii="Arial" w:eastAsia="Calibri" w:hAnsi="Arial" w:cs="Arial"/>
          <w:color w:val="35384B"/>
          <w:sz w:val="24"/>
          <w:szCs w:val="24"/>
          <w:lang w:val="cy-GB" w:eastAsia="en-GB"/>
        </w:rPr>
        <w:t xml:space="preserve"> y byddwn yn cyhoeddi ymatebion yn llawn</w:t>
      </w:r>
      <w:r w:rsidR="00695C6D">
        <w:rPr>
          <w:rFonts w:ascii="Arial" w:eastAsia="Calibri" w:hAnsi="Arial" w:cs="Arial"/>
          <w:color w:val="35384B"/>
          <w:sz w:val="24"/>
          <w:szCs w:val="24"/>
          <w:lang w:val="cy-GB" w:eastAsia="en-GB"/>
        </w:rPr>
        <w:t xml:space="preserve"> hefyd</w:t>
      </w:r>
      <w:r w:rsidR="00967F5B" w:rsidRPr="0016351F">
        <w:rPr>
          <w:rFonts w:ascii="Arial" w:eastAsia="Calibri" w:hAnsi="Arial" w:cs="Arial"/>
          <w:color w:val="35384B"/>
          <w:sz w:val="24"/>
          <w:szCs w:val="24"/>
          <w:lang w:val="cy-GB" w:eastAsia="en-GB"/>
        </w:rPr>
        <w:t>. Fel rheol, cyhoeddir enw a chyfeiriad yr unigolyn neu</w:t>
      </w:r>
      <w:r w:rsidR="007C41F6" w:rsidRPr="0016351F">
        <w:rPr>
          <w:rFonts w:ascii="Arial" w:eastAsia="Calibri" w:hAnsi="Arial" w:cs="Arial"/>
          <w:color w:val="35384B"/>
          <w:sz w:val="24"/>
          <w:szCs w:val="24"/>
          <w:lang w:val="cy-GB" w:eastAsia="en-GB"/>
        </w:rPr>
        <w:t>’</w:t>
      </w:r>
      <w:r w:rsidR="00967F5B" w:rsidRPr="0016351F">
        <w:rPr>
          <w:rFonts w:ascii="Arial" w:eastAsia="Calibri" w:hAnsi="Arial" w:cs="Arial"/>
          <w:color w:val="35384B"/>
          <w:sz w:val="24"/>
          <w:szCs w:val="24"/>
          <w:lang w:val="cy-GB" w:eastAsia="en-GB"/>
        </w:rPr>
        <w:t>r sefydliad a anfonodd yr ymateb gyda</w:t>
      </w:r>
      <w:r w:rsidR="007C41F6" w:rsidRPr="0016351F">
        <w:rPr>
          <w:rFonts w:ascii="Arial" w:eastAsia="Calibri" w:hAnsi="Arial" w:cs="Arial"/>
          <w:color w:val="35384B"/>
          <w:sz w:val="24"/>
          <w:szCs w:val="24"/>
          <w:lang w:val="cy-GB" w:eastAsia="en-GB"/>
        </w:rPr>
        <w:t>’</w:t>
      </w:r>
      <w:r w:rsidR="00967F5B" w:rsidRPr="0016351F">
        <w:rPr>
          <w:rFonts w:ascii="Arial" w:eastAsia="Calibri" w:hAnsi="Arial" w:cs="Arial"/>
          <w:color w:val="35384B"/>
          <w:sz w:val="24"/>
          <w:szCs w:val="24"/>
          <w:lang w:val="cy-GB" w:eastAsia="en-GB"/>
        </w:rPr>
        <w:t>r ymateb. Mae hyn yn helpu i ddangos i</w:t>
      </w:r>
      <w:r w:rsidR="007C41F6" w:rsidRPr="0016351F">
        <w:rPr>
          <w:rFonts w:ascii="Arial" w:eastAsia="Calibri" w:hAnsi="Arial" w:cs="Arial"/>
          <w:color w:val="35384B"/>
          <w:sz w:val="24"/>
          <w:szCs w:val="24"/>
          <w:lang w:val="cy-GB" w:eastAsia="en-GB"/>
        </w:rPr>
        <w:t>’</w:t>
      </w:r>
      <w:r w:rsidR="00967F5B" w:rsidRPr="0016351F">
        <w:rPr>
          <w:rFonts w:ascii="Arial" w:eastAsia="Calibri" w:hAnsi="Arial" w:cs="Arial"/>
          <w:color w:val="35384B"/>
          <w:sz w:val="24"/>
          <w:szCs w:val="24"/>
          <w:lang w:val="cy-GB" w:eastAsia="en-GB"/>
        </w:rPr>
        <w:t xml:space="preserve">r ymgynghoriad gael ei gynnal yn </w:t>
      </w:r>
      <w:r w:rsidR="003155CC">
        <w:rPr>
          <w:rFonts w:ascii="Arial" w:eastAsia="Calibri" w:hAnsi="Arial" w:cs="Arial"/>
          <w:color w:val="35384B"/>
          <w:sz w:val="24"/>
          <w:szCs w:val="24"/>
          <w:lang w:val="cy-GB" w:eastAsia="en-GB"/>
        </w:rPr>
        <w:t>briodol</w:t>
      </w:r>
      <w:r w:rsidR="00967F5B" w:rsidRPr="0016351F">
        <w:rPr>
          <w:rFonts w:ascii="Arial" w:eastAsia="Calibri" w:hAnsi="Arial" w:cs="Arial"/>
          <w:color w:val="35384B"/>
          <w:sz w:val="24"/>
          <w:szCs w:val="24"/>
          <w:lang w:val="cy-GB" w:eastAsia="en-GB"/>
        </w:rPr>
        <w:t>. Os nad ydych am i</w:t>
      </w:r>
      <w:r w:rsidR="007C41F6" w:rsidRPr="0016351F">
        <w:rPr>
          <w:rFonts w:ascii="Arial" w:eastAsia="Calibri" w:hAnsi="Arial" w:cs="Arial"/>
          <w:color w:val="35384B"/>
          <w:sz w:val="24"/>
          <w:szCs w:val="24"/>
          <w:lang w:val="cy-GB" w:eastAsia="en-GB"/>
        </w:rPr>
        <w:t>’</w:t>
      </w:r>
      <w:r w:rsidR="00967F5B" w:rsidRPr="0016351F">
        <w:rPr>
          <w:rFonts w:ascii="Arial" w:eastAsia="Calibri" w:hAnsi="Arial" w:cs="Arial"/>
          <w:color w:val="35384B"/>
          <w:sz w:val="24"/>
          <w:szCs w:val="24"/>
          <w:lang w:val="cy-GB" w:eastAsia="en-GB"/>
        </w:rPr>
        <w:t>ch enw neu gyfeiriad gael ei gyhoeddi, dywedwch wrthym yn ysgrifenedig pan fyddwch chi</w:t>
      </w:r>
      <w:r w:rsidR="007C41F6" w:rsidRPr="0016351F">
        <w:rPr>
          <w:rFonts w:ascii="Arial" w:eastAsia="Calibri" w:hAnsi="Arial" w:cs="Arial"/>
          <w:color w:val="35384B"/>
          <w:sz w:val="24"/>
          <w:szCs w:val="24"/>
          <w:lang w:val="cy-GB" w:eastAsia="en-GB"/>
        </w:rPr>
        <w:t>’</w:t>
      </w:r>
      <w:r w:rsidR="00967F5B" w:rsidRPr="0016351F">
        <w:rPr>
          <w:rFonts w:ascii="Arial" w:eastAsia="Calibri" w:hAnsi="Arial" w:cs="Arial"/>
          <w:color w:val="35384B"/>
          <w:sz w:val="24"/>
          <w:szCs w:val="24"/>
          <w:lang w:val="cy-GB" w:eastAsia="en-GB"/>
        </w:rPr>
        <w:t>n anfon eich ymateb. Byddwn wedyn yn cuddio</w:t>
      </w:r>
      <w:r w:rsidR="007C41F6" w:rsidRPr="0016351F">
        <w:rPr>
          <w:rFonts w:ascii="Arial" w:eastAsia="Calibri" w:hAnsi="Arial" w:cs="Arial"/>
          <w:color w:val="35384B"/>
          <w:sz w:val="24"/>
          <w:szCs w:val="24"/>
          <w:lang w:val="cy-GB" w:eastAsia="en-GB"/>
        </w:rPr>
        <w:t>’</w:t>
      </w:r>
      <w:r w:rsidR="00967F5B" w:rsidRPr="0016351F">
        <w:rPr>
          <w:rFonts w:ascii="Arial" w:eastAsia="Calibri" w:hAnsi="Arial" w:cs="Arial"/>
          <w:color w:val="35384B"/>
          <w:sz w:val="24"/>
          <w:szCs w:val="24"/>
          <w:lang w:val="cy-GB" w:eastAsia="en-GB"/>
        </w:rPr>
        <w:t>r manylion hynny.</w:t>
      </w:r>
    </w:p>
    <w:p w14:paraId="146F0B09" w14:textId="77777777" w:rsidR="00046102" w:rsidRPr="0016351F" w:rsidRDefault="00046102" w:rsidP="00046102">
      <w:pPr>
        <w:spacing w:after="0" w:line="360" w:lineRule="auto"/>
        <w:rPr>
          <w:rFonts w:ascii="Arial" w:eastAsia="Calibri" w:hAnsi="Arial" w:cs="Arial"/>
          <w:color w:val="35384B"/>
          <w:sz w:val="24"/>
          <w:szCs w:val="24"/>
          <w:lang w:val="cy-GB" w:eastAsia="en-GB"/>
        </w:rPr>
      </w:pPr>
    </w:p>
    <w:p w14:paraId="03070AB3" w14:textId="665FF75E" w:rsidR="00046102" w:rsidRPr="0016351F" w:rsidRDefault="00967F5B" w:rsidP="00046102">
      <w:pPr>
        <w:spacing w:after="0" w:line="360" w:lineRule="auto"/>
        <w:rPr>
          <w:rFonts w:ascii="Arial" w:eastAsia="Calibri" w:hAnsi="Arial" w:cs="Arial"/>
          <w:color w:val="35384B"/>
          <w:sz w:val="24"/>
          <w:szCs w:val="24"/>
          <w:lang w:val="cy-GB" w:eastAsia="en-GB"/>
        </w:rPr>
      </w:pPr>
      <w:r w:rsidRPr="0016351F">
        <w:rPr>
          <w:rFonts w:ascii="Arial" w:eastAsia="Calibri" w:hAnsi="Arial" w:cs="Arial"/>
          <w:color w:val="35384B"/>
          <w:sz w:val="24"/>
          <w:szCs w:val="24"/>
          <w:lang w:val="cy-GB" w:eastAsia="en-GB"/>
        </w:rPr>
        <w:t xml:space="preserve">Gall y bydd enwau neu gyfeiriadau </w:t>
      </w:r>
      <w:r w:rsidR="00742260">
        <w:rPr>
          <w:rFonts w:ascii="Arial" w:eastAsia="Calibri" w:hAnsi="Arial" w:cs="Arial"/>
          <w:color w:val="35384B"/>
          <w:sz w:val="24"/>
          <w:szCs w:val="24"/>
          <w:lang w:val="cy-GB" w:eastAsia="en-GB"/>
        </w:rPr>
        <w:t>a guddir gennym</w:t>
      </w:r>
      <w:r w:rsidRPr="0016351F">
        <w:rPr>
          <w:rFonts w:ascii="Arial" w:eastAsia="Calibri" w:hAnsi="Arial" w:cs="Arial"/>
          <w:color w:val="35384B"/>
          <w:sz w:val="24"/>
          <w:szCs w:val="24"/>
          <w:lang w:val="cy-GB" w:eastAsia="en-GB"/>
        </w:rPr>
        <w:t xml:space="preserve"> yn dal i gael eu cyhoeddi yn nes ymlaen, ond nid ydym yn credu y byddai hyn yn digwydd yn aml iawn. Mae Deddf Rhyddid Gwybodaeth 2000 a Rheoliadau Gwybodaeth Amgylcheddol 2004 yn caniatáu i</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 xml:space="preserve">r cyhoedd ofyn am weld gwybodaeth sydd yn cael ei </w:t>
      </w:r>
      <w:r w:rsidR="00742260">
        <w:rPr>
          <w:rFonts w:ascii="Arial" w:eastAsia="Calibri" w:hAnsi="Arial" w:cs="Arial"/>
          <w:color w:val="35384B"/>
          <w:sz w:val="24"/>
          <w:szCs w:val="24"/>
          <w:lang w:val="cy-GB" w:eastAsia="en-GB"/>
        </w:rPr>
        <w:t>ch</w:t>
      </w:r>
      <w:r w:rsidRPr="0016351F">
        <w:rPr>
          <w:rFonts w:ascii="Arial" w:eastAsia="Calibri" w:hAnsi="Arial" w:cs="Arial"/>
          <w:color w:val="35384B"/>
          <w:sz w:val="24"/>
          <w:szCs w:val="24"/>
          <w:lang w:val="cy-GB" w:eastAsia="en-GB"/>
        </w:rPr>
        <w:t>adw gan lawer o gyrff cyhoeddus, gan gynnwys Gofal Cymdeithasol Cymru. Mae hyn yn cynnwys gwybodaeth sydd heb ei chyhoeddi.</w:t>
      </w:r>
      <w:r w:rsidR="00046102" w:rsidRPr="0016351F">
        <w:rPr>
          <w:rFonts w:ascii="Arial" w:eastAsia="Calibri" w:hAnsi="Arial" w:cs="Arial"/>
          <w:color w:val="35384B"/>
          <w:sz w:val="24"/>
          <w:szCs w:val="24"/>
          <w:lang w:val="cy-GB" w:eastAsia="en-GB"/>
        </w:rPr>
        <w:t xml:space="preserve"> </w:t>
      </w:r>
    </w:p>
    <w:p w14:paraId="403231DF" w14:textId="77777777" w:rsidR="00046102" w:rsidRPr="0016351F" w:rsidRDefault="00046102" w:rsidP="00046102">
      <w:pPr>
        <w:spacing w:after="0" w:line="360" w:lineRule="auto"/>
        <w:rPr>
          <w:rFonts w:ascii="Arial" w:eastAsia="Calibri" w:hAnsi="Arial" w:cs="Arial"/>
          <w:color w:val="35384B"/>
          <w:sz w:val="24"/>
          <w:szCs w:val="24"/>
          <w:lang w:val="cy-GB" w:eastAsia="en-GB"/>
        </w:rPr>
      </w:pPr>
    </w:p>
    <w:p w14:paraId="60AFFE5F" w14:textId="2A8E795A" w:rsidR="00046102" w:rsidRPr="0016351F" w:rsidRDefault="00967F5B" w:rsidP="00046102">
      <w:pPr>
        <w:spacing w:after="0" w:line="360" w:lineRule="auto"/>
        <w:rPr>
          <w:rFonts w:ascii="Arial" w:eastAsia="Calibri" w:hAnsi="Arial" w:cs="Arial"/>
          <w:color w:val="35384B"/>
          <w:sz w:val="24"/>
          <w:szCs w:val="24"/>
          <w:lang w:val="cy-GB" w:eastAsia="en-GB"/>
        </w:rPr>
      </w:pPr>
      <w:r w:rsidRPr="0016351F">
        <w:rPr>
          <w:rFonts w:ascii="Arial" w:eastAsia="Calibri" w:hAnsi="Arial" w:cs="Arial"/>
          <w:color w:val="35384B"/>
          <w:sz w:val="24"/>
          <w:szCs w:val="24"/>
          <w:lang w:val="cy-GB" w:eastAsia="en-GB"/>
        </w:rPr>
        <w:t>Fodd bynnag, mae</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r gyfraith yn caniatáu</w:t>
      </w:r>
      <w:r w:rsidR="00EF44A3">
        <w:rPr>
          <w:rFonts w:ascii="Arial" w:eastAsia="Calibri" w:hAnsi="Arial" w:cs="Arial"/>
          <w:color w:val="35384B"/>
          <w:sz w:val="24"/>
          <w:szCs w:val="24"/>
          <w:lang w:val="cy-GB" w:eastAsia="en-GB"/>
        </w:rPr>
        <w:t xml:space="preserve"> hefyd</w:t>
      </w:r>
      <w:r w:rsidRPr="0016351F">
        <w:rPr>
          <w:rFonts w:ascii="Arial" w:eastAsia="Calibri" w:hAnsi="Arial" w:cs="Arial"/>
          <w:color w:val="35384B"/>
          <w:sz w:val="24"/>
          <w:szCs w:val="24"/>
          <w:lang w:val="cy-GB" w:eastAsia="en-GB"/>
        </w:rPr>
        <w:t xml:space="preserve"> i ni ddal gwybodaeth yn ôl mewn rhai amgylchiadau. Os bydd unrhyw un yn gofyn am weld gwybodaeth rydym wedi</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i dal yn ôl, bydd yn rhaid i ni benderfynu a ddylid ei rhyddhau. Os yw rhywun wedi gofyn am beidio â chyhoeddi eu henw a</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u cyfeiriad, mae hynny</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n ffaith bwysig y byddem yn ei hystyried. Fodd bynnag, weithiau bydd rhesymau pwysig pam y byddai</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n rhaid i ni ddatgelu enw a chyfeiriad rhywun, er eu bod wedi gofyn iddynt beidio â chael eu cyhoeddi. Byddem yn cysylltu â</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r unigolyn ac yn holi ei farn cyn i ni benderfynu datgelu</w:t>
      </w:r>
      <w:r w:rsidR="007C41F6" w:rsidRPr="0016351F">
        <w:rPr>
          <w:rFonts w:ascii="Arial" w:eastAsia="Calibri" w:hAnsi="Arial" w:cs="Arial"/>
          <w:color w:val="35384B"/>
          <w:sz w:val="24"/>
          <w:szCs w:val="24"/>
          <w:lang w:val="cy-GB" w:eastAsia="en-GB"/>
        </w:rPr>
        <w:t>’</w:t>
      </w:r>
      <w:r w:rsidRPr="0016351F">
        <w:rPr>
          <w:rFonts w:ascii="Arial" w:eastAsia="Calibri" w:hAnsi="Arial" w:cs="Arial"/>
          <w:color w:val="35384B"/>
          <w:sz w:val="24"/>
          <w:szCs w:val="24"/>
          <w:lang w:val="cy-GB" w:eastAsia="en-GB"/>
        </w:rPr>
        <w:t>r wybodaeth.</w:t>
      </w:r>
      <w:r w:rsidRPr="0016351F">
        <w:rPr>
          <w:rFonts w:ascii="Arial" w:eastAsia="Calibri" w:hAnsi="Arial" w:cs="Arial"/>
          <w:color w:val="35384B"/>
          <w:sz w:val="24"/>
          <w:szCs w:val="24"/>
          <w:lang w:val="cy-GB" w:eastAsia="en-GB"/>
        </w:rPr>
        <w:br/>
      </w:r>
    </w:p>
    <w:p w14:paraId="5ABE627E" w14:textId="77777777" w:rsidR="00046102" w:rsidRPr="0016351F" w:rsidRDefault="00046102" w:rsidP="00046102">
      <w:pPr>
        <w:spacing w:after="0" w:line="360" w:lineRule="auto"/>
        <w:rPr>
          <w:rFonts w:ascii="Arial" w:eastAsia="Calibri" w:hAnsi="Arial" w:cs="Arial"/>
          <w:sz w:val="24"/>
          <w:szCs w:val="24"/>
          <w:lang w:val="cy-GB" w:eastAsia="en-GB"/>
        </w:rPr>
      </w:pPr>
    </w:p>
    <w:p w14:paraId="54D56FC3" w14:textId="77777777" w:rsidR="00046102" w:rsidRPr="0016351F" w:rsidRDefault="00046102" w:rsidP="00046102">
      <w:pPr>
        <w:spacing w:after="0" w:line="360" w:lineRule="auto"/>
        <w:jc w:val="center"/>
        <w:rPr>
          <w:rFonts w:ascii="Arial" w:hAnsi="Arial" w:cs="Arial"/>
          <w:b/>
          <w:bCs/>
          <w:color w:val="257D86"/>
          <w:sz w:val="28"/>
          <w:szCs w:val="28"/>
          <w:lang w:val="cy-GB"/>
        </w:rPr>
        <w:sectPr w:rsidR="00046102" w:rsidRPr="0016351F" w:rsidSect="009A6065">
          <w:pgSz w:w="11906" w:h="16838"/>
          <w:pgMar w:top="1418" w:right="1418" w:bottom="1418" w:left="1418" w:header="709" w:footer="709" w:gutter="0"/>
          <w:cols w:space="708"/>
          <w:docGrid w:linePitch="360"/>
        </w:sectPr>
      </w:pPr>
    </w:p>
    <w:p w14:paraId="2D40A313" w14:textId="77777777" w:rsidR="007C41F6" w:rsidRPr="0016351F" w:rsidRDefault="007C41F6" w:rsidP="00046102">
      <w:pPr>
        <w:spacing w:after="0" w:line="360" w:lineRule="auto"/>
        <w:rPr>
          <w:rFonts w:ascii="Arial" w:hAnsi="Arial" w:cs="Arial"/>
          <w:b/>
          <w:bCs/>
          <w:color w:val="35384B"/>
          <w:sz w:val="40"/>
          <w:szCs w:val="40"/>
          <w:lang w:val="cy-GB"/>
        </w:rPr>
      </w:pPr>
      <w:r w:rsidRPr="0016351F">
        <w:rPr>
          <w:rFonts w:ascii="Arial" w:hAnsi="Arial" w:cs="Arial"/>
          <w:b/>
          <w:bCs/>
          <w:color w:val="35384B"/>
          <w:sz w:val="40"/>
          <w:szCs w:val="40"/>
          <w:lang w:val="cy-GB"/>
        </w:rPr>
        <w:lastRenderedPageBreak/>
        <w:t>Ein blaenoriaethau drafft ar gyfer 2021 i 2026: ymgynghoriad</w:t>
      </w:r>
    </w:p>
    <w:p w14:paraId="23BCCB9F" w14:textId="77777777" w:rsidR="007C41F6" w:rsidRPr="0016351F" w:rsidRDefault="007C41F6" w:rsidP="00046102">
      <w:pPr>
        <w:spacing w:after="0" w:line="360" w:lineRule="auto"/>
        <w:rPr>
          <w:rFonts w:ascii="Arial" w:hAnsi="Arial" w:cs="Arial"/>
          <w:color w:val="35384B"/>
          <w:sz w:val="24"/>
          <w:szCs w:val="24"/>
          <w:lang w:val="cy-GB"/>
        </w:rPr>
      </w:pPr>
    </w:p>
    <w:p w14:paraId="1CDC63B0" w14:textId="13C241CE" w:rsidR="007C41F6" w:rsidRPr="0016351F" w:rsidRDefault="007C41F6" w:rsidP="00046102">
      <w:pPr>
        <w:spacing w:after="0" w:line="360" w:lineRule="auto"/>
        <w:ind w:right="270"/>
        <w:jc w:val="both"/>
        <w:rPr>
          <w:rFonts w:ascii="Arial" w:eastAsia="Calibri" w:hAnsi="Arial" w:cs="Arial"/>
          <w:b/>
          <w:bCs/>
          <w:color w:val="35384B"/>
          <w:sz w:val="32"/>
          <w:szCs w:val="32"/>
          <w:lang w:val="cy-GB" w:eastAsia="en-GB"/>
        </w:rPr>
      </w:pPr>
      <w:r w:rsidRPr="0016351F">
        <w:rPr>
          <w:rFonts w:ascii="Arial" w:eastAsia="Calibri" w:hAnsi="Arial" w:cs="Arial"/>
          <w:b/>
          <w:bCs/>
          <w:color w:val="35384B"/>
          <w:sz w:val="32"/>
          <w:szCs w:val="32"/>
          <w:lang w:val="cy-GB" w:eastAsia="en-GB"/>
        </w:rPr>
        <w:t>Rhagair gan ein Cadeirydd a’n Prif Weithredwr</w:t>
      </w:r>
    </w:p>
    <w:p w14:paraId="4DE91102" w14:textId="77777777" w:rsidR="007C41F6" w:rsidRPr="0016351F" w:rsidRDefault="007C41F6" w:rsidP="00046102">
      <w:pPr>
        <w:spacing w:after="0" w:line="360" w:lineRule="auto"/>
        <w:ind w:right="270"/>
        <w:jc w:val="both"/>
        <w:rPr>
          <w:rFonts w:ascii="Arial" w:eastAsia="Calibri" w:hAnsi="Arial" w:cs="Arial"/>
          <w:b/>
          <w:bCs/>
          <w:color w:val="35384B"/>
          <w:sz w:val="32"/>
          <w:szCs w:val="32"/>
          <w:lang w:val="cy-GB" w:eastAsia="en-GB"/>
        </w:rPr>
      </w:pPr>
    </w:p>
    <w:p w14:paraId="013E4ACE" w14:textId="43CD2F34"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Mae gofal cymdeithasol yn bwysig i bob un ohonom. Mae’n cyffwrdd â phob un ohonom rywbryd yn ein bywydau. Mae’n bwysig bod plant ac oedolion mewn cymunedau ym mhob rhan o Gymru yn gallu dibynnu ar ofal cymdeithasol a gofal plant o ansawdd uchel i’w helpu i fyw’r bywydau sy’n bwysig iddynt. </w:t>
      </w:r>
    </w:p>
    <w:p w14:paraId="4DC8627A" w14:textId="77777777" w:rsidR="007C41F6" w:rsidRPr="0016351F" w:rsidRDefault="007C41F6" w:rsidP="00046102">
      <w:pPr>
        <w:spacing w:after="0" w:line="360" w:lineRule="auto"/>
        <w:rPr>
          <w:rFonts w:ascii="Arial" w:hAnsi="Arial" w:cs="Arial"/>
          <w:color w:val="35384B"/>
          <w:sz w:val="24"/>
          <w:szCs w:val="24"/>
          <w:lang w:val="cy-GB"/>
        </w:rPr>
      </w:pPr>
    </w:p>
    <w:p w14:paraId="1B76D185" w14:textId="461BE796"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Mae system gref ar gyfer gofal cymdeithasol a</w:t>
      </w:r>
      <w:r w:rsidR="00535789">
        <w:rPr>
          <w:rFonts w:ascii="Arial" w:hAnsi="Arial" w:cs="Arial"/>
          <w:color w:val="35384B"/>
          <w:sz w:val="24"/>
          <w:szCs w:val="24"/>
          <w:lang w:val="cy-GB"/>
        </w:rPr>
        <w:t>’r</w:t>
      </w:r>
      <w:r w:rsidRPr="0016351F">
        <w:rPr>
          <w:rFonts w:ascii="Arial" w:hAnsi="Arial" w:cs="Arial"/>
          <w:color w:val="35384B"/>
          <w:sz w:val="24"/>
          <w:szCs w:val="24"/>
          <w:lang w:val="cy-GB"/>
        </w:rPr>
        <w:t xml:space="preserve"> blynyddoedd cynnar yng Nghymru yn sicrhau ein bod yn gallu lleihau effaith anfantais drwy dlodi, esgeulustod, salwch neu anabledd.  Mae’r anfanteision hyn yn arwain </w:t>
      </w:r>
      <w:r w:rsidR="00535789">
        <w:rPr>
          <w:rFonts w:ascii="Arial" w:hAnsi="Arial" w:cs="Arial"/>
          <w:color w:val="35384B"/>
          <w:sz w:val="24"/>
          <w:szCs w:val="24"/>
          <w:lang w:val="cy-GB"/>
        </w:rPr>
        <w:t xml:space="preserve">yn aml </w:t>
      </w:r>
      <w:r w:rsidRPr="0016351F">
        <w:rPr>
          <w:rFonts w:ascii="Arial" w:hAnsi="Arial" w:cs="Arial"/>
          <w:color w:val="35384B"/>
          <w:sz w:val="24"/>
          <w:szCs w:val="24"/>
          <w:lang w:val="cy-GB"/>
        </w:rPr>
        <w:t>at anghydraddoldebau iechyd a rhagolygon gwaelach i blant gyrraedd eu potensial neu i oedolion gyflawni bywydau bodlon. Amlygwyd anghydraddoldebau o’r fath yn glir gan y pandemig COVID-19.</w:t>
      </w:r>
    </w:p>
    <w:p w14:paraId="3850892C" w14:textId="77777777" w:rsidR="007C41F6" w:rsidRPr="0016351F" w:rsidRDefault="007C41F6" w:rsidP="00046102">
      <w:pPr>
        <w:spacing w:after="0" w:line="360" w:lineRule="auto"/>
        <w:rPr>
          <w:rFonts w:ascii="Arial" w:hAnsi="Arial" w:cs="Arial"/>
          <w:color w:val="35384B"/>
          <w:sz w:val="24"/>
          <w:szCs w:val="24"/>
          <w:lang w:val="cy-GB"/>
        </w:rPr>
      </w:pPr>
    </w:p>
    <w:p w14:paraId="04AB3D1F" w14:textId="7C6D346B" w:rsidR="007C41F6" w:rsidRPr="0016351F" w:rsidRDefault="004161EF" w:rsidP="00046102">
      <w:pPr>
        <w:spacing w:after="0" w:line="360" w:lineRule="auto"/>
        <w:rPr>
          <w:rFonts w:ascii="Arial" w:hAnsi="Arial" w:cs="Arial"/>
          <w:bCs/>
          <w:color w:val="35384B"/>
          <w:sz w:val="24"/>
          <w:szCs w:val="24"/>
          <w:lang w:val="cy-GB"/>
        </w:rPr>
      </w:pPr>
      <w:r>
        <w:rPr>
          <w:rFonts w:ascii="Arial" w:hAnsi="Arial" w:cs="Arial"/>
          <w:color w:val="35384B"/>
          <w:sz w:val="24"/>
          <w:szCs w:val="24"/>
          <w:lang w:val="cy-GB"/>
        </w:rPr>
        <w:t>Mae gweithwyr gofal cymdeithasol yn chwarae rhan hanfodol wrth ofalu am oedolion, plant, eu teuluoedd a gofalwyr yn ein cymunedau. Mae gweithwyr gofal cymdeithasol yn helpu pobl i fyw'r bywydau y maent yn dymuno’u byw, gan gefnogi pobl i ddatblygu, parhau’n weithgar ac yn annibynnol, cadw’n ddiogel a chynnal cysylltiadau da rhyngddynt â’u cymunedau a rhwydweithiau ehangach. Maent yn gwneud hyn ar y cyd â theulu, ffrindiau, gwirfoddolwyr a gwasanaethau cyhoeddus eraill. Mae gweithwyr y blynyddoedd cynnar yn helpu i roi dechrau gwych mewn bywyd i’n plant ac yn rhoi cymorth gwerthfawr i rieni, ac fe welwyd hyn yn arbennig yn ystod y pandemig.</w:t>
      </w:r>
    </w:p>
    <w:p w14:paraId="38548376" w14:textId="77777777" w:rsidR="007C41F6" w:rsidRPr="0016351F" w:rsidRDefault="007C41F6" w:rsidP="00046102">
      <w:pPr>
        <w:spacing w:after="0" w:line="360" w:lineRule="auto"/>
        <w:rPr>
          <w:rFonts w:ascii="Arial" w:hAnsi="Arial" w:cs="Arial"/>
          <w:bCs/>
          <w:color w:val="35384B"/>
          <w:sz w:val="24"/>
          <w:szCs w:val="24"/>
          <w:lang w:val="cy-GB"/>
        </w:rPr>
      </w:pPr>
    </w:p>
    <w:p w14:paraId="1D441E5C" w14:textId="02FBDF07" w:rsidR="007C41F6" w:rsidRPr="0016351F" w:rsidRDefault="007C41F6" w:rsidP="00046102">
      <w:pPr>
        <w:spacing w:after="0" w:line="360" w:lineRule="auto"/>
        <w:rPr>
          <w:rFonts w:ascii="Arial" w:hAnsi="Arial" w:cs="Arial"/>
          <w:bCs/>
          <w:color w:val="35384B"/>
          <w:sz w:val="24"/>
          <w:szCs w:val="24"/>
          <w:lang w:val="cy-GB"/>
        </w:rPr>
      </w:pPr>
      <w:r w:rsidRPr="0016351F">
        <w:rPr>
          <w:rFonts w:ascii="Arial" w:hAnsi="Arial" w:cs="Arial"/>
          <w:bCs/>
          <w:color w:val="35384B"/>
          <w:sz w:val="24"/>
          <w:szCs w:val="24"/>
          <w:lang w:val="cy-GB"/>
        </w:rPr>
        <w:t xml:space="preserve">Mae’r sectorau gofal cymdeithasol i oedolion yn gwneud cyfraniad hanfodol at ffyniant economaidd yng Nghymru. Yn ôl ystadegau 2018, mae gofal cymdeithasol i oedolion yn cyfrannu £1.2 biliwn yn uniongyrchol i’r economi yng Nghymru bob blwyddyn a £2.2 biliwn yn gyffredinol, pan gaiff cyflenwyr a’u gweithwyr eu hystyried. </w:t>
      </w:r>
    </w:p>
    <w:p w14:paraId="594D76C1" w14:textId="77777777" w:rsidR="007C41F6" w:rsidRPr="0016351F" w:rsidRDefault="007C41F6" w:rsidP="00046102">
      <w:pPr>
        <w:spacing w:after="0" w:line="360" w:lineRule="auto"/>
        <w:rPr>
          <w:rFonts w:ascii="Arial" w:hAnsi="Arial" w:cs="Arial"/>
          <w:bCs/>
          <w:color w:val="35384B"/>
          <w:sz w:val="24"/>
          <w:szCs w:val="24"/>
          <w:lang w:val="cy-GB"/>
        </w:rPr>
      </w:pPr>
    </w:p>
    <w:p w14:paraId="0BD1A0F5" w14:textId="04F72931" w:rsidR="007C41F6" w:rsidRPr="0016351F" w:rsidRDefault="007C41F6" w:rsidP="00046102">
      <w:pPr>
        <w:spacing w:after="0" w:line="360" w:lineRule="auto"/>
        <w:rPr>
          <w:rFonts w:ascii="Arial" w:hAnsi="Arial" w:cs="Arial"/>
          <w:bCs/>
          <w:color w:val="35384B"/>
          <w:sz w:val="24"/>
          <w:szCs w:val="24"/>
          <w:lang w:val="cy-GB"/>
        </w:rPr>
      </w:pPr>
      <w:r w:rsidRPr="0016351F">
        <w:rPr>
          <w:rFonts w:ascii="Arial" w:hAnsi="Arial" w:cs="Arial"/>
          <w:bCs/>
          <w:color w:val="35384B"/>
          <w:sz w:val="24"/>
          <w:szCs w:val="24"/>
          <w:lang w:val="cy-GB"/>
        </w:rPr>
        <w:lastRenderedPageBreak/>
        <w:t>Mae gofal cymdeithasol i oedolion a phlant yn cyflogi 90,500</w:t>
      </w:r>
      <w:r w:rsidRPr="0016351F">
        <w:rPr>
          <w:rStyle w:val="FootnoteReference"/>
          <w:rFonts w:ascii="Arial" w:hAnsi="Arial" w:cs="Arial"/>
          <w:bCs/>
          <w:color w:val="35384B"/>
          <w:sz w:val="24"/>
          <w:szCs w:val="24"/>
          <w:lang w:val="cy-GB"/>
        </w:rPr>
        <w:footnoteReference w:id="1"/>
      </w:r>
      <w:r w:rsidRPr="0016351F">
        <w:rPr>
          <w:rFonts w:ascii="Arial" w:hAnsi="Arial" w:cs="Arial"/>
          <w:bCs/>
          <w:color w:val="35384B"/>
          <w:sz w:val="24"/>
          <w:szCs w:val="24"/>
          <w:lang w:val="cy-GB"/>
        </w:rPr>
        <w:t xml:space="preserve"> o bobl yng Nghymru sy’n golygu mai dyma’r seithfed cyfrannwr mwyaf i economi Cymru. Mae’n cynnwys </w:t>
      </w:r>
      <w:r w:rsidR="00241849">
        <w:rPr>
          <w:rFonts w:ascii="Arial" w:hAnsi="Arial" w:cs="Arial"/>
          <w:bCs/>
          <w:color w:val="35384B"/>
          <w:sz w:val="24"/>
          <w:szCs w:val="24"/>
          <w:lang w:val="cy-GB"/>
        </w:rPr>
        <w:t>amrywiaeth</w:t>
      </w:r>
      <w:r w:rsidRPr="0016351F">
        <w:rPr>
          <w:rFonts w:ascii="Arial" w:hAnsi="Arial" w:cs="Arial"/>
          <w:bCs/>
          <w:color w:val="35384B"/>
          <w:sz w:val="24"/>
          <w:szCs w:val="24"/>
          <w:lang w:val="cy-GB"/>
        </w:rPr>
        <w:t xml:space="preserve"> eang o sefydliadau bach, canolig a mawr sy’n darparu gwaith i lawer yn uniongyrchol, ac yn galluogi eraill i ddilyn cyfleoedd addysg neu waith tra bod eu hanwyliaid yn cael cymorth. </w:t>
      </w:r>
    </w:p>
    <w:p w14:paraId="04189E7D" w14:textId="77777777" w:rsidR="007C41F6" w:rsidRPr="0016351F" w:rsidRDefault="007C41F6" w:rsidP="00046102">
      <w:pPr>
        <w:spacing w:after="0" w:line="360" w:lineRule="auto"/>
        <w:rPr>
          <w:rFonts w:ascii="Arial" w:hAnsi="Arial" w:cs="Arial"/>
          <w:bCs/>
          <w:color w:val="35384B"/>
          <w:sz w:val="24"/>
          <w:szCs w:val="24"/>
          <w:lang w:val="cy-GB"/>
        </w:rPr>
      </w:pPr>
    </w:p>
    <w:p w14:paraId="3F84DFD3" w14:textId="022458FB" w:rsidR="007C41F6" w:rsidRPr="0016351F" w:rsidRDefault="007C41F6" w:rsidP="00046102">
      <w:pPr>
        <w:spacing w:after="0" w:line="360" w:lineRule="auto"/>
        <w:rPr>
          <w:rFonts w:ascii="Arial" w:hAnsi="Arial" w:cs="Arial"/>
          <w:bCs/>
          <w:color w:val="35384B"/>
          <w:sz w:val="24"/>
          <w:szCs w:val="24"/>
          <w:lang w:val="cy-GB"/>
        </w:rPr>
      </w:pPr>
      <w:r w:rsidRPr="0016351F">
        <w:rPr>
          <w:rFonts w:ascii="Arial" w:hAnsi="Arial" w:cs="Arial"/>
          <w:bCs/>
          <w:color w:val="35384B"/>
          <w:sz w:val="24"/>
          <w:szCs w:val="24"/>
          <w:lang w:val="cy-GB"/>
        </w:rPr>
        <w:t xml:space="preserve">Mae’r sector gofal plant yn chwarae rhan hollbwysig yn natblygiad economaidd a chymdeithasol </w:t>
      </w:r>
      <w:r w:rsidR="000422AA">
        <w:rPr>
          <w:rFonts w:ascii="Arial" w:hAnsi="Arial" w:cs="Arial"/>
          <w:bCs/>
          <w:color w:val="35384B"/>
          <w:sz w:val="24"/>
          <w:szCs w:val="24"/>
          <w:lang w:val="cy-GB"/>
        </w:rPr>
        <w:t>Cymru hefyd</w:t>
      </w:r>
      <w:r w:rsidRPr="0016351F">
        <w:rPr>
          <w:rFonts w:ascii="Arial" w:hAnsi="Arial" w:cs="Arial"/>
          <w:bCs/>
          <w:color w:val="35384B"/>
          <w:sz w:val="24"/>
          <w:szCs w:val="24"/>
          <w:lang w:val="cy-GB"/>
        </w:rPr>
        <w:t>, gan gyflogi 17,000 o bobl a chynhyrchu tua £1.2biliwn mewn incwm y flwyddyn</w:t>
      </w:r>
      <w:r w:rsidRPr="0016351F">
        <w:rPr>
          <w:rStyle w:val="FootnoteReference"/>
          <w:rFonts w:ascii="Arial" w:hAnsi="Arial" w:cs="Arial"/>
          <w:bCs/>
          <w:color w:val="35384B"/>
          <w:sz w:val="24"/>
          <w:szCs w:val="24"/>
          <w:lang w:val="cy-GB"/>
        </w:rPr>
        <w:footnoteReference w:id="2"/>
      </w:r>
      <w:r w:rsidRPr="0016351F">
        <w:rPr>
          <w:rFonts w:ascii="Arial" w:hAnsi="Arial" w:cs="Arial"/>
          <w:bCs/>
          <w:color w:val="35384B"/>
          <w:sz w:val="24"/>
          <w:szCs w:val="24"/>
          <w:lang w:val="cy-GB"/>
        </w:rPr>
        <w:t>.</w:t>
      </w:r>
    </w:p>
    <w:p w14:paraId="678B8741" w14:textId="77777777" w:rsidR="007C41F6" w:rsidRPr="0016351F" w:rsidRDefault="007C41F6" w:rsidP="00046102">
      <w:pPr>
        <w:spacing w:after="0" w:line="360" w:lineRule="auto"/>
        <w:rPr>
          <w:rFonts w:ascii="Arial" w:hAnsi="Arial" w:cs="Arial"/>
          <w:color w:val="35384B"/>
          <w:sz w:val="24"/>
          <w:szCs w:val="24"/>
          <w:lang w:val="cy-GB"/>
        </w:rPr>
      </w:pPr>
    </w:p>
    <w:p w14:paraId="6ED0AE23" w14:textId="6544FF9F" w:rsidR="007C41F6" w:rsidRPr="0016351F" w:rsidRDefault="000422AA" w:rsidP="00046102">
      <w:pPr>
        <w:spacing w:after="0" w:line="360" w:lineRule="auto"/>
        <w:rPr>
          <w:rFonts w:ascii="Arial" w:hAnsi="Arial" w:cs="Arial"/>
          <w:bCs/>
          <w:color w:val="35384B"/>
          <w:sz w:val="24"/>
          <w:szCs w:val="24"/>
          <w:lang w:val="cy-GB"/>
        </w:rPr>
      </w:pPr>
      <w:r>
        <w:rPr>
          <w:rFonts w:ascii="Arial" w:hAnsi="Arial" w:cs="Arial"/>
          <w:bCs/>
          <w:color w:val="35384B"/>
          <w:sz w:val="24"/>
          <w:szCs w:val="24"/>
          <w:lang w:val="cy-GB"/>
        </w:rPr>
        <w:t>M</w:t>
      </w:r>
      <w:r w:rsidR="007C41F6" w:rsidRPr="0016351F">
        <w:rPr>
          <w:rFonts w:ascii="Arial" w:hAnsi="Arial" w:cs="Arial"/>
          <w:bCs/>
          <w:color w:val="35384B"/>
          <w:sz w:val="24"/>
          <w:szCs w:val="24"/>
          <w:lang w:val="cy-GB"/>
        </w:rPr>
        <w:t>ae’r pandemig presennol wedi dangos</w:t>
      </w:r>
      <w:r>
        <w:rPr>
          <w:rFonts w:ascii="Arial" w:hAnsi="Arial" w:cs="Arial"/>
          <w:bCs/>
          <w:color w:val="35384B"/>
          <w:sz w:val="24"/>
          <w:szCs w:val="24"/>
          <w:lang w:val="cy-GB"/>
        </w:rPr>
        <w:t>,</w:t>
      </w:r>
      <w:r w:rsidR="007C41F6" w:rsidRPr="0016351F">
        <w:rPr>
          <w:rFonts w:ascii="Arial" w:hAnsi="Arial" w:cs="Arial"/>
          <w:bCs/>
          <w:color w:val="35384B"/>
          <w:sz w:val="24"/>
          <w:szCs w:val="24"/>
          <w:lang w:val="cy-GB"/>
        </w:rPr>
        <w:t xml:space="preserve"> </w:t>
      </w:r>
      <w:r>
        <w:rPr>
          <w:rFonts w:ascii="Arial" w:hAnsi="Arial" w:cs="Arial"/>
          <w:bCs/>
          <w:color w:val="35384B"/>
          <w:sz w:val="24"/>
          <w:szCs w:val="24"/>
          <w:lang w:val="cy-GB"/>
        </w:rPr>
        <w:t>o</w:t>
      </w:r>
      <w:r w:rsidRPr="000422AA">
        <w:rPr>
          <w:rFonts w:ascii="Arial" w:hAnsi="Arial" w:cs="Arial"/>
          <w:bCs/>
          <w:color w:val="35384B"/>
          <w:sz w:val="24"/>
          <w:szCs w:val="24"/>
          <w:lang w:val="cy-GB"/>
        </w:rPr>
        <w:t>s oedd angen unrhyw dystiolaeth bellach</w:t>
      </w:r>
      <w:r>
        <w:rPr>
          <w:rFonts w:ascii="Arial" w:hAnsi="Arial" w:cs="Arial"/>
          <w:bCs/>
          <w:color w:val="35384B"/>
          <w:sz w:val="24"/>
          <w:szCs w:val="24"/>
          <w:lang w:val="cy-GB"/>
        </w:rPr>
        <w:t>,</w:t>
      </w:r>
      <w:r w:rsidRPr="000422AA">
        <w:rPr>
          <w:rFonts w:ascii="Arial" w:hAnsi="Arial" w:cs="Arial"/>
          <w:bCs/>
          <w:color w:val="35384B"/>
          <w:sz w:val="24"/>
          <w:szCs w:val="24"/>
          <w:lang w:val="cy-GB"/>
        </w:rPr>
        <w:t xml:space="preserve"> </w:t>
      </w:r>
      <w:r w:rsidR="007C41F6" w:rsidRPr="0016351F">
        <w:rPr>
          <w:rFonts w:ascii="Arial" w:hAnsi="Arial" w:cs="Arial"/>
          <w:bCs/>
          <w:color w:val="35384B"/>
          <w:sz w:val="24"/>
          <w:szCs w:val="24"/>
          <w:lang w:val="cy-GB"/>
        </w:rPr>
        <w:t>pa mor hanfodol yw</w:t>
      </w:r>
      <w:r>
        <w:rPr>
          <w:rFonts w:ascii="Arial" w:hAnsi="Arial" w:cs="Arial"/>
          <w:bCs/>
          <w:color w:val="35384B"/>
          <w:sz w:val="24"/>
          <w:szCs w:val="24"/>
          <w:lang w:val="cy-GB"/>
        </w:rPr>
        <w:t>’r</w:t>
      </w:r>
      <w:r w:rsidR="007C41F6" w:rsidRPr="0016351F">
        <w:rPr>
          <w:rFonts w:ascii="Arial" w:hAnsi="Arial" w:cs="Arial"/>
          <w:bCs/>
          <w:color w:val="35384B"/>
          <w:sz w:val="24"/>
          <w:szCs w:val="24"/>
          <w:lang w:val="cy-GB"/>
        </w:rPr>
        <w:t xml:space="preserve"> gweithluoedd gofal cymdeithasol a</w:t>
      </w:r>
      <w:r w:rsidR="002563D9">
        <w:rPr>
          <w:rFonts w:ascii="Arial" w:hAnsi="Arial" w:cs="Arial"/>
          <w:bCs/>
          <w:color w:val="35384B"/>
          <w:sz w:val="24"/>
          <w:szCs w:val="24"/>
          <w:lang w:val="cy-GB"/>
        </w:rPr>
        <w:t>’r</w:t>
      </w:r>
      <w:r w:rsidR="007C41F6" w:rsidRPr="0016351F">
        <w:rPr>
          <w:rFonts w:ascii="Arial" w:hAnsi="Arial" w:cs="Arial"/>
          <w:bCs/>
          <w:color w:val="35384B"/>
          <w:sz w:val="24"/>
          <w:szCs w:val="24"/>
          <w:lang w:val="cy-GB"/>
        </w:rPr>
        <w:t xml:space="preserve"> blynyddoedd cynnar i les pobl o bob oed mewn cymunedau ledled Cymru. Gan fod y gweithwyr hyn wedi </w:t>
      </w:r>
      <w:r w:rsidR="002B165E">
        <w:rPr>
          <w:rFonts w:ascii="Arial" w:hAnsi="Arial" w:cs="Arial"/>
          <w:bCs/>
          <w:color w:val="35384B"/>
          <w:sz w:val="24"/>
          <w:szCs w:val="24"/>
          <w:lang w:val="cy-GB"/>
        </w:rPr>
        <w:t>ym</w:t>
      </w:r>
      <w:r w:rsidR="007C41F6" w:rsidRPr="0016351F">
        <w:rPr>
          <w:rFonts w:ascii="Arial" w:hAnsi="Arial" w:cs="Arial"/>
          <w:bCs/>
          <w:color w:val="35384B"/>
          <w:sz w:val="24"/>
          <w:szCs w:val="24"/>
          <w:lang w:val="cy-GB"/>
        </w:rPr>
        <w:t xml:space="preserve">ateb </w:t>
      </w:r>
      <w:r w:rsidR="002B165E">
        <w:rPr>
          <w:rFonts w:ascii="Arial" w:hAnsi="Arial" w:cs="Arial"/>
          <w:bCs/>
          <w:color w:val="35384B"/>
          <w:sz w:val="24"/>
          <w:szCs w:val="24"/>
          <w:lang w:val="cy-GB"/>
        </w:rPr>
        <w:t xml:space="preserve">i </w:t>
      </w:r>
      <w:r w:rsidR="007C41F6" w:rsidRPr="0016351F">
        <w:rPr>
          <w:rFonts w:ascii="Arial" w:hAnsi="Arial" w:cs="Arial"/>
          <w:bCs/>
          <w:color w:val="35384B"/>
          <w:sz w:val="24"/>
          <w:szCs w:val="24"/>
          <w:lang w:val="cy-GB"/>
        </w:rPr>
        <w:t>heriau enfawr pandemig COVID-19, drwy eu hymrwymiad a’u proffesiynoldeb, mae mwy o gydnabyddiaeth gan y cyhoedd bod gweithwyr gofal cymdeithasol a</w:t>
      </w:r>
      <w:r w:rsidR="002563D9">
        <w:rPr>
          <w:rFonts w:ascii="Arial" w:hAnsi="Arial" w:cs="Arial"/>
          <w:bCs/>
          <w:color w:val="35384B"/>
          <w:sz w:val="24"/>
          <w:szCs w:val="24"/>
          <w:lang w:val="cy-GB"/>
        </w:rPr>
        <w:t>’r</w:t>
      </w:r>
      <w:r w:rsidR="007C41F6" w:rsidRPr="0016351F">
        <w:rPr>
          <w:rFonts w:ascii="Arial" w:hAnsi="Arial" w:cs="Arial"/>
          <w:bCs/>
          <w:color w:val="35384B"/>
          <w:sz w:val="24"/>
          <w:szCs w:val="24"/>
          <w:lang w:val="cy-GB"/>
        </w:rPr>
        <w:t xml:space="preserve"> blynyddoedd cynnar yn weithwyr allweddol – ac nid mewn cyfnod o argyfwng yn unig. Mae’r gweithlu gofal cymdeithasol yn hollbwysig o ran darparu gofal gwych, 24 awr y dydd, 365 diwrnod o’r flwyddyn i bobl o bob oed ym mhob cymuned ledled Cymru. Mae’n bwysig cydnabod yr aberth sylweddol y mae’r gweithwyr hyn wedi’i wneud. </w:t>
      </w:r>
    </w:p>
    <w:p w14:paraId="56B579A3" w14:textId="77777777" w:rsidR="007C41F6" w:rsidRPr="0016351F" w:rsidRDefault="007C41F6" w:rsidP="00046102">
      <w:pPr>
        <w:spacing w:after="0" w:line="360" w:lineRule="auto"/>
        <w:rPr>
          <w:rFonts w:ascii="Arial" w:hAnsi="Arial" w:cs="Arial"/>
          <w:bCs/>
          <w:color w:val="35384B"/>
          <w:sz w:val="24"/>
          <w:szCs w:val="24"/>
          <w:lang w:val="cy-GB"/>
        </w:rPr>
      </w:pPr>
    </w:p>
    <w:p w14:paraId="0B08450C" w14:textId="76462EDA" w:rsidR="007C41F6" w:rsidRPr="0016351F" w:rsidRDefault="007C41F6" w:rsidP="00046102">
      <w:pPr>
        <w:spacing w:after="0" w:line="360" w:lineRule="auto"/>
        <w:rPr>
          <w:rFonts w:ascii="Arial" w:hAnsi="Arial" w:cs="Arial"/>
          <w:bCs/>
          <w:color w:val="35384B"/>
          <w:sz w:val="24"/>
          <w:szCs w:val="24"/>
          <w:lang w:val="cy-GB"/>
        </w:rPr>
      </w:pPr>
      <w:r w:rsidRPr="0016351F">
        <w:rPr>
          <w:rFonts w:ascii="Arial" w:hAnsi="Arial" w:cs="Arial"/>
          <w:bCs/>
          <w:color w:val="35384B"/>
          <w:sz w:val="24"/>
          <w:szCs w:val="24"/>
          <w:lang w:val="cy-GB"/>
        </w:rPr>
        <w:t>Mae sgil ac ymroddiad gweithwyr gofal cymdeithasol yn rhywbeth a gydnabyddir gan y cyhoedd yng Nghymru. Dangosodd Arolwg Omnibws Cymru a gynhaliwyd ym mis Mehefin 2020 fod gan 46 y cant o’r cyhoedd fwy o feddwl o weithwyr gofal cymdeithasol nag a oedd ganddynt ychydig fisoedd ynghynt.</w:t>
      </w:r>
      <w:r w:rsidRPr="0016351F">
        <w:rPr>
          <w:color w:val="35384B"/>
          <w:lang w:val="cy-GB"/>
        </w:rPr>
        <w:t xml:space="preserve"> </w:t>
      </w:r>
      <w:r w:rsidRPr="0016351F">
        <w:rPr>
          <w:rFonts w:ascii="Arial" w:hAnsi="Arial" w:cs="Arial"/>
          <w:bCs/>
          <w:color w:val="35384B"/>
          <w:sz w:val="24"/>
          <w:szCs w:val="24"/>
          <w:lang w:val="cy-GB"/>
        </w:rPr>
        <w:t xml:space="preserve">Teimlai dros 70 y cant o’r rhai a holwyd y dylai’r rhai sy’n gweithio ym maes gofal cymdeithasol elwa o gyflog ac amodau tebyg i weithwyr y GIG.  </w:t>
      </w:r>
    </w:p>
    <w:p w14:paraId="574DA73D" w14:textId="77777777" w:rsidR="007C41F6" w:rsidRPr="0016351F" w:rsidRDefault="007C41F6" w:rsidP="00046102">
      <w:pPr>
        <w:spacing w:after="0" w:line="360" w:lineRule="auto"/>
        <w:rPr>
          <w:rFonts w:ascii="Arial" w:hAnsi="Arial" w:cs="Arial"/>
          <w:bCs/>
          <w:color w:val="35384B"/>
          <w:sz w:val="24"/>
          <w:szCs w:val="24"/>
          <w:lang w:val="cy-GB"/>
        </w:rPr>
      </w:pPr>
    </w:p>
    <w:p w14:paraId="5915ACBF" w14:textId="1C236955" w:rsidR="007C41F6" w:rsidRPr="0016351F" w:rsidRDefault="007C41F6" w:rsidP="00046102">
      <w:pPr>
        <w:spacing w:after="0" w:line="360" w:lineRule="auto"/>
        <w:rPr>
          <w:rFonts w:ascii="Arial" w:hAnsi="Arial" w:cs="Arial"/>
          <w:bCs/>
          <w:color w:val="FF0000"/>
          <w:sz w:val="24"/>
          <w:szCs w:val="24"/>
          <w:lang w:val="cy-GB"/>
        </w:rPr>
      </w:pPr>
      <w:r w:rsidRPr="0016351F">
        <w:rPr>
          <w:rFonts w:ascii="Arial" w:hAnsi="Arial" w:cs="Arial"/>
          <w:bCs/>
          <w:color w:val="35384B"/>
          <w:sz w:val="24"/>
          <w:szCs w:val="24"/>
          <w:lang w:val="cy-GB"/>
        </w:rPr>
        <w:t xml:space="preserve">Dros y pum mlynedd nesaf, byddwn yn cofrestru’r rhan fwyaf o’r gweithlu gofal cymdeithasol, a bydd hynny’n helpu i godi statws y gweithwyr hyn yng Nghymru </w:t>
      </w:r>
      <w:r w:rsidRPr="0016351F">
        <w:rPr>
          <w:rFonts w:ascii="Arial" w:hAnsi="Arial" w:cs="Arial"/>
          <w:bCs/>
          <w:color w:val="35384B"/>
          <w:sz w:val="24"/>
          <w:szCs w:val="24"/>
          <w:lang w:val="cy-GB"/>
        </w:rPr>
        <w:lastRenderedPageBreak/>
        <w:t>ymhellach. Os gallwn ddatblygu proffesiwn sy’n cael ei wobrwyo’n well, bydd yn helpu</w:t>
      </w:r>
      <w:r w:rsidR="002B165E">
        <w:rPr>
          <w:rFonts w:ascii="Arial" w:hAnsi="Arial" w:cs="Arial"/>
          <w:bCs/>
          <w:color w:val="35384B"/>
          <w:sz w:val="24"/>
          <w:szCs w:val="24"/>
          <w:lang w:val="cy-GB"/>
        </w:rPr>
        <w:t xml:space="preserve"> hefyd</w:t>
      </w:r>
      <w:r w:rsidRPr="0016351F">
        <w:rPr>
          <w:rFonts w:ascii="Arial" w:hAnsi="Arial" w:cs="Arial"/>
          <w:bCs/>
          <w:color w:val="35384B"/>
          <w:sz w:val="24"/>
          <w:szCs w:val="24"/>
          <w:lang w:val="cy-GB"/>
        </w:rPr>
        <w:t xml:space="preserve"> i ddenu mwy o bobl sydd â’r sgiliau a’r gwerthoedd cywir i rolau gofal. Mae angen i’r gweithlu gofal cymdeithasol adlewyrchu’r cymunedau y maent yn eu gwasanaethu o ran ethnigrwydd, rhyw a sgiliau</w:t>
      </w:r>
      <w:r w:rsidR="002B165E">
        <w:rPr>
          <w:rFonts w:ascii="Arial" w:hAnsi="Arial" w:cs="Arial"/>
          <w:bCs/>
          <w:color w:val="35384B"/>
          <w:sz w:val="24"/>
          <w:szCs w:val="24"/>
          <w:lang w:val="cy-GB"/>
        </w:rPr>
        <w:t xml:space="preserve"> yn y</w:t>
      </w:r>
      <w:r w:rsidRPr="0016351F">
        <w:rPr>
          <w:rFonts w:ascii="Arial" w:hAnsi="Arial" w:cs="Arial"/>
          <w:bCs/>
          <w:color w:val="35384B"/>
          <w:sz w:val="24"/>
          <w:szCs w:val="24"/>
          <w:lang w:val="cy-GB"/>
        </w:rPr>
        <w:t xml:space="preserve"> Gymraeg. Mae angen i ni</w:t>
      </w:r>
      <w:r w:rsidR="002B165E">
        <w:rPr>
          <w:rFonts w:ascii="Arial" w:hAnsi="Arial" w:cs="Arial"/>
          <w:bCs/>
          <w:color w:val="35384B"/>
          <w:sz w:val="24"/>
          <w:szCs w:val="24"/>
          <w:lang w:val="cy-GB"/>
        </w:rPr>
        <w:t xml:space="preserve"> </w:t>
      </w:r>
      <w:r w:rsidRPr="0016351F">
        <w:rPr>
          <w:rFonts w:ascii="Arial" w:hAnsi="Arial" w:cs="Arial"/>
          <w:bCs/>
          <w:color w:val="35384B"/>
          <w:sz w:val="24"/>
          <w:szCs w:val="24"/>
          <w:lang w:val="cy-GB"/>
        </w:rPr>
        <w:t xml:space="preserve">sicrhau </w:t>
      </w:r>
      <w:r w:rsidR="002B165E">
        <w:rPr>
          <w:rFonts w:ascii="Arial" w:hAnsi="Arial" w:cs="Arial"/>
          <w:bCs/>
          <w:color w:val="35384B"/>
          <w:sz w:val="24"/>
          <w:szCs w:val="24"/>
          <w:lang w:val="cy-GB"/>
        </w:rPr>
        <w:t xml:space="preserve">hefyd </w:t>
      </w:r>
      <w:r w:rsidRPr="0016351F">
        <w:rPr>
          <w:rFonts w:ascii="Arial" w:hAnsi="Arial" w:cs="Arial"/>
          <w:bCs/>
          <w:color w:val="35384B"/>
          <w:sz w:val="24"/>
          <w:szCs w:val="24"/>
          <w:lang w:val="cy-GB"/>
        </w:rPr>
        <w:t xml:space="preserve">bod anghydraddoldebau, gwahaniaethu a bwlio a allai fodoli yn y sector yn parhau i gael </w:t>
      </w:r>
      <w:r w:rsidR="002B165E">
        <w:rPr>
          <w:rFonts w:ascii="Arial" w:hAnsi="Arial" w:cs="Arial"/>
          <w:bCs/>
          <w:color w:val="35384B"/>
          <w:sz w:val="24"/>
          <w:szCs w:val="24"/>
          <w:lang w:val="cy-GB"/>
        </w:rPr>
        <w:t>trin mewn ffordd g</w:t>
      </w:r>
      <w:r w:rsidRPr="0016351F">
        <w:rPr>
          <w:rFonts w:ascii="Arial" w:hAnsi="Arial" w:cs="Arial"/>
          <w:bCs/>
          <w:color w:val="35384B"/>
          <w:sz w:val="24"/>
          <w:szCs w:val="24"/>
          <w:lang w:val="cy-GB"/>
        </w:rPr>
        <w:t>adarn</w:t>
      </w:r>
      <w:r w:rsidRPr="0016351F">
        <w:rPr>
          <w:rStyle w:val="FootnoteReference"/>
          <w:rFonts w:ascii="Arial" w:hAnsi="Arial" w:cs="Arial"/>
          <w:bCs/>
          <w:color w:val="35384B"/>
          <w:sz w:val="24"/>
          <w:szCs w:val="24"/>
          <w:lang w:val="cy-GB"/>
        </w:rPr>
        <w:footnoteReference w:id="3"/>
      </w:r>
      <w:r w:rsidRPr="0016351F">
        <w:rPr>
          <w:rFonts w:ascii="Arial" w:hAnsi="Arial" w:cs="Arial"/>
          <w:bCs/>
          <w:color w:val="35384B"/>
          <w:sz w:val="24"/>
          <w:szCs w:val="24"/>
          <w:lang w:val="cy-GB"/>
        </w:rPr>
        <w:t xml:space="preserve">.  </w:t>
      </w:r>
    </w:p>
    <w:p w14:paraId="2F90F035" w14:textId="77777777" w:rsidR="007C41F6" w:rsidRPr="0016351F" w:rsidRDefault="007C41F6" w:rsidP="00046102">
      <w:pPr>
        <w:spacing w:after="0" w:line="360" w:lineRule="auto"/>
        <w:rPr>
          <w:rFonts w:ascii="Arial" w:hAnsi="Arial" w:cs="Arial"/>
          <w:color w:val="35384B"/>
          <w:sz w:val="24"/>
          <w:szCs w:val="24"/>
          <w:lang w:val="cy-GB"/>
        </w:rPr>
      </w:pPr>
    </w:p>
    <w:p w14:paraId="665BEC68" w14:textId="5DF251AF" w:rsidR="007C41F6" w:rsidRPr="0016351F" w:rsidRDefault="007C41F6" w:rsidP="00046102">
      <w:pPr>
        <w:spacing w:after="0" w:line="360" w:lineRule="auto"/>
        <w:rPr>
          <w:rFonts w:ascii="Arial" w:hAnsi="Arial" w:cs="Arial"/>
          <w:bCs/>
          <w:color w:val="FF0000"/>
          <w:sz w:val="24"/>
          <w:szCs w:val="24"/>
          <w:lang w:val="cy-GB"/>
        </w:rPr>
      </w:pPr>
      <w:r w:rsidRPr="0016351F">
        <w:rPr>
          <w:rFonts w:ascii="Arial" w:hAnsi="Arial" w:cs="Arial"/>
          <w:bCs/>
          <w:color w:val="35384B"/>
          <w:sz w:val="24"/>
          <w:szCs w:val="24"/>
          <w:lang w:val="cy-GB"/>
        </w:rPr>
        <w:t>Bydd oedolion a phlant, eu teuluoedd a’u gofalwyr yn parhau i ddibynnu ar ofal, caredigrwydd a sgiliau</w:t>
      </w:r>
      <w:r w:rsidR="00080981">
        <w:rPr>
          <w:rFonts w:ascii="Arial" w:hAnsi="Arial" w:cs="Arial"/>
          <w:bCs/>
          <w:color w:val="35384B"/>
          <w:sz w:val="24"/>
          <w:szCs w:val="24"/>
          <w:lang w:val="cy-GB"/>
        </w:rPr>
        <w:t>’r</w:t>
      </w:r>
      <w:r w:rsidRPr="0016351F">
        <w:rPr>
          <w:rFonts w:ascii="Arial" w:hAnsi="Arial" w:cs="Arial"/>
          <w:bCs/>
          <w:color w:val="35384B"/>
          <w:sz w:val="24"/>
          <w:szCs w:val="24"/>
          <w:lang w:val="cy-GB"/>
        </w:rPr>
        <w:t xml:space="preserve"> gweithlu gofal cymdeithasol a</w:t>
      </w:r>
      <w:r w:rsidR="002563D9">
        <w:rPr>
          <w:rFonts w:ascii="Arial" w:hAnsi="Arial" w:cs="Arial"/>
          <w:bCs/>
          <w:color w:val="35384B"/>
          <w:sz w:val="24"/>
          <w:szCs w:val="24"/>
          <w:lang w:val="cy-GB"/>
        </w:rPr>
        <w:t>’r</w:t>
      </w:r>
      <w:r w:rsidRPr="0016351F">
        <w:rPr>
          <w:rFonts w:ascii="Arial" w:hAnsi="Arial" w:cs="Arial"/>
          <w:bCs/>
          <w:color w:val="35384B"/>
          <w:sz w:val="24"/>
          <w:szCs w:val="24"/>
          <w:lang w:val="cy-GB"/>
        </w:rPr>
        <w:t xml:space="preserve"> blynyddoedd cynnar dros y cyfnod heriol sydd o’n blaenau. Bydd Gofal Cymdeithasol Cymru yn gweithio ochr yn ochr â’r arweinwyr strategol ac yn parhau i wneud popeth o fewn ein gallu dros y gweithlu a’u cyflogwyr, yn ystod y cyfnod anodd hwn, a’u helpu i ganolbwyntio ar gynnig gofal a chymorth i rai o’r bobl </w:t>
      </w:r>
      <w:r w:rsidR="00080981">
        <w:rPr>
          <w:rFonts w:ascii="Arial" w:hAnsi="Arial" w:cs="Arial"/>
          <w:bCs/>
          <w:color w:val="35384B"/>
          <w:sz w:val="24"/>
          <w:szCs w:val="24"/>
          <w:lang w:val="cy-GB"/>
        </w:rPr>
        <w:t xml:space="preserve">sydd </w:t>
      </w:r>
      <w:r w:rsidRPr="0016351F">
        <w:rPr>
          <w:rFonts w:ascii="Arial" w:hAnsi="Arial" w:cs="Arial"/>
          <w:bCs/>
          <w:color w:val="35384B"/>
          <w:sz w:val="24"/>
          <w:szCs w:val="24"/>
          <w:lang w:val="cy-GB"/>
        </w:rPr>
        <w:t xml:space="preserve">fwyaf </w:t>
      </w:r>
      <w:r w:rsidR="00080981">
        <w:rPr>
          <w:rFonts w:ascii="Arial" w:hAnsi="Arial" w:cs="Arial"/>
          <w:bCs/>
          <w:color w:val="35384B"/>
          <w:sz w:val="24"/>
          <w:szCs w:val="24"/>
          <w:lang w:val="cy-GB"/>
        </w:rPr>
        <w:t>agored i niwed</w:t>
      </w:r>
      <w:r w:rsidRPr="0016351F">
        <w:rPr>
          <w:rFonts w:ascii="Arial" w:hAnsi="Arial" w:cs="Arial"/>
          <w:bCs/>
          <w:color w:val="35384B"/>
          <w:sz w:val="24"/>
          <w:szCs w:val="24"/>
          <w:lang w:val="cy-GB"/>
        </w:rPr>
        <w:t xml:space="preserve"> yn ein cymunedau.</w:t>
      </w:r>
      <w:r w:rsidRPr="0016351F">
        <w:rPr>
          <w:rFonts w:ascii="Arial" w:hAnsi="Arial" w:cs="Arial"/>
          <w:bCs/>
          <w:color w:val="FF0000"/>
          <w:sz w:val="24"/>
          <w:szCs w:val="24"/>
          <w:lang w:val="cy-GB"/>
        </w:rPr>
        <w:t xml:space="preserve"> </w:t>
      </w:r>
    </w:p>
    <w:p w14:paraId="6F8932BC" w14:textId="77777777" w:rsidR="007C41F6" w:rsidRPr="0016351F" w:rsidRDefault="007C41F6" w:rsidP="00046102">
      <w:pPr>
        <w:spacing w:after="0" w:line="360" w:lineRule="auto"/>
        <w:rPr>
          <w:rFonts w:ascii="Arial" w:hAnsi="Arial" w:cs="Arial"/>
          <w:bCs/>
          <w:color w:val="35384B"/>
          <w:sz w:val="24"/>
          <w:szCs w:val="24"/>
          <w:lang w:val="cy-GB"/>
        </w:rPr>
      </w:pPr>
    </w:p>
    <w:p w14:paraId="7D6C5825" w14:textId="67727B7E"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Mae’r weledigaeth ar gyfer gofal cymdeithasol a</w:t>
      </w:r>
      <w:r w:rsidR="002563D9">
        <w:rPr>
          <w:rFonts w:ascii="Arial" w:hAnsi="Arial" w:cs="Arial"/>
          <w:color w:val="35384B"/>
          <w:sz w:val="24"/>
          <w:szCs w:val="24"/>
          <w:lang w:val="cy-GB"/>
        </w:rPr>
        <w:t>’r</w:t>
      </w:r>
      <w:r w:rsidRPr="0016351F">
        <w:rPr>
          <w:rFonts w:ascii="Arial" w:hAnsi="Arial" w:cs="Arial"/>
          <w:color w:val="35384B"/>
          <w:sz w:val="24"/>
          <w:szCs w:val="24"/>
          <w:lang w:val="cy-GB"/>
        </w:rPr>
        <w:t xml:space="preserve"> blynyddoedd cynnar </w:t>
      </w:r>
      <w:r w:rsidR="00B971E3">
        <w:rPr>
          <w:rFonts w:ascii="Arial" w:hAnsi="Arial" w:cs="Arial"/>
          <w:color w:val="35384B"/>
          <w:sz w:val="24"/>
          <w:szCs w:val="24"/>
          <w:lang w:val="cy-GB"/>
        </w:rPr>
        <w:t>i’w gweld yn</w:t>
      </w:r>
      <w:r w:rsidRPr="0016351F">
        <w:rPr>
          <w:rFonts w:ascii="Arial" w:hAnsi="Arial" w:cs="Arial"/>
          <w:color w:val="35384B"/>
          <w:sz w:val="24"/>
          <w:szCs w:val="24"/>
          <w:lang w:val="cy-GB"/>
        </w:rPr>
        <w:t xml:space="preserve"> glir mewn dwy ddogfen bwysig: mae</w:t>
      </w:r>
      <w:r w:rsidR="00B971E3">
        <w:rPr>
          <w:rFonts w:ascii="Arial" w:hAnsi="Arial" w:cs="Arial"/>
          <w:color w:val="35384B"/>
          <w:sz w:val="24"/>
          <w:szCs w:val="24"/>
          <w:lang w:val="cy-GB"/>
        </w:rPr>
        <w:t xml:space="preserve"> dogfennau Llywodraeth Cymru</w:t>
      </w:r>
      <w:r w:rsidRPr="0016351F">
        <w:rPr>
          <w:rFonts w:ascii="Arial" w:hAnsi="Arial" w:cs="Arial"/>
          <w:color w:val="35384B"/>
          <w:sz w:val="24"/>
          <w:szCs w:val="24"/>
          <w:lang w:val="cy-GB"/>
        </w:rPr>
        <w:t xml:space="preserve"> </w:t>
      </w:r>
      <w:r w:rsidRPr="0016351F">
        <w:rPr>
          <w:rFonts w:ascii="Arial" w:hAnsi="Arial" w:cs="Arial"/>
          <w:i/>
          <w:iCs/>
          <w:color w:val="35384B"/>
          <w:sz w:val="24"/>
          <w:szCs w:val="24"/>
          <w:lang w:val="cy-GB"/>
        </w:rPr>
        <w:t xml:space="preserve">Cymru Iachach </w:t>
      </w:r>
      <w:r w:rsidRPr="0016351F">
        <w:rPr>
          <w:rFonts w:ascii="Arial" w:hAnsi="Arial" w:cs="Arial"/>
          <w:color w:val="35384B"/>
          <w:sz w:val="24"/>
          <w:szCs w:val="24"/>
          <w:lang w:val="cy-GB"/>
        </w:rPr>
        <w:t xml:space="preserve">a </w:t>
      </w:r>
      <w:r w:rsidRPr="0016351F">
        <w:rPr>
          <w:rFonts w:ascii="Arial" w:hAnsi="Arial" w:cs="Arial"/>
          <w:i/>
          <w:iCs/>
          <w:color w:val="35384B"/>
          <w:sz w:val="24"/>
          <w:szCs w:val="24"/>
          <w:lang w:val="cy-GB"/>
        </w:rPr>
        <w:t>Chynllun 10 mlynedd y Gweithlu Gofal Plant, Chwarae a</w:t>
      </w:r>
      <w:r w:rsidR="002563D9">
        <w:rPr>
          <w:rFonts w:ascii="Arial" w:hAnsi="Arial" w:cs="Arial"/>
          <w:i/>
          <w:iCs/>
          <w:color w:val="35384B"/>
          <w:sz w:val="24"/>
          <w:szCs w:val="24"/>
          <w:lang w:val="cy-GB"/>
        </w:rPr>
        <w:t>’r</w:t>
      </w:r>
      <w:r w:rsidRPr="0016351F">
        <w:rPr>
          <w:rFonts w:ascii="Arial" w:hAnsi="Arial" w:cs="Arial"/>
          <w:i/>
          <w:iCs/>
          <w:color w:val="35384B"/>
          <w:sz w:val="24"/>
          <w:szCs w:val="24"/>
          <w:lang w:val="cy-GB"/>
        </w:rPr>
        <w:t xml:space="preserve"> Blynyddoedd Cynnar</w:t>
      </w:r>
      <w:r w:rsidRPr="0016351F">
        <w:rPr>
          <w:rFonts w:ascii="Arial" w:hAnsi="Arial" w:cs="Arial"/>
          <w:color w:val="35384B"/>
          <w:sz w:val="24"/>
          <w:szCs w:val="24"/>
          <w:lang w:val="cy-GB"/>
        </w:rPr>
        <w:t xml:space="preserve"> yn darparu gweledigaeth ar gyfer dull system gyfan lle mae’r ffocws ar les pobl Cymru a’r dechrau gorau i’n plant.</w:t>
      </w:r>
    </w:p>
    <w:p w14:paraId="407E7B67" w14:textId="77777777" w:rsidR="007C41F6" w:rsidRPr="0016351F" w:rsidRDefault="007C41F6" w:rsidP="00046102">
      <w:pPr>
        <w:spacing w:after="0" w:line="360" w:lineRule="auto"/>
        <w:rPr>
          <w:rFonts w:ascii="Arial" w:hAnsi="Arial" w:cs="Arial"/>
          <w:color w:val="35384B"/>
          <w:sz w:val="24"/>
          <w:szCs w:val="24"/>
          <w:lang w:val="cy-GB"/>
        </w:rPr>
      </w:pPr>
    </w:p>
    <w:p w14:paraId="4F50F0EA" w14:textId="3161FCB8"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Mae</w:t>
      </w:r>
      <w:r w:rsidR="00C343DF">
        <w:rPr>
          <w:rFonts w:ascii="Arial" w:hAnsi="Arial" w:cs="Arial"/>
          <w:color w:val="35384B"/>
          <w:sz w:val="24"/>
          <w:szCs w:val="24"/>
          <w:lang w:val="cy-GB"/>
        </w:rPr>
        <w:t>nt</w:t>
      </w:r>
      <w:r w:rsidRPr="0016351F">
        <w:rPr>
          <w:rFonts w:ascii="Arial" w:hAnsi="Arial" w:cs="Arial"/>
          <w:color w:val="35384B"/>
          <w:sz w:val="24"/>
          <w:szCs w:val="24"/>
          <w:lang w:val="cy-GB"/>
        </w:rPr>
        <w:t xml:space="preserve"> yn adeiladu ar Ddeddf Gwasanaethau Cymdeithasol a Llesiant (Cymru) 2014, sy’n </w:t>
      </w:r>
      <w:r w:rsidR="004938B3">
        <w:rPr>
          <w:rFonts w:ascii="Arial" w:hAnsi="Arial" w:cs="Arial"/>
          <w:color w:val="35384B"/>
          <w:sz w:val="24"/>
          <w:szCs w:val="24"/>
          <w:lang w:val="cy-GB"/>
        </w:rPr>
        <w:t>llywio</w:t>
      </w:r>
      <w:r w:rsidRPr="0016351F">
        <w:rPr>
          <w:rFonts w:ascii="Arial" w:hAnsi="Arial" w:cs="Arial"/>
          <w:color w:val="35384B"/>
          <w:sz w:val="24"/>
          <w:szCs w:val="24"/>
          <w:lang w:val="cy-GB"/>
        </w:rPr>
        <w:t xml:space="preserve"> gwasanaethau cyhoeddus ar gyfer y blynyddoedd i ddod, ochr yn ochr â Deddf Rheoleiddio ac Arolygu Gofal Cymdeithasol (Cymru) 2016, sy’n moderneiddio’r trefniadau rheoleiddio a gwella, gan ganolbwyntio ar reoleiddio ar gyfer gwella. Mae’n bwysig ein bod ni, fel sefydliad arweinyddiaeth gyhoeddus, yn dangos ein gwerthoedd yn y ffordd rydym yn gweithio gyda’r egwyddorion </w:t>
      </w:r>
      <w:r w:rsidR="004938B3">
        <w:rPr>
          <w:rFonts w:ascii="Arial" w:hAnsi="Arial" w:cs="Arial"/>
          <w:color w:val="35384B"/>
          <w:sz w:val="24"/>
          <w:szCs w:val="24"/>
          <w:lang w:val="cy-GB"/>
        </w:rPr>
        <w:t>sydd</w:t>
      </w:r>
      <w:r w:rsidRPr="0016351F">
        <w:rPr>
          <w:rFonts w:ascii="Arial" w:hAnsi="Arial" w:cs="Arial"/>
          <w:color w:val="35384B"/>
          <w:sz w:val="24"/>
          <w:szCs w:val="24"/>
          <w:lang w:val="cy-GB"/>
        </w:rPr>
        <w:t xml:space="preserve"> yn Neddf Llesiant Cenedlaethau’r Dyfodol (Cymru) 2015 a gwerthoedd Un Gwasanaeth Cyhoeddus Cymru.</w:t>
      </w:r>
    </w:p>
    <w:p w14:paraId="6F371A52" w14:textId="77777777" w:rsidR="007C41F6" w:rsidRPr="0016351F" w:rsidRDefault="007C41F6" w:rsidP="00046102">
      <w:pPr>
        <w:spacing w:after="0" w:line="360" w:lineRule="auto"/>
        <w:rPr>
          <w:rFonts w:ascii="Arial" w:hAnsi="Arial" w:cs="Arial"/>
          <w:color w:val="35384B"/>
          <w:sz w:val="24"/>
          <w:szCs w:val="24"/>
          <w:lang w:val="cy-GB"/>
        </w:rPr>
      </w:pPr>
    </w:p>
    <w:p w14:paraId="2FF9A969" w14:textId="2D58B5DC"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lastRenderedPageBreak/>
        <w:t>Byddwn yn parhau i weithio gyda Llywodraeth Cymru a phartneriaid eraill i ddeall</w:t>
      </w:r>
      <w:r w:rsidR="00BB4804">
        <w:rPr>
          <w:rFonts w:ascii="Arial" w:hAnsi="Arial" w:cs="Arial"/>
          <w:color w:val="35384B"/>
          <w:sz w:val="24"/>
          <w:szCs w:val="24"/>
          <w:lang w:val="cy-GB"/>
        </w:rPr>
        <w:t xml:space="preserve"> yn well </w:t>
      </w:r>
      <w:r w:rsidRPr="0016351F">
        <w:rPr>
          <w:rFonts w:ascii="Arial" w:hAnsi="Arial" w:cs="Arial"/>
          <w:color w:val="35384B"/>
          <w:sz w:val="24"/>
          <w:szCs w:val="24"/>
          <w:lang w:val="cy-GB"/>
        </w:rPr>
        <w:t xml:space="preserve">effaith Brexit a chanlyniadau gadael yr UE ar y sector </w:t>
      </w:r>
      <w:r w:rsidR="005D64AC">
        <w:rPr>
          <w:rFonts w:ascii="Arial" w:hAnsi="Arial" w:cs="Arial"/>
          <w:color w:val="35384B"/>
          <w:sz w:val="24"/>
          <w:szCs w:val="24"/>
          <w:lang w:val="cy-GB"/>
        </w:rPr>
        <w:t>gofal cymdeithasol a’r blynyddoedd cynnar</w:t>
      </w:r>
      <w:r w:rsidRPr="0016351F">
        <w:rPr>
          <w:rFonts w:ascii="Arial" w:hAnsi="Arial" w:cs="Arial"/>
          <w:color w:val="35384B"/>
          <w:sz w:val="24"/>
          <w:szCs w:val="24"/>
          <w:lang w:val="cy-GB"/>
        </w:rPr>
        <w:t>.</w:t>
      </w:r>
    </w:p>
    <w:p w14:paraId="17E4F119" w14:textId="77777777" w:rsidR="007C41F6" w:rsidRPr="0016351F" w:rsidRDefault="007C41F6" w:rsidP="00046102">
      <w:pPr>
        <w:spacing w:after="0" w:line="360" w:lineRule="auto"/>
        <w:rPr>
          <w:rFonts w:ascii="Arial" w:hAnsi="Arial" w:cs="Arial"/>
          <w:color w:val="35384B"/>
          <w:sz w:val="24"/>
          <w:szCs w:val="24"/>
          <w:lang w:val="cy-GB"/>
        </w:rPr>
      </w:pPr>
    </w:p>
    <w:p w14:paraId="4501F84A" w14:textId="68533495" w:rsidR="007C41F6" w:rsidRPr="0016351F" w:rsidRDefault="007C41F6" w:rsidP="00046102">
      <w:pPr>
        <w:spacing w:after="0" w:line="360" w:lineRule="auto"/>
        <w:rPr>
          <w:rFonts w:ascii="Arial" w:hAnsi="Arial" w:cs="Arial"/>
          <w:bCs/>
          <w:color w:val="35384B"/>
          <w:sz w:val="24"/>
          <w:szCs w:val="24"/>
          <w:lang w:val="cy-GB"/>
        </w:rPr>
      </w:pPr>
      <w:r w:rsidRPr="0016351F">
        <w:rPr>
          <w:rFonts w:ascii="Arial" w:hAnsi="Arial" w:cs="Arial"/>
          <w:bCs/>
          <w:color w:val="35384B"/>
          <w:sz w:val="24"/>
          <w:szCs w:val="24"/>
          <w:lang w:val="cy-GB"/>
        </w:rPr>
        <w:t xml:space="preserve">Bydd darpariaeth </w:t>
      </w:r>
      <w:r w:rsidR="00DA1CDA">
        <w:rPr>
          <w:rFonts w:ascii="Arial" w:hAnsi="Arial" w:cs="Arial"/>
          <w:bCs/>
          <w:color w:val="35384B"/>
          <w:sz w:val="24"/>
          <w:szCs w:val="24"/>
          <w:lang w:val="cy-GB"/>
        </w:rPr>
        <w:t>g</w:t>
      </w:r>
      <w:r w:rsidRPr="0016351F">
        <w:rPr>
          <w:rFonts w:ascii="Arial" w:hAnsi="Arial" w:cs="Arial"/>
          <w:bCs/>
          <w:color w:val="35384B"/>
          <w:sz w:val="24"/>
          <w:szCs w:val="24"/>
          <w:lang w:val="cy-GB"/>
        </w:rPr>
        <w:t xml:space="preserve">wasanaethau </w:t>
      </w:r>
      <w:r w:rsidR="005D64AC">
        <w:rPr>
          <w:rFonts w:ascii="Arial" w:hAnsi="Arial" w:cs="Arial"/>
          <w:bCs/>
          <w:color w:val="35384B"/>
          <w:sz w:val="24"/>
          <w:szCs w:val="24"/>
          <w:lang w:val="cy-GB"/>
        </w:rPr>
        <w:t>gofal cymdeithasol a’r blynyddoedd cynnar</w:t>
      </w:r>
      <w:r w:rsidRPr="0016351F">
        <w:rPr>
          <w:rFonts w:ascii="Arial" w:hAnsi="Arial" w:cs="Arial"/>
          <w:bCs/>
          <w:color w:val="35384B"/>
          <w:sz w:val="24"/>
          <w:szCs w:val="24"/>
          <w:lang w:val="cy-GB"/>
        </w:rPr>
        <w:t xml:space="preserve"> yn parhau i newid, oherwydd effaith COVID-19, wrth i b</w:t>
      </w:r>
      <w:r w:rsidR="00DA1CDA">
        <w:rPr>
          <w:rFonts w:ascii="Arial" w:hAnsi="Arial" w:cs="Arial"/>
          <w:bCs/>
          <w:color w:val="35384B"/>
          <w:sz w:val="24"/>
          <w:szCs w:val="24"/>
          <w:lang w:val="cy-GB"/>
        </w:rPr>
        <w:t>awb</w:t>
      </w:r>
      <w:r w:rsidRPr="0016351F">
        <w:rPr>
          <w:rFonts w:ascii="Arial" w:hAnsi="Arial" w:cs="Arial"/>
          <w:bCs/>
          <w:color w:val="35384B"/>
          <w:sz w:val="24"/>
          <w:szCs w:val="24"/>
          <w:lang w:val="cy-GB"/>
        </w:rPr>
        <w:t xml:space="preserve"> ohonom ddatblygu dulliau newydd ar gyfer y dyfodol. Rydym yn cydnabod yr heriau a’r cyfleoedd sydd o’n blaenau ac yn awyddus i wneud yr hyn a allwn i gefnogi’r sector i adfer, sefydlogi a diwygio. </w:t>
      </w:r>
    </w:p>
    <w:p w14:paraId="779F0F2A" w14:textId="77777777" w:rsidR="007C41F6" w:rsidRPr="0016351F" w:rsidRDefault="007C41F6" w:rsidP="00046102">
      <w:pPr>
        <w:spacing w:after="0" w:line="360" w:lineRule="auto"/>
        <w:rPr>
          <w:rFonts w:ascii="Arial" w:hAnsi="Arial" w:cs="Arial"/>
          <w:bCs/>
          <w:color w:val="35384B"/>
          <w:sz w:val="24"/>
          <w:szCs w:val="24"/>
          <w:lang w:val="cy-GB"/>
        </w:rPr>
      </w:pPr>
    </w:p>
    <w:p w14:paraId="2C15A7C2" w14:textId="1A59A9F7" w:rsidR="007C41F6" w:rsidRPr="0016351F" w:rsidRDefault="007C41F6" w:rsidP="00046102">
      <w:pPr>
        <w:spacing w:after="0" w:line="360" w:lineRule="auto"/>
        <w:rPr>
          <w:rFonts w:ascii="Arial" w:hAnsi="Arial" w:cs="Arial"/>
          <w:bCs/>
          <w:color w:val="35384B"/>
          <w:sz w:val="24"/>
          <w:szCs w:val="24"/>
          <w:lang w:val="cy-GB"/>
        </w:rPr>
      </w:pPr>
      <w:r w:rsidRPr="0016351F">
        <w:rPr>
          <w:rFonts w:ascii="Arial" w:hAnsi="Arial" w:cs="Arial"/>
          <w:bCs/>
          <w:color w:val="35384B"/>
          <w:sz w:val="24"/>
          <w:szCs w:val="24"/>
          <w:lang w:val="cy-GB"/>
        </w:rPr>
        <w:t xml:space="preserve">Rydym yn cydnabod bod angen i ofal cymdeithasol </w:t>
      </w:r>
      <w:r w:rsidR="006B062C">
        <w:rPr>
          <w:rFonts w:ascii="Arial" w:hAnsi="Arial" w:cs="Arial"/>
          <w:bCs/>
          <w:color w:val="35384B"/>
          <w:sz w:val="24"/>
          <w:szCs w:val="24"/>
          <w:lang w:val="cy-GB"/>
        </w:rPr>
        <w:t>ymhen</w:t>
      </w:r>
      <w:r w:rsidRPr="0016351F">
        <w:rPr>
          <w:rFonts w:ascii="Arial" w:hAnsi="Arial" w:cs="Arial"/>
          <w:bCs/>
          <w:color w:val="35384B"/>
          <w:sz w:val="24"/>
          <w:szCs w:val="24"/>
          <w:lang w:val="cy-GB"/>
        </w:rPr>
        <w:t xml:space="preserve"> pum mlynedd fod yn wahanol iawn er mwyn ymateb i anghenion sy’n newid. Credwn fod hynny’n golygu bod angen i </w:t>
      </w:r>
      <w:r w:rsidR="006B062C">
        <w:rPr>
          <w:rFonts w:ascii="Arial" w:hAnsi="Arial" w:cs="Arial"/>
          <w:bCs/>
          <w:color w:val="35384B"/>
          <w:sz w:val="24"/>
          <w:szCs w:val="24"/>
          <w:lang w:val="cy-GB"/>
        </w:rPr>
        <w:t>Go</w:t>
      </w:r>
      <w:r w:rsidRPr="0016351F">
        <w:rPr>
          <w:rFonts w:ascii="Arial" w:hAnsi="Arial" w:cs="Arial"/>
          <w:bCs/>
          <w:color w:val="35384B"/>
          <w:sz w:val="24"/>
          <w:szCs w:val="24"/>
          <w:lang w:val="cy-GB"/>
        </w:rPr>
        <w:t xml:space="preserve">fal Cymdeithasol Cymru fod yn wahanol iawn hefyd. Y cynllun hwn yw ein hymgais gyntaf i fynd i’r afael â maint y newid y byddwn ni, a’r sector, yn ei wynebu dros y cyfnod </w:t>
      </w:r>
      <w:r w:rsidR="006B062C">
        <w:rPr>
          <w:rFonts w:ascii="Arial" w:hAnsi="Arial" w:cs="Arial"/>
          <w:bCs/>
          <w:color w:val="35384B"/>
          <w:sz w:val="24"/>
          <w:szCs w:val="24"/>
          <w:lang w:val="cy-GB"/>
        </w:rPr>
        <w:t>i ddod</w:t>
      </w:r>
      <w:r w:rsidRPr="0016351F">
        <w:rPr>
          <w:rFonts w:ascii="Arial" w:hAnsi="Arial" w:cs="Arial"/>
          <w:bCs/>
          <w:color w:val="35384B"/>
          <w:sz w:val="24"/>
          <w:szCs w:val="24"/>
          <w:lang w:val="cy-GB"/>
        </w:rPr>
        <w:t xml:space="preserve">. Mae angen iddo fod yn radical, ac mae angen iddo fod yn heriol. </w:t>
      </w:r>
    </w:p>
    <w:p w14:paraId="55D18DB9" w14:textId="77777777" w:rsidR="007C41F6" w:rsidRPr="0016351F" w:rsidRDefault="007C41F6" w:rsidP="00046102">
      <w:pPr>
        <w:spacing w:after="0" w:line="360" w:lineRule="auto"/>
        <w:rPr>
          <w:rFonts w:ascii="Arial" w:hAnsi="Arial" w:cs="Arial"/>
          <w:bCs/>
          <w:color w:val="35384B"/>
          <w:sz w:val="24"/>
          <w:szCs w:val="24"/>
          <w:lang w:val="cy-GB"/>
        </w:rPr>
      </w:pPr>
    </w:p>
    <w:p w14:paraId="6336E0A6" w14:textId="3AC22477" w:rsidR="007C41F6" w:rsidRPr="0016351F" w:rsidRDefault="007C41F6" w:rsidP="00046102">
      <w:pPr>
        <w:spacing w:after="0" w:line="360" w:lineRule="auto"/>
        <w:rPr>
          <w:rFonts w:ascii="Arial" w:hAnsi="Arial" w:cs="Arial"/>
          <w:bCs/>
          <w:color w:val="35384B"/>
          <w:sz w:val="24"/>
          <w:szCs w:val="24"/>
          <w:lang w:val="cy-GB"/>
        </w:rPr>
      </w:pPr>
      <w:r w:rsidRPr="0016351F">
        <w:rPr>
          <w:rFonts w:ascii="Arial" w:hAnsi="Arial" w:cs="Arial"/>
          <w:bCs/>
          <w:color w:val="35384B"/>
          <w:sz w:val="24"/>
          <w:szCs w:val="24"/>
          <w:lang w:val="cy-GB"/>
        </w:rPr>
        <w:t xml:space="preserve">Yn sgil trafodaethau gyda’r sector a’r dystiolaeth a gasglwyd gennym dros y </w:t>
      </w:r>
      <w:r w:rsidR="009B2CC2">
        <w:rPr>
          <w:rFonts w:ascii="Arial" w:hAnsi="Arial" w:cs="Arial"/>
          <w:bCs/>
          <w:color w:val="35384B"/>
          <w:sz w:val="24"/>
          <w:szCs w:val="24"/>
          <w:lang w:val="cy-GB"/>
        </w:rPr>
        <w:t>tair</w:t>
      </w:r>
      <w:r w:rsidRPr="0016351F">
        <w:rPr>
          <w:rFonts w:ascii="Arial" w:hAnsi="Arial" w:cs="Arial"/>
          <w:bCs/>
          <w:color w:val="35384B"/>
          <w:sz w:val="24"/>
          <w:szCs w:val="24"/>
          <w:lang w:val="cy-GB"/>
        </w:rPr>
        <w:t xml:space="preserve"> blynedd d</w:t>
      </w:r>
      <w:r w:rsidR="009B2CC2">
        <w:rPr>
          <w:rFonts w:ascii="Arial" w:hAnsi="Arial" w:cs="Arial"/>
          <w:bCs/>
          <w:color w:val="35384B"/>
          <w:sz w:val="24"/>
          <w:szCs w:val="24"/>
          <w:lang w:val="cy-GB"/>
        </w:rPr>
        <w:t>d</w:t>
      </w:r>
      <w:r w:rsidRPr="0016351F">
        <w:rPr>
          <w:rFonts w:ascii="Arial" w:hAnsi="Arial" w:cs="Arial"/>
          <w:bCs/>
          <w:color w:val="35384B"/>
          <w:sz w:val="24"/>
          <w:szCs w:val="24"/>
          <w:lang w:val="cy-GB"/>
        </w:rPr>
        <w:t>iwethaf,</w:t>
      </w:r>
      <w:bookmarkStart w:id="2" w:name="cysill"/>
      <w:bookmarkEnd w:id="2"/>
      <w:r w:rsidRPr="0016351F">
        <w:rPr>
          <w:rFonts w:ascii="Arial" w:hAnsi="Arial" w:cs="Arial"/>
          <w:bCs/>
          <w:color w:val="35384B"/>
          <w:sz w:val="24"/>
          <w:szCs w:val="24"/>
          <w:lang w:val="cy-GB"/>
        </w:rPr>
        <w:t xml:space="preserve"> yn enwedig yn ystod y pandemig presennol, rydym wedi nodi rhai blaenoriaethau drafft </w:t>
      </w:r>
      <w:r w:rsidR="009B2CC2">
        <w:rPr>
          <w:rFonts w:ascii="Arial" w:hAnsi="Arial" w:cs="Arial"/>
          <w:bCs/>
          <w:color w:val="35384B"/>
          <w:sz w:val="24"/>
          <w:szCs w:val="24"/>
          <w:lang w:val="cy-GB"/>
        </w:rPr>
        <w:t>ynghylch yr hyn y credw</w:t>
      </w:r>
      <w:r w:rsidRPr="0016351F">
        <w:rPr>
          <w:rFonts w:ascii="Arial" w:hAnsi="Arial" w:cs="Arial"/>
          <w:bCs/>
          <w:color w:val="35384B"/>
          <w:sz w:val="24"/>
          <w:szCs w:val="24"/>
          <w:lang w:val="cy-GB"/>
        </w:rPr>
        <w:t xml:space="preserve">n </w:t>
      </w:r>
      <w:r w:rsidR="009B2CC2">
        <w:rPr>
          <w:rFonts w:ascii="Arial" w:hAnsi="Arial" w:cs="Arial"/>
          <w:bCs/>
          <w:color w:val="35384B"/>
          <w:sz w:val="24"/>
          <w:szCs w:val="24"/>
          <w:lang w:val="cy-GB"/>
        </w:rPr>
        <w:t xml:space="preserve">sy’n </w:t>
      </w:r>
      <w:r w:rsidRPr="0016351F">
        <w:rPr>
          <w:rFonts w:ascii="Arial" w:hAnsi="Arial" w:cs="Arial"/>
          <w:bCs/>
          <w:color w:val="35384B"/>
          <w:sz w:val="24"/>
          <w:szCs w:val="24"/>
          <w:lang w:val="cy-GB"/>
        </w:rPr>
        <w:t xml:space="preserve">angenrheidiol ar gyfer y pum mlynedd nesaf. Mae hyn yn cynnwys rôl gryfach ar gyfer ymchwil a thystiolaeth, ffocws ar les a datblygiad y gweithlu, cymorth strategol ac ymarferol i’r rhai sy’n darparu gwasanaethau. </w:t>
      </w:r>
    </w:p>
    <w:p w14:paraId="4B553677" w14:textId="77777777" w:rsidR="007C41F6" w:rsidRPr="0016351F" w:rsidRDefault="007C41F6" w:rsidP="00046102">
      <w:pPr>
        <w:rPr>
          <w:b/>
          <w:bCs/>
          <w:i/>
          <w:iCs/>
          <w:color w:val="35384B"/>
          <w:sz w:val="28"/>
          <w:szCs w:val="28"/>
          <w:lang w:val="cy-GB"/>
        </w:rPr>
      </w:pPr>
    </w:p>
    <w:p w14:paraId="1F175E3B" w14:textId="591416B4"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Ni fydd ein cynllun 5 mlynedd yn rhoi manylion ein gweithgareddau. Mae hyn er mwyn i ni allu addasu i anghenion newidiol y sector a’r amgylchedd rydyn ni’n gweithio ac yn byw ynddo. Bydd yn </w:t>
      </w:r>
      <w:r w:rsidR="00077318">
        <w:rPr>
          <w:rFonts w:ascii="Arial" w:hAnsi="Arial" w:cs="Arial"/>
          <w:color w:val="35384B"/>
          <w:sz w:val="24"/>
          <w:szCs w:val="24"/>
          <w:lang w:val="cy-GB"/>
        </w:rPr>
        <w:t xml:space="preserve">darparu </w:t>
      </w:r>
      <w:r w:rsidRPr="0016351F">
        <w:rPr>
          <w:rFonts w:ascii="Arial" w:hAnsi="Arial" w:cs="Arial"/>
          <w:color w:val="35384B"/>
          <w:sz w:val="24"/>
          <w:szCs w:val="24"/>
          <w:lang w:val="cy-GB"/>
        </w:rPr>
        <w:t>ffordd glir ymlaen a bydd manylion ein gweithgareddau</w:t>
      </w:r>
      <w:r w:rsidR="00077318">
        <w:rPr>
          <w:rFonts w:ascii="Arial" w:hAnsi="Arial" w:cs="Arial"/>
          <w:color w:val="35384B"/>
          <w:sz w:val="24"/>
          <w:szCs w:val="24"/>
          <w:lang w:val="cy-GB"/>
        </w:rPr>
        <w:t>’</w:t>
      </w:r>
      <w:r w:rsidRPr="0016351F">
        <w:rPr>
          <w:rFonts w:ascii="Arial" w:hAnsi="Arial" w:cs="Arial"/>
          <w:color w:val="35384B"/>
          <w:sz w:val="24"/>
          <w:szCs w:val="24"/>
          <w:lang w:val="cy-GB"/>
        </w:rPr>
        <w:t xml:space="preserve">n cael eu </w:t>
      </w:r>
      <w:r w:rsidR="00077318">
        <w:rPr>
          <w:rFonts w:ascii="Arial" w:hAnsi="Arial" w:cs="Arial"/>
          <w:color w:val="35384B"/>
          <w:sz w:val="24"/>
          <w:szCs w:val="24"/>
          <w:lang w:val="cy-GB"/>
        </w:rPr>
        <w:t xml:space="preserve">hegluro </w:t>
      </w:r>
      <w:r w:rsidRPr="0016351F">
        <w:rPr>
          <w:rFonts w:ascii="Arial" w:hAnsi="Arial" w:cs="Arial"/>
          <w:color w:val="35384B"/>
          <w:sz w:val="24"/>
          <w:szCs w:val="24"/>
          <w:lang w:val="cy-GB"/>
        </w:rPr>
        <w:t>yn ein cynlluniau busnes blynyddol, a</w:t>
      </w:r>
      <w:r w:rsidR="00077318">
        <w:rPr>
          <w:rFonts w:ascii="Arial" w:hAnsi="Arial" w:cs="Arial"/>
          <w:color w:val="35384B"/>
          <w:sz w:val="24"/>
          <w:szCs w:val="24"/>
          <w:lang w:val="cy-GB"/>
        </w:rPr>
        <w:t xml:space="preserve"> fydd i’w gweld</w:t>
      </w:r>
      <w:r w:rsidRPr="0016351F">
        <w:rPr>
          <w:rFonts w:ascii="Arial" w:hAnsi="Arial" w:cs="Arial"/>
          <w:color w:val="35384B"/>
          <w:sz w:val="24"/>
          <w:szCs w:val="24"/>
          <w:lang w:val="cy-GB"/>
        </w:rPr>
        <w:t xml:space="preserve"> ar ein gwefan.</w:t>
      </w:r>
    </w:p>
    <w:p w14:paraId="5E86BF98" w14:textId="77777777" w:rsidR="007C41F6" w:rsidRPr="0016351F" w:rsidRDefault="007C41F6" w:rsidP="00046102">
      <w:pPr>
        <w:spacing w:after="0" w:line="360" w:lineRule="auto"/>
        <w:rPr>
          <w:rFonts w:ascii="Arial" w:hAnsi="Arial" w:cs="Arial"/>
          <w:bCs/>
          <w:color w:val="35384B"/>
          <w:sz w:val="24"/>
          <w:szCs w:val="24"/>
          <w:lang w:val="cy-GB"/>
        </w:rPr>
      </w:pPr>
    </w:p>
    <w:p w14:paraId="727112F7" w14:textId="7C478FE7"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Dim ond drwy weithio mewn partneriaeth â chi y gallwn gyflawni’r nodau yn ein cynllun 5 mlynedd. Byddwn yn atebol i chi am ein gwaith drwy Senedd Cymru.</w:t>
      </w:r>
    </w:p>
    <w:p w14:paraId="76F18B62" w14:textId="77777777" w:rsidR="007C41F6" w:rsidRPr="0016351F" w:rsidRDefault="007C41F6" w:rsidP="00046102">
      <w:pPr>
        <w:spacing w:after="0" w:line="360" w:lineRule="auto"/>
        <w:rPr>
          <w:rFonts w:ascii="Arial" w:hAnsi="Arial" w:cs="Arial"/>
          <w:color w:val="35384B"/>
          <w:sz w:val="24"/>
          <w:szCs w:val="24"/>
          <w:lang w:val="cy-GB"/>
        </w:rPr>
      </w:pPr>
    </w:p>
    <w:p w14:paraId="2B7D1FF8" w14:textId="3F740324" w:rsidR="007C41F6" w:rsidRPr="0016351F" w:rsidRDefault="007C41F6" w:rsidP="00046102">
      <w:pPr>
        <w:spacing w:after="0" w:line="360" w:lineRule="auto"/>
        <w:rPr>
          <w:rFonts w:ascii="Arial" w:hAnsi="Arial" w:cs="Arial"/>
          <w:color w:val="35384B"/>
          <w:sz w:val="24"/>
          <w:szCs w:val="24"/>
          <w:lang w:val="cy-GB"/>
        </w:rPr>
      </w:pPr>
      <w:bookmarkStart w:id="3" w:name="_Hlk49956462"/>
      <w:r w:rsidRPr="0016351F">
        <w:rPr>
          <w:rFonts w:ascii="Arial" w:hAnsi="Arial" w:cs="Arial"/>
          <w:color w:val="35384B"/>
          <w:sz w:val="24"/>
          <w:szCs w:val="24"/>
          <w:lang w:val="cy-GB"/>
        </w:rPr>
        <w:lastRenderedPageBreak/>
        <w:t xml:space="preserve">Nawr rydym yn gofyn i chi ein helpu i wneud yn siŵr ei fod yn ein </w:t>
      </w:r>
      <w:r w:rsidR="00DD5CF3">
        <w:rPr>
          <w:rFonts w:ascii="Arial" w:hAnsi="Arial" w:cs="Arial"/>
          <w:color w:val="35384B"/>
          <w:sz w:val="24"/>
          <w:szCs w:val="24"/>
          <w:lang w:val="cy-GB"/>
        </w:rPr>
        <w:t>rhoi ar ben ffordd</w:t>
      </w:r>
      <w:r w:rsidRPr="0016351F">
        <w:rPr>
          <w:rFonts w:ascii="Arial" w:hAnsi="Arial" w:cs="Arial"/>
          <w:color w:val="35384B"/>
          <w:sz w:val="24"/>
          <w:szCs w:val="24"/>
          <w:lang w:val="cy-GB"/>
        </w:rPr>
        <w:t xml:space="preserve">. A ydym yn canolbwyntio ar y pethau cywir? A ydym </w:t>
      </w:r>
      <w:r w:rsidR="003720E0">
        <w:rPr>
          <w:rFonts w:ascii="Arial" w:hAnsi="Arial" w:cs="Arial"/>
          <w:color w:val="35384B"/>
          <w:sz w:val="24"/>
          <w:szCs w:val="24"/>
          <w:lang w:val="cy-GB"/>
        </w:rPr>
        <w:t xml:space="preserve">yn </w:t>
      </w:r>
      <w:r w:rsidRPr="0016351F">
        <w:rPr>
          <w:rFonts w:ascii="Arial" w:hAnsi="Arial" w:cs="Arial"/>
          <w:color w:val="35384B"/>
          <w:sz w:val="24"/>
          <w:szCs w:val="24"/>
          <w:lang w:val="cy-GB"/>
        </w:rPr>
        <w:t>bod yn ddigon eofn? Beth fydd canlyniadau ein gwaith?</w:t>
      </w:r>
    </w:p>
    <w:bookmarkEnd w:id="3"/>
    <w:p w14:paraId="7A404030" w14:textId="77777777" w:rsidR="007C41F6" w:rsidRPr="0016351F" w:rsidRDefault="007C41F6" w:rsidP="00046102">
      <w:pPr>
        <w:spacing w:after="0" w:line="360" w:lineRule="auto"/>
        <w:rPr>
          <w:rFonts w:ascii="Arial" w:hAnsi="Arial" w:cs="Arial"/>
          <w:color w:val="35384B"/>
          <w:sz w:val="24"/>
          <w:szCs w:val="24"/>
          <w:lang w:val="cy-GB"/>
        </w:rPr>
      </w:pPr>
    </w:p>
    <w:p w14:paraId="0DEB5C24" w14:textId="6330F2CA" w:rsidR="007C41F6" w:rsidRPr="0016351F" w:rsidRDefault="00351754" w:rsidP="00046102">
      <w:pPr>
        <w:spacing w:after="0" w:line="360" w:lineRule="auto"/>
        <w:rPr>
          <w:rFonts w:ascii="Arial" w:hAnsi="Arial" w:cs="Arial"/>
          <w:color w:val="35384B"/>
          <w:sz w:val="24"/>
          <w:szCs w:val="24"/>
          <w:lang w:val="cy-GB"/>
        </w:rPr>
      </w:pPr>
      <w:r>
        <w:rPr>
          <w:rFonts w:ascii="Arial" w:hAnsi="Arial" w:cs="Arial"/>
          <w:color w:val="35384B"/>
          <w:sz w:val="24"/>
          <w:szCs w:val="24"/>
          <w:lang w:val="cy-GB"/>
        </w:rPr>
        <w:t>Felly m</w:t>
      </w:r>
      <w:r w:rsidR="007C41F6" w:rsidRPr="0016351F">
        <w:rPr>
          <w:rFonts w:ascii="Arial" w:hAnsi="Arial" w:cs="Arial"/>
          <w:color w:val="35384B"/>
          <w:sz w:val="24"/>
          <w:szCs w:val="24"/>
          <w:lang w:val="cy-GB"/>
        </w:rPr>
        <w:t>ae angen eich adborth</w:t>
      </w:r>
      <w:r>
        <w:rPr>
          <w:rFonts w:ascii="Arial" w:hAnsi="Arial" w:cs="Arial"/>
          <w:color w:val="35384B"/>
          <w:sz w:val="24"/>
          <w:szCs w:val="24"/>
          <w:lang w:val="cy-GB"/>
        </w:rPr>
        <w:t xml:space="preserve"> arnom</w:t>
      </w:r>
      <w:r w:rsidR="007C41F6" w:rsidRPr="0016351F">
        <w:rPr>
          <w:rFonts w:ascii="Arial" w:hAnsi="Arial" w:cs="Arial"/>
          <w:color w:val="35384B"/>
          <w:sz w:val="24"/>
          <w:szCs w:val="24"/>
          <w:lang w:val="cy-GB"/>
        </w:rPr>
        <w:t xml:space="preserve"> i lunio ein blaenoriaethau hirdymor, fel y gallwn fod yn hyderus y bydd ein cynllun strategol pum mlynedd yn cefnogi gweithlu, cyflogwyr ac arweinwyr </w:t>
      </w:r>
      <w:r w:rsidR="005D64AC">
        <w:rPr>
          <w:rFonts w:ascii="Arial" w:hAnsi="Arial" w:cs="Arial"/>
          <w:color w:val="35384B"/>
          <w:sz w:val="24"/>
          <w:szCs w:val="24"/>
          <w:lang w:val="cy-GB"/>
        </w:rPr>
        <w:t>gofal cymdeithasol a’r blynyddoedd cynnar</w:t>
      </w:r>
      <w:r w:rsidR="007C41F6" w:rsidRPr="0016351F">
        <w:rPr>
          <w:rFonts w:ascii="Arial" w:hAnsi="Arial" w:cs="Arial"/>
          <w:color w:val="35384B"/>
          <w:sz w:val="24"/>
          <w:szCs w:val="24"/>
          <w:lang w:val="cy-GB"/>
        </w:rPr>
        <w:t xml:space="preserve"> </w:t>
      </w:r>
      <w:r w:rsidR="00F564B4">
        <w:rPr>
          <w:rFonts w:ascii="Arial" w:hAnsi="Arial" w:cs="Arial"/>
          <w:color w:val="35384B"/>
          <w:sz w:val="24"/>
          <w:szCs w:val="24"/>
          <w:lang w:val="cy-GB"/>
        </w:rPr>
        <w:t>yng Ngh</w:t>
      </w:r>
      <w:r w:rsidR="007C41F6" w:rsidRPr="0016351F">
        <w:rPr>
          <w:rFonts w:ascii="Arial" w:hAnsi="Arial" w:cs="Arial"/>
          <w:color w:val="35384B"/>
          <w:sz w:val="24"/>
          <w:szCs w:val="24"/>
          <w:lang w:val="cy-GB"/>
        </w:rPr>
        <w:t xml:space="preserve">ymru.  </w:t>
      </w:r>
    </w:p>
    <w:p w14:paraId="193A775F" w14:textId="77777777" w:rsidR="007C41F6" w:rsidRPr="0016351F" w:rsidRDefault="007C41F6" w:rsidP="00046102">
      <w:pPr>
        <w:spacing w:after="0" w:line="360" w:lineRule="auto"/>
        <w:rPr>
          <w:rFonts w:ascii="Arial" w:hAnsi="Arial" w:cs="Arial"/>
          <w:color w:val="35384B"/>
          <w:sz w:val="24"/>
          <w:szCs w:val="24"/>
          <w:lang w:val="cy-GB"/>
        </w:rPr>
      </w:pPr>
    </w:p>
    <w:p w14:paraId="73022404" w14:textId="77777777" w:rsidR="007C41F6" w:rsidRPr="0016351F" w:rsidRDefault="007C41F6" w:rsidP="00046102">
      <w:pPr>
        <w:spacing w:after="0" w:line="360" w:lineRule="auto"/>
        <w:rPr>
          <w:rFonts w:ascii="Arial" w:hAnsi="Arial" w:cs="Arial"/>
          <w:color w:val="35384B"/>
          <w:sz w:val="24"/>
          <w:szCs w:val="24"/>
          <w:lang w:val="cy-GB"/>
        </w:rPr>
      </w:pPr>
    </w:p>
    <w:p w14:paraId="342CA99C" w14:textId="77777777" w:rsidR="007C41F6" w:rsidRPr="0016351F" w:rsidRDefault="007C41F6" w:rsidP="00046102">
      <w:pPr>
        <w:spacing w:after="0" w:line="360" w:lineRule="auto"/>
        <w:rPr>
          <w:rFonts w:ascii="Arial" w:hAnsi="Arial" w:cs="Arial"/>
          <w:sz w:val="24"/>
          <w:szCs w:val="24"/>
          <w:lang w:val="cy-GB"/>
        </w:rPr>
      </w:pPr>
      <w:r w:rsidRPr="0016351F">
        <w:rPr>
          <w:rFonts w:ascii="Arial" w:hAnsi="Arial" w:cs="Arial"/>
          <w:color w:val="35384B"/>
          <w:sz w:val="24"/>
          <w:szCs w:val="24"/>
          <w:lang w:val="cy-GB"/>
        </w:rPr>
        <w:t>Mick Giannasi, Cadeirydd, a Sue Evans, Prif Weithredwr</w:t>
      </w:r>
    </w:p>
    <w:p w14:paraId="30739EC3" w14:textId="77777777" w:rsidR="007C41F6" w:rsidRPr="0016351F" w:rsidRDefault="007C41F6" w:rsidP="00046102">
      <w:pPr>
        <w:spacing w:after="0" w:line="240" w:lineRule="auto"/>
        <w:ind w:right="270"/>
        <w:jc w:val="both"/>
        <w:rPr>
          <w:rFonts w:ascii="Arial" w:eastAsia="Calibri" w:hAnsi="Arial" w:cs="Arial"/>
          <w:b/>
          <w:bCs/>
          <w:color w:val="35384B"/>
          <w:sz w:val="28"/>
          <w:szCs w:val="28"/>
          <w:lang w:val="cy-GB" w:eastAsia="en-GB"/>
        </w:rPr>
        <w:sectPr w:rsidR="007C41F6" w:rsidRPr="0016351F" w:rsidSect="002A1B66">
          <w:headerReference w:type="even" r:id="rId24"/>
          <w:headerReference w:type="default" r:id="rId25"/>
          <w:footerReference w:type="default" r:id="rId26"/>
          <w:headerReference w:type="first" r:id="rId27"/>
          <w:pgSz w:w="11906" w:h="16838"/>
          <w:pgMar w:top="1418" w:right="1418" w:bottom="1418" w:left="1418" w:header="709" w:footer="709" w:gutter="0"/>
          <w:pgNumType w:start="1"/>
          <w:cols w:space="708"/>
          <w:docGrid w:linePitch="360"/>
        </w:sectPr>
      </w:pPr>
    </w:p>
    <w:p w14:paraId="5E9E778E" w14:textId="77777777" w:rsidR="007C41F6" w:rsidRPr="0016351F" w:rsidRDefault="007C41F6" w:rsidP="00046102">
      <w:pPr>
        <w:spacing w:after="0" w:line="360" w:lineRule="auto"/>
        <w:ind w:right="270"/>
        <w:jc w:val="both"/>
        <w:rPr>
          <w:rFonts w:ascii="Arial" w:eastAsia="Calibri" w:hAnsi="Arial" w:cs="Arial"/>
          <w:b/>
          <w:bCs/>
          <w:color w:val="35384B"/>
          <w:sz w:val="40"/>
          <w:szCs w:val="40"/>
          <w:lang w:val="cy-GB" w:eastAsia="en-GB"/>
        </w:rPr>
      </w:pPr>
      <w:r w:rsidRPr="0016351F">
        <w:rPr>
          <w:rFonts w:ascii="Arial" w:eastAsia="Calibri" w:hAnsi="Arial" w:cs="Arial"/>
          <w:b/>
          <w:bCs/>
          <w:color w:val="35384B"/>
          <w:sz w:val="40"/>
          <w:szCs w:val="40"/>
          <w:lang w:val="cy-GB" w:eastAsia="en-GB"/>
        </w:rPr>
        <w:lastRenderedPageBreak/>
        <w:t>Pwy ydym ni?</w:t>
      </w:r>
    </w:p>
    <w:p w14:paraId="005D5ED4" w14:textId="2CA38567"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Ni yw’r sefydliad cenedlaethol sy’n cefnogi gofal cymdeithasol a</w:t>
      </w:r>
      <w:r w:rsidR="00942A80">
        <w:rPr>
          <w:rFonts w:ascii="Arial" w:hAnsi="Arial" w:cs="Arial"/>
          <w:color w:val="35384B"/>
          <w:sz w:val="24"/>
          <w:szCs w:val="24"/>
          <w:lang w:val="cy-GB"/>
        </w:rPr>
        <w:t>’r</w:t>
      </w:r>
      <w:r w:rsidRPr="0016351F">
        <w:rPr>
          <w:rFonts w:ascii="Arial" w:hAnsi="Arial" w:cs="Arial"/>
          <w:color w:val="35384B"/>
          <w:sz w:val="24"/>
          <w:szCs w:val="24"/>
          <w:lang w:val="cy-GB"/>
        </w:rPr>
        <w:t xml:space="preserve"> blynyddoedd cynnar yng Nghymru. </w:t>
      </w:r>
    </w:p>
    <w:p w14:paraId="190B8F22" w14:textId="77777777" w:rsidR="007C41F6" w:rsidRPr="0016351F" w:rsidRDefault="007C41F6" w:rsidP="00046102">
      <w:pPr>
        <w:spacing w:after="0" w:line="360" w:lineRule="auto"/>
        <w:rPr>
          <w:rFonts w:ascii="Arial" w:hAnsi="Arial" w:cs="Arial"/>
          <w:color w:val="35384B"/>
          <w:sz w:val="24"/>
          <w:szCs w:val="24"/>
          <w:lang w:val="cy-GB"/>
        </w:rPr>
      </w:pPr>
    </w:p>
    <w:p w14:paraId="6B7ED3F5" w14:textId="696A4F90" w:rsidR="007C41F6" w:rsidRPr="0016351F" w:rsidRDefault="007C41F6" w:rsidP="00046102">
      <w:pPr>
        <w:spacing w:after="0" w:line="360" w:lineRule="auto"/>
        <w:rPr>
          <w:rFonts w:ascii="Arial" w:hAnsi="Arial" w:cs="Arial"/>
          <w:bCs/>
          <w:color w:val="35384B"/>
          <w:sz w:val="24"/>
          <w:szCs w:val="24"/>
          <w:lang w:val="cy-GB"/>
        </w:rPr>
      </w:pPr>
      <w:r w:rsidRPr="0016351F">
        <w:rPr>
          <w:rFonts w:ascii="Arial" w:hAnsi="Arial" w:cs="Arial"/>
          <w:bCs/>
          <w:color w:val="35384B"/>
          <w:sz w:val="24"/>
          <w:szCs w:val="24"/>
          <w:lang w:val="cy-GB"/>
        </w:rPr>
        <w:t>Ni yw rheoleiddiwr statudol y gweithlu gofal cymdeithasol sy’n gyfrifol am ddatblygu’r gweithlu gofal cymdeithasol, blaenoriaethu ymchwil gofal cymdeithasol a chefnogi gwella gofal cymdeithasol yng Nghymru.</w:t>
      </w:r>
    </w:p>
    <w:p w14:paraId="7B964695" w14:textId="77777777" w:rsidR="007C41F6" w:rsidRPr="0016351F" w:rsidRDefault="007C41F6" w:rsidP="00046102">
      <w:pPr>
        <w:spacing w:after="0" w:line="360" w:lineRule="auto"/>
        <w:rPr>
          <w:rFonts w:ascii="Arial" w:hAnsi="Arial" w:cs="Arial"/>
          <w:bCs/>
          <w:color w:val="35384B"/>
          <w:sz w:val="24"/>
          <w:szCs w:val="24"/>
          <w:lang w:val="cy-GB"/>
        </w:rPr>
      </w:pPr>
    </w:p>
    <w:p w14:paraId="4F1EB9CA" w14:textId="570B7D82"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Mae ein rôl o ran y blynyddoedd cynnar, er ar raddfa lai, yn ymestyn yn ôl i gyfnod Cyngor Gofal Cymru ac mae wedi’i chryfhau yn dilyn cyhoeddi </w:t>
      </w:r>
      <w:r w:rsidRPr="0016351F">
        <w:rPr>
          <w:rFonts w:ascii="Arial" w:hAnsi="Arial" w:cs="Arial"/>
          <w:i/>
          <w:iCs/>
          <w:color w:val="35384B"/>
          <w:sz w:val="24"/>
          <w:szCs w:val="24"/>
          <w:lang w:val="cy-GB"/>
        </w:rPr>
        <w:t>Cynllun 10 mlynedd y Gweithlu Gofal Plant, Chwarae a’r Blynyddoedd Cynnar</w:t>
      </w:r>
      <w:r w:rsidRPr="0016351F">
        <w:rPr>
          <w:rFonts w:ascii="Arial" w:hAnsi="Arial" w:cs="Arial"/>
          <w:color w:val="35384B"/>
          <w:sz w:val="24"/>
          <w:szCs w:val="24"/>
          <w:lang w:val="cy-GB"/>
        </w:rPr>
        <w:t xml:space="preserve">. Gan weithio fel partner strategol i’r llywodraeth, rydym yn cefnogi datblygiad a phroffesiynoli parhaus y gweithlu hwn. </w:t>
      </w:r>
    </w:p>
    <w:p w14:paraId="68CA575E" w14:textId="77777777" w:rsidR="007C41F6" w:rsidRPr="0016351F" w:rsidRDefault="007C41F6" w:rsidP="00046102">
      <w:pPr>
        <w:spacing w:after="0" w:line="360" w:lineRule="auto"/>
        <w:rPr>
          <w:rFonts w:ascii="Arial" w:hAnsi="Arial" w:cs="Arial"/>
          <w:bCs/>
          <w:color w:val="35384B"/>
          <w:sz w:val="24"/>
          <w:szCs w:val="24"/>
          <w:lang w:val="cy-GB"/>
        </w:rPr>
      </w:pPr>
    </w:p>
    <w:p w14:paraId="35869AF3" w14:textId="05E8D691" w:rsidR="007C41F6" w:rsidRPr="0016351F" w:rsidRDefault="007C41F6" w:rsidP="00046102">
      <w:pPr>
        <w:spacing w:after="0" w:line="360" w:lineRule="auto"/>
        <w:rPr>
          <w:rFonts w:ascii="Arial" w:hAnsi="Arial" w:cs="Arial"/>
          <w:bCs/>
          <w:color w:val="35384B"/>
          <w:sz w:val="24"/>
          <w:szCs w:val="24"/>
          <w:lang w:val="cy-GB"/>
        </w:rPr>
      </w:pPr>
      <w:r w:rsidRPr="0016351F">
        <w:rPr>
          <w:rFonts w:ascii="Arial" w:hAnsi="Arial" w:cs="Arial"/>
          <w:bCs/>
          <w:color w:val="35384B"/>
          <w:sz w:val="24"/>
          <w:szCs w:val="24"/>
          <w:lang w:val="cy-GB"/>
        </w:rPr>
        <w:t>Yn y ddogfen hon, rydym wedi cyfuno blaenoriaethau drafft ar gyfer y ddau sector yn un disgrifydd</w:t>
      </w:r>
      <w:r w:rsidR="00942A80">
        <w:rPr>
          <w:rFonts w:ascii="Arial" w:hAnsi="Arial" w:cs="Arial"/>
          <w:bCs/>
          <w:color w:val="35384B"/>
          <w:sz w:val="24"/>
          <w:szCs w:val="24"/>
          <w:lang w:val="cy-GB"/>
        </w:rPr>
        <w:t xml:space="preserve"> yn aml</w:t>
      </w:r>
      <w:r w:rsidRPr="0016351F">
        <w:rPr>
          <w:rFonts w:ascii="Arial" w:hAnsi="Arial" w:cs="Arial"/>
          <w:bCs/>
          <w:color w:val="35384B"/>
          <w:sz w:val="24"/>
          <w:szCs w:val="24"/>
          <w:lang w:val="cy-GB"/>
        </w:rPr>
        <w:t xml:space="preserve">. Fodd bynnag, er y bydd uchelgeisiau a chyfleoedd a rennir </w:t>
      </w:r>
      <w:r w:rsidR="00A403F1">
        <w:rPr>
          <w:rFonts w:ascii="Arial" w:hAnsi="Arial" w:cs="Arial"/>
          <w:bCs/>
          <w:color w:val="35384B"/>
          <w:sz w:val="24"/>
          <w:szCs w:val="24"/>
          <w:lang w:val="cy-GB"/>
        </w:rPr>
        <w:t xml:space="preserve">ar draws y ddau </w:t>
      </w:r>
      <w:r w:rsidRPr="0016351F">
        <w:rPr>
          <w:rFonts w:ascii="Arial" w:hAnsi="Arial" w:cs="Arial"/>
          <w:bCs/>
          <w:color w:val="35384B"/>
          <w:sz w:val="24"/>
          <w:szCs w:val="24"/>
          <w:lang w:val="cy-GB"/>
        </w:rPr>
        <w:t xml:space="preserve">sector, mae gan </w:t>
      </w:r>
      <w:r w:rsidR="00A403F1">
        <w:rPr>
          <w:rFonts w:ascii="Arial" w:hAnsi="Arial" w:cs="Arial"/>
          <w:bCs/>
          <w:color w:val="35384B"/>
          <w:sz w:val="24"/>
          <w:szCs w:val="24"/>
          <w:lang w:val="cy-GB"/>
        </w:rPr>
        <w:t>y naill</w:t>
      </w:r>
      <w:r w:rsidRPr="0016351F">
        <w:rPr>
          <w:rFonts w:ascii="Arial" w:hAnsi="Arial" w:cs="Arial"/>
          <w:bCs/>
          <w:color w:val="35384B"/>
          <w:sz w:val="24"/>
          <w:szCs w:val="24"/>
          <w:lang w:val="cy-GB"/>
        </w:rPr>
        <w:t xml:space="preserve"> sector </w:t>
      </w:r>
      <w:r w:rsidR="00A403F1">
        <w:rPr>
          <w:rFonts w:ascii="Arial" w:hAnsi="Arial" w:cs="Arial"/>
          <w:bCs/>
          <w:color w:val="35384B"/>
          <w:sz w:val="24"/>
          <w:szCs w:val="24"/>
          <w:lang w:val="cy-GB"/>
        </w:rPr>
        <w:t xml:space="preserve">a’r llall </w:t>
      </w:r>
      <w:r w:rsidRPr="0016351F">
        <w:rPr>
          <w:rFonts w:ascii="Arial" w:hAnsi="Arial" w:cs="Arial"/>
          <w:bCs/>
          <w:color w:val="35384B"/>
          <w:sz w:val="24"/>
          <w:szCs w:val="24"/>
          <w:lang w:val="cy-GB"/>
        </w:rPr>
        <w:t xml:space="preserve">ei anghenion penodol. Yn ymarferol, mae ein gwaith yn adlewyrchu hynny, a byddwn yn awyddus i nodi’r gwahaniaeth yn glir yn ein cynllun strategol. </w:t>
      </w:r>
    </w:p>
    <w:p w14:paraId="07F3220A" w14:textId="77777777" w:rsidR="007C41F6" w:rsidRPr="0016351F" w:rsidRDefault="007C41F6" w:rsidP="00046102">
      <w:pPr>
        <w:spacing w:after="0" w:line="360" w:lineRule="auto"/>
        <w:rPr>
          <w:rFonts w:ascii="Arial" w:hAnsi="Arial" w:cs="Arial"/>
          <w:bCs/>
          <w:color w:val="35384B"/>
          <w:sz w:val="24"/>
          <w:szCs w:val="24"/>
          <w:lang w:val="cy-GB"/>
        </w:rPr>
      </w:pPr>
    </w:p>
    <w:p w14:paraId="156D913C" w14:textId="5CB48961" w:rsidR="007C41F6" w:rsidRPr="0016351F" w:rsidRDefault="007C41F6" w:rsidP="00046102">
      <w:pPr>
        <w:spacing w:after="0" w:line="360" w:lineRule="auto"/>
        <w:ind w:right="270"/>
        <w:jc w:val="both"/>
        <w:rPr>
          <w:rFonts w:ascii="Arial" w:eastAsia="Calibri" w:hAnsi="Arial" w:cs="Arial"/>
          <w:b/>
          <w:bCs/>
          <w:color w:val="35384B"/>
          <w:sz w:val="40"/>
          <w:szCs w:val="40"/>
          <w:lang w:val="cy-GB" w:eastAsia="en-GB"/>
        </w:rPr>
      </w:pPr>
      <w:r w:rsidRPr="0016351F">
        <w:rPr>
          <w:rFonts w:ascii="Arial" w:eastAsia="Calibri" w:hAnsi="Arial" w:cs="Arial"/>
          <w:b/>
          <w:bCs/>
          <w:color w:val="35384B"/>
          <w:sz w:val="40"/>
          <w:szCs w:val="40"/>
          <w:lang w:val="cy-GB" w:eastAsia="en-GB"/>
        </w:rPr>
        <w:t xml:space="preserve">Beth ydym ni’n ei wneud? </w:t>
      </w:r>
    </w:p>
    <w:p w14:paraId="276955BC" w14:textId="4F798ED9" w:rsidR="007C41F6" w:rsidRPr="0016351F" w:rsidRDefault="007C41F6" w:rsidP="00046102">
      <w:pPr>
        <w:spacing w:after="0" w:line="360" w:lineRule="auto"/>
        <w:ind w:right="270"/>
        <w:rPr>
          <w:rFonts w:ascii="Arial" w:hAnsi="Arial" w:cs="Arial"/>
          <w:color w:val="35384B"/>
          <w:sz w:val="24"/>
          <w:szCs w:val="24"/>
          <w:lang w:val="cy-GB"/>
        </w:rPr>
      </w:pPr>
      <w:r w:rsidRPr="0016351F">
        <w:rPr>
          <w:rFonts w:ascii="Arial" w:hAnsi="Arial" w:cs="Arial"/>
          <w:color w:val="35384B"/>
          <w:sz w:val="24"/>
          <w:szCs w:val="24"/>
          <w:lang w:val="cy-GB"/>
        </w:rPr>
        <w:t>Rydym ni’n:</w:t>
      </w:r>
    </w:p>
    <w:p w14:paraId="0F0AC3D9" w14:textId="77777777" w:rsidR="007C41F6" w:rsidRPr="0016351F" w:rsidRDefault="007C41F6" w:rsidP="00046102">
      <w:pPr>
        <w:spacing w:after="0" w:line="360" w:lineRule="auto"/>
        <w:ind w:right="270"/>
        <w:rPr>
          <w:rFonts w:ascii="Arial" w:hAnsi="Arial" w:cs="Arial"/>
          <w:color w:val="35384B"/>
          <w:sz w:val="24"/>
          <w:szCs w:val="24"/>
          <w:lang w:val="cy-GB"/>
        </w:rPr>
      </w:pPr>
    </w:p>
    <w:p w14:paraId="2B08184D" w14:textId="7977939C" w:rsidR="007C41F6" w:rsidRPr="0016351F" w:rsidRDefault="007C41F6" w:rsidP="00046102">
      <w:pPr>
        <w:pStyle w:val="ListParagraph"/>
        <w:numPr>
          <w:ilvl w:val="0"/>
          <w:numId w:val="26"/>
        </w:numPr>
        <w:spacing w:after="0" w:line="360" w:lineRule="auto"/>
        <w:ind w:right="270"/>
        <w:rPr>
          <w:rFonts w:ascii="Arial" w:hAnsi="Arial" w:cs="Arial"/>
          <w:color w:val="35384B"/>
          <w:sz w:val="24"/>
          <w:szCs w:val="24"/>
          <w:lang w:val="cy-GB"/>
        </w:rPr>
      </w:pPr>
      <w:r w:rsidRPr="0016351F">
        <w:rPr>
          <w:rFonts w:ascii="Arial" w:hAnsi="Arial" w:cs="Arial"/>
          <w:b/>
          <w:bCs/>
          <w:color w:val="35384B"/>
          <w:sz w:val="24"/>
          <w:szCs w:val="24"/>
          <w:lang w:val="cy-GB"/>
        </w:rPr>
        <w:t>datblygu’r gweithlu</w:t>
      </w:r>
      <w:r w:rsidRPr="0016351F">
        <w:rPr>
          <w:rFonts w:ascii="Arial" w:hAnsi="Arial" w:cs="Arial"/>
          <w:color w:val="35384B"/>
          <w:sz w:val="24"/>
          <w:szCs w:val="24"/>
          <w:lang w:val="cy-GB"/>
        </w:rPr>
        <w:t xml:space="preserve"> fel eu bod yn meddu ar yr wybodaeth a’r sgiliau i ddiogelu, grymuso a chefnogi’r rhai sydd angen </w:t>
      </w:r>
      <w:r w:rsidR="00EE5FED">
        <w:rPr>
          <w:rFonts w:ascii="Arial" w:hAnsi="Arial" w:cs="Arial"/>
          <w:color w:val="35384B"/>
          <w:sz w:val="24"/>
          <w:szCs w:val="24"/>
          <w:lang w:val="cy-GB"/>
        </w:rPr>
        <w:t>cymorth</w:t>
      </w:r>
      <w:r w:rsidRPr="0016351F">
        <w:rPr>
          <w:rFonts w:ascii="Arial" w:hAnsi="Arial" w:cs="Arial"/>
          <w:color w:val="35384B"/>
          <w:sz w:val="24"/>
          <w:szCs w:val="24"/>
          <w:lang w:val="cy-GB"/>
        </w:rPr>
        <w:t xml:space="preserve"> a gofal</w:t>
      </w:r>
    </w:p>
    <w:p w14:paraId="70990BD9" w14:textId="77777777" w:rsidR="007C41F6" w:rsidRPr="0016351F" w:rsidRDefault="007C41F6" w:rsidP="00046102">
      <w:pPr>
        <w:pStyle w:val="ListParagraph"/>
        <w:numPr>
          <w:ilvl w:val="0"/>
          <w:numId w:val="26"/>
        </w:numPr>
        <w:spacing w:after="0" w:line="360" w:lineRule="auto"/>
        <w:ind w:right="270"/>
        <w:rPr>
          <w:rFonts w:ascii="Arial" w:hAnsi="Arial" w:cs="Arial"/>
          <w:color w:val="35384B"/>
          <w:sz w:val="24"/>
          <w:szCs w:val="24"/>
          <w:lang w:val="cy-GB"/>
        </w:rPr>
      </w:pPr>
      <w:r w:rsidRPr="0016351F">
        <w:rPr>
          <w:rFonts w:ascii="Arial" w:hAnsi="Arial" w:cs="Arial"/>
          <w:b/>
          <w:bCs/>
          <w:color w:val="35384B"/>
          <w:sz w:val="24"/>
          <w:szCs w:val="24"/>
          <w:lang w:val="cy-GB"/>
        </w:rPr>
        <w:t>gweithio gydag eraill i wella gwasanaethau</w:t>
      </w:r>
      <w:r w:rsidRPr="0016351F">
        <w:rPr>
          <w:rFonts w:ascii="Arial" w:hAnsi="Arial" w:cs="Arial"/>
          <w:color w:val="35384B"/>
          <w:sz w:val="24"/>
          <w:szCs w:val="24"/>
          <w:lang w:val="cy-GB"/>
        </w:rPr>
        <w:t xml:space="preserve"> ar gyfer meysydd y cytunwyd arnynt fel blaenoriaeth genedlaethol</w:t>
      </w:r>
    </w:p>
    <w:p w14:paraId="3A6887C8" w14:textId="49837D6A" w:rsidR="007C41F6" w:rsidRPr="0016351F" w:rsidRDefault="007C41F6" w:rsidP="00046102">
      <w:pPr>
        <w:pStyle w:val="ListParagraph"/>
        <w:numPr>
          <w:ilvl w:val="0"/>
          <w:numId w:val="26"/>
        </w:numPr>
        <w:spacing w:after="0" w:line="360" w:lineRule="auto"/>
        <w:ind w:right="270"/>
        <w:rPr>
          <w:rFonts w:ascii="Arial" w:hAnsi="Arial" w:cs="Arial"/>
          <w:color w:val="35384B"/>
          <w:sz w:val="24"/>
          <w:szCs w:val="24"/>
          <w:lang w:val="cy-GB"/>
        </w:rPr>
      </w:pPr>
      <w:r w:rsidRPr="0016351F">
        <w:rPr>
          <w:rFonts w:ascii="Arial" w:hAnsi="Arial" w:cs="Arial"/>
          <w:b/>
          <w:bCs/>
          <w:color w:val="35384B"/>
          <w:sz w:val="24"/>
          <w:szCs w:val="24"/>
          <w:lang w:val="cy-GB"/>
        </w:rPr>
        <w:t>darparu gwybodaeth</w:t>
      </w:r>
      <w:r w:rsidRPr="0016351F">
        <w:rPr>
          <w:rFonts w:ascii="Arial" w:hAnsi="Arial" w:cs="Arial"/>
          <w:color w:val="35384B"/>
          <w:sz w:val="24"/>
          <w:szCs w:val="24"/>
          <w:lang w:val="cy-GB"/>
        </w:rPr>
        <w:t xml:space="preserve"> i’r cyhoedd, y gweithlu a sefydliadau eraill</w:t>
      </w:r>
    </w:p>
    <w:p w14:paraId="572DD88D" w14:textId="30C6DCD2" w:rsidR="007C41F6" w:rsidRPr="0016351F" w:rsidRDefault="007C41F6" w:rsidP="00046102">
      <w:pPr>
        <w:pStyle w:val="ListParagraph"/>
        <w:numPr>
          <w:ilvl w:val="0"/>
          <w:numId w:val="26"/>
        </w:numPr>
        <w:spacing w:after="0" w:line="360" w:lineRule="auto"/>
        <w:ind w:right="270"/>
        <w:rPr>
          <w:rFonts w:ascii="Arial" w:eastAsia="Calibri" w:hAnsi="Arial" w:cs="Arial"/>
          <w:bCs/>
          <w:color w:val="35384B"/>
          <w:sz w:val="24"/>
          <w:szCs w:val="24"/>
          <w:lang w:val="cy-GB"/>
        </w:rPr>
      </w:pPr>
      <w:r w:rsidRPr="0016351F">
        <w:rPr>
          <w:rFonts w:ascii="Arial" w:eastAsia="Calibri" w:hAnsi="Arial" w:cs="Arial"/>
          <w:b/>
          <w:bCs/>
          <w:color w:val="35384B"/>
          <w:sz w:val="24"/>
          <w:szCs w:val="24"/>
          <w:lang w:val="cy-GB"/>
        </w:rPr>
        <w:t xml:space="preserve">rhannu </w:t>
      </w:r>
      <w:r w:rsidR="00EE5FED">
        <w:rPr>
          <w:rFonts w:ascii="Arial" w:eastAsia="Calibri" w:hAnsi="Arial" w:cs="Arial"/>
          <w:b/>
          <w:bCs/>
          <w:color w:val="35384B"/>
          <w:sz w:val="24"/>
          <w:szCs w:val="24"/>
          <w:lang w:val="cy-GB"/>
        </w:rPr>
        <w:t>ym</w:t>
      </w:r>
      <w:r w:rsidRPr="0016351F">
        <w:rPr>
          <w:rFonts w:ascii="Arial" w:eastAsia="Calibri" w:hAnsi="Arial" w:cs="Arial"/>
          <w:b/>
          <w:bCs/>
          <w:color w:val="35384B"/>
          <w:sz w:val="24"/>
          <w:szCs w:val="24"/>
          <w:lang w:val="cy-GB"/>
        </w:rPr>
        <w:t>arfer</w:t>
      </w:r>
      <w:r w:rsidRPr="0016351F">
        <w:rPr>
          <w:rFonts w:ascii="Arial" w:eastAsia="Calibri" w:hAnsi="Arial" w:cs="Arial"/>
          <w:bCs/>
          <w:color w:val="35384B"/>
          <w:sz w:val="24"/>
          <w:szCs w:val="24"/>
          <w:lang w:val="cy-GB"/>
        </w:rPr>
        <w:t xml:space="preserve"> gyda’r gweithlu fel eu bod yn gallu darparu’r ymateb gorau i ddiwallu anghenion cymorth</w:t>
      </w:r>
    </w:p>
    <w:p w14:paraId="14D96B59" w14:textId="2692EAA8" w:rsidR="007C41F6" w:rsidRPr="0016351F" w:rsidRDefault="00C73AF8" w:rsidP="00046102">
      <w:pPr>
        <w:pStyle w:val="ListParagraph"/>
        <w:numPr>
          <w:ilvl w:val="0"/>
          <w:numId w:val="26"/>
        </w:numPr>
        <w:spacing w:after="0" w:line="360" w:lineRule="auto"/>
        <w:ind w:right="270"/>
        <w:rPr>
          <w:rFonts w:ascii="Arial" w:eastAsia="Calibri" w:hAnsi="Arial" w:cs="Arial"/>
          <w:bCs/>
          <w:color w:val="35384B"/>
          <w:sz w:val="24"/>
          <w:szCs w:val="24"/>
          <w:lang w:val="cy-GB"/>
        </w:rPr>
      </w:pPr>
      <w:r>
        <w:rPr>
          <w:rFonts w:ascii="Arial" w:eastAsia="Calibri" w:hAnsi="Arial" w:cs="Arial"/>
          <w:b/>
          <w:bCs/>
          <w:color w:val="35384B"/>
          <w:sz w:val="24"/>
          <w:szCs w:val="24"/>
          <w:lang w:val="cy-GB"/>
        </w:rPr>
        <w:t>pennu</w:t>
      </w:r>
      <w:r w:rsidR="007C41F6" w:rsidRPr="0016351F">
        <w:rPr>
          <w:rFonts w:ascii="Arial" w:eastAsia="Calibri" w:hAnsi="Arial" w:cs="Arial"/>
          <w:b/>
          <w:bCs/>
          <w:color w:val="35384B"/>
          <w:sz w:val="24"/>
          <w:szCs w:val="24"/>
          <w:lang w:val="cy-GB"/>
        </w:rPr>
        <w:t xml:space="preserve"> blaenoriaethau ar gyfer ymchwil </w:t>
      </w:r>
      <w:r w:rsidR="007C41F6" w:rsidRPr="0016351F">
        <w:rPr>
          <w:rFonts w:ascii="Arial" w:eastAsia="Calibri" w:hAnsi="Arial" w:cs="Arial"/>
          <w:bCs/>
          <w:color w:val="35384B"/>
          <w:sz w:val="24"/>
          <w:szCs w:val="24"/>
          <w:lang w:val="cy-GB"/>
        </w:rPr>
        <w:t>i gael tystiolaeth o’r hyn sy’n gweithio’n dda</w:t>
      </w:r>
    </w:p>
    <w:p w14:paraId="73F7EBCD" w14:textId="0893A0EE" w:rsidR="007C41F6" w:rsidRPr="0016351F" w:rsidRDefault="00C73AF8" w:rsidP="00046102">
      <w:pPr>
        <w:pStyle w:val="ListParagraph"/>
        <w:numPr>
          <w:ilvl w:val="0"/>
          <w:numId w:val="26"/>
        </w:numPr>
        <w:spacing w:after="0" w:line="360" w:lineRule="auto"/>
        <w:ind w:right="270"/>
        <w:rPr>
          <w:rFonts w:ascii="Arial" w:eastAsia="Calibri" w:hAnsi="Arial" w:cs="Arial"/>
          <w:bCs/>
          <w:color w:val="35384B"/>
          <w:sz w:val="24"/>
          <w:szCs w:val="24"/>
          <w:lang w:val="cy-GB"/>
        </w:rPr>
      </w:pPr>
      <w:r>
        <w:rPr>
          <w:rFonts w:ascii="Arial" w:eastAsia="Calibri" w:hAnsi="Arial" w:cs="Arial"/>
          <w:b/>
          <w:bCs/>
          <w:color w:val="35384B"/>
          <w:sz w:val="24"/>
          <w:szCs w:val="24"/>
          <w:lang w:val="cy-GB"/>
        </w:rPr>
        <w:lastRenderedPageBreak/>
        <w:t>pennu</w:t>
      </w:r>
      <w:r w:rsidR="007C41F6" w:rsidRPr="0016351F">
        <w:rPr>
          <w:rFonts w:ascii="Arial" w:eastAsia="Calibri" w:hAnsi="Arial" w:cs="Arial"/>
          <w:b/>
          <w:bCs/>
          <w:color w:val="35384B"/>
          <w:sz w:val="24"/>
          <w:szCs w:val="24"/>
          <w:lang w:val="cy-GB"/>
        </w:rPr>
        <w:t xml:space="preserve"> safonau</w:t>
      </w:r>
      <w:r w:rsidR="007C41F6" w:rsidRPr="0016351F">
        <w:rPr>
          <w:rFonts w:ascii="Arial" w:eastAsia="Calibri" w:hAnsi="Arial" w:cs="Arial"/>
          <w:bCs/>
          <w:color w:val="35384B"/>
          <w:sz w:val="24"/>
          <w:szCs w:val="24"/>
          <w:lang w:val="cy-GB"/>
        </w:rPr>
        <w:t xml:space="preserve"> ar gyfer y gweithlu gofal a chymorth, gan eu gwneud yn atebol am eu gwaith.</w:t>
      </w:r>
    </w:p>
    <w:p w14:paraId="091E19B4" w14:textId="77777777" w:rsidR="007C41F6" w:rsidRPr="0016351F" w:rsidRDefault="007C41F6" w:rsidP="00046102">
      <w:pPr>
        <w:spacing w:after="0" w:line="360" w:lineRule="auto"/>
        <w:ind w:right="270"/>
        <w:rPr>
          <w:rFonts w:ascii="Arial" w:eastAsia="Calibri" w:hAnsi="Arial" w:cs="Arial"/>
          <w:b/>
          <w:color w:val="35384B"/>
          <w:sz w:val="24"/>
          <w:szCs w:val="24"/>
          <w:lang w:val="cy-GB"/>
        </w:rPr>
      </w:pPr>
    </w:p>
    <w:p w14:paraId="62CCB62D" w14:textId="5A2BCF7D" w:rsidR="007C41F6" w:rsidRPr="0016351F" w:rsidRDefault="007C41F6" w:rsidP="00046102">
      <w:pPr>
        <w:spacing w:after="0" w:line="360" w:lineRule="auto"/>
        <w:rPr>
          <w:rFonts w:ascii="Arial" w:hAnsi="Arial" w:cs="Arial"/>
          <w:bCs/>
          <w:color w:val="35384B"/>
          <w:sz w:val="24"/>
          <w:szCs w:val="24"/>
          <w:lang w:val="cy-GB"/>
        </w:rPr>
      </w:pPr>
      <w:r w:rsidRPr="0016351F">
        <w:rPr>
          <w:rFonts w:ascii="Arial" w:hAnsi="Arial" w:cs="Arial"/>
          <w:bCs/>
          <w:color w:val="35384B"/>
          <w:sz w:val="24"/>
          <w:szCs w:val="24"/>
          <w:lang w:val="cy-GB"/>
        </w:rPr>
        <w:t>Rydym yn cefnogi ac yn hyrwyddo arloesedd, yn rhannu gwybodaeth, ymarfer a phrofiadau ledled y maes gofal cymdeithasol yng Nghymru. Rydym yn gweithio gyda phartneriaid i sicrhau y gallwn gydweithio i wella canlyniadau i bobl a theuluoedd sy’n defnyddio gofal a chymorth, yn ogystal â’r rhai sy’n ei ddarparu.  Byddwn yn gweithredu fel arweinydd, hyrwyddwr a llais dros ofal cymdeithasol a</w:t>
      </w:r>
      <w:r w:rsidR="00E36017">
        <w:rPr>
          <w:rFonts w:ascii="Arial" w:hAnsi="Arial" w:cs="Arial"/>
          <w:bCs/>
          <w:color w:val="35384B"/>
          <w:sz w:val="24"/>
          <w:szCs w:val="24"/>
          <w:lang w:val="cy-GB"/>
        </w:rPr>
        <w:t>’r</w:t>
      </w:r>
      <w:r w:rsidRPr="0016351F">
        <w:rPr>
          <w:rFonts w:ascii="Arial" w:hAnsi="Arial" w:cs="Arial"/>
          <w:bCs/>
          <w:color w:val="35384B"/>
          <w:sz w:val="24"/>
          <w:szCs w:val="24"/>
          <w:lang w:val="cy-GB"/>
        </w:rPr>
        <w:t xml:space="preserve"> blynyddoedd cynnar, gan gynnig her </w:t>
      </w:r>
      <w:r w:rsidR="00E36017">
        <w:rPr>
          <w:rFonts w:ascii="Arial" w:hAnsi="Arial" w:cs="Arial"/>
          <w:bCs/>
          <w:color w:val="35384B"/>
          <w:sz w:val="24"/>
          <w:szCs w:val="24"/>
          <w:lang w:val="cy-GB"/>
        </w:rPr>
        <w:t xml:space="preserve">adeiladol </w:t>
      </w:r>
      <w:r w:rsidRPr="0016351F">
        <w:rPr>
          <w:rFonts w:ascii="Arial" w:hAnsi="Arial" w:cs="Arial"/>
          <w:bCs/>
          <w:color w:val="35384B"/>
          <w:sz w:val="24"/>
          <w:szCs w:val="24"/>
          <w:lang w:val="cy-GB"/>
        </w:rPr>
        <w:t>a chefnogaeth i weithwyr proffesiynol a darparwyr.</w:t>
      </w:r>
    </w:p>
    <w:p w14:paraId="6275C77E" w14:textId="77777777" w:rsidR="007C41F6" w:rsidRPr="0016351F" w:rsidRDefault="007C41F6" w:rsidP="00046102">
      <w:pPr>
        <w:spacing w:after="0" w:line="360" w:lineRule="auto"/>
        <w:rPr>
          <w:rFonts w:ascii="Arial" w:hAnsi="Arial" w:cs="Arial"/>
          <w:bCs/>
          <w:color w:val="35384B"/>
          <w:sz w:val="24"/>
          <w:szCs w:val="24"/>
          <w:lang w:val="cy-GB"/>
        </w:rPr>
      </w:pPr>
    </w:p>
    <w:p w14:paraId="5B73233C" w14:textId="0F4E811C" w:rsidR="007C41F6" w:rsidRPr="0016351F" w:rsidRDefault="007C41F6" w:rsidP="00046102">
      <w:pPr>
        <w:spacing w:after="0" w:line="360" w:lineRule="auto"/>
        <w:rPr>
          <w:rFonts w:ascii="Arial" w:hAnsi="Arial" w:cs="Arial"/>
          <w:bCs/>
          <w:color w:val="35384B"/>
          <w:sz w:val="24"/>
          <w:szCs w:val="24"/>
          <w:lang w:val="cy-GB"/>
        </w:rPr>
      </w:pPr>
      <w:r w:rsidRPr="0016351F">
        <w:rPr>
          <w:rFonts w:ascii="Arial" w:hAnsi="Arial" w:cs="Arial"/>
          <w:bCs/>
          <w:color w:val="35384B"/>
          <w:sz w:val="24"/>
          <w:szCs w:val="24"/>
          <w:lang w:val="cy-GB"/>
        </w:rPr>
        <w:t xml:space="preserve">Ategir ein gwaith gan yr egwyddor bod oedolion a phlant sy’n defnyddio gofal a chymorth, yn ogystal â’u teuluoedd a’u gofalwyr, yn </w:t>
      </w:r>
      <w:r w:rsidR="008932AB">
        <w:rPr>
          <w:rFonts w:ascii="Arial" w:hAnsi="Arial" w:cs="Arial"/>
          <w:bCs/>
          <w:color w:val="35384B"/>
          <w:sz w:val="24"/>
          <w:szCs w:val="24"/>
          <w:lang w:val="cy-GB"/>
        </w:rPr>
        <w:t>gweithio gyda’i gilydd</w:t>
      </w:r>
      <w:r w:rsidRPr="0016351F">
        <w:rPr>
          <w:rFonts w:ascii="Arial" w:hAnsi="Arial" w:cs="Arial"/>
          <w:bCs/>
          <w:color w:val="35384B"/>
          <w:sz w:val="24"/>
          <w:szCs w:val="24"/>
          <w:lang w:val="cy-GB"/>
        </w:rPr>
        <w:t xml:space="preserve"> i lunio penderfyniad neu wasanaeth sy’n gweithio iddyn</w:t>
      </w:r>
      <w:r w:rsidR="008932AB">
        <w:rPr>
          <w:rFonts w:ascii="Arial" w:hAnsi="Arial" w:cs="Arial"/>
          <w:bCs/>
          <w:color w:val="35384B"/>
          <w:sz w:val="24"/>
          <w:szCs w:val="24"/>
          <w:lang w:val="cy-GB"/>
        </w:rPr>
        <w:t xml:space="preserve"> nhw</w:t>
      </w:r>
      <w:r w:rsidRPr="0016351F">
        <w:rPr>
          <w:rFonts w:ascii="Arial" w:hAnsi="Arial" w:cs="Arial"/>
          <w:bCs/>
          <w:color w:val="35384B"/>
          <w:sz w:val="24"/>
          <w:szCs w:val="24"/>
          <w:lang w:val="cy-GB"/>
        </w:rPr>
        <w:t xml:space="preserve"> i gyd. Mae’r dull yn seiliedig ar werth ac ar yr egwyddor mai’r rhai sy’n defnyddio gwasanaeth sydd yn y sefyllfa orau i helpu i’w gynllunio. Byddwn yn gwneud hyn yn uniongyrchol yn ein gwaith lle bo hynny’n briodol, ond byddwn hefyd yn sicrhau bod y dull hwn yn</w:t>
      </w:r>
      <w:r w:rsidR="00145058">
        <w:rPr>
          <w:rFonts w:ascii="Arial" w:hAnsi="Arial" w:cs="Arial"/>
          <w:bCs/>
          <w:color w:val="35384B"/>
          <w:sz w:val="24"/>
          <w:szCs w:val="24"/>
          <w:lang w:val="cy-GB"/>
        </w:rPr>
        <w:t xml:space="preserve"> rhan o’</w:t>
      </w:r>
      <w:r w:rsidRPr="0016351F">
        <w:rPr>
          <w:rFonts w:ascii="Arial" w:hAnsi="Arial" w:cs="Arial"/>
          <w:bCs/>
          <w:color w:val="35384B"/>
          <w:sz w:val="24"/>
          <w:szCs w:val="24"/>
          <w:lang w:val="cy-GB"/>
        </w:rPr>
        <w:t xml:space="preserve">n holl gyngor i’r sector.  </w:t>
      </w:r>
    </w:p>
    <w:p w14:paraId="6B1B954D" w14:textId="77777777" w:rsidR="007C41F6" w:rsidRPr="0016351F" w:rsidRDefault="007C41F6" w:rsidP="00046102">
      <w:pPr>
        <w:spacing w:after="0" w:line="360" w:lineRule="auto"/>
        <w:rPr>
          <w:rFonts w:ascii="Arial" w:hAnsi="Arial" w:cs="Arial"/>
          <w:bCs/>
          <w:sz w:val="24"/>
          <w:szCs w:val="24"/>
          <w:lang w:val="cy-GB"/>
        </w:rPr>
      </w:pPr>
    </w:p>
    <w:p w14:paraId="1C3BA961" w14:textId="77777777" w:rsidR="007C41F6" w:rsidRPr="0016351F" w:rsidRDefault="007C41F6" w:rsidP="00046102">
      <w:pPr>
        <w:spacing w:after="0" w:line="240" w:lineRule="auto"/>
        <w:rPr>
          <w:rFonts w:ascii="Arial" w:hAnsi="Arial" w:cs="Arial"/>
          <w:bCs/>
          <w:sz w:val="24"/>
          <w:szCs w:val="24"/>
          <w:lang w:val="cy-GB"/>
        </w:rPr>
        <w:sectPr w:rsidR="007C41F6" w:rsidRPr="0016351F" w:rsidSect="009A6065">
          <w:pgSz w:w="11906" w:h="16838"/>
          <w:pgMar w:top="1418" w:right="1418" w:bottom="1418" w:left="1418" w:header="709" w:footer="709" w:gutter="0"/>
          <w:cols w:space="708"/>
          <w:docGrid w:linePitch="360"/>
        </w:sectPr>
      </w:pPr>
    </w:p>
    <w:p w14:paraId="37DDB233" w14:textId="77777777" w:rsidR="007C41F6" w:rsidRPr="0016351F" w:rsidRDefault="007C41F6" w:rsidP="00046102">
      <w:pPr>
        <w:spacing w:after="0" w:line="360" w:lineRule="auto"/>
        <w:ind w:right="270"/>
        <w:jc w:val="both"/>
        <w:rPr>
          <w:rFonts w:ascii="Arial" w:eastAsia="Calibri" w:hAnsi="Arial" w:cs="Arial"/>
          <w:b/>
          <w:bCs/>
          <w:color w:val="35384B"/>
          <w:sz w:val="40"/>
          <w:szCs w:val="40"/>
          <w:lang w:val="cy-GB" w:eastAsia="en-GB"/>
        </w:rPr>
      </w:pPr>
      <w:r w:rsidRPr="0016351F">
        <w:rPr>
          <w:rFonts w:ascii="Arial" w:eastAsia="Calibri" w:hAnsi="Arial" w:cs="Arial"/>
          <w:b/>
          <w:bCs/>
          <w:color w:val="35384B"/>
          <w:sz w:val="40"/>
          <w:szCs w:val="40"/>
          <w:lang w:val="cy-GB" w:eastAsia="en-GB"/>
        </w:rPr>
        <w:lastRenderedPageBreak/>
        <w:t>Ein cynllun</w:t>
      </w:r>
    </w:p>
    <w:p w14:paraId="4F0A1EB3" w14:textId="045C7243" w:rsidR="007C41F6" w:rsidRPr="0016351F" w:rsidRDefault="007C41F6" w:rsidP="00046102">
      <w:pPr>
        <w:spacing w:after="0" w:line="360" w:lineRule="auto"/>
        <w:ind w:right="270"/>
        <w:rPr>
          <w:rFonts w:ascii="Arial" w:eastAsia="Calibri" w:hAnsi="Arial" w:cs="Arial"/>
          <w:color w:val="35384B"/>
          <w:sz w:val="24"/>
          <w:szCs w:val="24"/>
          <w:lang w:val="cy-GB"/>
        </w:rPr>
      </w:pPr>
      <w:bookmarkStart w:id="4" w:name="_Hlk49956413"/>
      <w:r w:rsidRPr="0016351F">
        <w:rPr>
          <w:rFonts w:ascii="Arial" w:eastAsia="Calibri" w:hAnsi="Arial" w:cs="Arial"/>
          <w:color w:val="35384B"/>
          <w:sz w:val="24"/>
          <w:szCs w:val="24"/>
          <w:lang w:val="cy-GB"/>
        </w:rPr>
        <w:t xml:space="preserve">Bydd ein cynllun 5 mlynedd yn </w:t>
      </w:r>
      <w:r w:rsidR="000412AE">
        <w:rPr>
          <w:rFonts w:ascii="Arial" w:eastAsia="Calibri" w:hAnsi="Arial" w:cs="Arial"/>
          <w:color w:val="35384B"/>
          <w:sz w:val="24"/>
          <w:szCs w:val="24"/>
          <w:lang w:val="cy-GB"/>
        </w:rPr>
        <w:t>egluro</w:t>
      </w:r>
      <w:r w:rsidRPr="0016351F">
        <w:rPr>
          <w:rFonts w:ascii="Arial" w:eastAsia="Calibri" w:hAnsi="Arial" w:cs="Arial"/>
          <w:color w:val="35384B"/>
          <w:sz w:val="24"/>
          <w:szCs w:val="24"/>
          <w:lang w:val="cy-GB"/>
        </w:rPr>
        <w:t xml:space="preserve"> sut rydym yn bwriadu gwireddu ein gweledigaeth a sicrhau’r canlyniadau a’r effaith gadarnhaol rydym i gyd am eu gweld. Ni fydd yn nodi manylion yr hyn a wnawn – caiff hyn ei gynnwys yn ein cynlluniau busnes blynyddol. Gallwch weld pa mor dda rydym yn gwneud o’i gymharu â’n cynlluniau busnes drwy’n diweddariadau chwarterol a gyhoeddir ar ein gwefan.</w:t>
      </w:r>
    </w:p>
    <w:bookmarkEnd w:id="4"/>
    <w:p w14:paraId="5248A081" w14:textId="77777777" w:rsidR="007C41F6" w:rsidRPr="0016351F" w:rsidRDefault="007C41F6" w:rsidP="00046102">
      <w:pPr>
        <w:spacing w:after="0" w:line="360" w:lineRule="auto"/>
        <w:ind w:right="270"/>
        <w:rPr>
          <w:rFonts w:ascii="Arial" w:eastAsia="Calibri" w:hAnsi="Arial" w:cs="Arial"/>
          <w:color w:val="35384B"/>
          <w:sz w:val="24"/>
          <w:szCs w:val="24"/>
          <w:lang w:val="cy-GB"/>
        </w:rPr>
      </w:pPr>
    </w:p>
    <w:p w14:paraId="474248C8" w14:textId="18854E2B" w:rsidR="007C41F6" w:rsidRPr="0016351F" w:rsidRDefault="007C41F6" w:rsidP="00046102">
      <w:pPr>
        <w:spacing w:after="0" w:line="360" w:lineRule="auto"/>
        <w:ind w:right="270"/>
        <w:rPr>
          <w:rFonts w:ascii="Arial" w:eastAsia="Calibri" w:hAnsi="Arial" w:cs="Arial"/>
          <w:color w:val="35384B"/>
          <w:sz w:val="24"/>
          <w:szCs w:val="24"/>
          <w:lang w:val="cy-GB" w:eastAsia="en-GB"/>
        </w:rPr>
      </w:pPr>
      <w:r w:rsidRPr="0016351F">
        <w:rPr>
          <w:rFonts w:ascii="Arial" w:eastAsia="Calibri" w:hAnsi="Arial" w:cs="Arial"/>
          <w:color w:val="35384B"/>
          <w:sz w:val="24"/>
          <w:szCs w:val="24"/>
          <w:lang w:val="cy-GB" w:eastAsia="en-GB"/>
        </w:rPr>
        <w:t xml:space="preserve">Bob blwyddyn, byddwn yn </w:t>
      </w:r>
      <w:r w:rsidR="000412AE">
        <w:rPr>
          <w:rFonts w:ascii="Arial" w:eastAsia="Calibri" w:hAnsi="Arial" w:cs="Arial"/>
          <w:color w:val="35384B"/>
          <w:sz w:val="24"/>
          <w:szCs w:val="24"/>
          <w:lang w:val="cy-GB" w:eastAsia="en-GB"/>
        </w:rPr>
        <w:t>m</w:t>
      </w:r>
      <w:r w:rsidRPr="0016351F">
        <w:rPr>
          <w:rFonts w:ascii="Arial" w:eastAsia="Calibri" w:hAnsi="Arial" w:cs="Arial"/>
          <w:color w:val="35384B"/>
          <w:sz w:val="24"/>
          <w:szCs w:val="24"/>
          <w:lang w:val="cy-GB" w:eastAsia="en-GB"/>
        </w:rPr>
        <w:t xml:space="preserve">yfyrio ar yr hyn rydym wedi’i wneud i sicrhau ein bod yn parhau i wneud y pethau cywir yn y ffordd gywir, gan wneud newidiadau lle bo angen. Rydym yn croesawu eich adborth a’ch partneriaeth barhaus wrth i ni wneud ein gwaith. Bydd ein cynllun 5 mlynedd yn cael ei ddefnyddio gan Aelodau’r Bwrdd i graffu ar ein gwaith a’n cynnydd, gan ddwyn ein staff i gyfrif. Byddwn yn rhannu ein cynnydd gyda chi ar ein gwefan ac </w:t>
      </w:r>
      <w:r w:rsidR="000412AE">
        <w:rPr>
          <w:rFonts w:ascii="Arial" w:eastAsia="Calibri" w:hAnsi="Arial" w:cs="Arial"/>
          <w:color w:val="35384B"/>
          <w:sz w:val="24"/>
          <w:szCs w:val="24"/>
          <w:lang w:val="cy-GB" w:eastAsia="en-GB"/>
        </w:rPr>
        <w:t>wrth g</w:t>
      </w:r>
      <w:r w:rsidRPr="0016351F">
        <w:rPr>
          <w:rFonts w:ascii="Arial" w:eastAsia="Calibri" w:hAnsi="Arial" w:cs="Arial"/>
          <w:color w:val="35384B"/>
          <w:sz w:val="24"/>
          <w:szCs w:val="24"/>
          <w:lang w:val="cy-GB" w:eastAsia="en-GB"/>
        </w:rPr>
        <w:t>yfathrebu a</w:t>
      </w:r>
      <w:r w:rsidR="000412AE">
        <w:rPr>
          <w:rFonts w:ascii="Arial" w:eastAsia="Calibri" w:hAnsi="Arial" w:cs="Arial"/>
          <w:color w:val="35384B"/>
          <w:sz w:val="24"/>
          <w:szCs w:val="24"/>
          <w:lang w:val="cy-GB" w:eastAsia="en-GB"/>
        </w:rPr>
        <w:t>c yn ein</w:t>
      </w:r>
      <w:r w:rsidRPr="0016351F">
        <w:rPr>
          <w:rFonts w:ascii="Arial" w:eastAsia="Calibri" w:hAnsi="Arial" w:cs="Arial"/>
          <w:color w:val="35384B"/>
          <w:sz w:val="24"/>
          <w:szCs w:val="24"/>
          <w:lang w:val="cy-GB" w:eastAsia="en-GB"/>
        </w:rPr>
        <w:t xml:space="preserve"> cyfarfodydd gyda chi. </w:t>
      </w:r>
    </w:p>
    <w:p w14:paraId="54EF0B47" w14:textId="77777777" w:rsidR="007C41F6" w:rsidRPr="0016351F" w:rsidRDefault="007C41F6" w:rsidP="00046102">
      <w:pPr>
        <w:spacing w:after="0" w:line="360" w:lineRule="auto"/>
        <w:ind w:right="270"/>
        <w:rPr>
          <w:rFonts w:ascii="Arial" w:eastAsia="Calibri" w:hAnsi="Arial" w:cs="Arial"/>
          <w:color w:val="35384B"/>
          <w:sz w:val="24"/>
          <w:szCs w:val="24"/>
          <w:lang w:val="cy-GB" w:eastAsia="en-GB"/>
        </w:rPr>
      </w:pPr>
    </w:p>
    <w:p w14:paraId="71908ED6" w14:textId="77777777" w:rsidR="007C41F6" w:rsidRPr="0016351F" w:rsidRDefault="007C41F6" w:rsidP="00046102">
      <w:pPr>
        <w:spacing w:after="0" w:line="360" w:lineRule="auto"/>
        <w:textAlignment w:val="baseline"/>
        <w:rPr>
          <w:rFonts w:ascii="Arial" w:eastAsia="Times New Roman" w:hAnsi="Arial" w:cs="Times New Roman"/>
          <w:b/>
          <w:color w:val="35384B"/>
          <w:kern w:val="24"/>
          <w:sz w:val="40"/>
          <w:szCs w:val="40"/>
          <w:lang w:val="cy-GB" w:eastAsia="en-GB"/>
        </w:rPr>
      </w:pPr>
      <w:r w:rsidRPr="0016351F">
        <w:rPr>
          <w:rFonts w:ascii="Arial" w:eastAsia="Times New Roman" w:hAnsi="Arial" w:cs="Times New Roman"/>
          <w:b/>
          <w:bCs/>
          <w:color w:val="35384B"/>
          <w:kern w:val="24"/>
          <w:sz w:val="40"/>
          <w:szCs w:val="40"/>
          <w:lang w:val="cy-GB" w:eastAsia="en-GB"/>
        </w:rPr>
        <w:t>Ein gweledigaeth</w:t>
      </w:r>
    </w:p>
    <w:p w14:paraId="51C4A519" w14:textId="6F988528" w:rsidR="007C41F6" w:rsidRPr="0016351F" w:rsidRDefault="007C41F6" w:rsidP="00046102">
      <w:pPr>
        <w:spacing w:after="0" w:line="360" w:lineRule="auto"/>
        <w:jc w:val="center"/>
        <w:rPr>
          <w:rFonts w:ascii="Arial" w:eastAsia="Times New Roman" w:hAnsi="Arial" w:cs="Times New Roman"/>
          <w:b/>
          <w:bCs/>
          <w:color w:val="35384B"/>
          <w:kern w:val="24"/>
          <w:sz w:val="24"/>
          <w:szCs w:val="24"/>
          <w:lang w:val="cy-GB" w:eastAsia="en-GB"/>
        </w:rPr>
      </w:pPr>
      <w:r w:rsidRPr="0016351F">
        <w:rPr>
          <w:rFonts w:ascii="Arial" w:eastAsia="Times New Roman" w:hAnsi="Arial" w:cs="Times New Roman"/>
          <w:b/>
          <w:bCs/>
          <w:color w:val="35384B"/>
          <w:kern w:val="24"/>
          <w:sz w:val="24"/>
          <w:szCs w:val="24"/>
          <w:lang w:val="cy-GB" w:eastAsia="en-GB"/>
        </w:rPr>
        <w:t>Rydym am wella canlyniadau i blant ac oedolion sy’n dibynnu ar ofal a chymorth o safon, yn ogystal â’u teuluoedd a’u gofalwyr, fel eu bod yn gallu byw’r bywyd sy’n bwysig iddyn</w:t>
      </w:r>
      <w:r w:rsidR="004706FE">
        <w:rPr>
          <w:rFonts w:ascii="Arial" w:eastAsia="Times New Roman" w:hAnsi="Arial" w:cs="Times New Roman"/>
          <w:b/>
          <w:bCs/>
          <w:color w:val="35384B"/>
          <w:kern w:val="24"/>
          <w:sz w:val="24"/>
          <w:szCs w:val="24"/>
          <w:lang w:val="cy-GB" w:eastAsia="en-GB"/>
        </w:rPr>
        <w:t xml:space="preserve"> nhw</w:t>
      </w:r>
      <w:r w:rsidRPr="0016351F">
        <w:rPr>
          <w:rFonts w:ascii="Arial" w:eastAsia="Times New Roman" w:hAnsi="Arial" w:cs="Times New Roman"/>
          <w:b/>
          <w:bCs/>
          <w:color w:val="35384B"/>
          <w:kern w:val="24"/>
          <w:sz w:val="24"/>
          <w:szCs w:val="24"/>
          <w:lang w:val="cy-GB" w:eastAsia="en-GB"/>
        </w:rPr>
        <w:t xml:space="preserve">.  </w:t>
      </w:r>
    </w:p>
    <w:p w14:paraId="7FFE8592" w14:textId="77777777" w:rsidR="007C41F6" w:rsidRPr="0016351F" w:rsidRDefault="007C41F6" w:rsidP="00046102">
      <w:pPr>
        <w:spacing w:after="0" w:line="360" w:lineRule="auto"/>
        <w:textAlignment w:val="baseline"/>
        <w:rPr>
          <w:rFonts w:ascii="Arial" w:eastAsia="Times New Roman" w:hAnsi="Arial" w:cs="Times New Roman"/>
          <w:b/>
          <w:bCs/>
          <w:color w:val="35384B"/>
          <w:kern w:val="24"/>
          <w:sz w:val="40"/>
          <w:szCs w:val="40"/>
          <w:lang w:val="cy-GB" w:eastAsia="en-GB"/>
        </w:rPr>
      </w:pPr>
    </w:p>
    <w:p w14:paraId="62573BE8" w14:textId="77777777" w:rsidR="007C41F6" w:rsidRPr="0016351F" w:rsidRDefault="007C41F6" w:rsidP="00046102">
      <w:pPr>
        <w:spacing w:after="0" w:line="360" w:lineRule="auto"/>
        <w:textAlignment w:val="baseline"/>
        <w:rPr>
          <w:rFonts w:ascii="Arial" w:eastAsia="Times New Roman" w:hAnsi="Arial" w:cs="Times New Roman"/>
          <w:b/>
          <w:color w:val="35384B"/>
          <w:kern w:val="24"/>
          <w:sz w:val="40"/>
          <w:szCs w:val="40"/>
          <w:lang w:val="cy-GB" w:eastAsia="en-GB"/>
        </w:rPr>
      </w:pPr>
      <w:r w:rsidRPr="0016351F">
        <w:rPr>
          <w:rFonts w:ascii="Arial" w:eastAsia="Times New Roman" w:hAnsi="Arial" w:cs="Times New Roman"/>
          <w:b/>
          <w:bCs/>
          <w:color w:val="35384B"/>
          <w:kern w:val="24"/>
          <w:sz w:val="40"/>
          <w:szCs w:val="40"/>
          <w:lang w:val="cy-GB" w:eastAsia="en-GB"/>
        </w:rPr>
        <w:t>Ein diben</w:t>
      </w:r>
    </w:p>
    <w:p w14:paraId="47A21583" w14:textId="52E0819A" w:rsidR="007C41F6" w:rsidRPr="0016351F" w:rsidRDefault="00D85D18" w:rsidP="00046102">
      <w:pPr>
        <w:spacing w:after="0" w:line="360" w:lineRule="auto"/>
        <w:jc w:val="center"/>
        <w:rPr>
          <w:rFonts w:ascii="Arial" w:eastAsia="Times New Roman" w:hAnsi="Arial" w:cs="Times New Roman"/>
          <w:b/>
          <w:bCs/>
          <w:color w:val="35384B"/>
          <w:kern w:val="24"/>
          <w:sz w:val="24"/>
          <w:szCs w:val="24"/>
          <w:lang w:val="cy-GB" w:eastAsia="en-GB"/>
        </w:rPr>
      </w:pPr>
      <w:r>
        <w:rPr>
          <w:rFonts w:ascii="Arial" w:eastAsia="Times New Roman" w:hAnsi="Arial" w:cs="Times New Roman"/>
          <w:b/>
          <w:bCs/>
          <w:color w:val="35384B"/>
          <w:kern w:val="24"/>
          <w:sz w:val="24"/>
          <w:szCs w:val="24"/>
          <w:lang w:val="cy-GB" w:eastAsia="en-GB"/>
        </w:rPr>
        <w:t>Cefnogi</w:t>
      </w:r>
      <w:r w:rsidR="007C41F6" w:rsidRPr="0016351F">
        <w:rPr>
          <w:rFonts w:ascii="Arial" w:eastAsia="Times New Roman" w:hAnsi="Arial" w:cs="Times New Roman"/>
          <w:b/>
          <w:bCs/>
          <w:color w:val="35384B"/>
          <w:kern w:val="24"/>
          <w:sz w:val="24"/>
          <w:szCs w:val="24"/>
          <w:lang w:val="cy-GB" w:eastAsia="en-GB"/>
        </w:rPr>
        <w:t xml:space="preserve"> ansawdd y gwasanaethau </w:t>
      </w:r>
      <w:r w:rsidR="005D64AC">
        <w:rPr>
          <w:rFonts w:ascii="Arial" w:eastAsia="Times New Roman" w:hAnsi="Arial" w:cs="Times New Roman"/>
          <w:b/>
          <w:bCs/>
          <w:color w:val="35384B"/>
          <w:kern w:val="24"/>
          <w:sz w:val="24"/>
          <w:szCs w:val="24"/>
          <w:lang w:val="cy-GB" w:eastAsia="en-GB"/>
        </w:rPr>
        <w:t>gofal cymdeithasol a’r blynyddoedd cynnar</w:t>
      </w:r>
      <w:r w:rsidR="007C41F6" w:rsidRPr="0016351F">
        <w:rPr>
          <w:rFonts w:ascii="Arial" w:eastAsia="Times New Roman" w:hAnsi="Arial" w:cs="Times New Roman"/>
          <w:b/>
          <w:bCs/>
          <w:color w:val="35384B"/>
          <w:kern w:val="24"/>
          <w:sz w:val="24"/>
          <w:szCs w:val="24"/>
          <w:lang w:val="cy-GB" w:eastAsia="en-GB"/>
        </w:rPr>
        <w:t xml:space="preserve"> sy’n cael eu darparu gan weithlu</w:t>
      </w:r>
      <w:r w:rsidR="00E4049E">
        <w:rPr>
          <w:rFonts w:ascii="Arial" w:eastAsia="Times New Roman" w:hAnsi="Arial" w:cs="Times New Roman"/>
          <w:b/>
          <w:bCs/>
          <w:color w:val="35384B"/>
          <w:kern w:val="24"/>
          <w:sz w:val="24"/>
          <w:szCs w:val="24"/>
          <w:lang w:val="cy-GB" w:eastAsia="en-GB"/>
        </w:rPr>
        <w:t xml:space="preserve"> </w:t>
      </w:r>
      <w:r w:rsidR="00413A45">
        <w:rPr>
          <w:rFonts w:ascii="Arial" w:eastAsia="Times New Roman" w:hAnsi="Arial" w:cs="Times New Roman"/>
          <w:b/>
          <w:bCs/>
          <w:color w:val="35384B"/>
          <w:kern w:val="24"/>
          <w:sz w:val="24"/>
          <w:szCs w:val="24"/>
          <w:lang w:val="cy-GB" w:eastAsia="en-GB"/>
        </w:rPr>
        <w:t>a werthfawrogir</w:t>
      </w:r>
      <w:r w:rsidR="00E4049E">
        <w:rPr>
          <w:rFonts w:ascii="Arial" w:eastAsia="Times New Roman" w:hAnsi="Arial" w:cs="Times New Roman"/>
          <w:b/>
          <w:bCs/>
          <w:color w:val="35384B"/>
          <w:kern w:val="24"/>
          <w:sz w:val="24"/>
          <w:szCs w:val="24"/>
          <w:lang w:val="cy-GB" w:eastAsia="en-GB"/>
        </w:rPr>
        <w:t>, sy’n fedrus ac</w:t>
      </w:r>
      <w:r w:rsidR="00413A45">
        <w:rPr>
          <w:rFonts w:ascii="Arial" w:eastAsia="Times New Roman" w:hAnsi="Arial" w:cs="Times New Roman"/>
          <w:b/>
          <w:bCs/>
          <w:color w:val="35384B"/>
          <w:kern w:val="24"/>
          <w:sz w:val="24"/>
          <w:szCs w:val="24"/>
          <w:lang w:val="cy-GB" w:eastAsia="en-GB"/>
        </w:rPr>
        <w:t xml:space="preserve"> y gall pobl </w:t>
      </w:r>
      <w:r w:rsidR="007C41F6" w:rsidRPr="0016351F">
        <w:rPr>
          <w:rFonts w:ascii="Arial" w:eastAsia="Times New Roman" w:hAnsi="Arial" w:cs="Times New Roman"/>
          <w:b/>
          <w:bCs/>
          <w:color w:val="35384B"/>
          <w:kern w:val="24"/>
          <w:sz w:val="24"/>
          <w:szCs w:val="24"/>
          <w:lang w:val="cy-GB" w:eastAsia="en-GB"/>
        </w:rPr>
        <w:t>ymddiried</w:t>
      </w:r>
      <w:r w:rsidR="00413A45">
        <w:rPr>
          <w:rFonts w:ascii="Arial" w:eastAsia="Times New Roman" w:hAnsi="Arial" w:cs="Times New Roman"/>
          <w:b/>
          <w:bCs/>
          <w:color w:val="35384B"/>
          <w:kern w:val="24"/>
          <w:sz w:val="24"/>
          <w:szCs w:val="24"/>
          <w:lang w:val="cy-GB" w:eastAsia="en-GB"/>
        </w:rPr>
        <w:t xml:space="preserve"> ynddo</w:t>
      </w:r>
      <w:r w:rsidR="007C41F6" w:rsidRPr="0016351F">
        <w:rPr>
          <w:rFonts w:ascii="Arial" w:eastAsia="Times New Roman" w:hAnsi="Arial" w:cs="Times New Roman"/>
          <w:b/>
          <w:bCs/>
          <w:color w:val="35384B"/>
          <w:kern w:val="24"/>
          <w:sz w:val="24"/>
          <w:szCs w:val="24"/>
          <w:lang w:val="cy-GB" w:eastAsia="en-GB"/>
        </w:rPr>
        <w:t xml:space="preserve"> </w:t>
      </w:r>
    </w:p>
    <w:p w14:paraId="30202173" w14:textId="77777777" w:rsidR="007C41F6" w:rsidRPr="0016351F" w:rsidRDefault="007C41F6" w:rsidP="00046102">
      <w:pPr>
        <w:spacing w:after="0" w:line="360" w:lineRule="auto"/>
        <w:jc w:val="center"/>
        <w:rPr>
          <w:rFonts w:ascii="Arial" w:eastAsia="Times New Roman" w:hAnsi="Arial" w:cs="Times New Roman"/>
          <w:b/>
          <w:bCs/>
          <w:color w:val="35384B"/>
          <w:kern w:val="24"/>
          <w:sz w:val="24"/>
          <w:szCs w:val="24"/>
          <w:lang w:val="cy-GB" w:eastAsia="en-GB"/>
        </w:rPr>
      </w:pPr>
    </w:p>
    <w:p w14:paraId="5BB010F7" w14:textId="745B423F"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Byddwn yn ceisio sicrhau gwelliannau drwy weithio gyda thair prif gynulleidfa</w:t>
      </w:r>
      <w:r w:rsidR="00EC353C">
        <w:rPr>
          <w:rFonts w:ascii="Arial" w:hAnsi="Arial" w:cs="Arial"/>
          <w:color w:val="35384B"/>
          <w:sz w:val="24"/>
          <w:szCs w:val="24"/>
          <w:lang w:val="cy-GB"/>
        </w:rPr>
        <w:t xml:space="preserve"> i</w:t>
      </w:r>
      <w:r w:rsidRPr="0016351F">
        <w:rPr>
          <w:rFonts w:ascii="Arial" w:hAnsi="Arial" w:cs="Arial"/>
          <w:color w:val="35384B"/>
          <w:sz w:val="24"/>
          <w:szCs w:val="24"/>
          <w:lang w:val="cy-GB"/>
        </w:rPr>
        <w:t>:</w:t>
      </w:r>
    </w:p>
    <w:p w14:paraId="0C87CBEB" w14:textId="77777777" w:rsidR="007C41F6" w:rsidRPr="0016351F" w:rsidRDefault="007C41F6" w:rsidP="00046102">
      <w:pPr>
        <w:spacing w:after="0" w:line="360" w:lineRule="auto"/>
        <w:rPr>
          <w:rFonts w:ascii="Arial" w:hAnsi="Arial" w:cs="Arial"/>
          <w:color w:val="35384B"/>
          <w:sz w:val="24"/>
          <w:szCs w:val="24"/>
          <w:lang w:val="cy-GB"/>
        </w:rPr>
      </w:pPr>
    </w:p>
    <w:p w14:paraId="50A6B755" w14:textId="70EDAFFC" w:rsidR="007C41F6" w:rsidRPr="0016351F" w:rsidRDefault="007C41F6" w:rsidP="00046102">
      <w:pPr>
        <w:pStyle w:val="ListParagraph"/>
        <w:numPr>
          <w:ilvl w:val="0"/>
          <w:numId w:val="6"/>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rymuso a chefnogi datblygiad </w:t>
      </w:r>
      <w:r w:rsidR="00EC353C">
        <w:rPr>
          <w:rFonts w:ascii="Arial" w:hAnsi="Arial" w:cs="Arial"/>
          <w:color w:val="35384B"/>
          <w:sz w:val="24"/>
          <w:szCs w:val="24"/>
          <w:lang w:val="cy-GB"/>
        </w:rPr>
        <w:t xml:space="preserve">y </w:t>
      </w:r>
      <w:r w:rsidRPr="0016351F">
        <w:rPr>
          <w:rFonts w:ascii="Arial" w:hAnsi="Arial" w:cs="Arial"/>
          <w:color w:val="35384B"/>
          <w:sz w:val="24"/>
          <w:szCs w:val="24"/>
          <w:lang w:val="cy-GB"/>
        </w:rPr>
        <w:t xml:space="preserve">gweithlu </w:t>
      </w:r>
      <w:r w:rsidR="005D64AC">
        <w:rPr>
          <w:rFonts w:ascii="Arial" w:hAnsi="Arial" w:cs="Arial"/>
          <w:color w:val="35384B"/>
          <w:sz w:val="24"/>
          <w:szCs w:val="24"/>
          <w:lang w:val="cy-GB"/>
        </w:rPr>
        <w:t>gofal cymdeithasol a’r blynyddoedd cynnar</w:t>
      </w:r>
      <w:r w:rsidRPr="0016351F">
        <w:rPr>
          <w:rFonts w:ascii="Arial" w:hAnsi="Arial" w:cs="Arial"/>
          <w:color w:val="35384B"/>
          <w:sz w:val="24"/>
          <w:szCs w:val="24"/>
          <w:lang w:val="cy-GB"/>
        </w:rPr>
        <w:t xml:space="preserve"> i ddarparu’r gofal a’r cymorth gorau posibl i’r oedolion, y plant a’r teuluoedd y maent yn gweithio gyda nhw</w:t>
      </w:r>
    </w:p>
    <w:p w14:paraId="26D4243A" w14:textId="3C384BAB" w:rsidR="007C41F6" w:rsidRPr="0016351F" w:rsidRDefault="00EC353C" w:rsidP="00046102">
      <w:pPr>
        <w:pStyle w:val="ListParagraph"/>
        <w:numPr>
          <w:ilvl w:val="0"/>
          <w:numId w:val="6"/>
        </w:numPr>
        <w:spacing w:after="0" w:line="360" w:lineRule="auto"/>
        <w:rPr>
          <w:rFonts w:ascii="Arial" w:hAnsi="Arial" w:cs="Arial"/>
          <w:color w:val="35384B"/>
          <w:sz w:val="24"/>
          <w:szCs w:val="24"/>
          <w:lang w:val="cy-GB"/>
        </w:rPr>
      </w:pPr>
      <w:r>
        <w:rPr>
          <w:rFonts w:ascii="Arial" w:hAnsi="Arial" w:cs="Arial"/>
          <w:color w:val="35384B"/>
          <w:sz w:val="24"/>
          <w:szCs w:val="24"/>
          <w:lang w:val="cy-GB"/>
        </w:rPr>
        <w:lastRenderedPageBreak/>
        <w:t>g</w:t>
      </w:r>
      <w:r w:rsidR="007C41F6" w:rsidRPr="0016351F">
        <w:rPr>
          <w:rFonts w:ascii="Arial" w:hAnsi="Arial" w:cs="Arial"/>
          <w:color w:val="35384B"/>
          <w:sz w:val="24"/>
          <w:szCs w:val="24"/>
          <w:lang w:val="cy-GB"/>
        </w:rPr>
        <w:t xml:space="preserve">wella’r ddarpariaeth o wasanaethau i unigolion a theuluoedd drwy gefnogi rheolwyr, arweinwyr a pherchnogion </w:t>
      </w:r>
      <w:r w:rsidR="005D64AC">
        <w:rPr>
          <w:rFonts w:ascii="Arial" w:hAnsi="Arial" w:cs="Arial"/>
          <w:color w:val="35384B"/>
          <w:sz w:val="24"/>
          <w:szCs w:val="24"/>
          <w:lang w:val="cy-GB"/>
        </w:rPr>
        <w:t>gofal cymdeithasol a’r blynyddoedd cynnar</w:t>
      </w:r>
    </w:p>
    <w:p w14:paraId="337E9193" w14:textId="721AFA15" w:rsidR="007C41F6" w:rsidRPr="0016351F" w:rsidRDefault="007C41F6" w:rsidP="00046102">
      <w:pPr>
        <w:pStyle w:val="ListParagraph"/>
        <w:numPr>
          <w:ilvl w:val="0"/>
          <w:numId w:val="6"/>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darparu tystiolaeth a gwybodaeth i arweinwyr a phartneriaid strategol, i’w helpu gyda’r sgiliau i gynllunio a darparu’r gwasanaethau gofal a chymorth gorau posibl i’w cymunedau</w:t>
      </w:r>
    </w:p>
    <w:p w14:paraId="19A37957" w14:textId="77777777" w:rsidR="007C41F6" w:rsidRPr="0016351F" w:rsidRDefault="007C41F6" w:rsidP="00046102">
      <w:pPr>
        <w:spacing w:after="0" w:line="360" w:lineRule="auto"/>
        <w:rPr>
          <w:rFonts w:ascii="Arial" w:hAnsi="Arial" w:cs="Arial"/>
          <w:color w:val="35384B"/>
          <w:sz w:val="24"/>
          <w:szCs w:val="24"/>
          <w:lang w:val="cy-GB"/>
        </w:rPr>
      </w:pPr>
    </w:p>
    <w:p w14:paraId="2F72B647" w14:textId="7ABC26A6"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Fel rhan o wasanaeth cyhoeddus ehangach Cymru, ein nod yw cefnogi’r blaenoriaethau ar gyfer llesiant cenedlaethau’r dyfodol, y sectorau </w:t>
      </w:r>
      <w:r w:rsidR="005D64AC">
        <w:rPr>
          <w:rFonts w:ascii="Arial" w:hAnsi="Arial" w:cs="Arial"/>
          <w:color w:val="35384B"/>
          <w:sz w:val="24"/>
          <w:szCs w:val="24"/>
          <w:lang w:val="cy-GB"/>
        </w:rPr>
        <w:t>gofal cymdeithasol a’r blynyddoedd cynnar</w:t>
      </w:r>
      <w:r w:rsidRPr="0016351F">
        <w:rPr>
          <w:rFonts w:ascii="Arial" w:hAnsi="Arial" w:cs="Arial"/>
          <w:color w:val="35384B"/>
          <w:sz w:val="24"/>
          <w:szCs w:val="24"/>
          <w:lang w:val="cy-GB"/>
        </w:rPr>
        <w:t xml:space="preserve">, y cyhoedd a Llywodraeth Cymru. </w:t>
      </w:r>
    </w:p>
    <w:p w14:paraId="5EC79A0F" w14:textId="77777777" w:rsidR="007C41F6" w:rsidRPr="0016351F" w:rsidRDefault="007C41F6" w:rsidP="00046102">
      <w:pPr>
        <w:spacing w:after="0" w:line="360" w:lineRule="auto"/>
        <w:rPr>
          <w:rFonts w:ascii="Arial" w:hAnsi="Arial" w:cs="Arial"/>
          <w:color w:val="35384B"/>
          <w:sz w:val="24"/>
          <w:szCs w:val="24"/>
          <w:lang w:val="cy-GB"/>
        </w:rPr>
      </w:pPr>
    </w:p>
    <w:p w14:paraId="2A6E0A3E" w14:textId="47E8DEF3" w:rsidR="007C41F6" w:rsidRPr="0016351F" w:rsidRDefault="007C41F6" w:rsidP="00046102">
      <w:pPr>
        <w:spacing w:after="0" w:line="360" w:lineRule="auto"/>
        <w:rPr>
          <w:rFonts w:ascii="Arial" w:hAnsi="Arial" w:cs="Arial"/>
          <w:color w:val="35384B"/>
          <w:sz w:val="24"/>
          <w:szCs w:val="24"/>
          <w:lang w:val="cy-GB"/>
        </w:rPr>
      </w:pPr>
      <w:bookmarkStart w:id="5" w:name="_Hlk49956434"/>
      <w:r w:rsidRPr="0016351F">
        <w:rPr>
          <w:rFonts w:ascii="Arial" w:hAnsi="Arial" w:cs="Arial"/>
          <w:color w:val="35384B"/>
          <w:sz w:val="24"/>
          <w:szCs w:val="24"/>
          <w:lang w:val="cy-GB"/>
        </w:rPr>
        <w:t xml:space="preserve">Mae’r ymgynghoriad hwn yn </w:t>
      </w:r>
      <w:r w:rsidR="002E5A3D">
        <w:rPr>
          <w:rFonts w:ascii="Arial" w:hAnsi="Arial" w:cs="Arial"/>
          <w:color w:val="35384B"/>
          <w:sz w:val="24"/>
          <w:szCs w:val="24"/>
          <w:lang w:val="cy-GB"/>
        </w:rPr>
        <w:t>cyflwyno</w:t>
      </w:r>
      <w:r w:rsidRPr="0016351F">
        <w:rPr>
          <w:rFonts w:ascii="Arial" w:hAnsi="Arial" w:cs="Arial"/>
          <w:color w:val="35384B"/>
          <w:sz w:val="24"/>
          <w:szCs w:val="24"/>
          <w:lang w:val="cy-GB"/>
        </w:rPr>
        <w:t xml:space="preserve"> ein blaenoriaethau drafft a fydd yn arwain at ganlyniadau sy’n gwneud gwahaniaeth i fywydau pobl. Byddwn yn adolygu’n rheolaidd sut rydym yn gwneud y defnydd gorau o’n cyllid, ein staff a’n partneriaethau. Rydym yn datblygu amrywiaeth o ddulliau i’n helpu i fesur effaith ein gwaith. Byddwn yn gweithio gyda rhanddeiliaid allweddol i bennu </w:t>
      </w:r>
      <w:r w:rsidR="002E5A3D">
        <w:rPr>
          <w:rFonts w:ascii="Arial" w:hAnsi="Arial" w:cs="Arial"/>
          <w:color w:val="35384B"/>
          <w:sz w:val="24"/>
          <w:szCs w:val="24"/>
          <w:lang w:val="cy-GB"/>
        </w:rPr>
        <w:t>casgliad</w:t>
      </w:r>
      <w:r w:rsidRPr="0016351F">
        <w:rPr>
          <w:rFonts w:ascii="Arial" w:hAnsi="Arial" w:cs="Arial"/>
          <w:color w:val="35384B"/>
          <w:sz w:val="24"/>
          <w:szCs w:val="24"/>
          <w:lang w:val="cy-GB"/>
        </w:rPr>
        <w:t xml:space="preserve"> o fesurau a byddwn yn </w:t>
      </w:r>
      <w:r w:rsidR="0054063B">
        <w:rPr>
          <w:rFonts w:ascii="Arial" w:hAnsi="Arial" w:cs="Arial"/>
          <w:color w:val="35384B"/>
          <w:sz w:val="24"/>
          <w:szCs w:val="24"/>
          <w:lang w:val="cy-GB"/>
        </w:rPr>
        <w:t xml:space="preserve">eu </w:t>
      </w:r>
      <w:r w:rsidRPr="0016351F">
        <w:rPr>
          <w:rFonts w:ascii="Arial" w:hAnsi="Arial" w:cs="Arial"/>
          <w:color w:val="35384B"/>
          <w:sz w:val="24"/>
          <w:szCs w:val="24"/>
          <w:lang w:val="cy-GB"/>
        </w:rPr>
        <w:t>cynnwys yn fersiwn derfynol ein cynllun strategol, pan gaiff ei gyhoeddi yn ystod y gaeaf.</w:t>
      </w:r>
    </w:p>
    <w:p w14:paraId="5A8BA95D" w14:textId="77777777" w:rsidR="007C41F6" w:rsidRPr="0016351F" w:rsidRDefault="007C41F6" w:rsidP="00046102">
      <w:pPr>
        <w:spacing w:after="0" w:line="360" w:lineRule="auto"/>
        <w:rPr>
          <w:rFonts w:ascii="Arial" w:hAnsi="Arial" w:cs="Arial"/>
          <w:color w:val="35384B"/>
          <w:sz w:val="24"/>
          <w:szCs w:val="24"/>
          <w:lang w:val="cy-GB"/>
        </w:rPr>
      </w:pPr>
    </w:p>
    <w:p w14:paraId="3AED4182" w14:textId="05856D74"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Dros y tudalen</w:t>
      </w:r>
      <w:r w:rsidR="00450EAF">
        <w:rPr>
          <w:rFonts w:ascii="Arial" w:hAnsi="Arial" w:cs="Arial"/>
          <w:color w:val="35384B"/>
          <w:sz w:val="24"/>
          <w:szCs w:val="24"/>
          <w:lang w:val="cy-GB"/>
        </w:rPr>
        <w:t>nau</w:t>
      </w:r>
      <w:r w:rsidRPr="0016351F">
        <w:rPr>
          <w:rFonts w:ascii="Arial" w:hAnsi="Arial" w:cs="Arial"/>
          <w:color w:val="35384B"/>
          <w:sz w:val="24"/>
          <w:szCs w:val="24"/>
          <w:lang w:val="cy-GB"/>
        </w:rPr>
        <w:t xml:space="preserve"> nesaf, rydym wedi </w:t>
      </w:r>
      <w:r w:rsidR="00792ED9">
        <w:rPr>
          <w:rFonts w:ascii="Arial" w:hAnsi="Arial" w:cs="Arial"/>
          <w:color w:val="35384B"/>
          <w:sz w:val="24"/>
          <w:szCs w:val="24"/>
          <w:lang w:val="cy-GB"/>
        </w:rPr>
        <w:t>cyflwyno</w:t>
      </w:r>
      <w:r w:rsidRPr="0016351F">
        <w:rPr>
          <w:rFonts w:ascii="Arial" w:hAnsi="Arial" w:cs="Arial"/>
          <w:color w:val="35384B"/>
          <w:sz w:val="24"/>
          <w:szCs w:val="24"/>
          <w:lang w:val="cy-GB"/>
        </w:rPr>
        <w:t xml:space="preserve"> ein blaenoriaethau a’n cynigion ar gyfer yr hyn rydym am ei gyflawni, lle rydym yn awgrymu </w:t>
      </w:r>
      <w:r w:rsidR="00792ED9">
        <w:rPr>
          <w:rFonts w:ascii="Arial" w:hAnsi="Arial" w:cs="Arial"/>
          <w:color w:val="35384B"/>
          <w:sz w:val="24"/>
          <w:szCs w:val="24"/>
          <w:lang w:val="cy-GB"/>
        </w:rPr>
        <w:t>ein bod</w:t>
      </w:r>
      <w:r w:rsidRPr="0016351F">
        <w:rPr>
          <w:rFonts w:ascii="Arial" w:hAnsi="Arial" w:cs="Arial"/>
          <w:color w:val="35384B"/>
          <w:sz w:val="24"/>
          <w:szCs w:val="24"/>
          <w:lang w:val="cy-GB"/>
        </w:rPr>
        <w:t xml:space="preserve"> yn canolbwyntio ein hymdrechion a sut rydym am weithio gyda chi dros y pum mlynedd nesaf i wireddu ein gweledigaeth.</w:t>
      </w:r>
    </w:p>
    <w:bookmarkEnd w:id="5"/>
    <w:p w14:paraId="3AF6E135" w14:textId="77777777" w:rsidR="007C41F6" w:rsidRPr="0016351F" w:rsidRDefault="007C41F6" w:rsidP="00046102">
      <w:pPr>
        <w:spacing w:after="0" w:line="240" w:lineRule="auto"/>
        <w:rPr>
          <w:rFonts w:ascii="Arial" w:hAnsi="Arial" w:cs="Arial"/>
          <w:sz w:val="24"/>
          <w:szCs w:val="24"/>
          <w:lang w:val="cy-GB"/>
        </w:rPr>
        <w:sectPr w:rsidR="007C41F6" w:rsidRPr="0016351F" w:rsidSect="009A6065">
          <w:pgSz w:w="11906" w:h="16838"/>
          <w:pgMar w:top="1418" w:right="1418" w:bottom="1418" w:left="1418" w:header="709" w:footer="709" w:gutter="0"/>
          <w:cols w:space="708"/>
          <w:docGrid w:linePitch="360"/>
        </w:sectPr>
      </w:pPr>
    </w:p>
    <w:p w14:paraId="2C2A84F3" w14:textId="34FEF904" w:rsidR="007C41F6" w:rsidRPr="0016351F" w:rsidRDefault="007C41F6" w:rsidP="00046102">
      <w:pPr>
        <w:spacing w:after="0" w:line="360" w:lineRule="auto"/>
        <w:rPr>
          <w:rFonts w:ascii="Arial" w:hAnsi="Arial" w:cs="Arial"/>
          <w:b/>
          <w:bCs/>
          <w:color w:val="35384B"/>
          <w:sz w:val="40"/>
          <w:szCs w:val="40"/>
          <w:lang w:val="cy-GB"/>
        </w:rPr>
      </w:pPr>
      <w:r w:rsidRPr="0016351F">
        <w:rPr>
          <w:rFonts w:ascii="Arial" w:hAnsi="Arial" w:cs="Arial"/>
          <w:b/>
          <w:bCs/>
          <w:color w:val="35384B"/>
          <w:sz w:val="40"/>
          <w:szCs w:val="40"/>
          <w:lang w:val="cy-GB"/>
        </w:rPr>
        <w:lastRenderedPageBreak/>
        <w:t xml:space="preserve">Y gweithlu </w:t>
      </w:r>
      <w:r w:rsidR="005D64AC">
        <w:rPr>
          <w:rFonts w:ascii="Arial" w:hAnsi="Arial" w:cs="Arial"/>
          <w:b/>
          <w:bCs/>
          <w:color w:val="35384B"/>
          <w:sz w:val="40"/>
          <w:szCs w:val="40"/>
          <w:lang w:val="cy-GB"/>
        </w:rPr>
        <w:t>gofal cymdeithasol a’r blynyddoedd cynnar</w:t>
      </w:r>
      <w:r w:rsidRPr="0016351F">
        <w:rPr>
          <w:rFonts w:ascii="Arial" w:hAnsi="Arial" w:cs="Arial"/>
          <w:b/>
          <w:bCs/>
          <w:color w:val="35384B"/>
          <w:sz w:val="40"/>
          <w:szCs w:val="40"/>
          <w:lang w:val="cy-GB"/>
        </w:rPr>
        <w:t xml:space="preserve"> </w:t>
      </w:r>
    </w:p>
    <w:p w14:paraId="763B17D2" w14:textId="77777777" w:rsidR="007C41F6" w:rsidRPr="0016351F" w:rsidRDefault="007C41F6" w:rsidP="00046102">
      <w:pPr>
        <w:spacing w:after="0" w:line="360" w:lineRule="auto"/>
        <w:rPr>
          <w:rFonts w:ascii="Arial" w:hAnsi="Arial" w:cs="Arial"/>
          <w:color w:val="35384B"/>
          <w:sz w:val="28"/>
          <w:szCs w:val="28"/>
          <w:lang w:val="cy-GB"/>
        </w:rPr>
      </w:pPr>
    </w:p>
    <w:p w14:paraId="540DC04F" w14:textId="77777777" w:rsidR="007C41F6" w:rsidRPr="0016351F" w:rsidRDefault="007C41F6" w:rsidP="00046102">
      <w:pPr>
        <w:spacing w:after="0" w:line="360" w:lineRule="auto"/>
        <w:rPr>
          <w:rFonts w:ascii="Arial" w:hAnsi="Arial" w:cs="Arial"/>
          <w:b/>
          <w:bCs/>
          <w:color w:val="35384B"/>
          <w:sz w:val="28"/>
          <w:szCs w:val="28"/>
          <w:lang w:val="cy-GB"/>
        </w:rPr>
      </w:pPr>
      <w:r w:rsidRPr="0016351F">
        <w:rPr>
          <w:rFonts w:ascii="Arial" w:hAnsi="Arial" w:cs="Arial"/>
          <w:b/>
          <w:bCs/>
          <w:color w:val="35384B"/>
          <w:sz w:val="28"/>
          <w:szCs w:val="28"/>
          <w:lang w:val="cy-GB"/>
        </w:rPr>
        <w:t>Beth ydym ni eisiau ei gyflawni?</w:t>
      </w:r>
    </w:p>
    <w:p w14:paraId="2E977BA1" w14:textId="77777777" w:rsidR="007C41F6" w:rsidRPr="0016351F" w:rsidRDefault="007C41F6" w:rsidP="00046102">
      <w:pPr>
        <w:spacing w:after="0" w:line="360" w:lineRule="auto"/>
        <w:rPr>
          <w:rFonts w:ascii="Arial" w:hAnsi="Arial" w:cs="Arial"/>
          <w:color w:val="35384B"/>
          <w:sz w:val="24"/>
          <w:szCs w:val="24"/>
          <w:lang w:val="cy-GB"/>
        </w:rPr>
      </w:pPr>
    </w:p>
    <w:p w14:paraId="046E9CAB" w14:textId="3ECA9DC9"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Rydym am rymuso</w:t>
      </w:r>
      <w:r w:rsidRPr="0016351F">
        <w:rPr>
          <w:rStyle w:val="FootnoteReference"/>
          <w:rFonts w:ascii="Arial" w:hAnsi="Arial" w:cs="Arial"/>
          <w:color w:val="35384B"/>
          <w:sz w:val="24"/>
          <w:szCs w:val="24"/>
          <w:lang w:val="cy-GB"/>
        </w:rPr>
        <w:footnoteReference w:id="4"/>
      </w:r>
      <w:r w:rsidRPr="0016351F">
        <w:rPr>
          <w:rFonts w:ascii="Arial" w:hAnsi="Arial" w:cs="Arial"/>
          <w:color w:val="35384B"/>
          <w:sz w:val="24"/>
          <w:szCs w:val="24"/>
          <w:lang w:val="cy-GB"/>
        </w:rPr>
        <w:t xml:space="preserve"> a chefnogi’r gweithlu </w:t>
      </w:r>
      <w:r w:rsidR="005D64AC">
        <w:rPr>
          <w:rFonts w:ascii="Arial" w:hAnsi="Arial" w:cs="Arial"/>
          <w:color w:val="35384B"/>
          <w:sz w:val="24"/>
          <w:szCs w:val="24"/>
          <w:lang w:val="cy-GB"/>
        </w:rPr>
        <w:t>gofal cymdeithasol a’r blynyddoedd cynnar</w:t>
      </w:r>
      <w:r w:rsidRPr="0016351F">
        <w:rPr>
          <w:rFonts w:ascii="Arial" w:hAnsi="Arial" w:cs="Arial"/>
          <w:color w:val="35384B"/>
          <w:sz w:val="24"/>
          <w:szCs w:val="24"/>
          <w:lang w:val="cy-GB"/>
        </w:rPr>
        <w:t xml:space="preserve"> i ddarparu’r gofal a’r cymorth gorau posibl i bobl, plant a theuluoedd. Mae hyn yn golygu y bydd </w:t>
      </w:r>
      <w:r w:rsidR="00685615">
        <w:rPr>
          <w:rFonts w:ascii="Arial" w:hAnsi="Arial" w:cs="Arial"/>
          <w:color w:val="35384B"/>
          <w:sz w:val="24"/>
          <w:szCs w:val="24"/>
          <w:lang w:val="cy-GB"/>
        </w:rPr>
        <w:t xml:space="preserve">y </w:t>
      </w:r>
      <w:r w:rsidRPr="0016351F">
        <w:rPr>
          <w:rFonts w:ascii="Arial" w:hAnsi="Arial" w:cs="Arial"/>
          <w:color w:val="35384B"/>
          <w:sz w:val="24"/>
          <w:szCs w:val="24"/>
          <w:lang w:val="cy-GB"/>
        </w:rPr>
        <w:t xml:space="preserve">gweithlu </w:t>
      </w:r>
      <w:r w:rsidR="005D64AC">
        <w:rPr>
          <w:rFonts w:ascii="Arial" w:hAnsi="Arial" w:cs="Arial"/>
          <w:color w:val="35384B"/>
          <w:sz w:val="24"/>
          <w:szCs w:val="24"/>
          <w:lang w:val="cy-GB"/>
        </w:rPr>
        <w:t>gofal cymdeithasol a’r blynyddoedd cynnar</w:t>
      </w:r>
      <w:r w:rsidRPr="0016351F">
        <w:rPr>
          <w:rFonts w:ascii="Arial" w:hAnsi="Arial" w:cs="Arial"/>
          <w:color w:val="35384B"/>
          <w:sz w:val="24"/>
          <w:szCs w:val="24"/>
          <w:lang w:val="cy-GB"/>
        </w:rPr>
        <w:t xml:space="preserve"> yn </w:t>
      </w:r>
      <w:r w:rsidR="00685615">
        <w:rPr>
          <w:rFonts w:ascii="Arial" w:hAnsi="Arial" w:cs="Arial"/>
          <w:color w:val="35384B"/>
          <w:sz w:val="24"/>
          <w:szCs w:val="24"/>
          <w:lang w:val="cy-GB"/>
        </w:rPr>
        <w:t xml:space="preserve">cael ei </w:t>
      </w:r>
      <w:r w:rsidR="00685615" w:rsidRPr="00685615">
        <w:rPr>
          <w:rFonts w:ascii="Arial" w:hAnsi="Arial" w:cs="Arial"/>
          <w:color w:val="35384B"/>
          <w:sz w:val="24"/>
          <w:szCs w:val="24"/>
          <w:lang w:val="cy-GB"/>
        </w:rPr>
        <w:t>werthfawrog</w:t>
      </w:r>
      <w:r w:rsidR="00685615">
        <w:rPr>
          <w:rFonts w:ascii="Arial" w:hAnsi="Arial" w:cs="Arial"/>
          <w:color w:val="35384B"/>
          <w:sz w:val="24"/>
          <w:szCs w:val="24"/>
          <w:lang w:val="cy-GB"/>
        </w:rPr>
        <w:t>i</w:t>
      </w:r>
      <w:r w:rsidR="00685615" w:rsidRPr="00685615">
        <w:rPr>
          <w:rFonts w:ascii="Arial" w:hAnsi="Arial" w:cs="Arial"/>
          <w:color w:val="35384B"/>
          <w:sz w:val="24"/>
          <w:szCs w:val="24"/>
          <w:lang w:val="cy-GB"/>
        </w:rPr>
        <w:t xml:space="preserve">, yn fedrus ac </w:t>
      </w:r>
      <w:r w:rsidR="00685615">
        <w:rPr>
          <w:rFonts w:ascii="Arial" w:hAnsi="Arial" w:cs="Arial"/>
          <w:color w:val="35384B"/>
          <w:sz w:val="24"/>
          <w:szCs w:val="24"/>
          <w:lang w:val="cy-GB"/>
        </w:rPr>
        <w:t xml:space="preserve">yn un </w:t>
      </w:r>
      <w:r w:rsidR="00685615" w:rsidRPr="00685615">
        <w:rPr>
          <w:rFonts w:ascii="Arial" w:hAnsi="Arial" w:cs="Arial"/>
          <w:color w:val="35384B"/>
          <w:sz w:val="24"/>
          <w:szCs w:val="24"/>
          <w:lang w:val="cy-GB"/>
        </w:rPr>
        <w:t>y gall pobl ymddiried ynddo</w:t>
      </w:r>
    </w:p>
    <w:p w14:paraId="227D030C" w14:textId="77777777" w:rsidR="007C41F6" w:rsidRPr="0016351F" w:rsidRDefault="007C41F6" w:rsidP="00046102">
      <w:pPr>
        <w:spacing w:after="0" w:line="360" w:lineRule="auto"/>
        <w:rPr>
          <w:rFonts w:ascii="Arial" w:hAnsi="Arial" w:cs="Arial"/>
          <w:color w:val="35384B"/>
          <w:sz w:val="24"/>
          <w:szCs w:val="24"/>
          <w:lang w:val="cy-GB"/>
        </w:rPr>
      </w:pPr>
    </w:p>
    <w:p w14:paraId="30EA9C4E" w14:textId="77777777" w:rsidR="007C41F6" w:rsidRPr="0016351F" w:rsidRDefault="007C41F6" w:rsidP="00046102">
      <w:pPr>
        <w:spacing w:after="0" w:line="360" w:lineRule="auto"/>
        <w:rPr>
          <w:rFonts w:ascii="Arial" w:hAnsi="Arial" w:cs="Arial"/>
          <w:b/>
          <w:bCs/>
          <w:color w:val="35384B"/>
          <w:sz w:val="28"/>
          <w:szCs w:val="28"/>
          <w:lang w:val="cy-GB"/>
        </w:rPr>
      </w:pPr>
      <w:r w:rsidRPr="0016351F">
        <w:rPr>
          <w:rFonts w:ascii="Arial" w:hAnsi="Arial" w:cs="Arial"/>
          <w:b/>
          <w:bCs/>
          <w:color w:val="35384B"/>
          <w:sz w:val="28"/>
          <w:szCs w:val="28"/>
          <w:lang w:val="cy-GB"/>
        </w:rPr>
        <w:t>Pwy yw ein prif gynulleidfaoedd?</w:t>
      </w:r>
    </w:p>
    <w:p w14:paraId="337B37F9" w14:textId="77777777" w:rsidR="007C41F6" w:rsidRPr="0016351F" w:rsidRDefault="007C41F6" w:rsidP="00046102">
      <w:pPr>
        <w:spacing w:after="0" w:line="360" w:lineRule="auto"/>
        <w:rPr>
          <w:rFonts w:ascii="Arial" w:hAnsi="Arial" w:cs="Arial"/>
          <w:color w:val="35384B"/>
          <w:sz w:val="24"/>
          <w:szCs w:val="24"/>
          <w:lang w:val="cy-GB"/>
        </w:rPr>
      </w:pPr>
    </w:p>
    <w:p w14:paraId="191F2AEB" w14:textId="59854933"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Mae gennym dair prif gynulleidfa ar gyfer y gwaith hwn. Yn gyntaf, pobl yn y gweithlu gofal cymdeithasol sydd eisoes yn gofrestredig gyda ni, fel rheoleiddiwr statudol y gweithlu yng Nghymru. Yn ail, dros y 5 mlynedd nesaf byddwn yn rheoleiddio grwpiau newydd o’r gweithlu, a fydd yn dod yn gofrestredig gyda ni. Yn drydydd, rydym yn gwybod fod pobl eraill sy’n gweithio ym maes gofal a chymorth, nad ydynt yn cael eu rheoleiddio nac yn gofrestredig gyda ni, er enghraifft Cynorthwywyr Personol a gyflogir drwy Daliadau Uniongyrchol, Gweithwyr Gwybodaeth, Cyngor a Chy</w:t>
      </w:r>
      <w:r w:rsidR="005D7799">
        <w:rPr>
          <w:rFonts w:ascii="Arial" w:hAnsi="Arial" w:cs="Arial"/>
          <w:color w:val="35384B"/>
          <w:sz w:val="24"/>
          <w:szCs w:val="24"/>
          <w:lang w:val="cy-GB"/>
        </w:rPr>
        <w:t>morth</w:t>
      </w:r>
      <w:r w:rsidRPr="0016351F">
        <w:rPr>
          <w:rFonts w:ascii="Arial" w:hAnsi="Arial" w:cs="Arial"/>
          <w:color w:val="35384B"/>
          <w:sz w:val="24"/>
          <w:szCs w:val="24"/>
          <w:lang w:val="cy-GB"/>
        </w:rPr>
        <w:t xml:space="preserve"> a Chyfarwyddwyr Gwasanaethau Cymdeithasol.  Rydym eisiau rhoi cyngor a chymorth i’r unigolion hyn </w:t>
      </w:r>
      <w:r w:rsidR="005D7799">
        <w:rPr>
          <w:rFonts w:ascii="Arial" w:hAnsi="Arial" w:cs="Arial"/>
          <w:color w:val="35384B"/>
          <w:sz w:val="24"/>
          <w:szCs w:val="24"/>
          <w:lang w:val="cy-GB"/>
        </w:rPr>
        <w:t xml:space="preserve">hefyd </w:t>
      </w:r>
      <w:r w:rsidRPr="0016351F">
        <w:rPr>
          <w:rFonts w:ascii="Arial" w:hAnsi="Arial" w:cs="Arial"/>
          <w:color w:val="35384B"/>
          <w:sz w:val="24"/>
          <w:szCs w:val="24"/>
          <w:lang w:val="cy-GB"/>
        </w:rPr>
        <w:t>drwy weithio mewn partneriaeth â chyrff cenedlaethol eraill.</w:t>
      </w:r>
    </w:p>
    <w:p w14:paraId="5BBE3C95" w14:textId="77777777" w:rsidR="007C41F6" w:rsidRPr="0016351F" w:rsidRDefault="007C41F6" w:rsidP="00046102">
      <w:pPr>
        <w:spacing w:after="0" w:line="360" w:lineRule="auto"/>
        <w:rPr>
          <w:rFonts w:ascii="Arial" w:hAnsi="Arial" w:cs="Arial"/>
          <w:color w:val="35384B"/>
          <w:sz w:val="24"/>
          <w:szCs w:val="24"/>
          <w:lang w:val="cy-GB"/>
        </w:rPr>
      </w:pPr>
    </w:p>
    <w:p w14:paraId="2C26F759" w14:textId="77777777" w:rsidR="007C41F6" w:rsidRPr="0016351F" w:rsidRDefault="007C41F6" w:rsidP="00046102">
      <w:pPr>
        <w:spacing w:after="0" w:line="360" w:lineRule="auto"/>
        <w:rPr>
          <w:rFonts w:ascii="Arial" w:hAnsi="Arial" w:cs="Arial"/>
          <w:color w:val="35384B"/>
          <w:sz w:val="24"/>
          <w:szCs w:val="24"/>
          <w:lang w:val="cy-GB"/>
        </w:rPr>
      </w:pPr>
    </w:p>
    <w:p w14:paraId="6DEBD54A" w14:textId="767E72BE" w:rsidR="007C41F6" w:rsidRPr="0016351F" w:rsidRDefault="007C41F6" w:rsidP="00046102">
      <w:pPr>
        <w:spacing w:after="0" w:line="360" w:lineRule="auto"/>
        <w:rPr>
          <w:rFonts w:ascii="Arial" w:hAnsi="Arial" w:cs="Arial"/>
          <w:b/>
          <w:bCs/>
          <w:color w:val="35384B"/>
          <w:sz w:val="28"/>
          <w:szCs w:val="28"/>
          <w:lang w:val="cy-GB"/>
        </w:rPr>
      </w:pPr>
      <w:r w:rsidRPr="0016351F">
        <w:rPr>
          <w:rFonts w:ascii="Arial" w:hAnsi="Arial" w:cs="Arial"/>
          <w:b/>
          <w:bCs/>
          <w:color w:val="35384B"/>
          <w:sz w:val="28"/>
          <w:szCs w:val="28"/>
          <w:lang w:val="cy-GB"/>
        </w:rPr>
        <w:t>Erbyn diwedd 2026, byddwn yn grymuso ac yn datblygu’r gweithlu drwy:</w:t>
      </w:r>
    </w:p>
    <w:p w14:paraId="0B626E6C" w14:textId="77777777" w:rsidR="007C41F6" w:rsidRPr="0016351F" w:rsidRDefault="007C41F6" w:rsidP="00046102">
      <w:pPr>
        <w:spacing w:after="0" w:line="360" w:lineRule="auto"/>
        <w:rPr>
          <w:rFonts w:ascii="Arial" w:hAnsi="Arial" w:cs="Arial"/>
          <w:color w:val="35384B"/>
          <w:sz w:val="24"/>
          <w:szCs w:val="24"/>
          <w:lang w:val="cy-GB"/>
        </w:rPr>
      </w:pPr>
    </w:p>
    <w:p w14:paraId="5A32E67F" w14:textId="110FAB18" w:rsidR="007C41F6" w:rsidRPr="0016351F" w:rsidRDefault="007C41F6" w:rsidP="00046102">
      <w:pPr>
        <w:pStyle w:val="ListParagraph"/>
        <w:numPr>
          <w:ilvl w:val="0"/>
          <w:numId w:val="32"/>
        </w:numPr>
        <w:spacing w:after="0" w:line="360" w:lineRule="auto"/>
        <w:ind w:left="714" w:hanging="357"/>
        <w:rPr>
          <w:rFonts w:ascii="Arial" w:hAnsi="Arial" w:cs="Arial"/>
          <w:color w:val="35384B"/>
          <w:sz w:val="24"/>
          <w:szCs w:val="24"/>
          <w:lang w:val="cy-GB"/>
        </w:rPr>
      </w:pPr>
      <w:r w:rsidRPr="0016351F">
        <w:rPr>
          <w:rFonts w:ascii="Arial" w:hAnsi="Arial" w:cs="Arial"/>
          <w:color w:val="35384B"/>
          <w:sz w:val="24"/>
          <w:szCs w:val="24"/>
          <w:lang w:val="cy-GB"/>
        </w:rPr>
        <w:t>ddarparu cydnabyddiaeth broffesiynol i’r gweithlu gofal cymdeithasol</w:t>
      </w:r>
    </w:p>
    <w:p w14:paraId="6DC177FE" w14:textId="6A83046A" w:rsidR="007C41F6" w:rsidRPr="0016351F" w:rsidRDefault="007C41F6" w:rsidP="00046102">
      <w:pPr>
        <w:pStyle w:val="ListParagraph"/>
        <w:numPr>
          <w:ilvl w:val="0"/>
          <w:numId w:val="32"/>
        </w:numPr>
        <w:spacing w:after="0" w:line="360" w:lineRule="auto"/>
        <w:ind w:left="714" w:hanging="357"/>
        <w:rPr>
          <w:rFonts w:ascii="Arial" w:hAnsi="Arial" w:cs="Arial"/>
          <w:color w:val="35384B"/>
          <w:sz w:val="24"/>
          <w:szCs w:val="24"/>
          <w:lang w:val="cy-GB"/>
        </w:rPr>
      </w:pPr>
      <w:r w:rsidRPr="0016351F">
        <w:rPr>
          <w:rFonts w:ascii="Arial" w:hAnsi="Arial" w:cs="Arial"/>
          <w:color w:val="35384B"/>
          <w:sz w:val="24"/>
          <w:szCs w:val="24"/>
          <w:lang w:val="cy-GB"/>
        </w:rPr>
        <w:t>gwella eu cymwysterau, eu gwybodaeth a’u lefelau sgiliau</w:t>
      </w:r>
    </w:p>
    <w:p w14:paraId="32252DA8" w14:textId="08C82049" w:rsidR="007C41F6" w:rsidRPr="0016351F" w:rsidRDefault="004161EF" w:rsidP="00046102">
      <w:pPr>
        <w:pStyle w:val="ListParagraph"/>
        <w:numPr>
          <w:ilvl w:val="0"/>
          <w:numId w:val="32"/>
        </w:numPr>
        <w:spacing w:after="0" w:line="360" w:lineRule="auto"/>
        <w:ind w:left="714" w:hanging="357"/>
        <w:rPr>
          <w:rFonts w:ascii="Arial" w:hAnsi="Arial" w:cs="Arial"/>
          <w:color w:val="35384B"/>
          <w:sz w:val="24"/>
          <w:szCs w:val="24"/>
          <w:lang w:val="cy-GB"/>
        </w:rPr>
      </w:pPr>
      <w:r>
        <w:rPr>
          <w:rFonts w:ascii="Arial" w:hAnsi="Arial" w:cs="Arial"/>
          <w:color w:val="35384B"/>
          <w:sz w:val="24"/>
          <w:szCs w:val="24"/>
          <w:lang w:val="cy-GB"/>
        </w:rPr>
        <w:t>cefnogi ymarfer sy’n seiliedig ar ddatblygiad proffesiynol parhaus</w:t>
      </w:r>
    </w:p>
    <w:p w14:paraId="57554C8A" w14:textId="4701F549" w:rsidR="007C41F6" w:rsidRPr="0016351F" w:rsidRDefault="007C41F6" w:rsidP="00046102">
      <w:pPr>
        <w:pStyle w:val="ListParagraph"/>
        <w:numPr>
          <w:ilvl w:val="0"/>
          <w:numId w:val="32"/>
        </w:numPr>
        <w:spacing w:line="360" w:lineRule="auto"/>
        <w:ind w:left="714" w:hanging="357"/>
        <w:rPr>
          <w:rFonts w:ascii="Arial" w:hAnsi="Arial" w:cs="Arial"/>
          <w:color w:val="35384B"/>
          <w:sz w:val="24"/>
          <w:szCs w:val="24"/>
          <w:lang w:val="cy-GB"/>
        </w:rPr>
      </w:pPr>
      <w:r w:rsidRPr="0016351F">
        <w:rPr>
          <w:rFonts w:ascii="Arial" w:hAnsi="Arial" w:cs="Arial"/>
          <w:color w:val="35384B"/>
          <w:sz w:val="24"/>
          <w:szCs w:val="24"/>
          <w:lang w:val="cy-GB"/>
        </w:rPr>
        <w:t xml:space="preserve">gwella llesiant y gweithlu i gefnogi darpariaeth gwasanaeth o safon a chyfyngu’r niferoedd sy’n gadael y sector </w:t>
      </w:r>
    </w:p>
    <w:p w14:paraId="7E66210C" w14:textId="5600810C" w:rsidR="007C41F6" w:rsidRPr="0016351F" w:rsidRDefault="007C41F6" w:rsidP="00046102">
      <w:pPr>
        <w:pStyle w:val="ListParagraph"/>
        <w:numPr>
          <w:ilvl w:val="0"/>
          <w:numId w:val="32"/>
        </w:numPr>
        <w:spacing w:after="0" w:line="360" w:lineRule="auto"/>
        <w:ind w:left="714" w:hanging="357"/>
        <w:rPr>
          <w:rFonts w:ascii="Arial" w:hAnsi="Arial" w:cs="Arial"/>
          <w:color w:val="35384B"/>
          <w:sz w:val="24"/>
          <w:szCs w:val="24"/>
          <w:lang w:val="cy-GB"/>
        </w:rPr>
      </w:pPr>
      <w:r w:rsidRPr="0016351F">
        <w:rPr>
          <w:rFonts w:ascii="Arial" w:hAnsi="Arial" w:cs="Arial"/>
          <w:color w:val="35384B"/>
          <w:sz w:val="24"/>
          <w:szCs w:val="24"/>
          <w:lang w:val="cy-GB"/>
        </w:rPr>
        <w:lastRenderedPageBreak/>
        <w:t xml:space="preserve">gweithredu lle nad yw </w:t>
      </w:r>
      <w:r w:rsidR="002C6C64">
        <w:rPr>
          <w:rFonts w:ascii="Arial" w:hAnsi="Arial" w:cs="Arial"/>
          <w:color w:val="35384B"/>
          <w:sz w:val="24"/>
          <w:szCs w:val="24"/>
          <w:lang w:val="cy-GB"/>
        </w:rPr>
        <w:t>ym</w:t>
      </w:r>
      <w:r w:rsidRPr="0016351F">
        <w:rPr>
          <w:rFonts w:ascii="Arial" w:hAnsi="Arial" w:cs="Arial"/>
          <w:color w:val="35384B"/>
          <w:sz w:val="24"/>
          <w:szCs w:val="24"/>
          <w:lang w:val="cy-GB"/>
        </w:rPr>
        <w:t>arfer yn bodloni’r Cod Ymarfer Proffesiynol.</w:t>
      </w:r>
    </w:p>
    <w:p w14:paraId="2F0EBE2D" w14:textId="77777777" w:rsidR="007C41F6" w:rsidRPr="0016351F" w:rsidRDefault="007C41F6" w:rsidP="00046102">
      <w:pPr>
        <w:spacing w:after="0" w:line="360" w:lineRule="auto"/>
        <w:rPr>
          <w:rFonts w:ascii="Arial" w:hAnsi="Arial" w:cs="Arial"/>
          <w:color w:val="35384B"/>
          <w:sz w:val="24"/>
          <w:szCs w:val="24"/>
          <w:lang w:val="cy-GB"/>
        </w:rPr>
      </w:pPr>
    </w:p>
    <w:p w14:paraId="0C4C3D74" w14:textId="77777777" w:rsidR="007C41F6" w:rsidRPr="0016351F" w:rsidRDefault="007C41F6" w:rsidP="00046102">
      <w:pPr>
        <w:spacing w:after="0" w:line="360" w:lineRule="auto"/>
        <w:rPr>
          <w:rFonts w:ascii="Arial" w:hAnsi="Arial" w:cs="Arial"/>
          <w:color w:val="35384B"/>
          <w:sz w:val="24"/>
          <w:szCs w:val="24"/>
          <w:lang w:val="cy-GB"/>
        </w:rPr>
      </w:pPr>
    </w:p>
    <w:p w14:paraId="63DE4CC7" w14:textId="77777777" w:rsidR="007C41F6" w:rsidRPr="0016351F" w:rsidRDefault="007C41F6" w:rsidP="00046102">
      <w:pPr>
        <w:spacing w:after="0" w:line="360" w:lineRule="auto"/>
        <w:rPr>
          <w:rFonts w:ascii="Arial" w:hAnsi="Arial" w:cs="Arial"/>
          <w:b/>
          <w:bCs/>
          <w:color w:val="35384B"/>
          <w:sz w:val="28"/>
          <w:szCs w:val="28"/>
          <w:lang w:val="cy-GB"/>
        </w:rPr>
      </w:pPr>
      <w:r w:rsidRPr="0016351F">
        <w:rPr>
          <w:rFonts w:ascii="Arial" w:hAnsi="Arial" w:cs="Arial"/>
          <w:b/>
          <w:bCs/>
          <w:color w:val="35384B"/>
          <w:sz w:val="28"/>
          <w:szCs w:val="28"/>
          <w:lang w:val="cy-GB"/>
        </w:rPr>
        <w:t>Beth mae hyn yn ei olygu?</w:t>
      </w:r>
    </w:p>
    <w:p w14:paraId="62344CA0" w14:textId="77777777" w:rsidR="007C41F6" w:rsidRPr="0016351F" w:rsidRDefault="007C41F6" w:rsidP="00046102">
      <w:pPr>
        <w:spacing w:after="0" w:line="360" w:lineRule="auto"/>
        <w:rPr>
          <w:rFonts w:ascii="Arial" w:hAnsi="Arial" w:cs="Arial"/>
          <w:b/>
          <w:bCs/>
          <w:color w:val="35384B"/>
          <w:sz w:val="28"/>
          <w:szCs w:val="28"/>
          <w:lang w:val="cy-GB"/>
        </w:rPr>
      </w:pPr>
    </w:p>
    <w:p w14:paraId="0B6C8A44" w14:textId="545E25B2"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Mae gweithwyr gofal cymdeithasol yn chwarae rhan hanfodol wrth</w:t>
      </w:r>
      <w:r w:rsidR="009D5E98">
        <w:rPr>
          <w:rFonts w:ascii="Arial" w:hAnsi="Arial" w:cs="Arial"/>
          <w:color w:val="35384B"/>
          <w:sz w:val="24"/>
          <w:szCs w:val="24"/>
          <w:lang w:val="cy-GB"/>
        </w:rPr>
        <w:t xml:space="preserve"> gefnogi a g</w:t>
      </w:r>
      <w:r w:rsidRPr="0016351F">
        <w:rPr>
          <w:rFonts w:ascii="Arial" w:hAnsi="Arial" w:cs="Arial"/>
          <w:color w:val="35384B"/>
          <w:sz w:val="24"/>
          <w:szCs w:val="24"/>
          <w:lang w:val="cy-GB"/>
        </w:rPr>
        <w:t xml:space="preserve">ofalu am oedolion a phlant, gan gynnwys ein pobl </w:t>
      </w:r>
      <w:r w:rsidR="009D5E98">
        <w:rPr>
          <w:rFonts w:ascii="Arial" w:hAnsi="Arial" w:cs="Arial"/>
          <w:color w:val="35384B"/>
          <w:sz w:val="24"/>
          <w:szCs w:val="24"/>
          <w:lang w:val="cy-GB"/>
        </w:rPr>
        <w:t>mwyaf agored i niwed</w:t>
      </w:r>
      <w:r w:rsidRPr="0016351F">
        <w:rPr>
          <w:rFonts w:ascii="Arial" w:hAnsi="Arial" w:cs="Arial"/>
          <w:color w:val="35384B"/>
          <w:sz w:val="24"/>
          <w:szCs w:val="24"/>
          <w:lang w:val="cy-GB"/>
        </w:rPr>
        <w:t xml:space="preserve">. Dangoswyd hyn gan ymateb anhygoel y gweithlu i’r pandemig COVID-19. </w:t>
      </w:r>
    </w:p>
    <w:p w14:paraId="5E011B02" w14:textId="77777777" w:rsidR="007C41F6" w:rsidRPr="0016351F" w:rsidRDefault="007C41F6" w:rsidP="00046102">
      <w:pPr>
        <w:spacing w:after="0" w:line="360" w:lineRule="auto"/>
        <w:rPr>
          <w:rFonts w:ascii="Arial" w:hAnsi="Arial" w:cs="Arial"/>
          <w:color w:val="35384B"/>
          <w:sz w:val="24"/>
          <w:szCs w:val="24"/>
          <w:lang w:val="cy-GB"/>
        </w:rPr>
      </w:pPr>
    </w:p>
    <w:p w14:paraId="6B76006E" w14:textId="2F013DEA"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Byddwn yn parhau â’n dull o reoleiddio proffesiynol, sy’n seiliedig ar y safonau a nodir yn y Cod Ymarfer Proffesiynol </w:t>
      </w:r>
      <w:r w:rsidR="00053767">
        <w:rPr>
          <w:rFonts w:ascii="Arial" w:hAnsi="Arial" w:cs="Arial"/>
          <w:color w:val="35384B"/>
          <w:sz w:val="24"/>
          <w:szCs w:val="24"/>
          <w:lang w:val="cy-GB"/>
        </w:rPr>
        <w:t xml:space="preserve">ar gyfer </w:t>
      </w:r>
      <w:r w:rsidRPr="0016351F">
        <w:rPr>
          <w:rFonts w:ascii="Arial" w:hAnsi="Arial" w:cs="Arial"/>
          <w:color w:val="35384B"/>
          <w:sz w:val="24"/>
          <w:szCs w:val="24"/>
          <w:lang w:val="cy-GB"/>
        </w:rPr>
        <w:t>Gofal Cymdeithasol. Byddwn yn parhau i gofrestru grwpiau newydd o weithwyr gofal cymdeithasol</w:t>
      </w:r>
      <w:r w:rsidR="00053767">
        <w:rPr>
          <w:rFonts w:ascii="Arial" w:hAnsi="Arial" w:cs="Arial"/>
          <w:color w:val="35384B"/>
          <w:sz w:val="24"/>
          <w:szCs w:val="24"/>
          <w:lang w:val="cy-GB"/>
        </w:rPr>
        <w:t xml:space="preserve"> hefyd</w:t>
      </w:r>
      <w:r w:rsidRPr="0016351F">
        <w:rPr>
          <w:rFonts w:ascii="Arial" w:hAnsi="Arial" w:cs="Arial"/>
          <w:color w:val="35384B"/>
          <w:sz w:val="24"/>
          <w:szCs w:val="24"/>
          <w:lang w:val="cy-GB"/>
        </w:rPr>
        <w:t>, a byddwn yn gweithio gyda’r sector blynyddoedd cynnar a gofal plant a’r Llywodraeth i ystyried sut y gellid cofrestru’r gweithlu hwnnw yn y dyfodol. Ond rydym am fynd ymhellach</w:t>
      </w:r>
      <w:r w:rsidR="00FE1EAA">
        <w:rPr>
          <w:rFonts w:ascii="Arial" w:hAnsi="Arial" w:cs="Arial"/>
          <w:color w:val="35384B"/>
          <w:sz w:val="24"/>
          <w:szCs w:val="24"/>
          <w:lang w:val="cy-GB"/>
        </w:rPr>
        <w:t>, w</w:t>
      </w:r>
      <w:r w:rsidRPr="0016351F">
        <w:rPr>
          <w:rFonts w:ascii="Arial" w:hAnsi="Arial" w:cs="Arial"/>
          <w:color w:val="35384B"/>
          <w:sz w:val="24"/>
          <w:szCs w:val="24"/>
          <w:lang w:val="cy-GB"/>
        </w:rPr>
        <w:t>rth i ni adeiladu gweithlu proffesiynol cydnabyddedig yng Nghymru o fwy na 50,000 o bobl, rydym am sicrhau bod yr hyn a wnawn yn ddefnyddiol, yn gefnogol ac yn hygyrch i bawb sy’n gweithio ym maes gofal cymdeithasol a</w:t>
      </w:r>
      <w:r w:rsidR="00FE1EAA">
        <w:rPr>
          <w:rFonts w:ascii="Arial" w:hAnsi="Arial" w:cs="Arial"/>
          <w:color w:val="35384B"/>
          <w:sz w:val="24"/>
          <w:szCs w:val="24"/>
          <w:lang w:val="cy-GB"/>
        </w:rPr>
        <w:t>’r</w:t>
      </w:r>
      <w:r w:rsidRPr="0016351F">
        <w:rPr>
          <w:rFonts w:ascii="Arial" w:hAnsi="Arial" w:cs="Arial"/>
          <w:color w:val="35384B"/>
          <w:sz w:val="24"/>
          <w:szCs w:val="24"/>
          <w:lang w:val="cy-GB"/>
        </w:rPr>
        <w:t xml:space="preserve"> blynyddoedd cynnar. </w:t>
      </w:r>
    </w:p>
    <w:p w14:paraId="28FB5A99" w14:textId="77777777" w:rsidR="007C41F6" w:rsidRPr="0016351F" w:rsidRDefault="007C41F6" w:rsidP="00046102">
      <w:pPr>
        <w:spacing w:after="0" w:line="360" w:lineRule="auto"/>
        <w:rPr>
          <w:rFonts w:ascii="Arial" w:hAnsi="Arial" w:cs="Arial"/>
          <w:color w:val="35384B"/>
          <w:sz w:val="24"/>
          <w:szCs w:val="24"/>
          <w:lang w:val="cy-GB"/>
        </w:rPr>
      </w:pPr>
    </w:p>
    <w:p w14:paraId="4DCF62F1" w14:textId="14B923A8"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Gwnaed gwaith sylweddol yn ystod y flwyddyn neu ddwy ddiwethaf o ran cydweithio i ddatblygu cyfres o gymwysterau sy’n addas i’r diben. Byddwn yn parhau i helpu’r sector i </w:t>
      </w:r>
      <w:r w:rsidR="00CD29A5">
        <w:rPr>
          <w:rFonts w:ascii="Arial" w:hAnsi="Arial" w:cs="Arial"/>
          <w:color w:val="35384B"/>
          <w:sz w:val="24"/>
          <w:szCs w:val="24"/>
          <w:lang w:val="cy-GB"/>
        </w:rPr>
        <w:t xml:space="preserve">roi’r </w:t>
      </w:r>
      <w:r w:rsidRPr="0016351F">
        <w:rPr>
          <w:rFonts w:ascii="Arial" w:hAnsi="Arial" w:cs="Arial"/>
          <w:color w:val="35384B"/>
          <w:sz w:val="24"/>
          <w:szCs w:val="24"/>
          <w:lang w:val="cy-GB"/>
        </w:rPr>
        <w:t xml:space="preserve">cymwysterau </w:t>
      </w:r>
      <w:r w:rsidR="00CD29A5">
        <w:rPr>
          <w:rFonts w:ascii="Arial" w:hAnsi="Arial" w:cs="Arial"/>
          <w:color w:val="35384B"/>
          <w:sz w:val="24"/>
          <w:szCs w:val="24"/>
          <w:lang w:val="cy-GB"/>
        </w:rPr>
        <w:t xml:space="preserve">ar waith </w:t>
      </w:r>
      <w:r w:rsidRPr="0016351F">
        <w:rPr>
          <w:rFonts w:ascii="Arial" w:hAnsi="Arial" w:cs="Arial"/>
          <w:color w:val="35384B"/>
          <w:sz w:val="24"/>
          <w:szCs w:val="24"/>
          <w:lang w:val="cy-GB"/>
        </w:rPr>
        <w:t>ar bob lefel gan gynnwys cynefino ac asesu. Rydym eisiau adeiladu diwylliant proffesiynol o ddysgu a datblygu parhaus ledled y gweithlu.</w:t>
      </w:r>
    </w:p>
    <w:p w14:paraId="28139CB5" w14:textId="77777777" w:rsidR="007C41F6" w:rsidRPr="0016351F" w:rsidRDefault="007C41F6" w:rsidP="00046102">
      <w:pPr>
        <w:spacing w:after="0" w:line="360" w:lineRule="auto"/>
        <w:rPr>
          <w:rFonts w:ascii="Arial" w:hAnsi="Arial" w:cs="Arial"/>
          <w:color w:val="35384B"/>
          <w:sz w:val="24"/>
          <w:szCs w:val="24"/>
          <w:lang w:val="cy-GB"/>
        </w:rPr>
      </w:pPr>
    </w:p>
    <w:p w14:paraId="136F877A" w14:textId="09C3696E"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Wrth i ni addasu i effaith COVID-19, rydym am adeiladu ymhellach ar statws a chydnabyddiaeth gweithwyr gofal cymdeithasol a</w:t>
      </w:r>
      <w:r w:rsidR="00B119CA">
        <w:rPr>
          <w:rFonts w:ascii="Arial" w:hAnsi="Arial" w:cs="Arial"/>
          <w:color w:val="35384B"/>
          <w:sz w:val="24"/>
          <w:szCs w:val="24"/>
          <w:lang w:val="cy-GB"/>
        </w:rPr>
        <w:t>’r</w:t>
      </w:r>
      <w:r w:rsidRPr="0016351F">
        <w:rPr>
          <w:rFonts w:ascii="Arial" w:hAnsi="Arial" w:cs="Arial"/>
          <w:color w:val="35384B"/>
          <w:sz w:val="24"/>
          <w:szCs w:val="24"/>
          <w:lang w:val="cy-GB"/>
        </w:rPr>
        <w:t xml:space="preserve"> blynyddoedd cynnar. Mae llesiant y gweithlu yn hanfodol bwysig a byddwn yn blaenoriaethu hyn yn ein gwaith.</w:t>
      </w:r>
    </w:p>
    <w:p w14:paraId="38ACFDE1" w14:textId="77777777" w:rsidR="007C41F6" w:rsidRPr="0016351F" w:rsidRDefault="007C41F6" w:rsidP="00046102">
      <w:pPr>
        <w:spacing w:after="0" w:line="360" w:lineRule="auto"/>
        <w:rPr>
          <w:rFonts w:ascii="Arial" w:hAnsi="Arial" w:cs="Arial"/>
          <w:color w:val="35384B"/>
          <w:sz w:val="24"/>
          <w:szCs w:val="24"/>
          <w:lang w:val="cy-GB"/>
        </w:rPr>
      </w:pPr>
    </w:p>
    <w:p w14:paraId="5F94812B" w14:textId="3357D75C"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Byddwn yn parhau i ddatblygu rhwydweithiau digidol a hyfforddiant ar gyfer gweithwyr gofal cymdeithasol a</w:t>
      </w:r>
      <w:r w:rsidR="00FC33B7">
        <w:rPr>
          <w:rFonts w:ascii="Arial" w:hAnsi="Arial" w:cs="Arial"/>
          <w:color w:val="35384B"/>
          <w:sz w:val="24"/>
          <w:szCs w:val="24"/>
          <w:lang w:val="cy-GB"/>
        </w:rPr>
        <w:t>’r</w:t>
      </w:r>
      <w:r w:rsidRPr="0016351F">
        <w:rPr>
          <w:rFonts w:ascii="Arial" w:hAnsi="Arial" w:cs="Arial"/>
          <w:color w:val="35384B"/>
          <w:sz w:val="24"/>
          <w:szCs w:val="24"/>
          <w:lang w:val="cy-GB"/>
        </w:rPr>
        <w:t xml:space="preserve"> blynyddoedd cynnar, er mwyn galluogi dysgu a rhwydweithio parhaus. Drwy weithio’n arloesol a defnyddio tystiolaeth, byddwn yn rhannu gyda’r gweithlu enghreifftiau o ofal sy’n gwneud gwahaniaeth cadarnhaol i bobl, fel eu bod yn gallu defnyddio’r enghreifftiau hyn i helpu oedolion, plant a’u teuluoedd i gael gofal a chymorth, ac </w:t>
      </w:r>
      <w:r w:rsidRPr="0016351F">
        <w:rPr>
          <w:rFonts w:ascii="Arial" w:eastAsiaTheme="minorEastAsia" w:hAnsi="Arial" w:cs="Arial"/>
          <w:color w:val="35384B"/>
          <w:kern w:val="24"/>
          <w:sz w:val="24"/>
          <w:szCs w:val="24"/>
          <w:lang w:val="cy-GB"/>
        </w:rPr>
        <w:t>i gyflawni’r hyn sy’n bwysig iddyn</w:t>
      </w:r>
      <w:r w:rsidR="00FC33B7">
        <w:rPr>
          <w:rFonts w:ascii="Arial" w:eastAsiaTheme="minorEastAsia" w:hAnsi="Arial" w:cs="Arial"/>
          <w:color w:val="35384B"/>
          <w:kern w:val="24"/>
          <w:sz w:val="24"/>
          <w:szCs w:val="24"/>
          <w:lang w:val="cy-GB"/>
        </w:rPr>
        <w:t xml:space="preserve"> nhw</w:t>
      </w:r>
      <w:r w:rsidRPr="0016351F">
        <w:rPr>
          <w:rFonts w:ascii="Arial" w:eastAsiaTheme="minorEastAsia" w:hAnsi="Arial" w:cs="Arial"/>
          <w:color w:val="35384B"/>
          <w:kern w:val="24"/>
          <w:sz w:val="24"/>
          <w:szCs w:val="24"/>
          <w:lang w:val="cy-GB"/>
        </w:rPr>
        <w:t>.</w:t>
      </w:r>
    </w:p>
    <w:p w14:paraId="5F2C460E" w14:textId="77777777" w:rsidR="007C41F6" w:rsidRPr="0016351F" w:rsidRDefault="007C41F6" w:rsidP="00046102">
      <w:pPr>
        <w:spacing w:after="0" w:line="360" w:lineRule="auto"/>
        <w:rPr>
          <w:rFonts w:ascii="Arial" w:hAnsi="Arial" w:cs="Arial"/>
          <w:color w:val="35384B"/>
          <w:sz w:val="24"/>
          <w:szCs w:val="24"/>
          <w:lang w:val="cy-GB"/>
        </w:rPr>
      </w:pPr>
    </w:p>
    <w:p w14:paraId="40887575" w14:textId="3E9446D0" w:rsidR="007C41F6" w:rsidRPr="0016351F" w:rsidRDefault="007C41F6" w:rsidP="00046102">
      <w:pPr>
        <w:spacing w:after="0" w:line="360" w:lineRule="auto"/>
        <w:rPr>
          <w:rFonts w:ascii="Arial" w:hAnsi="Arial" w:cs="Arial"/>
          <w:color w:val="35384B"/>
          <w:sz w:val="24"/>
          <w:szCs w:val="24"/>
          <w:lang w:val="cy-GB"/>
        </w:rPr>
        <w:sectPr w:rsidR="007C41F6" w:rsidRPr="0016351F" w:rsidSect="00C958BF">
          <w:pgSz w:w="11906" w:h="16838"/>
          <w:pgMar w:top="1134" w:right="1134" w:bottom="1134" w:left="1134" w:header="709" w:footer="709" w:gutter="0"/>
          <w:cols w:space="708"/>
          <w:docGrid w:linePitch="360"/>
        </w:sectPr>
      </w:pPr>
      <w:r w:rsidRPr="0016351F">
        <w:rPr>
          <w:rFonts w:ascii="Arial" w:hAnsi="Arial" w:cs="Arial"/>
          <w:color w:val="35384B"/>
          <w:sz w:val="24"/>
          <w:szCs w:val="24"/>
          <w:lang w:val="cy-GB"/>
        </w:rPr>
        <w:lastRenderedPageBreak/>
        <w:t xml:space="preserve">Byddwn yn parhau i gyflawni ein dyletswyddau addasrwydd i ymarfer yn deg ac yn effeithlon, gan gynnig sicrwydd i’r cyhoedd am y gweithlu cofrestredig mewn modd tryloyw ac amserol. Byddwn yn ymgorffori egwyddorion newydd sydd </w:t>
      </w:r>
      <w:r w:rsidR="00970788">
        <w:rPr>
          <w:rFonts w:ascii="Arial" w:hAnsi="Arial" w:cs="Arial"/>
          <w:color w:val="35384B"/>
          <w:sz w:val="24"/>
          <w:szCs w:val="24"/>
          <w:lang w:val="cy-GB"/>
        </w:rPr>
        <w:t>â’r nod o fod yn sail</w:t>
      </w:r>
      <w:r w:rsidRPr="0016351F">
        <w:rPr>
          <w:rFonts w:ascii="Arial" w:hAnsi="Arial" w:cs="Arial"/>
          <w:color w:val="35384B"/>
          <w:sz w:val="24"/>
          <w:szCs w:val="24"/>
          <w:lang w:val="cy-GB"/>
        </w:rPr>
        <w:t xml:space="preserve"> </w:t>
      </w:r>
      <w:r w:rsidR="00970788">
        <w:rPr>
          <w:rFonts w:ascii="Arial" w:hAnsi="Arial" w:cs="Arial"/>
          <w:color w:val="35384B"/>
          <w:sz w:val="24"/>
          <w:szCs w:val="24"/>
          <w:lang w:val="cy-GB"/>
        </w:rPr>
        <w:t>i’</w:t>
      </w:r>
      <w:r w:rsidRPr="0016351F">
        <w:rPr>
          <w:rFonts w:ascii="Arial" w:hAnsi="Arial" w:cs="Arial"/>
          <w:color w:val="35384B"/>
          <w:sz w:val="24"/>
          <w:szCs w:val="24"/>
          <w:lang w:val="cy-GB"/>
        </w:rPr>
        <w:t xml:space="preserve">n gwaith ac yn ceisio blaenoriaethu’r achosion mwyaf difrifol. Byddwn yn adolygu ein holl systemau i nodi ffyrdd o gryfhau diogelwch y cyhoedd ac i wneud y gorau o’n prosesau. </w:t>
      </w:r>
    </w:p>
    <w:p w14:paraId="4E0ED255" w14:textId="4C375C66" w:rsidR="007C41F6" w:rsidRPr="0016351F" w:rsidRDefault="007C41F6" w:rsidP="00046102">
      <w:pPr>
        <w:spacing w:after="0" w:line="360" w:lineRule="auto"/>
        <w:rPr>
          <w:rFonts w:ascii="Arial" w:hAnsi="Arial" w:cs="Arial"/>
          <w:b/>
          <w:bCs/>
          <w:color w:val="35384B"/>
          <w:sz w:val="40"/>
          <w:szCs w:val="40"/>
          <w:lang w:val="cy-GB"/>
        </w:rPr>
      </w:pPr>
      <w:r w:rsidRPr="0016351F">
        <w:rPr>
          <w:rFonts w:ascii="Arial" w:hAnsi="Arial" w:cs="Arial"/>
          <w:b/>
          <w:bCs/>
          <w:color w:val="35384B"/>
          <w:sz w:val="40"/>
          <w:szCs w:val="40"/>
          <w:lang w:val="cy-GB"/>
        </w:rPr>
        <w:lastRenderedPageBreak/>
        <w:t>Gyda rheolwyr ac arweinwyr gofal cymdeithasol a</w:t>
      </w:r>
      <w:r w:rsidR="00E5619F">
        <w:rPr>
          <w:rFonts w:ascii="Arial" w:hAnsi="Arial" w:cs="Arial"/>
          <w:b/>
          <w:bCs/>
          <w:color w:val="35384B"/>
          <w:sz w:val="40"/>
          <w:szCs w:val="40"/>
          <w:lang w:val="cy-GB"/>
        </w:rPr>
        <w:t>’r</w:t>
      </w:r>
      <w:r w:rsidRPr="0016351F">
        <w:rPr>
          <w:rFonts w:ascii="Arial" w:hAnsi="Arial" w:cs="Arial"/>
          <w:b/>
          <w:bCs/>
          <w:color w:val="35384B"/>
          <w:sz w:val="40"/>
          <w:szCs w:val="40"/>
          <w:lang w:val="cy-GB"/>
        </w:rPr>
        <w:t xml:space="preserve"> blynyddoedd cynnar</w:t>
      </w:r>
    </w:p>
    <w:p w14:paraId="29A7F600" w14:textId="77777777" w:rsidR="007C41F6" w:rsidRPr="0016351F" w:rsidRDefault="007C41F6" w:rsidP="00046102">
      <w:pPr>
        <w:spacing w:after="0" w:line="360" w:lineRule="auto"/>
        <w:rPr>
          <w:rFonts w:ascii="Arial" w:hAnsi="Arial" w:cs="Arial"/>
          <w:color w:val="35384B"/>
          <w:sz w:val="24"/>
          <w:szCs w:val="24"/>
          <w:lang w:val="cy-GB"/>
        </w:rPr>
      </w:pPr>
    </w:p>
    <w:p w14:paraId="2B951FCA" w14:textId="77777777" w:rsidR="007C41F6" w:rsidRPr="0016351F" w:rsidRDefault="007C41F6" w:rsidP="00046102">
      <w:pPr>
        <w:spacing w:after="0" w:line="360" w:lineRule="auto"/>
        <w:rPr>
          <w:rFonts w:ascii="Arial" w:hAnsi="Arial" w:cs="Arial"/>
          <w:b/>
          <w:bCs/>
          <w:color w:val="35384B"/>
          <w:sz w:val="28"/>
          <w:szCs w:val="28"/>
          <w:lang w:val="cy-GB"/>
        </w:rPr>
      </w:pPr>
      <w:r w:rsidRPr="0016351F">
        <w:rPr>
          <w:rFonts w:ascii="Arial" w:hAnsi="Arial" w:cs="Arial"/>
          <w:b/>
          <w:bCs/>
          <w:color w:val="35384B"/>
          <w:sz w:val="28"/>
          <w:szCs w:val="28"/>
          <w:lang w:val="cy-GB"/>
        </w:rPr>
        <w:t>Beth ydym ni eisiau ei gyflawni?</w:t>
      </w:r>
    </w:p>
    <w:p w14:paraId="12F14E4B" w14:textId="77777777" w:rsidR="007C41F6" w:rsidRPr="0016351F" w:rsidRDefault="007C41F6" w:rsidP="00046102">
      <w:pPr>
        <w:spacing w:after="0" w:line="360" w:lineRule="auto"/>
        <w:rPr>
          <w:rFonts w:ascii="Arial" w:hAnsi="Arial" w:cs="Arial"/>
          <w:color w:val="35384B"/>
          <w:sz w:val="24"/>
          <w:szCs w:val="24"/>
          <w:lang w:val="cy-GB"/>
        </w:rPr>
      </w:pPr>
    </w:p>
    <w:p w14:paraId="4E5558C7" w14:textId="22D29560"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Rydym am i bobl </w:t>
      </w:r>
      <w:r w:rsidR="00CE667C">
        <w:rPr>
          <w:rFonts w:ascii="Arial" w:hAnsi="Arial" w:cs="Arial"/>
          <w:color w:val="35384B"/>
          <w:sz w:val="24"/>
          <w:szCs w:val="24"/>
          <w:lang w:val="cy-GB"/>
        </w:rPr>
        <w:t xml:space="preserve">allu manteisio ar </w:t>
      </w:r>
      <w:r w:rsidRPr="0016351F">
        <w:rPr>
          <w:rFonts w:ascii="Arial" w:hAnsi="Arial" w:cs="Arial"/>
          <w:color w:val="35384B"/>
          <w:sz w:val="24"/>
          <w:szCs w:val="24"/>
          <w:lang w:val="cy-GB"/>
        </w:rPr>
        <w:t>wasanaethau gofal sy’n dosturiol, yn effeithlon ac yn effeithiol sy’n canolbwyntio ar yr hyn sy’n bwysig iddyn</w:t>
      </w:r>
      <w:r w:rsidR="00CE667C">
        <w:rPr>
          <w:rFonts w:ascii="Arial" w:hAnsi="Arial" w:cs="Arial"/>
          <w:color w:val="35384B"/>
          <w:sz w:val="24"/>
          <w:szCs w:val="24"/>
          <w:lang w:val="cy-GB"/>
        </w:rPr>
        <w:t xml:space="preserve"> nhw</w:t>
      </w:r>
      <w:r w:rsidRPr="0016351F">
        <w:rPr>
          <w:rFonts w:ascii="Arial" w:hAnsi="Arial" w:cs="Arial"/>
          <w:color w:val="35384B"/>
          <w:sz w:val="24"/>
          <w:szCs w:val="24"/>
          <w:lang w:val="cy-GB"/>
        </w:rPr>
        <w:t>, eu teuluoedd a’u gofalwyr. Er mwyn gwneud hyn, byddwn yn adeiladu ar ein perthynas â rheolwyr, arweinwyr, perchnogion ac Unigolion Cyfrifol ym maes gwasanaethau gofal cymdeithasol a</w:t>
      </w:r>
      <w:r w:rsidR="006C2F9A">
        <w:rPr>
          <w:rFonts w:ascii="Arial" w:hAnsi="Arial" w:cs="Arial"/>
          <w:color w:val="35384B"/>
          <w:sz w:val="24"/>
          <w:szCs w:val="24"/>
          <w:lang w:val="cy-GB"/>
        </w:rPr>
        <w:t>’r</w:t>
      </w:r>
      <w:r w:rsidRPr="0016351F">
        <w:rPr>
          <w:rFonts w:ascii="Arial" w:hAnsi="Arial" w:cs="Arial"/>
          <w:color w:val="35384B"/>
          <w:sz w:val="24"/>
          <w:szCs w:val="24"/>
          <w:lang w:val="cy-GB"/>
        </w:rPr>
        <w:t xml:space="preserve"> blynyddoedd cynnar i wella </w:t>
      </w:r>
      <w:r w:rsidR="006C2F9A">
        <w:rPr>
          <w:rFonts w:ascii="Arial" w:hAnsi="Arial" w:cs="Arial"/>
          <w:color w:val="35384B"/>
          <w:sz w:val="24"/>
          <w:szCs w:val="24"/>
          <w:lang w:val="cy-GB"/>
        </w:rPr>
        <w:t>ym</w:t>
      </w:r>
      <w:r w:rsidRPr="0016351F">
        <w:rPr>
          <w:rFonts w:ascii="Arial" w:hAnsi="Arial" w:cs="Arial"/>
          <w:color w:val="35384B"/>
          <w:sz w:val="24"/>
          <w:szCs w:val="24"/>
          <w:lang w:val="cy-GB"/>
        </w:rPr>
        <w:t>arfer, cynyddu gwydnwch y gweithlu a sicrhau bod gofal yn cael ei werthfawrogi fel y dylai. Byddwn yn cefnogi cyflogwyr i ddenu, recriwtio a chadw gweithluoedd gofal cymdeithasol a</w:t>
      </w:r>
      <w:r w:rsidR="006C2F9A">
        <w:rPr>
          <w:rFonts w:ascii="Arial" w:hAnsi="Arial" w:cs="Arial"/>
          <w:color w:val="35384B"/>
          <w:sz w:val="24"/>
          <w:szCs w:val="24"/>
          <w:lang w:val="cy-GB"/>
        </w:rPr>
        <w:t>’r</w:t>
      </w:r>
      <w:r w:rsidRPr="0016351F">
        <w:rPr>
          <w:rFonts w:ascii="Arial" w:hAnsi="Arial" w:cs="Arial"/>
          <w:color w:val="35384B"/>
          <w:sz w:val="24"/>
          <w:szCs w:val="24"/>
          <w:lang w:val="cy-GB"/>
        </w:rPr>
        <w:t xml:space="preserve"> blynyddoedd cynnar sy’n adlewyrchu’r cymunedau y maent yn eu gwasanaethu.</w:t>
      </w:r>
    </w:p>
    <w:p w14:paraId="3B3BB9B6" w14:textId="77777777" w:rsidR="007C41F6" w:rsidRPr="0016351F" w:rsidRDefault="007C41F6" w:rsidP="00046102">
      <w:pPr>
        <w:spacing w:after="0" w:line="360" w:lineRule="auto"/>
        <w:rPr>
          <w:rFonts w:ascii="Arial" w:hAnsi="Arial" w:cs="Arial"/>
          <w:color w:val="35384B"/>
          <w:sz w:val="24"/>
          <w:szCs w:val="24"/>
          <w:lang w:val="cy-GB"/>
        </w:rPr>
      </w:pPr>
    </w:p>
    <w:p w14:paraId="7D5058C6" w14:textId="77777777" w:rsidR="007C41F6" w:rsidRPr="0016351F" w:rsidRDefault="007C41F6" w:rsidP="00046102">
      <w:pPr>
        <w:spacing w:after="0" w:line="360" w:lineRule="auto"/>
        <w:rPr>
          <w:rFonts w:ascii="Arial" w:hAnsi="Arial" w:cs="Arial"/>
          <w:b/>
          <w:bCs/>
          <w:color w:val="35384B"/>
          <w:sz w:val="28"/>
          <w:szCs w:val="28"/>
          <w:lang w:val="cy-GB"/>
        </w:rPr>
      </w:pPr>
      <w:r w:rsidRPr="0016351F">
        <w:rPr>
          <w:rFonts w:ascii="Arial" w:hAnsi="Arial" w:cs="Arial"/>
          <w:b/>
          <w:bCs/>
          <w:color w:val="35384B"/>
          <w:sz w:val="28"/>
          <w:szCs w:val="28"/>
          <w:lang w:val="cy-GB"/>
        </w:rPr>
        <w:t>Pwy yw ein prif gynulleidfaoedd?</w:t>
      </w:r>
    </w:p>
    <w:p w14:paraId="0E6AA615" w14:textId="77777777" w:rsidR="007C41F6" w:rsidRPr="0016351F" w:rsidRDefault="007C41F6" w:rsidP="00046102">
      <w:pPr>
        <w:spacing w:after="0" w:line="360" w:lineRule="auto"/>
        <w:rPr>
          <w:rFonts w:ascii="Arial" w:hAnsi="Arial" w:cs="Arial"/>
          <w:color w:val="35384B"/>
          <w:sz w:val="24"/>
          <w:szCs w:val="24"/>
          <w:lang w:val="cy-GB"/>
        </w:rPr>
      </w:pPr>
    </w:p>
    <w:p w14:paraId="2C723ABD" w14:textId="36A99D44"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Rheolwyr gofal cymdeithasol a</w:t>
      </w:r>
      <w:r w:rsidR="00A562AB">
        <w:rPr>
          <w:rFonts w:ascii="Arial" w:hAnsi="Arial" w:cs="Arial"/>
          <w:color w:val="35384B"/>
          <w:sz w:val="24"/>
          <w:szCs w:val="24"/>
          <w:lang w:val="cy-GB"/>
        </w:rPr>
        <w:t>’r</w:t>
      </w:r>
      <w:r w:rsidRPr="0016351F">
        <w:rPr>
          <w:rFonts w:ascii="Arial" w:hAnsi="Arial" w:cs="Arial"/>
          <w:color w:val="35384B"/>
          <w:sz w:val="24"/>
          <w:szCs w:val="24"/>
          <w:lang w:val="cy-GB"/>
        </w:rPr>
        <w:t xml:space="preserve"> blynyddoedd cynnar, arweinwyr gwasanaethau sefydliadol, perchnogion gwasanaethau gofal cymdeithasol a</w:t>
      </w:r>
      <w:r w:rsidR="00A562AB">
        <w:rPr>
          <w:rFonts w:ascii="Arial" w:hAnsi="Arial" w:cs="Arial"/>
          <w:color w:val="35384B"/>
          <w:sz w:val="24"/>
          <w:szCs w:val="24"/>
          <w:lang w:val="cy-GB"/>
        </w:rPr>
        <w:t>’r</w:t>
      </w:r>
      <w:r w:rsidRPr="0016351F">
        <w:rPr>
          <w:rFonts w:ascii="Arial" w:hAnsi="Arial" w:cs="Arial"/>
          <w:color w:val="35384B"/>
          <w:sz w:val="24"/>
          <w:szCs w:val="24"/>
          <w:lang w:val="cy-GB"/>
        </w:rPr>
        <w:t xml:space="preserve"> blynyddoedd cynnar, ac unigolion cyfrifol.</w:t>
      </w:r>
    </w:p>
    <w:p w14:paraId="35442699" w14:textId="77777777" w:rsidR="007C41F6" w:rsidRPr="0016351F" w:rsidRDefault="007C41F6" w:rsidP="00046102">
      <w:pPr>
        <w:spacing w:after="0" w:line="360" w:lineRule="auto"/>
        <w:rPr>
          <w:rFonts w:ascii="Arial" w:hAnsi="Arial" w:cs="Arial"/>
          <w:color w:val="35384B"/>
          <w:sz w:val="24"/>
          <w:szCs w:val="24"/>
          <w:lang w:val="cy-GB"/>
        </w:rPr>
      </w:pPr>
    </w:p>
    <w:p w14:paraId="12898F6E" w14:textId="5FA3DFF9" w:rsidR="007C41F6" w:rsidRPr="0016351F" w:rsidRDefault="007C41F6" w:rsidP="00046102">
      <w:pPr>
        <w:spacing w:after="0" w:line="360" w:lineRule="auto"/>
        <w:rPr>
          <w:rFonts w:ascii="Arial" w:hAnsi="Arial" w:cs="Arial"/>
          <w:b/>
          <w:bCs/>
          <w:color w:val="35384B"/>
          <w:sz w:val="28"/>
          <w:szCs w:val="28"/>
          <w:lang w:val="cy-GB"/>
        </w:rPr>
      </w:pPr>
      <w:r w:rsidRPr="0016351F">
        <w:rPr>
          <w:rFonts w:ascii="Arial" w:hAnsi="Arial" w:cs="Arial"/>
          <w:b/>
          <w:bCs/>
          <w:color w:val="35384B"/>
          <w:sz w:val="28"/>
          <w:szCs w:val="28"/>
          <w:lang w:val="cy-GB"/>
        </w:rPr>
        <w:t xml:space="preserve">Erbyn diwedd 2026, byddwn yn cryfhau’r ddarpariaeth gwasanaethau </w:t>
      </w:r>
      <w:r w:rsidR="005D64AC">
        <w:rPr>
          <w:rFonts w:ascii="Arial" w:hAnsi="Arial" w:cs="Arial"/>
          <w:b/>
          <w:bCs/>
          <w:color w:val="35384B"/>
          <w:sz w:val="28"/>
          <w:szCs w:val="28"/>
          <w:lang w:val="cy-GB"/>
        </w:rPr>
        <w:t>gofal cymdeithasol a’r blynyddoedd cynnar</w:t>
      </w:r>
      <w:r w:rsidRPr="0016351F">
        <w:rPr>
          <w:rFonts w:ascii="Arial" w:hAnsi="Arial" w:cs="Arial"/>
          <w:b/>
          <w:bCs/>
          <w:color w:val="35384B"/>
          <w:sz w:val="28"/>
          <w:szCs w:val="28"/>
          <w:lang w:val="cy-GB"/>
        </w:rPr>
        <w:t xml:space="preserve"> drwy:</w:t>
      </w:r>
    </w:p>
    <w:p w14:paraId="42502C41" w14:textId="77777777" w:rsidR="007C41F6" w:rsidRPr="0016351F" w:rsidRDefault="007C41F6" w:rsidP="00046102">
      <w:pPr>
        <w:spacing w:after="0" w:line="360" w:lineRule="auto"/>
        <w:rPr>
          <w:rFonts w:ascii="Arial" w:hAnsi="Arial" w:cs="Arial"/>
          <w:color w:val="35384B"/>
          <w:sz w:val="24"/>
          <w:szCs w:val="24"/>
          <w:lang w:val="cy-GB"/>
        </w:rPr>
      </w:pPr>
    </w:p>
    <w:p w14:paraId="18BE836C" w14:textId="77777777" w:rsidR="007C41F6" w:rsidRPr="0016351F" w:rsidRDefault="007C41F6" w:rsidP="00046102">
      <w:pPr>
        <w:pStyle w:val="ListParagraph"/>
        <w:numPr>
          <w:ilvl w:val="0"/>
          <w:numId w:val="10"/>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gael eu cydnabod fel siop un stop o ansawdd uchel, lle gall cyflogwyr a rheolwyr gael gwybodaeth ac arweiniad (gan gynnwys gwybodaeth ac arweiniad gan sefydliadau eraill) </w:t>
      </w:r>
    </w:p>
    <w:p w14:paraId="5FC4767D" w14:textId="17D05E69" w:rsidR="007C41F6" w:rsidRPr="0016351F" w:rsidRDefault="007C41F6" w:rsidP="00046102">
      <w:pPr>
        <w:pStyle w:val="ListParagraph"/>
        <w:numPr>
          <w:ilvl w:val="0"/>
          <w:numId w:val="10"/>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cefnogi newid mewn diwylliant sy’n rhoi pobl wrth wraidd </w:t>
      </w:r>
      <w:r w:rsidR="00FB7575">
        <w:rPr>
          <w:rFonts w:ascii="Arial" w:hAnsi="Arial" w:cs="Arial"/>
          <w:color w:val="35384B"/>
          <w:sz w:val="24"/>
          <w:szCs w:val="24"/>
          <w:lang w:val="cy-GB"/>
        </w:rPr>
        <w:t>y broses o g</w:t>
      </w:r>
      <w:r w:rsidRPr="0016351F">
        <w:rPr>
          <w:rFonts w:ascii="Arial" w:hAnsi="Arial" w:cs="Arial"/>
          <w:color w:val="35384B"/>
          <w:sz w:val="24"/>
          <w:szCs w:val="24"/>
          <w:lang w:val="cy-GB"/>
        </w:rPr>
        <w:t xml:space="preserve">ynllunio </w:t>
      </w:r>
      <w:r w:rsidR="00FB7575">
        <w:rPr>
          <w:rFonts w:ascii="Arial" w:hAnsi="Arial" w:cs="Arial"/>
          <w:color w:val="35384B"/>
          <w:sz w:val="24"/>
          <w:szCs w:val="24"/>
          <w:lang w:val="cy-GB"/>
        </w:rPr>
        <w:t xml:space="preserve">eu </w:t>
      </w:r>
      <w:r w:rsidRPr="0016351F">
        <w:rPr>
          <w:rFonts w:ascii="Arial" w:hAnsi="Arial" w:cs="Arial"/>
          <w:color w:val="35384B"/>
          <w:sz w:val="24"/>
          <w:szCs w:val="24"/>
          <w:lang w:val="cy-GB"/>
        </w:rPr>
        <w:t>gofal a chymorth (</w:t>
      </w:r>
      <w:r w:rsidR="00FB7575">
        <w:rPr>
          <w:rFonts w:ascii="Arial" w:hAnsi="Arial" w:cs="Arial"/>
          <w:color w:val="35384B"/>
          <w:sz w:val="24"/>
          <w:szCs w:val="24"/>
          <w:lang w:val="cy-GB"/>
        </w:rPr>
        <w:t>ym</w:t>
      </w:r>
      <w:r w:rsidRPr="0016351F">
        <w:rPr>
          <w:rFonts w:ascii="Arial" w:hAnsi="Arial" w:cs="Arial"/>
          <w:color w:val="35384B"/>
          <w:sz w:val="24"/>
          <w:szCs w:val="24"/>
          <w:lang w:val="cy-GB"/>
        </w:rPr>
        <w:t>arfer sy’n canolbwyntio ar ganlyniadau)</w:t>
      </w:r>
    </w:p>
    <w:p w14:paraId="0F02725A" w14:textId="62D4CE8A" w:rsidR="007C41F6" w:rsidRPr="0016351F" w:rsidRDefault="007C41F6" w:rsidP="00046102">
      <w:pPr>
        <w:pStyle w:val="ListParagraph"/>
        <w:numPr>
          <w:ilvl w:val="0"/>
          <w:numId w:val="10"/>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gwella’r ffordd rydym yn buddsoddi yn hyfforddiant a dysgu’r gweithlu (er enghraifft drwy RhDGGCC a’n bwrsariaethau</w:t>
      </w:r>
      <w:r w:rsidRPr="0016351F">
        <w:rPr>
          <w:rStyle w:val="FootnoteReference"/>
          <w:rFonts w:ascii="Arial" w:hAnsi="Arial" w:cs="Arial"/>
          <w:color w:val="35384B"/>
          <w:sz w:val="24"/>
          <w:szCs w:val="24"/>
          <w:lang w:val="cy-GB"/>
        </w:rPr>
        <w:footnoteReference w:id="5"/>
      </w:r>
      <w:r w:rsidRPr="0016351F">
        <w:rPr>
          <w:rFonts w:ascii="Arial" w:hAnsi="Arial" w:cs="Arial"/>
          <w:color w:val="35384B"/>
          <w:sz w:val="24"/>
          <w:szCs w:val="24"/>
          <w:lang w:val="cy-GB"/>
        </w:rPr>
        <w:t xml:space="preserve">) i ddiwallu anghenion </w:t>
      </w:r>
      <w:r w:rsidR="005D64AC">
        <w:rPr>
          <w:rFonts w:ascii="Arial" w:hAnsi="Arial" w:cs="Arial"/>
          <w:color w:val="35384B"/>
          <w:sz w:val="24"/>
          <w:szCs w:val="24"/>
          <w:lang w:val="cy-GB"/>
        </w:rPr>
        <w:t>gofal cymdeithasol a’r blynyddoedd cynnar</w:t>
      </w:r>
      <w:r w:rsidRPr="0016351F">
        <w:rPr>
          <w:rFonts w:ascii="Arial" w:hAnsi="Arial" w:cs="Arial"/>
          <w:color w:val="35384B"/>
          <w:sz w:val="24"/>
          <w:szCs w:val="24"/>
          <w:lang w:val="cy-GB"/>
        </w:rPr>
        <w:t xml:space="preserve"> a’u helpu i ddarparu gwell gofal a chymorth</w:t>
      </w:r>
    </w:p>
    <w:p w14:paraId="6BE9B179" w14:textId="2BEAD324" w:rsidR="007C41F6" w:rsidRPr="0016351F" w:rsidRDefault="007C41F6" w:rsidP="00046102">
      <w:pPr>
        <w:pStyle w:val="ListParagraph"/>
        <w:numPr>
          <w:ilvl w:val="0"/>
          <w:numId w:val="10"/>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lastRenderedPageBreak/>
        <w:t>cyfrannu at well</w:t>
      </w:r>
      <w:r w:rsidR="00515C51">
        <w:rPr>
          <w:rFonts w:ascii="Arial" w:hAnsi="Arial" w:cs="Arial"/>
          <w:color w:val="35384B"/>
          <w:sz w:val="24"/>
          <w:szCs w:val="24"/>
          <w:lang w:val="cy-GB"/>
        </w:rPr>
        <w:t>a ym</w:t>
      </w:r>
      <w:r w:rsidRPr="0016351F">
        <w:rPr>
          <w:rFonts w:ascii="Arial" w:hAnsi="Arial" w:cs="Arial"/>
          <w:color w:val="35384B"/>
          <w:sz w:val="24"/>
          <w:szCs w:val="24"/>
          <w:lang w:val="cy-GB"/>
        </w:rPr>
        <w:t>arfer drwy nodi a rhannu’r hyn a wnaeth wahaniaeth</w:t>
      </w:r>
      <w:r w:rsidRPr="0016351F">
        <w:rPr>
          <w:rStyle w:val="FootnoteReference"/>
          <w:rFonts w:ascii="Arial" w:hAnsi="Arial" w:cs="Arial"/>
          <w:color w:val="35384B"/>
          <w:sz w:val="24"/>
          <w:szCs w:val="24"/>
          <w:lang w:val="cy-GB"/>
        </w:rPr>
        <w:footnoteReference w:id="6"/>
      </w:r>
    </w:p>
    <w:p w14:paraId="7F4A536F" w14:textId="77777777" w:rsidR="007C41F6" w:rsidRPr="0016351F" w:rsidRDefault="007C41F6" w:rsidP="00046102">
      <w:pPr>
        <w:pStyle w:val="ListParagraph"/>
        <w:numPr>
          <w:ilvl w:val="0"/>
          <w:numId w:val="10"/>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gweithio i leihau prinder staff.</w:t>
      </w:r>
    </w:p>
    <w:p w14:paraId="616FB97D" w14:textId="35C34E18" w:rsidR="007C41F6" w:rsidRPr="0016351F" w:rsidRDefault="007C41F6" w:rsidP="00046102">
      <w:pPr>
        <w:pStyle w:val="ListParagraph"/>
        <w:numPr>
          <w:ilvl w:val="0"/>
          <w:numId w:val="10"/>
        </w:numPr>
        <w:spacing w:line="360" w:lineRule="auto"/>
        <w:ind w:left="357" w:hanging="357"/>
        <w:rPr>
          <w:rFonts w:ascii="Arial" w:hAnsi="Arial" w:cs="Arial"/>
          <w:color w:val="35384B"/>
          <w:sz w:val="24"/>
          <w:szCs w:val="24"/>
          <w:lang w:val="cy-GB"/>
        </w:rPr>
      </w:pPr>
      <w:r w:rsidRPr="0016351F">
        <w:rPr>
          <w:rFonts w:ascii="Arial" w:hAnsi="Arial" w:cs="Arial"/>
          <w:color w:val="35384B"/>
          <w:sz w:val="24"/>
          <w:szCs w:val="24"/>
          <w:lang w:val="cy-GB"/>
        </w:rPr>
        <w:t>cyflawni newidiadau ym mhroffil y gweithlu fel ei fod yn adlewyrchu’</w:t>
      </w:r>
      <w:r w:rsidR="00515C51">
        <w:rPr>
          <w:rFonts w:ascii="Arial" w:hAnsi="Arial" w:cs="Arial"/>
          <w:color w:val="35384B"/>
          <w:sz w:val="24"/>
          <w:szCs w:val="24"/>
          <w:lang w:val="cy-GB"/>
        </w:rPr>
        <w:t>r</w:t>
      </w:r>
      <w:r w:rsidRPr="0016351F">
        <w:rPr>
          <w:rFonts w:ascii="Arial" w:hAnsi="Arial" w:cs="Arial"/>
          <w:color w:val="35384B"/>
          <w:sz w:val="24"/>
          <w:szCs w:val="24"/>
          <w:lang w:val="cy-GB"/>
        </w:rPr>
        <w:t xml:space="preserve"> cymunedau y mae’n eu gwasanaethu</w:t>
      </w:r>
      <w:r w:rsidR="00515C51">
        <w:rPr>
          <w:rFonts w:ascii="Arial" w:hAnsi="Arial" w:cs="Arial"/>
          <w:color w:val="35384B"/>
          <w:sz w:val="24"/>
          <w:szCs w:val="24"/>
          <w:lang w:val="cy-GB"/>
        </w:rPr>
        <w:t>’n well</w:t>
      </w:r>
      <w:r w:rsidRPr="0016351F">
        <w:rPr>
          <w:rFonts w:ascii="Arial" w:hAnsi="Arial" w:cs="Arial"/>
          <w:color w:val="35384B"/>
          <w:sz w:val="24"/>
          <w:szCs w:val="24"/>
          <w:lang w:val="cy-GB"/>
        </w:rPr>
        <w:t>.</w:t>
      </w:r>
    </w:p>
    <w:p w14:paraId="162BED78" w14:textId="77777777" w:rsidR="007C41F6" w:rsidRPr="0016351F" w:rsidRDefault="007C41F6" w:rsidP="00046102">
      <w:pPr>
        <w:spacing w:after="0" w:line="360" w:lineRule="auto"/>
        <w:rPr>
          <w:rFonts w:ascii="Arial" w:hAnsi="Arial" w:cs="Arial"/>
          <w:color w:val="35384B"/>
          <w:sz w:val="24"/>
          <w:szCs w:val="24"/>
          <w:lang w:val="cy-GB"/>
        </w:rPr>
      </w:pPr>
    </w:p>
    <w:p w14:paraId="2E41CE24" w14:textId="77777777" w:rsidR="007C41F6" w:rsidRPr="0016351F" w:rsidRDefault="007C41F6" w:rsidP="00046102">
      <w:pPr>
        <w:spacing w:after="0" w:line="360" w:lineRule="auto"/>
        <w:rPr>
          <w:rFonts w:ascii="Arial" w:hAnsi="Arial" w:cs="Arial"/>
          <w:b/>
          <w:bCs/>
          <w:color w:val="35384B"/>
          <w:sz w:val="28"/>
          <w:szCs w:val="28"/>
          <w:lang w:val="cy-GB"/>
        </w:rPr>
      </w:pPr>
      <w:r w:rsidRPr="0016351F">
        <w:rPr>
          <w:rFonts w:ascii="Arial" w:hAnsi="Arial" w:cs="Arial"/>
          <w:b/>
          <w:bCs/>
          <w:color w:val="35384B"/>
          <w:sz w:val="28"/>
          <w:szCs w:val="28"/>
          <w:lang w:val="cy-GB"/>
        </w:rPr>
        <w:t>Beth mae hyn yn ei olygu?</w:t>
      </w:r>
    </w:p>
    <w:p w14:paraId="2D8E01BD" w14:textId="77777777" w:rsidR="007C41F6" w:rsidRPr="0016351F" w:rsidRDefault="007C41F6" w:rsidP="00046102">
      <w:pPr>
        <w:spacing w:after="0" w:line="360" w:lineRule="auto"/>
        <w:rPr>
          <w:rFonts w:ascii="Arial" w:hAnsi="Arial" w:cs="Arial"/>
          <w:color w:val="35384B"/>
          <w:sz w:val="24"/>
          <w:szCs w:val="24"/>
          <w:lang w:val="cy-GB"/>
        </w:rPr>
      </w:pPr>
    </w:p>
    <w:p w14:paraId="3BE56E27" w14:textId="5871655B"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Rydym wedi cefnogi rheolwyr, perchnogion, arweinwyr ac unigolion cyfrifol</w:t>
      </w:r>
      <w:r w:rsidRPr="0016351F">
        <w:rPr>
          <w:rStyle w:val="FootnoteReference"/>
          <w:rFonts w:ascii="Arial" w:hAnsi="Arial" w:cs="Arial"/>
          <w:color w:val="35384B"/>
          <w:sz w:val="24"/>
          <w:szCs w:val="24"/>
          <w:lang w:val="cy-GB"/>
        </w:rPr>
        <w:footnoteReference w:id="7"/>
      </w:r>
      <w:r w:rsidRPr="0016351F">
        <w:rPr>
          <w:rFonts w:ascii="Arial" w:hAnsi="Arial" w:cs="Arial"/>
          <w:color w:val="35384B"/>
          <w:sz w:val="24"/>
          <w:szCs w:val="24"/>
          <w:lang w:val="cy-GB"/>
        </w:rPr>
        <w:t xml:space="preserve"> drwy amrywiaeth o fentrau, ond rydym</w:t>
      </w:r>
      <w:r w:rsidR="000D3CEE">
        <w:rPr>
          <w:rFonts w:ascii="Arial" w:hAnsi="Arial" w:cs="Arial"/>
          <w:color w:val="35384B"/>
          <w:sz w:val="24"/>
          <w:szCs w:val="24"/>
          <w:lang w:val="cy-GB"/>
        </w:rPr>
        <w:t xml:space="preserve"> </w:t>
      </w:r>
      <w:r w:rsidRPr="0016351F">
        <w:rPr>
          <w:rFonts w:ascii="Arial" w:hAnsi="Arial" w:cs="Arial"/>
          <w:color w:val="35384B"/>
          <w:sz w:val="24"/>
          <w:szCs w:val="24"/>
          <w:lang w:val="cy-GB"/>
        </w:rPr>
        <w:t>eisiau gwneud mwy i’w cefnogi</w:t>
      </w:r>
      <w:r w:rsidR="000D3CEE">
        <w:rPr>
          <w:rFonts w:ascii="Arial" w:hAnsi="Arial" w:cs="Arial"/>
          <w:color w:val="35384B"/>
          <w:sz w:val="24"/>
          <w:szCs w:val="24"/>
          <w:lang w:val="cy-GB"/>
        </w:rPr>
        <w:t xml:space="preserve"> yn awr</w:t>
      </w:r>
      <w:r w:rsidRPr="0016351F">
        <w:rPr>
          <w:rFonts w:ascii="Arial" w:hAnsi="Arial" w:cs="Arial"/>
          <w:color w:val="35384B"/>
          <w:sz w:val="24"/>
          <w:szCs w:val="24"/>
          <w:lang w:val="cy-GB"/>
        </w:rPr>
        <w:t xml:space="preserve">, gan ein bod yn cydnabod bod gennym rôl o ran eu cefnogi sy’n mynd y tu hwnt i reoleiddio’r gweithlu. </w:t>
      </w:r>
    </w:p>
    <w:p w14:paraId="6BBF9460" w14:textId="77777777" w:rsidR="007C41F6" w:rsidRPr="0016351F" w:rsidRDefault="007C41F6" w:rsidP="00046102">
      <w:pPr>
        <w:spacing w:after="0" w:line="360" w:lineRule="auto"/>
        <w:rPr>
          <w:rFonts w:ascii="Arial" w:hAnsi="Arial" w:cs="Arial"/>
          <w:color w:val="35384B"/>
          <w:sz w:val="24"/>
          <w:szCs w:val="24"/>
          <w:lang w:val="cy-GB"/>
        </w:rPr>
      </w:pPr>
    </w:p>
    <w:p w14:paraId="2FAC0848" w14:textId="21A6B540"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Amlygwyd yr heriau sy’n wynebu’r sector gan y cyfoeth o wybodaeth a gasglwyd gennym wrth i ni ddatblygu strategaeth ddrafft y gweithlu iechyd a gofal cymdeithasol – ac mae pandemig COVID-19 wedi pwysleisio a dwysáu’r heriau hyn. Mae arweinyddiaeth a rheolaeth gref a chadarn yn hanfodol os ydym am oresgyn yr heriau hyn, ac rydym wedi ymrwymo i weithredu ar y camau gweithredu yn y strategaeth ddrafft i gefnogi arweinwyr a rheolwyr.</w:t>
      </w:r>
    </w:p>
    <w:p w14:paraId="75C69116" w14:textId="77777777" w:rsidR="007C41F6" w:rsidRPr="0016351F" w:rsidRDefault="007C41F6" w:rsidP="00046102">
      <w:pPr>
        <w:spacing w:after="0" w:line="360" w:lineRule="auto"/>
        <w:rPr>
          <w:rFonts w:ascii="Arial" w:hAnsi="Arial" w:cs="Arial"/>
          <w:color w:val="35384B"/>
          <w:sz w:val="24"/>
          <w:szCs w:val="24"/>
          <w:lang w:val="cy-GB"/>
        </w:rPr>
      </w:pPr>
    </w:p>
    <w:p w14:paraId="5DB8FE83" w14:textId="22422D7F"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Byddwn yn gweithio gyda chyflogwyr i fynd i’r afael â materion denu, recriwtio a chadw staff, a darparu hyfforddiant, gwybodaeth ac adnoddau iddynt, i wella’r ddarpariaeth o ofal a chymorth o ansawdd uchel i bobl, plant a theuluoedd. Byddwn yn sicrhau bod y gweithlu’n parhau i dyfu a datblygu i ddiwallu anghenion gofal a chymorth cynyddol y boblogaeth a modelau gofal gwasanaethau a chymunedol yn y dyfodol. Ar gyfer y gweithlu gofal cymdeithasol, byddwn yn defnyddio data a thystiolaeth, gan weithio gyda darparwyr i sicrhau ei fod yn adlewyrchu’</w:t>
      </w:r>
      <w:r w:rsidR="009E3124">
        <w:rPr>
          <w:rFonts w:ascii="Arial" w:hAnsi="Arial" w:cs="Arial"/>
          <w:color w:val="35384B"/>
          <w:sz w:val="24"/>
          <w:szCs w:val="24"/>
          <w:lang w:val="cy-GB"/>
        </w:rPr>
        <w:t xml:space="preserve">r </w:t>
      </w:r>
      <w:r w:rsidRPr="0016351F">
        <w:rPr>
          <w:rFonts w:ascii="Arial" w:hAnsi="Arial" w:cs="Arial"/>
          <w:color w:val="35384B"/>
          <w:sz w:val="24"/>
          <w:szCs w:val="24"/>
          <w:lang w:val="cy-GB"/>
        </w:rPr>
        <w:t>cymunedau y mae’n eu gwasanaethu</w:t>
      </w:r>
      <w:r w:rsidR="009E3124">
        <w:rPr>
          <w:rFonts w:ascii="Arial" w:hAnsi="Arial" w:cs="Arial"/>
          <w:color w:val="35384B"/>
          <w:sz w:val="24"/>
          <w:szCs w:val="24"/>
          <w:lang w:val="cy-GB"/>
        </w:rPr>
        <w:t>’n well</w:t>
      </w:r>
      <w:r w:rsidRPr="0016351F">
        <w:rPr>
          <w:rFonts w:ascii="Arial" w:hAnsi="Arial" w:cs="Arial"/>
          <w:color w:val="35384B"/>
          <w:sz w:val="24"/>
          <w:szCs w:val="24"/>
          <w:lang w:val="cy-GB"/>
        </w:rPr>
        <w:t xml:space="preserve"> o ran ethnigrwydd, anabledd, rhyw a sgiliau</w:t>
      </w:r>
      <w:r w:rsidR="009E3124">
        <w:rPr>
          <w:rFonts w:ascii="Arial" w:hAnsi="Arial" w:cs="Arial"/>
          <w:color w:val="35384B"/>
          <w:sz w:val="24"/>
          <w:szCs w:val="24"/>
          <w:lang w:val="cy-GB"/>
        </w:rPr>
        <w:t xml:space="preserve"> yn y</w:t>
      </w:r>
      <w:r w:rsidRPr="0016351F">
        <w:rPr>
          <w:rFonts w:ascii="Arial" w:hAnsi="Arial" w:cs="Arial"/>
          <w:color w:val="35384B"/>
          <w:sz w:val="24"/>
          <w:szCs w:val="24"/>
          <w:lang w:val="cy-GB"/>
        </w:rPr>
        <w:t xml:space="preserve"> Gymraeg.</w:t>
      </w:r>
    </w:p>
    <w:p w14:paraId="1D08DBCE" w14:textId="77777777" w:rsidR="007C41F6" w:rsidRPr="0016351F" w:rsidRDefault="007C41F6" w:rsidP="00046102">
      <w:pPr>
        <w:spacing w:after="0" w:line="360" w:lineRule="auto"/>
        <w:rPr>
          <w:rFonts w:ascii="Arial" w:hAnsi="Arial" w:cs="Arial"/>
          <w:color w:val="35384B"/>
          <w:sz w:val="24"/>
          <w:szCs w:val="24"/>
          <w:lang w:val="cy-GB"/>
        </w:rPr>
      </w:pPr>
    </w:p>
    <w:p w14:paraId="77E53D1B" w14:textId="52E64F91"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Byddwn yn datblygu’r sgiliau arbenigol sydd eu hangen i wella a thrawsnewid gwasanaethau gofal cymdeithasol, gan helpu arweinwyr ac ymarferwyr i ddod o hyd i </w:t>
      </w:r>
      <w:r w:rsidRPr="0016351F">
        <w:rPr>
          <w:rFonts w:ascii="Arial" w:hAnsi="Arial" w:cs="Arial"/>
          <w:color w:val="35384B"/>
          <w:sz w:val="24"/>
          <w:szCs w:val="24"/>
          <w:lang w:val="cy-GB"/>
        </w:rPr>
        <w:lastRenderedPageBreak/>
        <w:t>ffyrdd newydd o wneud pethau a defnyddio tystiolaeth. Gan weithio gyda rheolwyr, arweinwyr a pherchnogion, byddwn yn datblygu gwasanaeth newydd i gefnogi cyflogwyr. Bydd y ‘gwasanaeth cyswllt cyflogwyr’ newydd hwn yn ystyried yr hyn y mae’r sector yn ei ddisgwyl gennym ni a’r hyn y gallwn ni ei wneud i roi’r gefnogaeth orau i gyflogwyr. Byddwn yn ystyried meysydd fel sut rydym yn ymateb i ymholiadau gweinyddol syml am gofrestru a chymorth wedi’i deilwra ar gyfer gwella gwasanaethau i’r rhai sy’n derbyn gofal a chymorth.</w:t>
      </w:r>
    </w:p>
    <w:p w14:paraId="30663BC1" w14:textId="77777777" w:rsidR="007C41F6" w:rsidRPr="0016351F" w:rsidRDefault="007C41F6" w:rsidP="00046102">
      <w:pPr>
        <w:spacing w:after="0" w:line="360" w:lineRule="auto"/>
        <w:rPr>
          <w:rFonts w:ascii="Arial" w:hAnsi="Arial" w:cs="Arial"/>
          <w:color w:val="35384B"/>
          <w:sz w:val="24"/>
          <w:szCs w:val="24"/>
          <w:lang w:val="cy-GB"/>
        </w:rPr>
      </w:pPr>
    </w:p>
    <w:p w14:paraId="5D0F3A32" w14:textId="77777777" w:rsidR="007C41F6" w:rsidRPr="0016351F" w:rsidRDefault="007C41F6" w:rsidP="00046102">
      <w:pPr>
        <w:spacing w:after="0" w:line="360" w:lineRule="auto"/>
        <w:rPr>
          <w:rFonts w:ascii="Arial" w:hAnsi="Arial" w:cs="Arial"/>
          <w:color w:val="35384B"/>
          <w:sz w:val="24"/>
          <w:szCs w:val="24"/>
          <w:lang w:val="cy-GB"/>
        </w:rPr>
      </w:pPr>
    </w:p>
    <w:p w14:paraId="2C387D43" w14:textId="58C0DDAE"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Byddwn yn rhannu ein gwybodaeth, ein tystiolaeth a’n data gyda rheolwyr, arweinwyr a pherchnogion i gefnogi’r gwaith o rannu ‘yr hyn sy’n gwneud gwahaniaeth’ ledled y sector a sut y gallant ddefnyddio’r wybodaeth hon yn eu gwasanaethau eu hunain. Byddwn yn gweithredu fel cyfaill cefnogol a beirniadol, gan herio darparwyr, cyflogwyr a pherchnogion i ddefnyddio data a thystiolaeth i ysgogi gwelliant ledled y maes gofal cymdeithasol. Rydym am sicrhau bod unrhyw gamau i fynd i’r afael ag anghydraddoldeb, gwahaniaethu a bwlio yn y gweithlu </w:t>
      </w:r>
      <w:r w:rsidR="005D64AC">
        <w:rPr>
          <w:rFonts w:ascii="Arial" w:hAnsi="Arial" w:cs="Arial"/>
          <w:color w:val="35384B"/>
          <w:sz w:val="24"/>
          <w:szCs w:val="24"/>
          <w:lang w:val="cy-GB"/>
        </w:rPr>
        <w:t>gofal cymdeithasol a’r blynyddoedd cynnar</w:t>
      </w:r>
      <w:r w:rsidRPr="0016351F">
        <w:rPr>
          <w:rFonts w:ascii="Arial" w:hAnsi="Arial" w:cs="Arial"/>
          <w:color w:val="35384B"/>
          <w:sz w:val="24"/>
          <w:szCs w:val="24"/>
          <w:lang w:val="cy-GB"/>
        </w:rPr>
        <w:t xml:space="preserve"> yn seiliedig ar y dystiolaeth gryfaf.</w:t>
      </w:r>
    </w:p>
    <w:p w14:paraId="0E2A38CD" w14:textId="77777777" w:rsidR="007C41F6" w:rsidRPr="0016351F" w:rsidRDefault="007C41F6" w:rsidP="00046102">
      <w:pPr>
        <w:spacing w:after="0" w:line="360" w:lineRule="auto"/>
        <w:rPr>
          <w:rFonts w:ascii="Arial" w:hAnsi="Arial" w:cs="Arial"/>
          <w:color w:val="35384B"/>
          <w:sz w:val="24"/>
          <w:szCs w:val="24"/>
          <w:lang w:val="cy-GB"/>
        </w:rPr>
      </w:pPr>
    </w:p>
    <w:p w14:paraId="04D1D290" w14:textId="77777777" w:rsidR="007C41F6" w:rsidRPr="0016351F" w:rsidRDefault="007C41F6" w:rsidP="00046102">
      <w:pPr>
        <w:spacing w:after="0" w:line="360" w:lineRule="auto"/>
        <w:rPr>
          <w:rFonts w:ascii="Arial" w:hAnsi="Arial" w:cs="Arial"/>
          <w:color w:val="35384B"/>
          <w:sz w:val="24"/>
          <w:szCs w:val="24"/>
          <w:lang w:val="cy-GB"/>
        </w:rPr>
        <w:sectPr w:rsidR="007C41F6" w:rsidRPr="0016351F" w:rsidSect="00C958BF">
          <w:pgSz w:w="11906" w:h="16838"/>
          <w:pgMar w:top="1134" w:right="1134" w:bottom="1134" w:left="1134" w:header="709" w:footer="709" w:gutter="0"/>
          <w:cols w:space="708"/>
          <w:docGrid w:linePitch="360"/>
        </w:sectPr>
      </w:pPr>
    </w:p>
    <w:p w14:paraId="008799BC" w14:textId="77777777" w:rsidR="007C41F6" w:rsidRPr="0016351F" w:rsidRDefault="007C41F6" w:rsidP="00046102">
      <w:pPr>
        <w:spacing w:after="0" w:line="360" w:lineRule="auto"/>
        <w:rPr>
          <w:rFonts w:ascii="Arial" w:hAnsi="Arial" w:cs="Arial"/>
          <w:b/>
          <w:bCs/>
          <w:color w:val="35384B"/>
          <w:sz w:val="40"/>
          <w:szCs w:val="40"/>
          <w:lang w:val="cy-GB"/>
        </w:rPr>
      </w:pPr>
      <w:r w:rsidRPr="0016351F">
        <w:rPr>
          <w:rFonts w:ascii="Arial" w:hAnsi="Arial" w:cs="Arial"/>
          <w:b/>
          <w:bCs/>
          <w:color w:val="35384B"/>
          <w:sz w:val="40"/>
          <w:szCs w:val="40"/>
          <w:lang w:val="cy-GB"/>
        </w:rPr>
        <w:lastRenderedPageBreak/>
        <w:t xml:space="preserve">Gydag arweinwyr a sefydliadau partner </w:t>
      </w:r>
    </w:p>
    <w:p w14:paraId="6D217658" w14:textId="77777777" w:rsidR="007C41F6" w:rsidRPr="0016351F" w:rsidRDefault="007C41F6" w:rsidP="00046102">
      <w:pPr>
        <w:spacing w:after="0" w:line="360" w:lineRule="auto"/>
        <w:rPr>
          <w:rFonts w:ascii="Arial" w:hAnsi="Arial" w:cs="Arial"/>
          <w:b/>
          <w:bCs/>
          <w:color w:val="35384B"/>
          <w:sz w:val="24"/>
          <w:szCs w:val="24"/>
          <w:lang w:val="cy-GB"/>
        </w:rPr>
      </w:pPr>
    </w:p>
    <w:p w14:paraId="37C5FEE3" w14:textId="77777777" w:rsidR="007C41F6" w:rsidRPr="0016351F" w:rsidRDefault="007C41F6" w:rsidP="00046102">
      <w:pPr>
        <w:spacing w:after="0" w:line="360" w:lineRule="auto"/>
        <w:rPr>
          <w:rFonts w:ascii="Arial" w:hAnsi="Arial" w:cs="Arial"/>
          <w:b/>
          <w:bCs/>
          <w:color w:val="35384B"/>
          <w:sz w:val="28"/>
          <w:szCs w:val="28"/>
          <w:lang w:val="cy-GB"/>
        </w:rPr>
      </w:pPr>
      <w:r w:rsidRPr="0016351F">
        <w:rPr>
          <w:rFonts w:ascii="Arial" w:hAnsi="Arial" w:cs="Arial"/>
          <w:b/>
          <w:bCs/>
          <w:color w:val="35384B"/>
          <w:sz w:val="28"/>
          <w:szCs w:val="28"/>
          <w:lang w:val="cy-GB"/>
        </w:rPr>
        <w:t>Beth ydym ni eisiau ei gyflawni?</w:t>
      </w:r>
    </w:p>
    <w:p w14:paraId="41D025A7" w14:textId="77777777" w:rsidR="007C41F6" w:rsidRPr="0016351F" w:rsidRDefault="007C41F6" w:rsidP="00046102">
      <w:pPr>
        <w:spacing w:after="0" w:line="360" w:lineRule="auto"/>
        <w:rPr>
          <w:rFonts w:ascii="Arial" w:hAnsi="Arial" w:cs="Arial"/>
          <w:b/>
          <w:bCs/>
          <w:color w:val="35384B"/>
          <w:sz w:val="24"/>
          <w:szCs w:val="24"/>
          <w:lang w:val="cy-GB"/>
        </w:rPr>
      </w:pPr>
    </w:p>
    <w:p w14:paraId="694153AD" w14:textId="34E1A3EC"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Rydym am sicrhau bod arweinwyr strategol </w:t>
      </w:r>
      <w:r w:rsidR="009F2E36">
        <w:rPr>
          <w:rFonts w:ascii="Arial" w:hAnsi="Arial" w:cs="Arial"/>
          <w:color w:val="35384B"/>
          <w:sz w:val="24"/>
          <w:szCs w:val="24"/>
          <w:lang w:val="cy-GB"/>
        </w:rPr>
        <w:t>mewn</w:t>
      </w:r>
      <w:r w:rsidRPr="0016351F">
        <w:rPr>
          <w:rFonts w:ascii="Arial" w:hAnsi="Arial" w:cs="Arial"/>
          <w:color w:val="35384B"/>
          <w:sz w:val="24"/>
          <w:szCs w:val="24"/>
          <w:lang w:val="cy-GB"/>
        </w:rPr>
        <w:t xml:space="preserve"> gwasanaethau i oedolion a gwasanaethau i blant yn gallu cael gafael ar ddata, gwybodaeth </w:t>
      </w:r>
      <w:r w:rsidR="009F2E36">
        <w:rPr>
          <w:rFonts w:ascii="Arial" w:hAnsi="Arial" w:cs="Arial"/>
          <w:color w:val="35384B"/>
          <w:sz w:val="24"/>
          <w:szCs w:val="24"/>
          <w:lang w:val="cy-GB"/>
        </w:rPr>
        <w:t>o</w:t>
      </w:r>
      <w:r w:rsidRPr="0016351F">
        <w:rPr>
          <w:rFonts w:ascii="Arial" w:hAnsi="Arial" w:cs="Arial"/>
          <w:color w:val="35384B"/>
          <w:sz w:val="24"/>
          <w:szCs w:val="24"/>
          <w:lang w:val="cy-GB"/>
        </w:rPr>
        <w:t xml:space="preserve"> dystiolaeth, a sgiliau i’w helpu i drawsnewid gofal cymdeithasol mewn cymunedau. Rydym mewn sefyllfa unigryw i ddwyn ynghyd y wybodaeth a’r dystiolaeth sydd eu hangen i gefnogi</w:t>
      </w:r>
      <w:r w:rsidR="009F2E36">
        <w:rPr>
          <w:rFonts w:ascii="Arial" w:hAnsi="Arial" w:cs="Arial"/>
          <w:color w:val="35384B"/>
          <w:sz w:val="24"/>
          <w:szCs w:val="24"/>
          <w:lang w:val="cy-GB"/>
        </w:rPr>
        <w:t>’r gwaith o d</w:t>
      </w:r>
      <w:r w:rsidRPr="0016351F">
        <w:rPr>
          <w:rFonts w:ascii="Arial" w:hAnsi="Arial" w:cs="Arial"/>
          <w:color w:val="35384B"/>
          <w:sz w:val="24"/>
          <w:szCs w:val="24"/>
          <w:lang w:val="cy-GB"/>
        </w:rPr>
        <w:t>rawsnewid gwasanaethau gofal cymdeithasol, ac i lywio’r gwaith o ddatblygu sgiliau arwain ym maes gofal cymdeithasol yng Nghymru.</w:t>
      </w:r>
    </w:p>
    <w:p w14:paraId="0A341627" w14:textId="77777777" w:rsidR="007C41F6" w:rsidRPr="0016351F" w:rsidRDefault="007C41F6" w:rsidP="00046102">
      <w:pPr>
        <w:spacing w:after="0" w:line="360" w:lineRule="auto"/>
        <w:rPr>
          <w:rFonts w:ascii="Arial" w:hAnsi="Arial" w:cs="Arial"/>
          <w:color w:val="35384B"/>
          <w:sz w:val="24"/>
          <w:szCs w:val="24"/>
          <w:lang w:val="cy-GB"/>
        </w:rPr>
      </w:pPr>
    </w:p>
    <w:p w14:paraId="0B4284C7" w14:textId="77777777" w:rsidR="007C41F6" w:rsidRPr="0016351F" w:rsidRDefault="007C41F6" w:rsidP="00046102">
      <w:pPr>
        <w:spacing w:after="0" w:line="240" w:lineRule="auto"/>
        <w:rPr>
          <w:rFonts w:ascii="Arial" w:hAnsi="Arial" w:cs="Arial"/>
          <w:b/>
          <w:bCs/>
          <w:color w:val="35384B"/>
          <w:sz w:val="28"/>
          <w:szCs w:val="28"/>
          <w:lang w:val="cy-GB"/>
        </w:rPr>
      </w:pPr>
      <w:r w:rsidRPr="0016351F">
        <w:rPr>
          <w:rFonts w:ascii="Arial" w:hAnsi="Arial" w:cs="Arial"/>
          <w:b/>
          <w:bCs/>
          <w:color w:val="35384B"/>
          <w:sz w:val="28"/>
          <w:szCs w:val="28"/>
          <w:lang w:val="cy-GB"/>
        </w:rPr>
        <w:t>Pwy yw ein prif gynulleidfaoedd?</w:t>
      </w:r>
    </w:p>
    <w:p w14:paraId="11EC7906" w14:textId="77777777" w:rsidR="007C41F6" w:rsidRPr="0016351F" w:rsidRDefault="007C41F6" w:rsidP="00046102">
      <w:pPr>
        <w:spacing w:after="0" w:line="360" w:lineRule="auto"/>
        <w:rPr>
          <w:rFonts w:ascii="Arial" w:hAnsi="Arial" w:cs="Arial"/>
          <w:color w:val="35384B"/>
          <w:sz w:val="24"/>
          <w:szCs w:val="24"/>
          <w:lang w:val="cy-GB"/>
        </w:rPr>
      </w:pPr>
    </w:p>
    <w:p w14:paraId="37EB8D88" w14:textId="77777777"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Mae ein cynulleidfaoedd yn cynnwys:</w:t>
      </w:r>
    </w:p>
    <w:p w14:paraId="62A176A4" w14:textId="77777777" w:rsidR="007C41F6" w:rsidRPr="0016351F" w:rsidRDefault="007C41F6" w:rsidP="00046102">
      <w:pPr>
        <w:spacing w:after="0" w:line="360" w:lineRule="auto"/>
        <w:rPr>
          <w:rFonts w:ascii="Arial" w:hAnsi="Arial" w:cs="Arial"/>
          <w:color w:val="35384B"/>
          <w:sz w:val="24"/>
          <w:szCs w:val="24"/>
          <w:lang w:val="cy-GB"/>
        </w:rPr>
      </w:pPr>
    </w:p>
    <w:p w14:paraId="6751626B" w14:textId="6C023458" w:rsidR="007C41F6" w:rsidRPr="0016351F" w:rsidRDefault="007C41F6" w:rsidP="00046102">
      <w:pPr>
        <w:pStyle w:val="ListParagraph"/>
        <w:numPr>
          <w:ilvl w:val="0"/>
          <w:numId w:val="30"/>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sefydliadau cenedlaethol sy’n gyfrifol am wella gofal a chymorth i blant ac oedolion</w:t>
      </w:r>
    </w:p>
    <w:p w14:paraId="383991D7" w14:textId="77777777" w:rsidR="007C41F6" w:rsidRPr="0016351F" w:rsidRDefault="007C41F6" w:rsidP="00046102">
      <w:pPr>
        <w:pStyle w:val="ListParagraph"/>
        <w:numPr>
          <w:ilvl w:val="0"/>
          <w:numId w:val="30"/>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arweinwyr proffesiynol ledled y sectorau cyhoeddus, preifat a gwirfoddol yng Nghymru</w:t>
      </w:r>
    </w:p>
    <w:p w14:paraId="139CBF52" w14:textId="77777777" w:rsidR="007C41F6" w:rsidRPr="0016351F" w:rsidRDefault="007C41F6" w:rsidP="00046102">
      <w:pPr>
        <w:pStyle w:val="ListParagraph"/>
        <w:numPr>
          <w:ilvl w:val="0"/>
          <w:numId w:val="30"/>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byrddau partneriaeth rhanbarthol</w:t>
      </w:r>
    </w:p>
    <w:p w14:paraId="7F647AF0" w14:textId="77777777" w:rsidR="007C41F6" w:rsidRPr="0016351F" w:rsidRDefault="007C41F6" w:rsidP="00046102">
      <w:pPr>
        <w:pStyle w:val="ListParagraph"/>
        <w:numPr>
          <w:ilvl w:val="0"/>
          <w:numId w:val="30"/>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cyrff academaidd proffesiynol</w:t>
      </w:r>
    </w:p>
    <w:p w14:paraId="4CCD3456" w14:textId="77777777" w:rsidR="007C41F6" w:rsidRPr="0016351F" w:rsidRDefault="007C41F6" w:rsidP="00046102">
      <w:pPr>
        <w:pStyle w:val="ListParagraph"/>
        <w:numPr>
          <w:ilvl w:val="0"/>
          <w:numId w:val="30"/>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aelodau etholedig </w:t>
      </w:r>
    </w:p>
    <w:p w14:paraId="775D977D" w14:textId="77777777" w:rsidR="007C41F6" w:rsidRPr="0016351F" w:rsidRDefault="007C41F6" w:rsidP="00046102">
      <w:pPr>
        <w:spacing w:after="0" w:line="360" w:lineRule="auto"/>
        <w:rPr>
          <w:rFonts w:ascii="Arial" w:hAnsi="Arial" w:cs="Arial"/>
          <w:color w:val="35384B"/>
          <w:sz w:val="24"/>
          <w:szCs w:val="24"/>
          <w:lang w:val="cy-GB"/>
        </w:rPr>
      </w:pPr>
    </w:p>
    <w:p w14:paraId="5C8984DA" w14:textId="23396212"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Byddwn yn parhau i weithio gyda gwasanaethau cyhoeddus eraill i gefnogi gwasanaethau cydgysylltiedig. Byddwn yn gweithio gyda sefydliadau sy’n cefnogi gofalwyr a gwirfoddolwyr di-dâl </w:t>
      </w:r>
      <w:r w:rsidR="00CD527A">
        <w:rPr>
          <w:rFonts w:ascii="Arial" w:hAnsi="Arial" w:cs="Arial"/>
          <w:color w:val="35384B"/>
          <w:sz w:val="24"/>
          <w:szCs w:val="24"/>
          <w:lang w:val="cy-GB"/>
        </w:rPr>
        <w:t xml:space="preserve">hefyd </w:t>
      </w:r>
      <w:r w:rsidRPr="0016351F">
        <w:rPr>
          <w:rFonts w:ascii="Arial" w:hAnsi="Arial" w:cs="Arial"/>
          <w:color w:val="35384B"/>
          <w:sz w:val="24"/>
          <w:szCs w:val="24"/>
          <w:lang w:val="cy-GB"/>
        </w:rPr>
        <w:t>wrth iddynt chwarae rhan hollbwysig yn helpu pobl i fyw’r bywyd sy’n bwysig iddyn</w:t>
      </w:r>
      <w:r w:rsidR="00CD527A">
        <w:rPr>
          <w:rFonts w:ascii="Arial" w:hAnsi="Arial" w:cs="Arial"/>
          <w:color w:val="35384B"/>
          <w:sz w:val="24"/>
          <w:szCs w:val="24"/>
          <w:lang w:val="cy-GB"/>
        </w:rPr>
        <w:t xml:space="preserve"> nhw</w:t>
      </w:r>
      <w:r w:rsidRPr="0016351F">
        <w:rPr>
          <w:rFonts w:ascii="Arial" w:hAnsi="Arial" w:cs="Arial"/>
          <w:color w:val="35384B"/>
          <w:sz w:val="24"/>
          <w:szCs w:val="24"/>
          <w:lang w:val="cy-GB"/>
        </w:rPr>
        <w:t>.</w:t>
      </w:r>
    </w:p>
    <w:p w14:paraId="22BA9582" w14:textId="77777777" w:rsidR="007C41F6" w:rsidRPr="0016351F" w:rsidRDefault="007C41F6" w:rsidP="00046102">
      <w:pPr>
        <w:spacing w:after="0" w:line="360" w:lineRule="auto"/>
        <w:rPr>
          <w:rFonts w:ascii="Arial" w:hAnsi="Arial" w:cs="Arial"/>
          <w:color w:val="35384B"/>
          <w:sz w:val="24"/>
          <w:szCs w:val="24"/>
          <w:lang w:val="cy-GB"/>
        </w:rPr>
      </w:pPr>
    </w:p>
    <w:p w14:paraId="6B066ECC" w14:textId="77777777" w:rsidR="007C41F6" w:rsidRPr="0016351F" w:rsidRDefault="007C41F6" w:rsidP="00046102">
      <w:pPr>
        <w:spacing w:after="0" w:line="360" w:lineRule="auto"/>
        <w:rPr>
          <w:rFonts w:ascii="Arial" w:hAnsi="Arial" w:cs="Arial"/>
          <w:b/>
          <w:bCs/>
          <w:color w:val="35384B"/>
          <w:sz w:val="28"/>
          <w:szCs w:val="28"/>
          <w:lang w:val="cy-GB"/>
        </w:rPr>
      </w:pPr>
      <w:r w:rsidRPr="0016351F">
        <w:rPr>
          <w:rFonts w:ascii="Arial" w:hAnsi="Arial" w:cs="Arial"/>
          <w:b/>
          <w:bCs/>
          <w:color w:val="35384B"/>
          <w:sz w:val="28"/>
          <w:szCs w:val="28"/>
          <w:lang w:val="cy-GB"/>
        </w:rPr>
        <w:t>Erbyn diwedd 2026, byddwn yn cefnogi arweinwyr drwy:</w:t>
      </w:r>
    </w:p>
    <w:p w14:paraId="70D56864" w14:textId="77777777" w:rsidR="007C41F6" w:rsidRPr="0016351F" w:rsidRDefault="007C41F6" w:rsidP="00046102">
      <w:pPr>
        <w:spacing w:after="0" w:line="360" w:lineRule="auto"/>
        <w:rPr>
          <w:rFonts w:ascii="Arial" w:hAnsi="Arial" w:cs="Arial"/>
          <w:b/>
          <w:bCs/>
          <w:color w:val="35384B"/>
          <w:sz w:val="24"/>
          <w:szCs w:val="24"/>
          <w:lang w:val="cy-GB"/>
        </w:rPr>
      </w:pPr>
    </w:p>
    <w:p w14:paraId="4612ADE7" w14:textId="18FEF7CE" w:rsidR="007C41F6" w:rsidRPr="0016351F" w:rsidRDefault="007C41F6" w:rsidP="00046102">
      <w:pPr>
        <w:pStyle w:val="ListParagraph"/>
        <w:numPr>
          <w:ilvl w:val="0"/>
          <w:numId w:val="12"/>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eu hannog i weithio gyda’i gilydd ac ar draws ffiniau sefydliadol i gefnogi plant, oedolion a theuluoedd yn eu cymunedau yn y ffordd orau</w:t>
      </w:r>
    </w:p>
    <w:p w14:paraId="55A64E35" w14:textId="77777777" w:rsidR="007C41F6" w:rsidRPr="0016351F" w:rsidRDefault="007C41F6" w:rsidP="00046102">
      <w:pPr>
        <w:pStyle w:val="ListParagraph"/>
        <w:numPr>
          <w:ilvl w:val="0"/>
          <w:numId w:val="12"/>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darparu adnoddau i wella sgiliau arwain</w:t>
      </w:r>
    </w:p>
    <w:p w14:paraId="6813388B" w14:textId="1E3A0168" w:rsidR="007C41F6" w:rsidRPr="0016351F" w:rsidRDefault="007C41F6" w:rsidP="00046102">
      <w:pPr>
        <w:pStyle w:val="ListParagraph"/>
        <w:numPr>
          <w:ilvl w:val="0"/>
          <w:numId w:val="12"/>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lastRenderedPageBreak/>
        <w:t>eu galluogi i gael gafael ar ddata a thystiolaeth y</w:t>
      </w:r>
      <w:r w:rsidR="004E1128">
        <w:rPr>
          <w:rFonts w:ascii="Arial" w:hAnsi="Arial" w:cs="Arial"/>
          <w:color w:val="35384B"/>
          <w:sz w:val="24"/>
          <w:szCs w:val="24"/>
          <w:lang w:val="cy-GB"/>
        </w:rPr>
        <w:t xml:space="preserve"> </w:t>
      </w:r>
      <w:r w:rsidRPr="0016351F">
        <w:rPr>
          <w:rFonts w:ascii="Arial" w:hAnsi="Arial" w:cs="Arial"/>
          <w:color w:val="35384B"/>
          <w:sz w:val="24"/>
          <w:szCs w:val="24"/>
          <w:lang w:val="cy-GB"/>
        </w:rPr>
        <w:t>gall</w:t>
      </w:r>
      <w:r w:rsidR="004E1128">
        <w:rPr>
          <w:rFonts w:ascii="Arial" w:hAnsi="Arial" w:cs="Arial"/>
          <w:color w:val="35384B"/>
          <w:sz w:val="24"/>
          <w:szCs w:val="24"/>
          <w:lang w:val="cy-GB"/>
        </w:rPr>
        <w:t>ant</w:t>
      </w:r>
      <w:r w:rsidRPr="0016351F">
        <w:rPr>
          <w:rFonts w:ascii="Arial" w:hAnsi="Arial" w:cs="Arial"/>
          <w:color w:val="35384B"/>
          <w:sz w:val="24"/>
          <w:szCs w:val="24"/>
          <w:lang w:val="cy-GB"/>
        </w:rPr>
        <w:t xml:space="preserve"> e</w:t>
      </w:r>
      <w:r w:rsidR="004E1128">
        <w:rPr>
          <w:rFonts w:ascii="Arial" w:hAnsi="Arial" w:cs="Arial"/>
          <w:color w:val="35384B"/>
          <w:sz w:val="24"/>
          <w:szCs w:val="24"/>
          <w:lang w:val="cy-GB"/>
        </w:rPr>
        <w:t>i d</w:t>
      </w:r>
      <w:r w:rsidRPr="0016351F">
        <w:rPr>
          <w:rFonts w:ascii="Arial" w:hAnsi="Arial" w:cs="Arial"/>
          <w:color w:val="35384B"/>
          <w:sz w:val="24"/>
          <w:szCs w:val="24"/>
          <w:lang w:val="cy-GB"/>
        </w:rPr>
        <w:t>defnyddio</w:t>
      </w:r>
      <w:r w:rsidR="004E1128">
        <w:rPr>
          <w:rFonts w:ascii="Arial" w:hAnsi="Arial" w:cs="Arial"/>
          <w:color w:val="35384B"/>
          <w:sz w:val="24"/>
          <w:szCs w:val="24"/>
          <w:lang w:val="cy-GB"/>
        </w:rPr>
        <w:t xml:space="preserve"> wrth</w:t>
      </w:r>
      <w:r w:rsidRPr="0016351F">
        <w:rPr>
          <w:rFonts w:ascii="Arial" w:hAnsi="Arial" w:cs="Arial"/>
          <w:color w:val="35384B"/>
          <w:sz w:val="24"/>
          <w:szCs w:val="24"/>
          <w:lang w:val="cy-GB"/>
        </w:rPr>
        <w:t xml:space="preserve"> ymarfer</w:t>
      </w:r>
      <w:r w:rsidRPr="0016351F">
        <w:rPr>
          <w:rStyle w:val="FootnoteReference"/>
          <w:rFonts w:ascii="Arial" w:hAnsi="Arial" w:cs="Arial"/>
          <w:color w:val="35384B"/>
          <w:sz w:val="24"/>
          <w:szCs w:val="24"/>
          <w:lang w:val="cy-GB"/>
        </w:rPr>
        <w:footnoteReference w:id="8"/>
      </w:r>
    </w:p>
    <w:p w14:paraId="446D1EE9" w14:textId="77777777" w:rsidR="007C41F6" w:rsidRPr="0016351F" w:rsidRDefault="007C41F6" w:rsidP="00046102">
      <w:pPr>
        <w:pStyle w:val="ListParagraph"/>
        <w:numPr>
          <w:ilvl w:val="0"/>
          <w:numId w:val="12"/>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datblygu capasiti a gallu ymchwil.</w:t>
      </w:r>
    </w:p>
    <w:p w14:paraId="2947B87F" w14:textId="77777777" w:rsidR="007C41F6" w:rsidRPr="0016351F" w:rsidRDefault="007C41F6" w:rsidP="00046102">
      <w:pPr>
        <w:spacing w:after="0" w:line="360" w:lineRule="auto"/>
        <w:rPr>
          <w:rFonts w:ascii="Arial" w:hAnsi="Arial" w:cs="Arial"/>
          <w:color w:val="35384B"/>
          <w:sz w:val="24"/>
          <w:szCs w:val="24"/>
          <w:lang w:val="cy-GB"/>
        </w:rPr>
      </w:pPr>
    </w:p>
    <w:p w14:paraId="3F7DB089" w14:textId="77777777" w:rsidR="007C41F6" w:rsidRPr="0016351F" w:rsidRDefault="007C41F6" w:rsidP="00046102">
      <w:pPr>
        <w:spacing w:after="0" w:line="360" w:lineRule="auto"/>
        <w:rPr>
          <w:rFonts w:ascii="Arial" w:hAnsi="Arial" w:cs="Arial"/>
          <w:b/>
          <w:bCs/>
          <w:color w:val="35384B"/>
          <w:sz w:val="28"/>
          <w:szCs w:val="28"/>
          <w:lang w:val="cy-GB"/>
        </w:rPr>
      </w:pPr>
      <w:r w:rsidRPr="0016351F">
        <w:rPr>
          <w:rFonts w:ascii="Arial" w:hAnsi="Arial" w:cs="Arial"/>
          <w:b/>
          <w:bCs/>
          <w:color w:val="35384B"/>
          <w:sz w:val="28"/>
          <w:szCs w:val="28"/>
          <w:lang w:val="cy-GB"/>
        </w:rPr>
        <w:t>Beth mae hyn yn ei olygu?</w:t>
      </w:r>
    </w:p>
    <w:p w14:paraId="53EA4DC9" w14:textId="77777777" w:rsidR="007C41F6" w:rsidRPr="0016351F" w:rsidRDefault="007C41F6" w:rsidP="00046102">
      <w:pPr>
        <w:spacing w:after="0" w:line="360" w:lineRule="auto"/>
        <w:rPr>
          <w:rFonts w:ascii="Arial" w:hAnsi="Arial" w:cs="Arial"/>
          <w:color w:val="35384B"/>
          <w:sz w:val="24"/>
          <w:szCs w:val="24"/>
          <w:lang w:val="cy-GB"/>
        </w:rPr>
      </w:pPr>
    </w:p>
    <w:p w14:paraId="5EB705F0" w14:textId="4CFCA631"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Arweinyddiaeth system effeithiol ar draws y sectorau cyhoeddus, preifat a gwirfoddol yng Nghymru, lle mae sefydliadau’n cydweithio tuag at nod cyffredin, yw’r allwedd i newid a gwelliant parhaol. Rydym am weithio ledled Cymru i gefnogi</w:t>
      </w:r>
      <w:r w:rsidR="007622B3">
        <w:rPr>
          <w:rFonts w:ascii="Arial" w:hAnsi="Arial" w:cs="Arial"/>
          <w:color w:val="35384B"/>
          <w:sz w:val="24"/>
          <w:szCs w:val="24"/>
          <w:lang w:val="cy-GB"/>
        </w:rPr>
        <w:t>’r gwaith o d</w:t>
      </w:r>
      <w:r w:rsidRPr="0016351F">
        <w:rPr>
          <w:rFonts w:ascii="Arial" w:hAnsi="Arial" w:cs="Arial"/>
          <w:color w:val="35384B"/>
          <w:sz w:val="24"/>
          <w:szCs w:val="24"/>
          <w:lang w:val="cy-GB"/>
        </w:rPr>
        <w:t xml:space="preserve">rawsnewid gofal, gan weithredu’n aml fel cyfaill beirniadol, ond cefnogol, i’r rhai sy’n gwneud penderfyniadau strategol. </w:t>
      </w:r>
    </w:p>
    <w:p w14:paraId="2E6BB3F0" w14:textId="77777777" w:rsidR="007C41F6" w:rsidRPr="0016351F" w:rsidRDefault="007C41F6" w:rsidP="00046102">
      <w:pPr>
        <w:spacing w:after="0" w:line="360" w:lineRule="auto"/>
        <w:rPr>
          <w:rFonts w:ascii="Arial" w:hAnsi="Arial" w:cs="Arial"/>
          <w:color w:val="35384B"/>
          <w:sz w:val="24"/>
          <w:szCs w:val="24"/>
          <w:lang w:val="cy-GB"/>
        </w:rPr>
      </w:pPr>
    </w:p>
    <w:p w14:paraId="74E2B94E" w14:textId="2D99A265"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Byddwn yn gweithio i ddarparu tystiolaeth gadarn i gefnogi’r newidiadau hynny. Bydd y dystiolaeth hon yn cynnwys ymchwil, data a deallusrwydd ffurfiol, yn ogystal â doethineb a phrofiadau’r gweithlu gofal cymdeithasol a phobl, plant a theuluoedd sy’n defnyddio gwasanaethau gofal cymdeithasol.</w:t>
      </w:r>
    </w:p>
    <w:p w14:paraId="38EBCB3D" w14:textId="77777777" w:rsidR="007C41F6" w:rsidRPr="0016351F" w:rsidRDefault="007C41F6" w:rsidP="00046102">
      <w:pPr>
        <w:spacing w:after="0" w:line="360" w:lineRule="auto"/>
        <w:rPr>
          <w:rFonts w:ascii="Arial" w:hAnsi="Arial" w:cs="Arial"/>
          <w:color w:val="35384B"/>
          <w:sz w:val="24"/>
          <w:szCs w:val="24"/>
          <w:lang w:val="cy-GB"/>
        </w:rPr>
      </w:pPr>
    </w:p>
    <w:p w14:paraId="48E0BE33" w14:textId="00A88F89"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Rydym wedi ymrwymo i weithio gydag eraill. Byddwn yn parhau i weithio gydag arweinwyr ledled y sectorau cymunedol, cyhoeddus, preifat a gwirfoddol fel eu bod yn gallu cael gafael ar y dystiolaeth, y data a’r hyfforddiant sydd eu hangen arnynt i wneud penderfyniadau, llywio’r gwaith o gynllunio’r gweithlu, a nodi cyfleoedd hyfforddi a dysgu.</w:t>
      </w:r>
    </w:p>
    <w:p w14:paraId="70ED789A" w14:textId="77777777" w:rsidR="007C41F6" w:rsidRPr="0016351F" w:rsidRDefault="007C41F6" w:rsidP="00046102">
      <w:pPr>
        <w:spacing w:after="0" w:line="360" w:lineRule="auto"/>
        <w:rPr>
          <w:rFonts w:ascii="Arial" w:hAnsi="Arial" w:cs="Arial"/>
          <w:color w:val="35384B"/>
          <w:sz w:val="24"/>
          <w:szCs w:val="24"/>
          <w:lang w:val="cy-GB"/>
        </w:rPr>
      </w:pPr>
    </w:p>
    <w:p w14:paraId="6138901F" w14:textId="58C5262A"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Bydd y gwaith hwn yn cysylltu â gwasanaethau rheng flaen ac yn </w:t>
      </w:r>
      <w:r w:rsidR="00F5098D">
        <w:rPr>
          <w:rFonts w:ascii="Arial" w:hAnsi="Arial" w:cs="Arial"/>
          <w:color w:val="35384B"/>
          <w:sz w:val="24"/>
          <w:szCs w:val="24"/>
          <w:lang w:val="cy-GB"/>
        </w:rPr>
        <w:t>seiliedig ar</w:t>
      </w:r>
      <w:r w:rsidRPr="0016351F">
        <w:rPr>
          <w:rFonts w:ascii="Arial" w:hAnsi="Arial" w:cs="Arial"/>
          <w:color w:val="35384B"/>
          <w:sz w:val="24"/>
          <w:szCs w:val="24"/>
          <w:lang w:val="cy-GB"/>
        </w:rPr>
        <w:t xml:space="preserve"> roi pobl sy’n defnyddio gofal a chymorth wrth wraidd trefniadau cynllunio a gofal. Byddwn yn defnyddio’r data, y dystiolaeth a’r wybodaeth o’n gwaith i lywio sgyrsiau cenedlaethol a datblygiadau polisi i wella’r canlyniadau i blant ac oedolion nawr ac yn y dyfodol. Fel sefydliad cenedlaethol, byddwn yn parhau i weithio ar draws ffiniau i gefnogi gwell gwasanaethau integredig i blant ac oedolion.</w:t>
      </w:r>
    </w:p>
    <w:p w14:paraId="51FDEFEB" w14:textId="77777777" w:rsidR="007C41F6" w:rsidRPr="0016351F" w:rsidRDefault="007C41F6" w:rsidP="00046102">
      <w:pPr>
        <w:spacing w:after="0" w:line="360" w:lineRule="auto"/>
        <w:rPr>
          <w:rFonts w:ascii="Arial" w:hAnsi="Arial" w:cs="Arial"/>
          <w:color w:val="35384B"/>
          <w:sz w:val="24"/>
          <w:szCs w:val="24"/>
          <w:lang w:val="cy-GB"/>
        </w:rPr>
      </w:pPr>
    </w:p>
    <w:p w14:paraId="15E9F17A" w14:textId="7D12842F"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Byddwn yn gweithio gyda’n partneriaid i ddylanwadu ar y system gymhleth sy’n gysylltiedig â gwasanaethau gofal cymdeithasol yng Nghymru fel y gall pobl, eu teuluoedd a’u gofalwyr fyw’r bywyd sy’n bwysig iddyn</w:t>
      </w:r>
      <w:r w:rsidR="00C23074">
        <w:rPr>
          <w:rFonts w:ascii="Arial" w:hAnsi="Arial" w:cs="Arial"/>
          <w:color w:val="35384B"/>
          <w:sz w:val="24"/>
          <w:szCs w:val="24"/>
          <w:lang w:val="cy-GB"/>
        </w:rPr>
        <w:t xml:space="preserve"> nhw</w:t>
      </w:r>
      <w:r w:rsidRPr="0016351F">
        <w:rPr>
          <w:rFonts w:ascii="Arial" w:hAnsi="Arial" w:cs="Arial"/>
          <w:color w:val="35384B"/>
          <w:sz w:val="24"/>
          <w:szCs w:val="24"/>
          <w:lang w:val="cy-GB"/>
        </w:rPr>
        <w:t>.</w:t>
      </w:r>
    </w:p>
    <w:p w14:paraId="4AE18666" w14:textId="77777777" w:rsidR="007C41F6" w:rsidRPr="0016351F" w:rsidRDefault="007C41F6" w:rsidP="00046102">
      <w:pPr>
        <w:spacing w:after="0" w:line="360" w:lineRule="auto"/>
        <w:rPr>
          <w:rFonts w:ascii="Arial" w:hAnsi="Arial" w:cs="Arial"/>
          <w:color w:val="35384B"/>
          <w:sz w:val="24"/>
          <w:szCs w:val="24"/>
          <w:lang w:val="cy-GB"/>
        </w:rPr>
      </w:pPr>
    </w:p>
    <w:p w14:paraId="48EDCFEB" w14:textId="0D2D0076"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lastRenderedPageBreak/>
        <w:t>Mae gennym rôl hefyd o ran defnyddio ein tystiolaeth a’n harbenigedd i ddylanwadu ar eraill, gan gynnwys</w:t>
      </w:r>
    </w:p>
    <w:p w14:paraId="664E548B" w14:textId="77777777" w:rsidR="007C41F6" w:rsidRPr="0016351F" w:rsidRDefault="007C41F6" w:rsidP="00046102">
      <w:pPr>
        <w:spacing w:after="0" w:line="360" w:lineRule="auto"/>
        <w:rPr>
          <w:rFonts w:ascii="Arial" w:hAnsi="Arial" w:cs="Arial"/>
          <w:color w:val="35384B"/>
          <w:sz w:val="24"/>
          <w:szCs w:val="24"/>
          <w:lang w:val="cy-GB"/>
        </w:rPr>
      </w:pPr>
    </w:p>
    <w:p w14:paraId="660E4118" w14:textId="0A43AD4A" w:rsidR="007C41F6" w:rsidRPr="0016351F" w:rsidRDefault="007C41F6" w:rsidP="00046102">
      <w:pPr>
        <w:pStyle w:val="ListParagraph"/>
        <w:numPr>
          <w:ilvl w:val="0"/>
          <w:numId w:val="30"/>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aelodau etholedig ar lefel leol, genedlaethol a’r DU </w:t>
      </w:r>
    </w:p>
    <w:p w14:paraId="4BE42570" w14:textId="77777777" w:rsidR="007C41F6" w:rsidRPr="0016351F" w:rsidRDefault="007C41F6" w:rsidP="00046102">
      <w:pPr>
        <w:pStyle w:val="ListParagraph"/>
        <w:numPr>
          <w:ilvl w:val="0"/>
          <w:numId w:val="30"/>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cyrff proffesiynol ac academaidd</w:t>
      </w:r>
    </w:p>
    <w:p w14:paraId="0A7D0CDD" w14:textId="77777777" w:rsidR="007C41F6" w:rsidRPr="0016351F" w:rsidRDefault="007C41F6" w:rsidP="00046102">
      <w:pPr>
        <w:pStyle w:val="ListParagraph"/>
        <w:numPr>
          <w:ilvl w:val="0"/>
          <w:numId w:val="30"/>
        </w:num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gwasanaethau cyhoeddus eraill</w:t>
      </w:r>
    </w:p>
    <w:p w14:paraId="7A631F39" w14:textId="77777777" w:rsidR="007C41F6" w:rsidRPr="0016351F" w:rsidRDefault="007C41F6" w:rsidP="00046102">
      <w:pPr>
        <w:spacing w:after="0" w:line="360" w:lineRule="auto"/>
        <w:rPr>
          <w:rFonts w:ascii="Arial" w:hAnsi="Arial" w:cs="Arial"/>
          <w:color w:val="35384B"/>
          <w:sz w:val="24"/>
          <w:szCs w:val="24"/>
          <w:lang w:val="cy-GB"/>
        </w:rPr>
      </w:pPr>
    </w:p>
    <w:p w14:paraId="47B1BC9A" w14:textId="77777777" w:rsidR="007C41F6" w:rsidRPr="0016351F" w:rsidRDefault="007C41F6" w:rsidP="00046102">
      <w:pPr>
        <w:spacing w:after="0" w:line="360" w:lineRule="auto"/>
        <w:rPr>
          <w:rFonts w:ascii="Arial" w:hAnsi="Arial" w:cs="Arial"/>
          <w:color w:val="35384B"/>
          <w:sz w:val="24"/>
          <w:szCs w:val="24"/>
          <w:lang w:val="cy-GB"/>
        </w:rPr>
        <w:sectPr w:rsidR="007C41F6" w:rsidRPr="0016351F" w:rsidSect="00F24ADC">
          <w:pgSz w:w="11906" w:h="16838"/>
          <w:pgMar w:top="1134" w:right="1134" w:bottom="1134" w:left="1134" w:header="709" w:footer="709" w:gutter="0"/>
          <w:cols w:space="708"/>
          <w:docGrid w:linePitch="360"/>
        </w:sectPr>
      </w:pPr>
    </w:p>
    <w:p w14:paraId="089D3332" w14:textId="77777777" w:rsidR="007C41F6" w:rsidRPr="0016351F" w:rsidRDefault="007C41F6" w:rsidP="00046102">
      <w:pPr>
        <w:spacing w:after="0" w:line="360" w:lineRule="auto"/>
        <w:rPr>
          <w:rFonts w:ascii="Arial" w:hAnsi="Arial" w:cs="Arial"/>
          <w:b/>
          <w:bCs/>
          <w:color w:val="35384B"/>
          <w:sz w:val="40"/>
          <w:szCs w:val="40"/>
          <w:lang w:val="cy-GB"/>
        </w:rPr>
      </w:pPr>
      <w:r w:rsidRPr="0016351F">
        <w:rPr>
          <w:rFonts w:ascii="Arial" w:hAnsi="Arial" w:cs="Arial"/>
          <w:b/>
          <w:bCs/>
          <w:color w:val="35384B"/>
          <w:sz w:val="40"/>
          <w:szCs w:val="40"/>
          <w:lang w:val="cy-GB"/>
        </w:rPr>
        <w:lastRenderedPageBreak/>
        <w:t>Pa effaith a gaiff ein cynllun pum mlynedd?</w:t>
      </w:r>
    </w:p>
    <w:p w14:paraId="11C1B113" w14:textId="77777777" w:rsidR="007C41F6" w:rsidRPr="0016351F" w:rsidRDefault="007C41F6" w:rsidP="00046102">
      <w:pPr>
        <w:spacing w:after="0" w:line="360" w:lineRule="auto"/>
        <w:rPr>
          <w:rFonts w:ascii="Arial" w:hAnsi="Arial" w:cs="Arial"/>
          <w:color w:val="35384B"/>
          <w:sz w:val="24"/>
          <w:szCs w:val="24"/>
          <w:lang w:val="cy-GB"/>
        </w:rPr>
      </w:pPr>
    </w:p>
    <w:p w14:paraId="4EB2EA50" w14:textId="2C77718C" w:rsidR="007C41F6" w:rsidRPr="0016351F" w:rsidRDefault="007C41F6" w:rsidP="00046102">
      <w:pPr>
        <w:spacing w:after="0" w:line="360" w:lineRule="auto"/>
        <w:rPr>
          <w:rFonts w:ascii="Arial" w:hAnsi="Arial"/>
          <w:color w:val="35384B"/>
          <w:sz w:val="24"/>
          <w:szCs w:val="24"/>
          <w:lang w:val="cy-GB"/>
        </w:rPr>
      </w:pPr>
      <w:r w:rsidRPr="0016351F">
        <w:rPr>
          <w:rFonts w:ascii="Arial" w:hAnsi="Arial"/>
          <w:color w:val="35384B"/>
          <w:sz w:val="24"/>
          <w:szCs w:val="24"/>
          <w:lang w:val="cy-GB"/>
        </w:rPr>
        <w:t>Bydd llawer o ffactorau’n dylanwadu ar yr effaith a gaw</w:t>
      </w:r>
      <w:r w:rsidR="00FD2190">
        <w:rPr>
          <w:rFonts w:ascii="Arial" w:hAnsi="Arial"/>
          <w:color w:val="35384B"/>
          <w:sz w:val="24"/>
          <w:szCs w:val="24"/>
          <w:lang w:val="cy-GB"/>
        </w:rPr>
        <w:t>n</w:t>
      </w:r>
      <w:r w:rsidRPr="0016351F">
        <w:rPr>
          <w:rFonts w:ascii="Arial" w:hAnsi="Arial"/>
          <w:color w:val="35384B"/>
          <w:sz w:val="24"/>
          <w:szCs w:val="24"/>
          <w:lang w:val="cy-GB"/>
        </w:rPr>
        <w:t xml:space="preserve"> dros y pum mlynedd nesaf, yn enwedig gweithredoedd ein partneriaid a natur y rôl y gofynnir i ni ei chyflawni wrth gefnogi dyheadau ac uchelgeisiau </w:t>
      </w:r>
      <w:r w:rsidRPr="0016351F">
        <w:rPr>
          <w:rFonts w:ascii="Arial" w:hAnsi="Arial"/>
          <w:i/>
          <w:iCs/>
          <w:color w:val="35384B"/>
          <w:sz w:val="24"/>
          <w:szCs w:val="24"/>
          <w:lang w:val="cy-GB"/>
        </w:rPr>
        <w:t>Cynllun 10 mlynedd y Gweithlu Gofal Plant, Chwarae a</w:t>
      </w:r>
      <w:r w:rsidR="00FD2190">
        <w:rPr>
          <w:rFonts w:ascii="Arial" w:hAnsi="Arial"/>
          <w:i/>
          <w:iCs/>
          <w:color w:val="35384B"/>
          <w:sz w:val="24"/>
          <w:szCs w:val="24"/>
          <w:lang w:val="cy-GB"/>
        </w:rPr>
        <w:t>’r</w:t>
      </w:r>
      <w:r w:rsidRPr="0016351F">
        <w:rPr>
          <w:rFonts w:ascii="Arial" w:hAnsi="Arial"/>
          <w:i/>
          <w:iCs/>
          <w:color w:val="35384B"/>
          <w:sz w:val="24"/>
          <w:szCs w:val="24"/>
          <w:lang w:val="cy-GB"/>
        </w:rPr>
        <w:t xml:space="preserve"> Blynyddoedd Cynnar</w:t>
      </w:r>
      <w:r w:rsidRPr="0016351F">
        <w:rPr>
          <w:rFonts w:ascii="Arial" w:hAnsi="Arial"/>
          <w:color w:val="35384B"/>
          <w:sz w:val="24"/>
          <w:szCs w:val="24"/>
          <w:lang w:val="cy-GB"/>
        </w:rPr>
        <w:t xml:space="preserve"> Llywodraeth Cymru.</w:t>
      </w:r>
    </w:p>
    <w:p w14:paraId="40D3D2AF" w14:textId="77777777" w:rsidR="007C41F6" w:rsidRPr="0016351F" w:rsidRDefault="007C41F6" w:rsidP="00046102">
      <w:pPr>
        <w:spacing w:after="0" w:line="360" w:lineRule="auto"/>
        <w:rPr>
          <w:rFonts w:ascii="Arial" w:hAnsi="Arial"/>
          <w:color w:val="35384B"/>
          <w:sz w:val="24"/>
          <w:szCs w:val="24"/>
          <w:lang w:val="cy-GB"/>
        </w:rPr>
      </w:pPr>
    </w:p>
    <w:p w14:paraId="19465254" w14:textId="5A230AED" w:rsidR="007C41F6" w:rsidRPr="0016351F" w:rsidRDefault="007C41F6" w:rsidP="00046102">
      <w:pPr>
        <w:spacing w:after="0" w:line="360" w:lineRule="auto"/>
        <w:rPr>
          <w:rFonts w:ascii="Arial" w:hAnsi="Arial"/>
          <w:color w:val="35384B"/>
          <w:sz w:val="24"/>
          <w:szCs w:val="24"/>
          <w:lang w:val="cy-GB"/>
        </w:rPr>
      </w:pPr>
      <w:r w:rsidRPr="0016351F">
        <w:rPr>
          <w:rFonts w:ascii="Arial" w:hAnsi="Arial"/>
          <w:color w:val="35384B"/>
          <w:sz w:val="24"/>
          <w:szCs w:val="24"/>
          <w:lang w:val="cy-GB"/>
        </w:rPr>
        <w:t xml:space="preserve">Ond mae angen i ni fod yn glir ynghylch yr effaith </w:t>
      </w:r>
      <w:r w:rsidR="00944ACA">
        <w:rPr>
          <w:rFonts w:ascii="Arial" w:hAnsi="Arial"/>
          <w:color w:val="35384B"/>
          <w:sz w:val="24"/>
          <w:szCs w:val="24"/>
          <w:lang w:val="cy-GB"/>
        </w:rPr>
        <w:t>y b</w:t>
      </w:r>
      <w:r w:rsidRPr="0016351F">
        <w:rPr>
          <w:rFonts w:ascii="Arial" w:hAnsi="Arial"/>
          <w:color w:val="35384B"/>
          <w:sz w:val="24"/>
          <w:szCs w:val="24"/>
          <w:lang w:val="cy-GB"/>
        </w:rPr>
        <w:t xml:space="preserve">yddwn yn ei chael lle mae gennym rôl uniongyrchol o ran gwneud gwahaniaeth cadarnhaol i’r gofal a’r cymorth a ddarperir yng Nghymru. O ganlyniad, byddwn yn datblygu ac yn monitro metrigau allweddol i asesu i ba raddau y mae gwelliannau’n cael eu cyflawni e.e. gwelliannau mewn canlyniadau, a newidiadau yn lefelau ymddiriedaeth, sgiliau a gwerth </w:t>
      </w:r>
      <w:r w:rsidR="00944ACA">
        <w:rPr>
          <w:rFonts w:ascii="Arial" w:hAnsi="Arial"/>
          <w:color w:val="35384B"/>
          <w:sz w:val="24"/>
          <w:szCs w:val="24"/>
          <w:lang w:val="cy-GB"/>
        </w:rPr>
        <w:t xml:space="preserve">y </w:t>
      </w:r>
      <w:r w:rsidRPr="0016351F">
        <w:rPr>
          <w:rFonts w:ascii="Arial" w:hAnsi="Arial"/>
          <w:color w:val="35384B"/>
          <w:sz w:val="24"/>
          <w:szCs w:val="24"/>
          <w:lang w:val="cy-GB"/>
        </w:rPr>
        <w:t xml:space="preserve">gweithlu </w:t>
      </w:r>
      <w:r w:rsidR="005D64AC">
        <w:rPr>
          <w:rFonts w:ascii="Arial" w:hAnsi="Arial"/>
          <w:color w:val="35384B"/>
          <w:sz w:val="24"/>
          <w:szCs w:val="24"/>
          <w:lang w:val="cy-GB"/>
        </w:rPr>
        <w:t>gofal cymdeithasol a’r blynyddoedd cynnar</w:t>
      </w:r>
      <w:r w:rsidRPr="0016351F">
        <w:rPr>
          <w:rFonts w:ascii="Arial" w:hAnsi="Arial"/>
          <w:color w:val="35384B"/>
          <w:sz w:val="24"/>
          <w:szCs w:val="24"/>
          <w:lang w:val="cy-GB"/>
        </w:rPr>
        <w:t xml:space="preserve">. </w:t>
      </w:r>
    </w:p>
    <w:p w14:paraId="39D11052" w14:textId="77777777" w:rsidR="007C41F6" w:rsidRPr="0016351F" w:rsidRDefault="007C41F6" w:rsidP="00046102">
      <w:pPr>
        <w:spacing w:after="0" w:line="360" w:lineRule="auto"/>
        <w:rPr>
          <w:rFonts w:ascii="Arial" w:hAnsi="Arial"/>
          <w:color w:val="35384B"/>
          <w:sz w:val="24"/>
          <w:szCs w:val="24"/>
          <w:lang w:val="cy-GB"/>
        </w:rPr>
      </w:pPr>
    </w:p>
    <w:p w14:paraId="246BEF49" w14:textId="5B2B3F1E" w:rsidR="007C41F6" w:rsidRPr="0016351F" w:rsidRDefault="007C41F6" w:rsidP="00046102">
      <w:pPr>
        <w:spacing w:after="0" w:line="360" w:lineRule="auto"/>
        <w:rPr>
          <w:rFonts w:ascii="Arial" w:hAnsi="Arial"/>
          <w:color w:val="35384B"/>
          <w:sz w:val="24"/>
          <w:szCs w:val="24"/>
          <w:lang w:val="cy-GB"/>
        </w:rPr>
      </w:pPr>
      <w:r w:rsidRPr="0016351F">
        <w:rPr>
          <w:rFonts w:ascii="Arial" w:hAnsi="Arial"/>
          <w:color w:val="35384B"/>
          <w:sz w:val="24"/>
          <w:szCs w:val="24"/>
          <w:lang w:val="cy-GB"/>
        </w:rPr>
        <w:t>Rydym wedi datblygu’r datganiadau effaith drafft hyn i ddangos ble rydym yn bwriadu gwneud gwahaniaeth. Byddwn yn adolygu’r datganiadau hyn unwaith y byddwn wedi derbyn eich adborth am ein blaenoriaethau drafft ar gyfer y 5 mlynedd nesaf.</w:t>
      </w:r>
    </w:p>
    <w:p w14:paraId="5BC780A9" w14:textId="77777777" w:rsidR="007C41F6" w:rsidRPr="0016351F" w:rsidRDefault="007C41F6" w:rsidP="00046102">
      <w:pPr>
        <w:spacing w:after="0" w:line="360" w:lineRule="auto"/>
        <w:rPr>
          <w:rFonts w:ascii="Arial" w:hAnsi="Arial"/>
          <w:color w:val="35384B"/>
          <w:sz w:val="24"/>
          <w:szCs w:val="24"/>
          <w:lang w:val="cy-GB"/>
        </w:rPr>
      </w:pPr>
    </w:p>
    <w:p w14:paraId="0F9FB5A1" w14:textId="0750EF96" w:rsidR="007C41F6" w:rsidRPr="0016351F" w:rsidRDefault="007C41F6" w:rsidP="00046102">
      <w:pPr>
        <w:numPr>
          <w:ilvl w:val="0"/>
          <w:numId w:val="13"/>
        </w:numPr>
        <w:spacing w:after="0" w:line="360" w:lineRule="auto"/>
        <w:contextualSpacing/>
        <w:rPr>
          <w:rFonts w:ascii="Arial" w:hAnsi="Arial"/>
          <w:color w:val="35384B"/>
          <w:sz w:val="24"/>
          <w:szCs w:val="24"/>
          <w:lang w:val="cy-GB"/>
        </w:rPr>
      </w:pPr>
      <w:r w:rsidRPr="0016351F">
        <w:rPr>
          <w:rFonts w:ascii="Arial" w:hAnsi="Arial"/>
          <w:color w:val="35384B"/>
          <w:sz w:val="24"/>
          <w:szCs w:val="24"/>
          <w:lang w:val="cy-GB"/>
        </w:rPr>
        <w:t>Mae cyflogwyr a’r gweithlu gofal cymdeithasol yn gwybod am y codau ymarfer ac yn eu rhoi ar waith.</w:t>
      </w:r>
    </w:p>
    <w:p w14:paraId="7D0799FB" w14:textId="77777777" w:rsidR="007C41F6" w:rsidRPr="0016351F" w:rsidRDefault="007C41F6" w:rsidP="00046102">
      <w:pPr>
        <w:spacing w:after="0" w:line="360" w:lineRule="auto"/>
        <w:rPr>
          <w:rFonts w:ascii="Arial" w:hAnsi="Arial"/>
          <w:color w:val="35384B"/>
          <w:sz w:val="24"/>
          <w:szCs w:val="24"/>
          <w:lang w:val="cy-GB"/>
        </w:rPr>
      </w:pPr>
    </w:p>
    <w:p w14:paraId="27AB30BD" w14:textId="7EEB242B" w:rsidR="007C41F6" w:rsidRPr="0016351F" w:rsidRDefault="007C41F6" w:rsidP="00046102">
      <w:pPr>
        <w:numPr>
          <w:ilvl w:val="0"/>
          <w:numId w:val="13"/>
        </w:numPr>
        <w:spacing w:after="0" w:line="360" w:lineRule="auto"/>
        <w:contextualSpacing/>
        <w:rPr>
          <w:rFonts w:ascii="Arial" w:hAnsi="Arial"/>
          <w:color w:val="35384B"/>
          <w:sz w:val="24"/>
          <w:szCs w:val="24"/>
          <w:lang w:val="cy-GB"/>
        </w:rPr>
      </w:pPr>
      <w:r w:rsidRPr="0016351F">
        <w:rPr>
          <w:rFonts w:ascii="Arial" w:hAnsi="Arial"/>
          <w:color w:val="35384B"/>
          <w:sz w:val="24"/>
          <w:szCs w:val="24"/>
          <w:lang w:val="cy-GB"/>
        </w:rPr>
        <w:t>Mae’r gweithlu cofrestredig yn addas i ymarfer.</w:t>
      </w:r>
    </w:p>
    <w:p w14:paraId="6D79948E" w14:textId="77777777" w:rsidR="007C41F6" w:rsidRPr="0016351F" w:rsidRDefault="007C41F6" w:rsidP="00046102">
      <w:pPr>
        <w:spacing w:after="0" w:line="360" w:lineRule="auto"/>
        <w:ind w:left="502"/>
        <w:contextualSpacing/>
        <w:rPr>
          <w:rFonts w:ascii="Arial" w:hAnsi="Arial"/>
          <w:color w:val="35384B"/>
          <w:sz w:val="24"/>
          <w:szCs w:val="24"/>
          <w:lang w:val="cy-GB"/>
        </w:rPr>
      </w:pPr>
    </w:p>
    <w:p w14:paraId="6C44F9E1" w14:textId="3D32FECB" w:rsidR="007C41F6" w:rsidRPr="0016351F" w:rsidRDefault="007C41F6" w:rsidP="00046102">
      <w:pPr>
        <w:numPr>
          <w:ilvl w:val="0"/>
          <w:numId w:val="13"/>
        </w:numPr>
        <w:spacing w:after="0" w:line="360" w:lineRule="auto"/>
        <w:contextualSpacing/>
        <w:rPr>
          <w:rFonts w:ascii="Arial" w:hAnsi="Arial"/>
          <w:color w:val="35384B"/>
          <w:sz w:val="24"/>
          <w:szCs w:val="24"/>
          <w:lang w:val="cy-GB"/>
        </w:rPr>
      </w:pPr>
      <w:r w:rsidRPr="0016351F">
        <w:rPr>
          <w:rFonts w:ascii="Arial" w:hAnsi="Arial"/>
          <w:color w:val="35384B"/>
          <w:sz w:val="24"/>
          <w:szCs w:val="24"/>
          <w:lang w:val="cy-GB"/>
        </w:rPr>
        <w:t xml:space="preserve">Mae cyflogwyr a’r gweithlu </w:t>
      </w:r>
      <w:r w:rsidR="005D64AC">
        <w:rPr>
          <w:rFonts w:ascii="Arial" w:hAnsi="Arial"/>
          <w:color w:val="35384B"/>
          <w:sz w:val="24"/>
          <w:szCs w:val="24"/>
          <w:lang w:val="cy-GB"/>
        </w:rPr>
        <w:t>gofal cymdeithasol a’r blynyddoedd cynnar</w:t>
      </w:r>
      <w:r w:rsidRPr="0016351F">
        <w:rPr>
          <w:rFonts w:ascii="Arial" w:hAnsi="Arial"/>
          <w:color w:val="35384B"/>
          <w:sz w:val="24"/>
          <w:szCs w:val="24"/>
          <w:lang w:val="cy-GB"/>
        </w:rPr>
        <w:t xml:space="preserve"> yn gwerthfawrogi ein rôl o ran cefnogi cymwysterau a datblygiad proffesiynol parhaus y gweithlu.</w:t>
      </w:r>
    </w:p>
    <w:p w14:paraId="2D3314F7" w14:textId="77777777" w:rsidR="007C41F6" w:rsidRPr="0016351F" w:rsidRDefault="007C41F6" w:rsidP="00046102">
      <w:pPr>
        <w:spacing w:after="0" w:line="360" w:lineRule="auto"/>
        <w:rPr>
          <w:rFonts w:ascii="Arial" w:hAnsi="Arial"/>
          <w:color w:val="35384B"/>
          <w:sz w:val="24"/>
          <w:szCs w:val="24"/>
          <w:lang w:val="cy-GB"/>
        </w:rPr>
      </w:pPr>
    </w:p>
    <w:p w14:paraId="1BB814AF" w14:textId="2AC0D19C" w:rsidR="007C41F6" w:rsidRPr="0016351F" w:rsidRDefault="007C41F6" w:rsidP="00046102">
      <w:pPr>
        <w:numPr>
          <w:ilvl w:val="0"/>
          <w:numId w:val="13"/>
        </w:numPr>
        <w:spacing w:after="0" w:line="360" w:lineRule="auto"/>
        <w:contextualSpacing/>
        <w:rPr>
          <w:rFonts w:ascii="Arial" w:hAnsi="Arial"/>
          <w:color w:val="35384B"/>
          <w:sz w:val="24"/>
          <w:szCs w:val="24"/>
          <w:lang w:val="cy-GB"/>
        </w:rPr>
      </w:pPr>
      <w:r w:rsidRPr="0016351F">
        <w:rPr>
          <w:rFonts w:ascii="Arial" w:hAnsi="Arial"/>
          <w:color w:val="35384B"/>
          <w:sz w:val="24"/>
          <w:szCs w:val="24"/>
          <w:lang w:val="cy-GB"/>
        </w:rPr>
        <w:t>Rydym yn cefnogi dysgu a datblygu gweithlu sy’n canolbwyntio ar yr hyn sy’n bwysig i bobl (plant ac oedolion) sy’n defnyddio gofal a chymorth.</w:t>
      </w:r>
    </w:p>
    <w:p w14:paraId="7FFE45F4" w14:textId="77777777" w:rsidR="007C41F6" w:rsidRPr="0016351F" w:rsidRDefault="007C41F6" w:rsidP="00046102">
      <w:pPr>
        <w:spacing w:after="0" w:line="360" w:lineRule="auto"/>
        <w:rPr>
          <w:rFonts w:ascii="Arial" w:hAnsi="Arial"/>
          <w:color w:val="35384B"/>
          <w:sz w:val="24"/>
          <w:szCs w:val="24"/>
          <w:lang w:val="cy-GB"/>
        </w:rPr>
      </w:pPr>
    </w:p>
    <w:p w14:paraId="58CE8D50" w14:textId="069C9254" w:rsidR="007C41F6" w:rsidRPr="0016351F" w:rsidRDefault="007C41F6" w:rsidP="00046102">
      <w:pPr>
        <w:numPr>
          <w:ilvl w:val="0"/>
          <w:numId w:val="13"/>
        </w:numPr>
        <w:spacing w:after="0" w:line="360" w:lineRule="auto"/>
        <w:contextualSpacing/>
        <w:rPr>
          <w:rFonts w:ascii="Arial" w:hAnsi="Arial"/>
          <w:color w:val="35384B"/>
          <w:sz w:val="24"/>
          <w:szCs w:val="24"/>
          <w:lang w:val="cy-GB"/>
        </w:rPr>
      </w:pPr>
      <w:r w:rsidRPr="0016351F">
        <w:rPr>
          <w:rFonts w:ascii="Arial" w:hAnsi="Arial"/>
          <w:color w:val="35384B"/>
          <w:sz w:val="24"/>
          <w:szCs w:val="24"/>
          <w:lang w:val="cy-GB"/>
        </w:rPr>
        <w:t xml:space="preserve">Rydym yn cefnogi’r newid mewn </w:t>
      </w:r>
      <w:r w:rsidR="00FA67B9">
        <w:rPr>
          <w:rFonts w:ascii="Arial" w:hAnsi="Arial"/>
          <w:color w:val="35384B"/>
          <w:sz w:val="24"/>
          <w:szCs w:val="24"/>
          <w:lang w:val="cy-GB"/>
        </w:rPr>
        <w:t>ym</w:t>
      </w:r>
      <w:r w:rsidRPr="0016351F">
        <w:rPr>
          <w:rFonts w:ascii="Arial" w:hAnsi="Arial"/>
          <w:color w:val="35384B"/>
          <w:sz w:val="24"/>
          <w:szCs w:val="24"/>
          <w:lang w:val="cy-GB"/>
        </w:rPr>
        <w:t xml:space="preserve">arfer a diwylliant sy’n rhoi pobl wrth wraidd </w:t>
      </w:r>
      <w:r w:rsidR="00FA67B9">
        <w:rPr>
          <w:rFonts w:ascii="Arial" w:hAnsi="Arial"/>
          <w:color w:val="35384B"/>
          <w:sz w:val="24"/>
          <w:szCs w:val="24"/>
          <w:lang w:val="cy-GB"/>
        </w:rPr>
        <w:t>y broses o g</w:t>
      </w:r>
      <w:r w:rsidRPr="0016351F">
        <w:rPr>
          <w:rFonts w:ascii="Arial" w:hAnsi="Arial"/>
          <w:color w:val="35384B"/>
          <w:sz w:val="24"/>
          <w:szCs w:val="24"/>
          <w:lang w:val="cy-GB"/>
        </w:rPr>
        <w:t xml:space="preserve">ynllunio </w:t>
      </w:r>
      <w:r w:rsidR="00FA67B9">
        <w:rPr>
          <w:rFonts w:ascii="Arial" w:hAnsi="Arial"/>
          <w:color w:val="35384B"/>
          <w:sz w:val="24"/>
          <w:szCs w:val="24"/>
          <w:lang w:val="cy-GB"/>
        </w:rPr>
        <w:t xml:space="preserve">eu </w:t>
      </w:r>
      <w:r w:rsidRPr="0016351F">
        <w:rPr>
          <w:rFonts w:ascii="Arial" w:hAnsi="Arial"/>
          <w:color w:val="35384B"/>
          <w:sz w:val="24"/>
          <w:szCs w:val="24"/>
          <w:lang w:val="cy-GB"/>
        </w:rPr>
        <w:t>gofal a</w:t>
      </w:r>
      <w:r w:rsidR="00FA67B9">
        <w:rPr>
          <w:rFonts w:ascii="Arial" w:hAnsi="Arial"/>
          <w:color w:val="35384B"/>
          <w:sz w:val="24"/>
          <w:szCs w:val="24"/>
          <w:lang w:val="cy-GB"/>
        </w:rPr>
        <w:t xml:space="preserve"> ch</w:t>
      </w:r>
      <w:r w:rsidRPr="0016351F">
        <w:rPr>
          <w:rFonts w:ascii="Arial" w:hAnsi="Arial"/>
          <w:color w:val="35384B"/>
          <w:sz w:val="24"/>
          <w:szCs w:val="24"/>
          <w:lang w:val="cy-GB"/>
        </w:rPr>
        <w:t>ymorth (</w:t>
      </w:r>
      <w:r w:rsidR="00FA67B9">
        <w:rPr>
          <w:rFonts w:ascii="Arial" w:hAnsi="Arial"/>
          <w:color w:val="35384B"/>
          <w:sz w:val="24"/>
          <w:szCs w:val="24"/>
          <w:lang w:val="cy-GB"/>
        </w:rPr>
        <w:t>ym</w:t>
      </w:r>
      <w:r w:rsidRPr="0016351F">
        <w:rPr>
          <w:rFonts w:ascii="Arial" w:hAnsi="Arial"/>
          <w:color w:val="35384B"/>
          <w:sz w:val="24"/>
          <w:szCs w:val="24"/>
          <w:lang w:val="cy-GB"/>
        </w:rPr>
        <w:t>arfer sy’n canolbwyntio ar ganlyniadau).</w:t>
      </w:r>
    </w:p>
    <w:p w14:paraId="071010A8" w14:textId="77777777" w:rsidR="007C41F6" w:rsidRPr="0016351F" w:rsidRDefault="007C41F6" w:rsidP="00046102">
      <w:pPr>
        <w:spacing w:after="0" w:line="360" w:lineRule="auto"/>
        <w:ind w:left="502"/>
        <w:contextualSpacing/>
        <w:rPr>
          <w:rFonts w:ascii="Arial" w:hAnsi="Arial"/>
          <w:color w:val="35384B"/>
          <w:sz w:val="24"/>
          <w:szCs w:val="24"/>
          <w:lang w:val="cy-GB"/>
        </w:rPr>
      </w:pPr>
    </w:p>
    <w:p w14:paraId="0E5BA14D" w14:textId="1C29F9D6" w:rsidR="007C41F6" w:rsidRPr="0016351F" w:rsidRDefault="007C41F6" w:rsidP="00046102">
      <w:pPr>
        <w:numPr>
          <w:ilvl w:val="0"/>
          <w:numId w:val="13"/>
        </w:numPr>
        <w:spacing w:after="0" w:line="360" w:lineRule="auto"/>
        <w:contextualSpacing/>
        <w:rPr>
          <w:rFonts w:ascii="Arial" w:hAnsi="Arial"/>
          <w:color w:val="35384B"/>
          <w:sz w:val="24"/>
          <w:szCs w:val="24"/>
          <w:lang w:val="cy-GB"/>
        </w:rPr>
      </w:pPr>
      <w:r w:rsidRPr="0016351F">
        <w:rPr>
          <w:rFonts w:ascii="Arial" w:hAnsi="Arial"/>
          <w:color w:val="35384B"/>
          <w:sz w:val="24"/>
          <w:szCs w:val="24"/>
          <w:lang w:val="cy-GB"/>
        </w:rPr>
        <w:lastRenderedPageBreak/>
        <w:t xml:space="preserve">Mae </w:t>
      </w:r>
      <w:r w:rsidR="005D64AC">
        <w:rPr>
          <w:rFonts w:ascii="Arial" w:hAnsi="Arial"/>
          <w:color w:val="35384B"/>
          <w:sz w:val="24"/>
          <w:szCs w:val="24"/>
          <w:lang w:val="cy-GB"/>
        </w:rPr>
        <w:t>gofal cymdeithasol a’r blynyddoedd cynnar</w:t>
      </w:r>
      <w:r w:rsidRPr="0016351F">
        <w:rPr>
          <w:rFonts w:ascii="Arial" w:hAnsi="Arial"/>
          <w:color w:val="35384B"/>
          <w:sz w:val="24"/>
          <w:szCs w:val="24"/>
          <w:lang w:val="cy-GB"/>
        </w:rPr>
        <w:t xml:space="preserve"> yn cael eu hystyried yn ddewisiadau gyrfa gwerthfawr a chadarnhaol gan y rhai sy’n gweithio yn y meysydd hyn, yn ogystal â chan broffesiynau eraill a’r cyhoedd. </w:t>
      </w:r>
    </w:p>
    <w:p w14:paraId="6C47B726" w14:textId="77777777" w:rsidR="007C41F6" w:rsidRPr="0016351F" w:rsidRDefault="007C41F6" w:rsidP="00046102">
      <w:pPr>
        <w:spacing w:after="0" w:line="360" w:lineRule="auto"/>
        <w:ind w:left="502"/>
        <w:contextualSpacing/>
        <w:rPr>
          <w:rFonts w:ascii="Arial" w:hAnsi="Arial"/>
          <w:color w:val="35384B"/>
          <w:sz w:val="24"/>
          <w:szCs w:val="24"/>
          <w:lang w:val="cy-GB"/>
        </w:rPr>
      </w:pPr>
    </w:p>
    <w:p w14:paraId="164A2524" w14:textId="35CFE33D" w:rsidR="007C41F6" w:rsidRPr="0016351F" w:rsidRDefault="007C41F6" w:rsidP="00046102">
      <w:pPr>
        <w:numPr>
          <w:ilvl w:val="0"/>
          <w:numId w:val="13"/>
        </w:numPr>
        <w:spacing w:after="0" w:line="360" w:lineRule="auto"/>
        <w:contextualSpacing/>
        <w:rPr>
          <w:rFonts w:ascii="Arial" w:hAnsi="Arial"/>
          <w:color w:val="35384B"/>
          <w:sz w:val="24"/>
          <w:szCs w:val="24"/>
          <w:lang w:val="cy-GB"/>
        </w:rPr>
      </w:pPr>
      <w:r w:rsidRPr="0016351F">
        <w:rPr>
          <w:rFonts w:ascii="Arial" w:hAnsi="Arial"/>
          <w:color w:val="35384B"/>
          <w:sz w:val="24"/>
          <w:szCs w:val="24"/>
          <w:lang w:val="cy-GB"/>
        </w:rPr>
        <w:t>Rydym yn cefnogi cynllunio’r gweithlu i sicrhau bod digon o weithwyr gofal cymdeithasol i ddarparu gwasanaethau i’r rhai sydd eu hangen.</w:t>
      </w:r>
    </w:p>
    <w:p w14:paraId="357FA521" w14:textId="77777777" w:rsidR="007C41F6" w:rsidRPr="0016351F" w:rsidRDefault="007C41F6" w:rsidP="00046102">
      <w:pPr>
        <w:spacing w:after="0" w:line="360" w:lineRule="auto"/>
        <w:ind w:left="502"/>
        <w:contextualSpacing/>
        <w:rPr>
          <w:rFonts w:ascii="Arial" w:hAnsi="Arial"/>
          <w:color w:val="35384B"/>
          <w:sz w:val="24"/>
          <w:szCs w:val="24"/>
          <w:lang w:val="cy-GB"/>
        </w:rPr>
      </w:pPr>
    </w:p>
    <w:p w14:paraId="7CEEAEAA" w14:textId="46100A67" w:rsidR="007C41F6" w:rsidRPr="0016351F" w:rsidRDefault="007C41F6" w:rsidP="00046102">
      <w:pPr>
        <w:numPr>
          <w:ilvl w:val="0"/>
          <w:numId w:val="13"/>
        </w:numPr>
        <w:spacing w:after="0" w:line="360" w:lineRule="auto"/>
        <w:contextualSpacing/>
        <w:rPr>
          <w:rFonts w:ascii="Arial" w:hAnsi="Arial"/>
          <w:color w:val="35384B"/>
          <w:sz w:val="24"/>
          <w:szCs w:val="24"/>
          <w:lang w:val="cy-GB"/>
        </w:rPr>
      </w:pPr>
      <w:r w:rsidRPr="0016351F">
        <w:rPr>
          <w:rFonts w:ascii="Arial" w:hAnsi="Arial"/>
          <w:color w:val="35384B"/>
          <w:sz w:val="24"/>
          <w:szCs w:val="24"/>
          <w:lang w:val="cy-GB"/>
        </w:rPr>
        <w:t xml:space="preserve">Mae gennym weithlu </w:t>
      </w:r>
      <w:r w:rsidR="005D64AC">
        <w:rPr>
          <w:rFonts w:ascii="Arial" w:hAnsi="Arial"/>
          <w:color w:val="35384B"/>
          <w:sz w:val="24"/>
          <w:szCs w:val="24"/>
          <w:lang w:val="cy-GB"/>
        </w:rPr>
        <w:t>gofal cymdeithasol a’r blynyddoedd cynnar</w:t>
      </w:r>
      <w:r w:rsidRPr="0016351F">
        <w:rPr>
          <w:rFonts w:ascii="Arial" w:hAnsi="Arial"/>
          <w:color w:val="35384B"/>
          <w:sz w:val="24"/>
          <w:szCs w:val="24"/>
          <w:lang w:val="cy-GB"/>
        </w:rPr>
        <w:t xml:space="preserve"> sy’n adlewyrchu’r cymunedau y mae’n eu gwasanaethu o ran ethnigrwydd, rhyw anabledd a sgiliau</w:t>
      </w:r>
      <w:r w:rsidR="00D83A4C">
        <w:rPr>
          <w:rFonts w:ascii="Arial" w:hAnsi="Arial"/>
          <w:color w:val="35384B"/>
          <w:sz w:val="24"/>
          <w:szCs w:val="24"/>
          <w:lang w:val="cy-GB"/>
        </w:rPr>
        <w:t xml:space="preserve"> yn y</w:t>
      </w:r>
      <w:r w:rsidRPr="0016351F">
        <w:rPr>
          <w:rFonts w:ascii="Arial" w:hAnsi="Arial"/>
          <w:color w:val="35384B"/>
          <w:sz w:val="24"/>
          <w:szCs w:val="24"/>
          <w:lang w:val="cy-GB"/>
        </w:rPr>
        <w:t xml:space="preserve"> Gymraeg.</w:t>
      </w:r>
    </w:p>
    <w:p w14:paraId="6BAF9B21" w14:textId="77777777" w:rsidR="007C41F6" w:rsidRPr="0016351F" w:rsidRDefault="007C41F6" w:rsidP="00046102">
      <w:pPr>
        <w:spacing w:after="0" w:line="360" w:lineRule="auto"/>
        <w:ind w:left="502"/>
        <w:contextualSpacing/>
        <w:rPr>
          <w:rFonts w:ascii="Arial" w:hAnsi="Arial"/>
          <w:color w:val="35384B"/>
          <w:sz w:val="24"/>
          <w:szCs w:val="24"/>
          <w:lang w:val="cy-GB"/>
        </w:rPr>
      </w:pPr>
    </w:p>
    <w:p w14:paraId="4ADF2611" w14:textId="7FFAB80F" w:rsidR="007C41F6" w:rsidRPr="0016351F" w:rsidRDefault="007C41F6" w:rsidP="00046102">
      <w:pPr>
        <w:numPr>
          <w:ilvl w:val="0"/>
          <w:numId w:val="13"/>
        </w:numPr>
        <w:spacing w:after="0" w:line="360" w:lineRule="auto"/>
        <w:ind w:left="499" w:hanging="357"/>
        <w:contextualSpacing/>
        <w:rPr>
          <w:rFonts w:ascii="Arial" w:hAnsi="Arial"/>
          <w:color w:val="35384B"/>
          <w:sz w:val="24"/>
          <w:szCs w:val="24"/>
          <w:lang w:val="cy-GB"/>
        </w:rPr>
      </w:pPr>
      <w:r w:rsidRPr="0016351F">
        <w:rPr>
          <w:rFonts w:ascii="Arial" w:hAnsi="Arial"/>
          <w:color w:val="35384B"/>
          <w:sz w:val="24"/>
          <w:szCs w:val="24"/>
          <w:lang w:val="cy-GB"/>
        </w:rPr>
        <w:t>Rydym yn cyfrannu cyllid i’r sector gofal cymdeithasol i gefnogi anghenion dysgu a datblygu.</w:t>
      </w:r>
    </w:p>
    <w:p w14:paraId="6DC4355C" w14:textId="77777777" w:rsidR="007C41F6" w:rsidRPr="0016351F" w:rsidRDefault="007C41F6" w:rsidP="00046102">
      <w:pPr>
        <w:spacing w:after="0" w:line="360" w:lineRule="auto"/>
        <w:rPr>
          <w:rFonts w:ascii="Arial" w:hAnsi="Arial"/>
          <w:color w:val="35384B"/>
          <w:sz w:val="24"/>
          <w:szCs w:val="24"/>
          <w:lang w:val="cy-GB"/>
        </w:rPr>
      </w:pPr>
    </w:p>
    <w:p w14:paraId="1B400CCD" w14:textId="2CEC40F9" w:rsidR="007C41F6" w:rsidRPr="0016351F" w:rsidRDefault="007C41F6" w:rsidP="00046102">
      <w:pPr>
        <w:numPr>
          <w:ilvl w:val="0"/>
          <w:numId w:val="13"/>
        </w:numPr>
        <w:spacing w:after="0" w:line="360" w:lineRule="auto"/>
        <w:contextualSpacing/>
        <w:rPr>
          <w:rFonts w:ascii="Arial" w:hAnsi="Arial"/>
          <w:color w:val="35384B"/>
          <w:sz w:val="24"/>
          <w:szCs w:val="24"/>
          <w:lang w:val="cy-GB"/>
        </w:rPr>
      </w:pPr>
      <w:r w:rsidRPr="0016351F">
        <w:rPr>
          <w:rFonts w:ascii="Arial" w:hAnsi="Arial"/>
          <w:color w:val="35384B"/>
          <w:sz w:val="24"/>
          <w:szCs w:val="24"/>
          <w:lang w:val="cy-GB"/>
        </w:rPr>
        <w:t>Mae gan y sector gofal cymdeithasol fwy o ymwybyddiaeth o ymchwil a thystiolaeth ac mae’n fwy agored i’w ddefnyddio i lywio’r gofal y mae’n ei ddarparu.</w:t>
      </w:r>
    </w:p>
    <w:p w14:paraId="0337CA0D" w14:textId="77777777" w:rsidR="007C41F6" w:rsidRPr="0016351F" w:rsidRDefault="007C41F6" w:rsidP="00046102">
      <w:pPr>
        <w:spacing w:after="0" w:line="360" w:lineRule="auto"/>
        <w:rPr>
          <w:rFonts w:ascii="Arial" w:hAnsi="Arial"/>
          <w:color w:val="35384B"/>
          <w:sz w:val="24"/>
          <w:szCs w:val="24"/>
          <w:lang w:val="cy-GB"/>
        </w:rPr>
      </w:pPr>
    </w:p>
    <w:p w14:paraId="0E4F0355" w14:textId="715B5C55" w:rsidR="007C41F6" w:rsidRPr="0016351F" w:rsidRDefault="007C41F6" w:rsidP="00046102">
      <w:pPr>
        <w:numPr>
          <w:ilvl w:val="0"/>
          <w:numId w:val="13"/>
        </w:numPr>
        <w:spacing w:after="0" w:line="360" w:lineRule="auto"/>
        <w:contextualSpacing/>
        <w:rPr>
          <w:rFonts w:ascii="Arial" w:hAnsi="Arial"/>
          <w:color w:val="35384B"/>
          <w:sz w:val="24"/>
          <w:szCs w:val="24"/>
          <w:lang w:val="cy-GB"/>
        </w:rPr>
      </w:pPr>
      <w:r w:rsidRPr="0016351F">
        <w:rPr>
          <w:rFonts w:ascii="Arial" w:hAnsi="Arial"/>
          <w:color w:val="35384B"/>
          <w:sz w:val="24"/>
          <w:szCs w:val="24"/>
          <w:lang w:val="cy-GB"/>
        </w:rPr>
        <w:t xml:space="preserve">Mae cyflogwyr ac arweinwyr strategol yn ein hystyried yn sefydliad sy’n rhannu ‘yr hyn sy’n gwneud gwahaniaeth’ ledled y sector </w:t>
      </w:r>
      <w:r w:rsidR="005D64AC">
        <w:rPr>
          <w:rFonts w:ascii="Arial" w:hAnsi="Arial"/>
          <w:color w:val="35384B"/>
          <w:sz w:val="24"/>
          <w:szCs w:val="24"/>
          <w:lang w:val="cy-GB"/>
        </w:rPr>
        <w:t>gofal cymdeithasol a’r blynyddoedd cynnar</w:t>
      </w:r>
      <w:r w:rsidRPr="0016351F">
        <w:rPr>
          <w:rFonts w:ascii="Arial" w:hAnsi="Arial"/>
          <w:color w:val="35384B"/>
          <w:sz w:val="24"/>
          <w:szCs w:val="24"/>
          <w:lang w:val="cy-GB"/>
        </w:rPr>
        <w:t xml:space="preserve"> er mwyn gwella ansawdd gofal a gwasanaethau. </w:t>
      </w:r>
    </w:p>
    <w:p w14:paraId="083F869D" w14:textId="77777777" w:rsidR="007C41F6" w:rsidRPr="0016351F" w:rsidRDefault="007C41F6" w:rsidP="00046102">
      <w:pPr>
        <w:spacing w:after="0" w:line="360" w:lineRule="auto"/>
        <w:rPr>
          <w:rFonts w:ascii="Arial" w:hAnsi="Arial"/>
          <w:color w:val="35384B"/>
          <w:sz w:val="24"/>
          <w:szCs w:val="24"/>
          <w:lang w:val="cy-GB"/>
        </w:rPr>
      </w:pPr>
    </w:p>
    <w:p w14:paraId="081BD808" w14:textId="77777777" w:rsidR="007C41F6" w:rsidRPr="0016351F" w:rsidRDefault="007C41F6" w:rsidP="00046102">
      <w:pPr>
        <w:numPr>
          <w:ilvl w:val="0"/>
          <w:numId w:val="13"/>
        </w:numPr>
        <w:spacing w:after="0" w:line="360" w:lineRule="auto"/>
        <w:ind w:left="499" w:hanging="357"/>
        <w:contextualSpacing/>
        <w:rPr>
          <w:rFonts w:ascii="Arial" w:hAnsi="Arial"/>
          <w:color w:val="35384B"/>
          <w:sz w:val="24"/>
          <w:szCs w:val="24"/>
          <w:lang w:val="cy-GB"/>
        </w:rPr>
      </w:pPr>
      <w:r w:rsidRPr="0016351F">
        <w:rPr>
          <w:rFonts w:ascii="Arial" w:hAnsi="Arial"/>
          <w:color w:val="35384B"/>
          <w:sz w:val="24"/>
          <w:szCs w:val="24"/>
          <w:lang w:val="cy-GB"/>
        </w:rPr>
        <w:t>Rydym yn gwneud cyfraniad cadarnhaol at feithrin ymddiriedaeth y cyhoedd yn y</w:t>
      </w:r>
      <w:r w:rsidRPr="0016351F">
        <w:rPr>
          <w:rFonts w:ascii="Arial" w:hAnsi="Arial"/>
          <w:sz w:val="24"/>
          <w:szCs w:val="24"/>
          <w:lang w:val="cy-GB"/>
        </w:rPr>
        <w:t xml:space="preserve"> </w:t>
      </w:r>
      <w:r w:rsidRPr="0016351F">
        <w:rPr>
          <w:rFonts w:ascii="Arial" w:hAnsi="Arial"/>
          <w:color w:val="35384B"/>
          <w:sz w:val="24"/>
          <w:szCs w:val="24"/>
          <w:lang w:val="cy-GB"/>
        </w:rPr>
        <w:t>gweithlu gofal cymdeithasol.</w:t>
      </w:r>
    </w:p>
    <w:p w14:paraId="2F3B57B7" w14:textId="77777777" w:rsidR="007C41F6" w:rsidRPr="0016351F" w:rsidRDefault="007C41F6" w:rsidP="00046102">
      <w:pPr>
        <w:spacing w:after="0" w:line="360" w:lineRule="auto"/>
        <w:rPr>
          <w:rFonts w:ascii="Arial" w:hAnsi="Arial"/>
          <w:color w:val="35384B"/>
          <w:sz w:val="24"/>
          <w:szCs w:val="24"/>
          <w:lang w:val="cy-GB"/>
        </w:rPr>
      </w:pPr>
    </w:p>
    <w:p w14:paraId="12A0D2C9" w14:textId="5AF8A987" w:rsidR="007C41F6" w:rsidRPr="0016351F" w:rsidRDefault="007C41F6" w:rsidP="00046102">
      <w:pPr>
        <w:numPr>
          <w:ilvl w:val="0"/>
          <w:numId w:val="13"/>
        </w:numPr>
        <w:spacing w:after="0" w:line="360" w:lineRule="auto"/>
        <w:contextualSpacing/>
        <w:rPr>
          <w:rFonts w:ascii="Arial" w:hAnsi="Arial"/>
          <w:color w:val="35384B"/>
          <w:sz w:val="24"/>
          <w:szCs w:val="24"/>
          <w:lang w:val="cy-GB"/>
        </w:rPr>
      </w:pPr>
      <w:r w:rsidRPr="0016351F">
        <w:rPr>
          <w:rFonts w:ascii="Arial" w:hAnsi="Arial"/>
          <w:color w:val="35384B"/>
          <w:sz w:val="24"/>
          <w:szCs w:val="24"/>
          <w:lang w:val="cy-GB"/>
        </w:rPr>
        <w:t xml:space="preserve">Mae arweinwyr strategol yn defnyddio ein tystiolaeth a’n </w:t>
      </w:r>
      <w:r w:rsidR="00FD4BAF">
        <w:rPr>
          <w:rFonts w:ascii="Arial" w:hAnsi="Arial"/>
          <w:color w:val="35384B"/>
          <w:sz w:val="24"/>
          <w:szCs w:val="24"/>
          <w:lang w:val="cy-GB"/>
        </w:rPr>
        <w:t>dealltwriaeth</w:t>
      </w:r>
      <w:r w:rsidRPr="0016351F">
        <w:rPr>
          <w:rFonts w:ascii="Arial" w:hAnsi="Arial"/>
          <w:color w:val="35384B"/>
          <w:sz w:val="24"/>
          <w:szCs w:val="24"/>
          <w:lang w:val="cy-GB"/>
        </w:rPr>
        <w:t xml:space="preserve"> i lywio’r penderfyniadau a wnânt am bolisi a datblygiad gwasanaethau </w:t>
      </w:r>
      <w:r w:rsidR="005D64AC">
        <w:rPr>
          <w:rFonts w:ascii="Arial" w:hAnsi="Arial"/>
          <w:color w:val="35384B"/>
          <w:sz w:val="24"/>
          <w:szCs w:val="24"/>
          <w:lang w:val="cy-GB"/>
        </w:rPr>
        <w:t>gofal cymdeithasol a’r blynyddoedd cynnar</w:t>
      </w:r>
      <w:r w:rsidRPr="0016351F">
        <w:rPr>
          <w:rFonts w:ascii="Arial" w:hAnsi="Arial"/>
          <w:color w:val="35384B"/>
          <w:sz w:val="24"/>
          <w:szCs w:val="24"/>
          <w:lang w:val="cy-GB"/>
        </w:rPr>
        <w:t>.</w:t>
      </w:r>
    </w:p>
    <w:p w14:paraId="3EC3318D" w14:textId="77777777" w:rsidR="007C41F6" w:rsidRPr="0016351F" w:rsidRDefault="007C41F6" w:rsidP="00046102">
      <w:pPr>
        <w:spacing w:after="0" w:line="360" w:lineRule="auto"/>
        <w:ind w:left="360"/>
        <w:contextualSpacing/>
        <w:rPr>
          <w:rFonts w:ascii="Arial" w:hAnsi="Arial"/>
          <w:color w:val="35384B"/>
          <w:sz w:val="24"/>
          <w:szCs w:val="24"/>
          <w:lang w:val="cy-GB"/>
        </w:rPr>
      </w:pPr>
    </w:p>
    <w:p w14:paraId="6150C177" w14:textId="1F342B84" w:rsidR="007C41F6" w:rsidRPr="0016351F" w:rsidRDefault="007C41F6" w:rsidP="00046102">
      <w:pPr>
        <w:numPr>
          <w:ilvl w:val="0"/>
          <w:numId w:val="13"/>
        </w:numPr>
        <w:spacing w:after="0" w:line="360" w:lineRule="auto"/>
        <w:contextualSpacing/>
        <w:rPr>
          <w:rFonts w:ascii="Arial" w:hAnsi="Arial"/>
          <w:color w:val="35384B"/>
          <w:sz w:val="24"/>
          <w:szCs w:val="24"/>
          <w:lang w:val="cy-GB"/>
        </w:rPr>
      </w:pPr>
      <w:r w:rsidRPr="0016351F">
        <w:rPr>
          <w:rFonts w:ascii="Arial" w:hAnsi="Arial"/>
          <w:color w:val="35384B"/>
          <w:sz w:val="24"/>
          <w:szCs w:val="24"/>
          <w:lang w:val="cy-GB"/>
        </w:rPr>
        <w:t xml:space="preserve">Mae’r gweithlu, cyflogwyr ac arweinwyr strategol </w:t>
      </w:r>
      <w:r w:rsidR="00D27F37">
        <w:rPr>
          <w:rFonts w:ascii="Arial" w:hAnsi="Arial"/>
          <w:color w:val="35384B"/>
          <w:sz w:val="24"/>
          <w:szCs w:val="24"/>
          <w:lang w:val="cy-GB"/>
        </w:rPr>
        <w:t>yn ystyried</w:t>
      </w:r>
      <w:r w:rsidRPr="0016351F">
        <w:rPr>
          <w:rFonts w:ascii="Arial" w:hAnsi="Arial"/>
          <w:color w:val="35384B"/>
          <w:sz w:val="24"/>
          <w:szCs w:val="24"/>
          <w:lang w:val="cy-GB"/>
        </w:rPr>
        <w:t xml:space="preserve"> bod gennym lais awdurdodol ar ran y sector </w:t>
      </w:r>
      <w:r w:rsidR="005D64AC">
        <w:rPr>
          <w:rFonts w:ascii="Arial" w:hAnsi="Arial"/>
          <w:color w:val="35384B"/>
          <w:sz w:val="24"/>
          <w:szCs w:val="24"/>
          <w:lang w:val="cy-GB"/>
        </w:rPr>
        <w:t>gofal cymdeithasol a’r blynyddoedd cynnar</w:t>
      </w:r>
      <w:r w:rsidRPr="0016351F">
        <w:rPr>
          <w:rFonts w:ascii="Arial" w:hAnsi="Arial"/>
          <w:color w:val="35384B"/>
          <w:sz w:val="24"/>
          <w:szCs w:val="24"/>
          <w:lang w:val="cy-GB"/>
        </w:rPr>
        <w:t xml:space="preserve"> </w:t>
      </w:r>
    </w:p>
    <w:p w14:paraId="721AEADD" w14:textId="77777777" w:rsidR="007C41F6" w:rsidRPr="0016351F" w:rsidRDefault="007C41F6" w:rsidP="00046102">
      <w:pPr>
        <w:spacing w:after="0" w:line="360" w:lineRule="auto"/>
        <w:ind w:left="502"/>
        <w:contextualSpacing/>
        <w:rPr>
          <w:rFonts w:ascii="Arial" w:hAnsi="Arial"/>
          <w:color w:val="35384B"/>
          <w:sz w:val="24"/>
          <w:szCs w:val="24"/>
          <w:lang w:val="cy-GB"/>
        </w:rPr>
      </w:pPr>
    </w:p>
    <w:p w14:paraId="0DB10B10" w14:textId="78EAE9C4" w:rsidR="007C41F6" w:rsidRPr="0016351F" w:rsidRDefault="007C41F6" w:rsidP="00046102">
      <w:pPr>
        <w:numPr>
          <w:ilvl w:val="0"/>
          <w:numId w:val="13"/>
        </w:numPr>
        <w:spacing w:after="0" w:line="360" w:lineRule="auto"/>
        <w:contextualSpacing/>
        <w:rPr>
          <w:rFonts w:ascii="Arial" w:hAnsi="Arial"/>
          <w:color w:val="35384B"/>
          <w:sz w:val="24"/>
          <w:szCs w:val="24"/>
          <w:lang w:val="cy-GB"/>
        </w:rPr>
      </w:pPr>
      <w:r w:rsidRPr="0016351F">
        <w:rPr>
          <w:rFonts w:ascii="Arial" w:hAnsi="Arial"/>
          <w:color w:val="35384B"/>
          <w:sz w:val="24"/>
          <w:szCs w:val="24"/>
          <w:lang w:val="cy-GB"/>
        </w:rPr>
        <w:t>Mae ein hadnoddau’n helpu cyflogwyr a’r gweithlu i ddarparu gofal o ansawdd uchel.</w:t>
      </w:r>
    </w:p>
    <w:p w14:paraId="5C021225" w14:textId="77777777" w:rsidR="007C41F6" w:rsidRPr="0016351F" w:rsidRDefault="007C41F6" w:rsidP="00046102">
      <w:pPr>
        <w:spacing w:after="0" w:line="360" w:lineRule="auto"/>
        <w:contextualSpacing/>
        <w:rPr>
          <w:rFonts w:ascii="Arial" w:hAnsi="Arial"/>
          <w:color w:val="35384B"/>
          <w:sz w:val="24"/>
          <w:szCs w:val="24"/>
          <w:lang w:val="cy-GB"/>
        </w:rPr>
      </w:pPr>
    </w:p>
    <w:p w14:paraId="567EEB29" w14:textId="77777777" w:rsidR="007C41F6" w:rsidRPr="0016351F" w:rsidRDefault="007C41F6" w:rsidP="00046102">
      <w:pPr>
        <w:spacing w:after="0" w:line="360" w:lineRule="auto"/>
        <w:rPr>
          <w:rFonts w:ascii="Arial" w:hAnsi="Arial" w:cs="Arial"/>
          <w:color w:val="35384B"/>
          <w:sz w:val="24"/>
          <w:szCs w:val="24"/>
          <w:lang w:val="cy-GB"/>
        </w:rPr>
      </w:pPr>
    </w:p>
    <w:p w14:paraId="5E1055F1" w14:textId="77777777" w:rsidR="007C41F6" w:rsidRPr="0016351F" w:rsidRDefault="007C41F6" w:rsidP="00046102">
      <w:pPr>
        <w:spacing w:after="0" w:line="360" w:lineRule="auto"/>
        <w:rPr>
          <w:rFonts w:ascii="Arial" w:hAnsi="Arial" w:cs="Arial"/>
          <w:color w:val="35384B"/>
          <w:sz w:val="24"/>
          <w:szCs w:val="24"/>
          <w:lang w:val="cy-GB"/>
        </w:rPr>
      </w:pPr>
    </w:p>
    <w:p w14:paraId="33BDD46B" w14:textId="77777777" w:rsidR="007C41F6" w:rsidRPr="0016351F" w:rsidRDefault="007C41F6" w:rsidP="00046102">
      <w:pPr>
        <w:spacing w:after="0" w:line="360" w:lineRule="auto"/>
        <w:rPr>
          <w:rFonts w:ascii="Arial" w:hAnsi="Arial" w:cs="Arial"/>
          <w:color w:val="35384B"/>
          <w:sz w:val="24"/>
          <w:szCs w:val="24"/>
          <w:lang w:val="cy-GB"/>
        </w:rPr>
        <w:sectPr w:rsidR="007C41F6" w:rsidRPr="0016351F" w:rsidSect="00F24ADC">
          <w:pgSz w:w="11906" w:h="16838"/>
          <w:pgMar w:top="1134" w:right="1134" w:bottom="1134" w:left="1134" w:header="709" w:footer="709" w:gutter="0"/>
          <w:cols w:space="708"/>
          <w:docGrid w:linePitch="360"/>
        </w:sectPr>
      </w:pPr>
    </w:p>
    <w:p w14:paraId="148AECDB" w14:textId="7A94EA24" w:rsidR="007C41F6" w:rsidRPr="0016351F" w:rsidRDefault="007C41F6" w:rsidP="00046102">
      <w:pPr>
        <w:spacing w:after="0" w:line="360" w:lineRule="auto"/>
        <w:ind w:right="270"/>
        <w:jc w:val="both"/>
        <w:rPr>
          <w:rFonts w:ascii="Arial" w:eastAsia="Calibri" w:hAnsi="Arial" w:cs="Arial"/>
          <w:b/>
          <w:bCs/>
          <w:color w:val="35384B"/>
          <w:sz w:val="40"/>
          <w:szCs w:val="40"/>
          <w:lang w:val="cy-GB" w:eastAsia="en-GB"/>
        </w:rPr>
      </w:pPr>
      <w:r w:rsidRPr="0016351F">
        <w:rPr>
          <w:rFonts w:ascii="Arial" w:eastAsia="Calibri" w:hAnsi="Arial" w:cs="Arial"/>
          <w:b/>
          <w:bCs/>
          <w:color w:val="35384B"/>
          <w:sz w:val="40"/>
          <w:szCs w:val="40"/>
          <w:lang w:val="cy-GB" w:eastAsia="en-GB"/>
        </w:rPr>
        <w:lastRenderedPageBreak/>
        <w:t>Sut rydym yn sicrhau effaith o’n gwaith</w:t>
      </w:r>
    </w:p>
    <w:p w14:paraId="30AD5B30" w14:textId="77777777" w:rsidR="007C41F6" w:rsidRPr="0016351F" w:rsidRDefault="007C41F6" w:rsidP="00046102">
      <w:pPr>
        <w:spacing w:after="0" w:line="360" w:lineRule="auto"/>
        <w:rPr>
          <w:rFonts w:ascii="Arial" w:hAnsi="Arial" w:cs="Arial"/>
          <w:color w:val="35384B"/>
          <w:sz w:val="24"/>
          <w:szCs w:val="24"/>
          <w:lang w:val="cy-GB"/>
        </w:rPr>
      </w:pPr>
    </w:p>
    <w:p w14:paraId="058FFACF" w14:textId="2FCE54FC"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Bydd anghenion a heriau </w:t>
      </w:r>
      <w:r w:rsidR="005D64AC">
        <w:rPr>
          <w:rFonts w:ascii="Arial" w:hAnsi="Arial" w:cs="Arial"/>
          <w:color w:val="35384B"/>
          <w:sz w:val="24"/>
          <w:szCs w:val="24"/>
          <w:lang w:val="cy-GB"/>
        </w:rPr>
        <w:t>gofal cymdeithasol a’r blynyddoedd cynnar</w:t>
      </w:r>
      <w:r w:rsidRPr="0016351F">
        <w:rPr>
          <w:rFonts w:ascii="Arial" w:hAnsi="Arial" w:cs="Arial"/>
          <w:color w:val="35384B"/>
          <w:sz w:val="24"/>
          <w:szCs w:val="24"/>
          <w:lang w:val="cy-GB"/>
        </w:rPr>
        <w:t xml:space="preserve"> yn newid yn ystod y pum mlynedd nesaf. I ymateb i hynny, byddwn yn canolbwyntio mwy ar y rolau canlynol i gefnogi’r sectorau </w:t>
      </w:r>
      <w:r w:rsidR="005D64AC">
        <w:rPr>
          <w:rFonts w:ascii="Arial" w:hAnsi="Arial" w:cs="Arial"/>
          <w:color w:val="35384B"/>
          <w:sz w:val="24"/>
          <w:szCs w:val="24"/>
          <w:lang w:val="cy-GB"/>
        </w:rPr>
        <w:t>gofal cymdeithasol a’r blynyddoedd cynnar</w:t>
      </w:r>
      <w:r w:rsidRPr="0016351F">
        <w:rPr>
          <w:rFonts w:ascii="Arial" w:hAnsi="Arial" w:cs="Arial"/>
          <w:color w:val="35384B"/>
          <w:sz w:val="24"/>
          <w:szCs w:val="24"/>
          <w:lang w:val="cy-GB"/>
        </w:rPr>
        <w:t xml:space="preserve"> i sicrhau’r effaith rydym yn</w:t>
      </w:r>
      <w:r w:rsidR="002D2713">
        <w:rPr>
          <w:rFonts w:ascii="Arial" w:hAnsi="Arial" w:cs="Arial"/>
          <w:color w:val="35384B"/>
          <w:sz w:val="24"/>
          <w:szCs w:val="24"/>
          <w:lang w:val="cy-GB"/>
        </w:rPr>
        <w:t xml:space="preserve"> c</w:t>
      </w:r>
      <w:r w:rsidRPr="0016351F">
        <w:rPr>
          <w:rFonts w:ascii="Arial" w:hAnsi="Arial" w:cs="Arial"/>
          <w:color w:val="35384B"/>
          <w:sz w:val="24"/>
          <w:szCs w:val="24"/>
          <w:lang w:val="cy-GB"/>
        </w:rPr>
        <w:t>eisio</w:t>
      </w:r>
      <w:r w:rsidR="002D2713">
        <w:rPr>
          <w:rFonts w:ascii="Arial" w:hAnsi="Arial" w:cs="Arial"/>
          <w:color w:val="35384B"/>
          <w:sz w:val="24"/>
          <w:szCs w:val="24"/>
          <w:lang w:val="cy-GB"/>
        </w:rPr>
        <w:t>’i chael</w:t>
      </w:r>
      <w:r w:rsidRPr="0016351F">
        <w:rPr>
          <w:rFonts w:ascii="Arial" w:hAnsi="Arial" w:cs="Arial"/>
          <w:color w:val="35384B"/>
          <w:sz w:val="24"/>
          <w:szCs w:val="24"/>
          <w:lang w:val="cy-GB"/>
        </w:rPr>
        <w:t>:</w:t>
      </w:r>
    </w:p>
    <w:p w14:paraId="7F959DC7" w14:textId="77777777" w:rsidR="007C41F6" w:rsidRPr="0016351F" w:rsidRDefault="007C41F6" w:rsidP="00046102">
      <w:pPr>
        <w:spacing w:after="0" w:line="360" w:lineRule="auto"/>
        <w:rPr>
          <w:rFonts w:ascii="Arial" w:hAnsi="Arial" w:cs="Arial"/>
          <w:color w:val="35384B"/>
          <w:sz w:val="24"/>
          <w:szCs w:val="24"/>
          <w:lang w:val="cy-GB"/>
        </w:rPr>
      </w:pPr>
    </w:p>
    <w:p w14:paraId="29D2DF8B" w14:textId="1E4B0E7A"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b/>
          <w:bCs/>
          <w:color w:val="35384B"/>
          <w:sz w:val="24"/>
          <w:szCs w:val="24"/>
          <w:lang w:val="cy-GB"/>
        </w:rPr>
        <w:t>Rheoleiddio ar gyfer gwella:</w:t>
      </w:r>
      <w:r w:rsidRPr="0016351F">
        <w:rPr>
          <w:rFonts w:ascii="Arial" w:hAnsi="Arial" w:cs="Arial"/>
          <w:color w:val="35384B"/>
          <w:sz w:val="24"/>
          <w:szCs w:val="24"/>
          <w:lang w:val="cy-GB"/>
        </w:rPr>
        <w:t xml:space="preserve"> Byddwn yn adeiladu ar ein perthynas unigryw â’r gweithlu gofal cymdeithasol i wella </w:t>
      </w:r>
      <w:r w:rsidR="00F20A04">
        <w:rPr>
          <w:rFonts w:ascii="Arial" w:hAnsi="Arial" w:cs="Arial"/>
          <w:color w:val="35384B"/>
          <w:sz w:val="24"/>
          <w:szCs w:val="24"/>
          <w:lang w:val="cy-GB"/>
        </w:rPr>
        <w:t>ym</w:t>
      </w:r>
      <w:r w:rsidRPr="0016351F">
        <w:rPr>
          <w:rFonts w:ascii="Arial" w:hAnsi="Arial" w:cs="Arial"/>
          <w:color w:val="35384B"/>
          <w:sz w:val="24"/>
          <w:szCs w:val="24"/>
          <w:lang w:val="cy-GB"/>
        </w:rPr>
        <w:t>arfer, cynyddu gwydnwch y gweithlu a sicrhau bod gofal yn cael ei werthfawrogi fel y dylai.</w:t>
      </w:r>
    </w:p>
    <w:p w14:paraId="19D6A1E7" w14:textId="77777777" w:rsidR="007C41F6" w:rsidRPr="0016351F" w:rsidRDefault="007C41F6" w:rsidP="00046102">
      <w:pPr>
        <w:spacing w:after="0" w:line="360" w:lineRule="auto"/>
        <w:rPr>
          <w:rFonts w:ascii="Arial" w:hAnsi="Arial" w:cs="Arial"/>
          <w:color w:val="35384B"/>
          <w:sz w:val="24"/>
          <w:szCs w:val="24"/>
          <w:lang w:val="cy-GB"/>
        </w:rPr>
      </w:pPr>
    </w:p>
    <w:p w14:paraId="5A0DDC8E" w14:textId="194D4E48"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b/>
          <w:bCs/>
          <w:color w:val="35384B"/>
          <w:sz w:val="24"/>
          <w:szCs w:val="24"/>
          <w:lang w:val="cy-GB"/>
        </w:rPr>
        <w:t>Datblygu’r gweithlu:</w:t>
      </w:r>
      <w:r w:rsidRPr="0016351F">
        <w:rPr>
          <w:rFonts w:ascii="Arial" w:hAnsi="Arial" w:cs="Arial"/>
          <w:color w:val="35384B"/>
          <w:sz w:val="24"/>
          <w:szCs w:val="24"/>
          <w:lang w:val="cy-GB"/>
        </w:rPr>
        <w:t xml:space="preserve"> Byddwn yn parhau i gefnogi datblygiad y gweithlu i ddiwallu anghenion plant ac oedolion sy’n defnyddio gofal a chymorth nawr ac yn y dyfodol.</w:t>
      </w:r>
    </w:p>
    <w:p w14:paraId="60D311EB" w14:textId="77777777" w:rsidR="007C41F6" w:rsidRPr="0016351F" w:rsidRDefault="007C41F6" w:rsidP="00046102">
      <w:pPr>
        <w:spacing w:after="0" w:line="360" w:lineRule="auto"/>
        <w:rPr>
          <w:rFonts w:ascii="Arial" w:hAnsi="Arial" w:cs="Arial"/>
          <w:color w:val="35384B"/>
          <w:sz w:val="24"/>
          <w:szCs w:val="24"/>
          <w:lang w:val="cy-GB"/>
        </w:rPr>
      </w:pPr>
    </w:p>
    <w:p w14:paraId="1C635883" w14:textId="23EBD799" w:rsidR="007C41F6" w:rsidRPr="0016351F" w:rsidRDefault="007C41F6" w:rsidP="00046102">
      <w:pPr>
        <w:spacing w:after="0" w:line="360" w:lineRule="auto"/>
        <w:rPr>
          <w:b/>
          <w:bCs/>
          <w:color w:val="35384B"/>
          <w:sz w:val="18"/>
          <w:szCs w:val="18"/>
          <w:lang w:val="cy-GB"/>
        </w:rPr>
      </w:pPr>
      <w:r w:rsidRPr="0016351F">
        <w:rPr>
          <w:rFonts w:ascii="Arial" w:hAnsi="Arial" w:cs="Arial"/>
          <w:b/>
          <w:bCs/>
          <w:color w:val="35384B"/>
          <w:sz w:val="24"/>
          <w:szCs w:val="24"/>
          <w:lang w:val="cy-GB"/>
        </w:rPr>
        <w:t>Mapiwr adnoddau:</w:t>
      </w:r>
      <w:r w:rsidRPr="0016351F">
        <w:rPr>
          <w:rFonts w:ascii="Arial" w:hAnsi="Arial" w:cs="Arial"/>
          <w:bCs/>
          <w:color w:val="35384B"/>
          <w:sz w:val="24"/>
          <w:szCs w:val="24"/>
          <w:lang w:val="cy-GB"/>
        </w:rPr>
        <w:t xml:space="preserve"> Byddwn yn helpu arweinwyr a’r gweithlu i roi cynnig ar ffyrdd newydd o weithio a defnyddio tystiolaeth </w:t>
      </w:r>
      <w:r w:rsidR="00F20A04">
        <w:rPr>
          <w:rFonts w:ascii="Arial" w:hAnsi="Arial" w:cs="Arial"/>
          <w:bCs/>
          <w:color w:val="35384B"/>
          <w:sz w:val="24"/>
          <w:szCs w:val="24"/>
          <w:lang w:val="cy-GB"/>
        </w:rPr>
        <w:t>wrth ymarfer</w:t>
      </w:r>
      <w:r w:rsidRPr="0016351F">
        <w:rPr>
          <w:rFonts w:ascii="Arial" w:hAnsi="Arial" w:cs="Arial"/>
          <w:bCs/>
          <w:color w:val="35384B"/>
          <w:sz w:val="24"/>
          <w:szCs w:val="24"/>
          <w:lang w:val="cy-GB"/>
        </w:rPr>
        <w:t>.</w:t>
      </w:r>
    </w:p>
    <w:p w14:paraId="2A4761E6" w14:textId="77777777" w:rsidR="007C41F6" w:rsidRPr="0016351F" w:rsidRDefault="007C41F6" w:rsidP="00046102">
      <w:pPr>
        <w:spacing w:after="0" w:line="360" w:lineRule="auto"/>
        <w:rPr>
          <w:b/>
          <w:bCs/>
          <w:color w:val="35384B"/>
          <w:sz w:val="18"/>
          <w:szCs w:val="18"/>
          <w:lang w:val="cy-GB"/>
        </w:rPr>
      </w:pPr>
    </w:p>
    <w:p w14:paraId="0F8372E6" w14:textId="2190EF2C"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b/>
          <w:bCs/>
          <w:color w:val="35384B"/>
          <w:sz w:val="24"/>
          <w:szCs w:val="24"/>
          <w:lang w:val="cy-GB"/>
        </w:rPr>
        <w:t>Datblygu sgiliau ar gyfer trawsnewid a newid:</w:t>
      </w:r>
      <w:r w:rsidRPr="0016351F">
        <w:rPr>
          <w:rFonts w:ascii="Arial" w:hAnsi="Arial" w:cs="Arial"/>
          <w:color w:val="35384B"/>
          <w:sz w:val="24"/>
          <w:szCs w:val="24"/>
          <w:lang w:val="cy-GB"/>
        </w:rPr>
        <w:t xml:space="preserve"> Byddwn yn datblygu sgiliau a chapasiti arwain ledled y maes </w:t>
      </w:r>
      <w:r w:rsidR="005D64AC">
        <w:rPr>
          <w:rFonts w:ascii="Arial" w:hAnsi="Arial" w:cs="Arial"/>
          <w:color w:val="35384B"/>
          <w:sz w:val="24"/>
          <w:szCs w:val="24"/>
          <w:lang w:val="cy-GB"/>
        </w:rPr>
        <w:t>gofal cymdeithasol a’r blynyddoedd cynnar</w:t>
      </w:r>
      <w:r w:rsidRPr="0016351F">
        <w:rPr>
          <w:rFonts w:ascii="Arial" w:hAnsi="Arial" w:cs="Arial"/>
          <w:color w:val="35384B"/>
          <w:sz w:val="24"/>
          <w:szCs w:val="24"/>
          <w:lang w:val="cy-GB"/>
        </w:rPr>
        <w:t>. Gan ganolbwyntio’n benodol ar gefnogi trawsnewid a gwella ansawdd gwasanaethau gofal cymdeithasol.</w:t>
      </w:r>
    </w:p>
    <w:p w14:paraId="40DB99D3" w14:textId="77777777" w:rsidR="007C41F6" w:rsidRPr="0016351F" w:rsidRDefault="007C41F6" w:rsidP="00046102">
      <w:pPr>
        <w:spacing w:after="0" w:line="360" w:lineRule="auto"/>
        <w:rPr>
          <w:rFonts w:ascii="Arial" w:hAnsi="Arial" w:cs="Arial"/>
          <w:color w:val="35384B"/>
          <w:sz w:val="24"/>
          <w:szCs w:val="24"/>
          <w:lang w:val="cy-GB"/>
        </w:rPr>
      </w:pPr>
    </w:p>
    <w:p w14:paraId="43A91D4D" w14:textId="134112B8"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b/>
          <w:bCs/>
          <w:color w:val="35384B"/>
          <w:sz w:val="24"/>
          <w:szCs w:val="24"/>
          <w:lang w:val="cy-GB"/>
        </w:rPr>
        <w:t xml:space="preserve">Darparu </w:t>
      </w:r>
      <w:r w:rsidR="00480B4F">
        <w:rPr>
          <w:rFonts w:ascii="Arial" w:hAnsi="Arial" w:cs="Arial"/>
          <w:b/>
          <w:bCs/>
          <w:color w:val="35384B"/>
          <w:sz w:val="24"/>
          <w:szCs w:val="24"/>
          <w:lang w:val="cy-GB"/>
        </w:rPr>
        <w:t>dealltwriaeth</w:t>
      </w:r>
      <w:r w:rsidRPr="0016351F">
        <w:rPr>
          <w:rFonts w:ascii="Arial" w:hAnsi="Arial" w:cs="Arial"/>
          <w:b/>
          <w:bCs/>
          <w:color w:val="35384B"/>
          <w:sz w:val="24"/>
          <w:szCs w:val="24"/>
          <w:lang w:val="cy-GB"/>
        </w:rPr>
        <w:t xml:space="preserve"> a thystiolaeth:</w:t>
      </w:r>
      <w:r w:rsidRPr="0016351F">
        <w:rPr>
          <w:rFonts w:ascii="Arial" w:hAnsi="Arial" w:cs="Arial"/>
          <w:color w:val="35384B"/>
          <w:sz w:val="24"/>
          <w:szCs w:val="24"/>
          <w:lang w:val="cy-GB"/>
        </w:rPr>
        <w:t xml:space="preserve"> Byddwn yn darparu </w:t>
      </w:r>
      <w:r w:rsidR="00ED132F">
        <w:rPr>
          <w:rFonts w:ascii="Arial" w:hAnsi="Arial" w:cs="Arial"/>
          <w:color w:val="35384B"/>
          <w:sz w:val="24"/>
          <w:szCs w:val="24"/>
          <w:lang w:val="cy-GB"/>
        </w:rPr>
        <w:t>dealltwriaeth</w:t>
      </w:r>
      <w:r w:rsidRPr="0016351F">
        <w:rPr>
          <w:rFonts w:ascii="Arial" w:hAnsi="Arial" w:cs="Arial"/>
          <w:color w:val="35384B"/>
          <w:sz w:val="24"/>
          <w:szCs w:val="24"/>
          <w:lang w:val="cy-GB"/>
        </w:rPr>
        <w:t>, dadansoddiadau a thystiolaeth i lywio gweithgareddau gwella a chefnogi’r broses o wneud penderfyniadau i helpu</w:t>
      </w:r>
      <w:r w:rsidR="001C6897">
        <w:rPr>
          <w:rFonts w:ascii="Arial" w:hAnsi="Arial" w:cs="Arial"/>
          <w:color w:val="35384B"/>
          <w:sz w:val="24"/>
          <w:szCs w:val="24"/>
          <w:lang w:val="cy-GB"/>
        </w:rPr>
        <w:t xml:space="preserve"> </w:t>
      </w:r>
      <w:r w:rsidR="005D64AC">
        <w:rPr>
          <w:rFonts w:ascii="Arial" w:hAnsi="Arial" w:cs="Arial"/>
          <w:color w:val="35384B"/>
          <w:sz w:val="24"/>
          <w:szCs w:val="24"/>
          <w:lang w:val="cy-GB"/>
        </w:rPr>
        <w:t>gofal cymdeithasol a’r blynyddoedd cynnar</w:t>
      </w:r>
      <w:r w:rsidRPr="0016351F">
        <w:rPr>
          <w:rFonts w:ascii="Arial" w:hAnsi="Arial" w:cs="Arial"/>
          <w:color w:val="35384B"/>
          <w:sz w:val="24"/>
          <w:szCs w:val="24"/>
          <w:lang w:val="cy-GB"/>
        </w:rPr>
        <w:t xml:space="preserve"> i ymateb yn gyffredinol i’r heriau a wynebir gandd</w:t>
      </w:r>
      <w:r w:rsidR="001C6897">
        <w:rPr>
          <w:rFonts w:ascii="Arial" w:hAnsi="Arial" w:cs="Arial"/>
          <w:color w:val="35384B"/>
          <w:sz w:val="24"/>
          <w:szCs w:val="24"/>
          <w:lang w:val="cy-GB"/>
        </w:rPr>
        <w:t>ynt</w:t>
      </w:r>
      <w:r w:rsidRPr="0016351F">
        <w:rPr>
          <w:rFonts w:ascii="Arial" w:hAnsi="Arial" w:cs="Arial"/>
          <w:color w:val="35384B"/>
          <w:sz w:val="24"/>
          <w:szCs w:val="24"/>
          <w:lang w:val="cy-GB"/>
        </w:rPr>
        <w:t>.</w:t>
      </w:r>
    </w:p>
    <w:p w14:paraId="49D5F128" w14:textId="77777777" w:rsidR="007C41F6" w:rsidRPr="0016351F" w:rsidRDefault="007C41F6" w:rsidP="00046102">
      <w:pPr>
        <w:spacing w:after="0" w:line="360" w:lineRule="auto"/>
        <w:rPr>
          <w:rFonts w:ascii="Arial" w:hAnsi="Arial" w:cs="Arial"/>
          <w:color w:val="35384B"/>
          <w:sz w:val="24"/>
          <w:szCs w:val="24"/>
          <w:lang w:val="cy-GB"/>
        </w:rPr>
      </w:pPr>
    </w:p>
    <w:p w14:paraId="2F9171BC" w14:textId="2D6AD4DA"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b/>
          <w:bCs/>
          <w:color w:val="35384B"/>
          <w:sz w:val="24"/>
          <w:szCs w:val="24"/>
          <w:lang w:val="cy-GB"/>
        </w:rPr>
        <w:t>Sganio’r gorwel a braenaru:</w:t>
      </w:r>
      <w:r w:rsidRPr="0016351F">
        <w:rPr>
          <w:rFonts w:ascii="Arial" w:hAnsi="Arial" w:cs="Arial"/>
          <w:color w:val="35384B"/>
          <w:sz w:val="24"/>
          <w:szCs w:val="24"/>
          <w:lang w:val="cy-GB"/>
        </w:rPr>
        <w:t xml:space="preserve"> Byddwn yn darparu dadansoddiad a rhagwelediad i helpu arweinwyr strategol i lywio</w:t>
      </w:r>
      <w:r w:rsidR="009F26B0">
        <w:rPr>
          <w:rFonts w:ascii="Arial" w:hAnsi="Arial" w:cs="Arial"/>
          <w:color w:val="35384B"/>
          <w:sz w:val="24"/>
          <w:szCs w:val="24"/>
          <w:lang w:val="cy-GB"/>
        </w:rPr>
        <w:t>’u ffordd</w:t>
      </w:r>
      <w:r w:rsidRPr="0016351F">
        <w:rPr>
          <w:rFonts w:ascii="Arial" w:hAnsi="Arial" w:cs="Arial"/>
          <w:color w:val="35384B"/>
          <w:sz w:val="24"/>
          <w:szCs w:val="24"/>
          <w:lang w:val="cy-GB"/>
        </w:rPr>
        <w:t xml:space="preserve"> drwy dirwedd ansicr.</w:t>
      </w:r>
    </w:p>
    <w:p w14:paraId="79C509D7" w14:textId="77777777" w:rsidR="007C41F6" w:rsidRPr="0016351F" w:rsidRDefault="007C41F6" w:rsidP="00046102">
      <w:pPr>
        <w:spacing w:after="0" w:line="360" w:lineRule="auto"/>
        <w:rPr>
          <w:rFonts w:ascii="Arial" w:hAnsi="Arial" w:cs="Arial"/>
          <w:color w:val="35384B"/>
          <w:sz w:val="24"/>
          <w:szCs w:val="24"/>
          <w:lang w:val="cy-GB"/>
        </w:rPr>
      </w:pPr>
    </w:p>
    <w:p w14:paraId="1717876D" w14:textId="30220E32" w:rsidR="007C41F6" w:rsidRPr="0016351F" w:rsidRDefault="007C41F6" w:rsidP="00046102">
      <w:pPr>
        <w:spacing w:after="0" w:line="360" w:lineRule="auto"/>
        <w:rPr>
          <w:rFonts w:ascii="Arial" w:hAnsi="Arial" w:cs="Arial"/>
          <w:sz w:val="24"/>
          <w:szCs w:val="24"/>
          <w:lang w:val="cy-GB"/>
        </w:rPr>
      </w:pPr>
      <w:r w:rsidRPr="0016351F">
        <w:rPr>
          <w:rFonts w:ascii="Arial" w:hAnsi="Arial" w:cs="Arial"/>
          <w:b/>
          <w:bCs/>
          <w:color w:val="35384B"/>
          <w:sz w:val="24"/>
          <w:szCs w:val="24"/>
          <w:lang w:val="cy-GB"/>
        </w:rPr>
        <w:t>Dylanwadu ar y system:</w:t>
      </w:r>
      <w:r w:rsidRPr="0016351F">
        <w:rPr>
          <w:rFonts w:ascii="Arial" w:hAnsi="Arial" w:cs="Arial"/>
          <w:bCs/>
          <w:color w:val="35384B"/>
          <w:sz w:val="24"/>
          <w:szCs w:val="24"/>
          <w:lang w:val="cy-GB"/>
        </w:rPr>
        <w:t xml:space="preserve"> Byddwn yn ffrind beirniadol i ofal cymdeithasol a</w:t>
      </w:r>
      <w:r w:rsidR="00030C39">
        <w:rPr>
          <w:rFonts w:ascii="Arial" w:hAnsi="Arial" w:cs="Arial"/>
          <w:bCs/>
          <w:color w:val="35384B"/>
          <w:sz w:val="24"/>
          <w:szCs w:val="24"/>
          <w:lang w:val="cy-GB"/>
        </w:rPr>
        <w:t>’r</w:t>
      </w:r>
      <w:r w:rsidRPr="0016351F">
        <w:rPr>
          <w:rFonts w:ascii="Arial" w:hAnsi="Arial" w:cs="Arial"/>
          <w:bCs/>
          <w:color w:val="35384B"/>
          <w:sz w:val="24"/>
          <w:szCs w:val="24"/>
          <w:lang w:val="cy-GB"/>
        </w:rPr>
        <w:t xml:space="preserve"> blynyddoedd cynnar, gan ddylanwadu’n weithredol ar sefydliadau gwella ac arloesi a gweithio gyda </w:t>
      </w:r>
      <w:r w:rsidR="00030C39">
        <w:rPr>
          <w:rFonts w:ascii="Arial" w:hAnsi="Arial" w:cs="Arial"/>
          <w:bCs/>
          <w:color w:val="35384B"/>
          <w:sz w:val="24"/>
          <w:szCs w:val="24"/>
          <w:lang w:val="cy-GB"/>
        </w:rPr>
        <w:t>nhw</w:t>
      </w:r>
      <w:r w:rsidRPr="0016351F">
        <w:rPr>
          <w:rFonts w:ascii="Arial" w:hAnsi="Arial" w:cs="Arial"/>
          <w:bCs/>
          <w:color w:val="35384B"/>
          <w:sz w:val="24"/>
          <w:szCs w:val="24"/>
          <w:lang w:val="cy-GB"/>
        </w:rPr>
        <w:t xml:space="preserve"> i sicrhau bod gwaith gwella yn cael ei gydweddu ac yn eglur.</w:t>
      </w:r>
    </w:p>
    <w:p w14:paraId="7CB3200F" w14:textId="77777777" w:rsidR="007C41F6" w:rsidRPr="0016351F" w:rsidRDefault="007C41F6" w:rsidP="00046102">
      <w:pPr>
        <w:spacing w:after="0" w:line="360" w:lineRule="auto"/>
        <w:rPr>
          <w:rFonts w:ascii="Arial" w:hAnsi="Arial" w:cs="Arial"/>
          <w:sz w:val="24"/>
          <w:szCs w:val="24"/>
          <w:lang w:val="cy-GB"/>
        </w:rPr>
      </w:pPr>
    </w:p>
    <w:p w14:paraId="7EE1D9E1" w14:textId="77777777" w:rsidR="007C41F6" w:rsidRPr="0016351F" w:rsidRDefault="007C41F6" w:rsidP="00046102">
      <w:pPr>
        <w:spacing w:after="0" w:line="360" w:lineRule="auto"/>
        <w:rPr>
          <w:rFonts w:ascii="Arial" w:hAnsi="Arial" w:cs="Arial"/>
          <w:sz w:val="24"/>
          <w:szCs w:val="24"/>
          <w:lang w:val="cy-GB"/>
        </w:rPr>
      </w:pPr>
    </w:p>
    <w:p w14:paraId="39708573" w14:textId="77777777" w:rsidR="007C41F6" w:rsidRPr="0016351F" w:rsidRDefault="007C41F6" w:rsidP="00046102">
      <w:pPr>
        <w:spacing w:after="0" w:line="360" w:lineRule="auto"/>
        <w:rPr>
          <w:rFonts w:ascii="Arial" w:hAnsi="Arial" w:cs="Arial"/>
          <w:sz w:val="24"/>
          <w:szCs w:val="24"/>
          <w:lang w:val="cy-GB"/>
        </w:rPr>
        <w:sectPr w:rsidR="007C41F6" w:rsidRPr="0016351F" w:rsidSect="00F24ADC">
          <w:pgSz w:w="11906" w:h="16838"/>
          <w:pgMar w:top="1134" w:right="1134" w:bottom="1134" w:left="1134" w:header="709" w:footer="709" w:gutter="0"/>
          <w:cols w:space="708"/>
          <w:docGrid w:linePitch="360"/>
        </w:sectPr>
      </w:pPr>
    </w:p>
    <w:p w14:paraId="2CBC583B" w14:textId="77777777" w:rsidR="007C41F6" w:rsidRPr="0016351F" w:rsidRDefault="007C41F6" w:rsidP="00046102">
      <w:pPr>
        <w:spacing w:after="0" w:line="360" w:lineRule="auto"/>
        <w:ind w:right="270"/>
        <w:jc w:val="both"/>
        <w:rPr>
          <w:rFonts w:ascii="Arial" w:eastAsia="Calibri" w:hAnsi="Arial" w:cs="Arial"/>
          <w:b/>
          <w:bCs/>
          <w:color w:val="35384B"/>
          <w:sz w:val="40"/>
          <w:szCs w:val="40"/>
          <w:lang w:val="cy-GB" w:eastAsia="en-GB"/>
        </w:rPr>
      </w:pPr>
      <w:r w:rsidRPr="0016351F">
        <w:rPr>
          <w:rFonts w:ascii="Arial" w:eastAsia="Calibri" w:hAnsi="Arial" w:cs="Arial"/>
          <w:b/>
          <w:bCs/>
          <w:color w:val="35384B"/>
          <w:sz w:val="40"/>
          <w:szCs w:val="40"/>
          <w:lang w:val="cy-GB" w:eastAsia="en-GB"/>
        </w:rPr>
        <w:lastRenderedPageBreak/>
        <w:t>Beth nesaf?</w:t>
      </w:r>
    </w:p>
    <w:p w14:paraId="5091A5E6" w14:textId="77777777" w:rsidR="007C41F6" w:rsidRPr="0016351F" w:rsidRDefault="007C41F6" w:rsidP="00046102">
      <w:pPr>
        <w:spacing w:after="0" w:line="360" w:lineRule="auto"/>
        <w:rPr>
          <w:rFonts w:ascii="Arial" w:hAnsi="Arial" w:cs="Arial"/>
          <w:sz w:val="24"/>
          <w:szCs w:val="24"/>
          <w:lang w:val="cy-GB"/>
        </w:rPr>
      </w:pPr>
    </w:p>
    <w:p w14:paraId="7E9659EB" w14:textId="46233238"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Nawr rydym yn gofyn i chi ein helpu i wneud yn siŵr y bydd ein cynllun 5 mlynedd yn ein </w:t>
      </w:r>
      <w:r w:rsidR="00F14C61">
        <w:rPr>
          <w:rFonts w:ascii="Arial" w:hAnsi="Arial" w:cs="Arial"/>
          <w:color w:val="35384B"/>
          <w:sz w:val="24"/>
          <w:szCs w:val="24"/>
          <w:lang w:val="cy-GB"/>
        </w:rPr>
        <w:t>rhoi ar ben ffordd</w:t>
      </w:r>
      <w:r w:rsidRPr="0016351F">
        <w:rPr>
          <w:rFonts w:ascii="Arial" w:hAnsi="Arial" w:cs="Arial"/>
          <w:color w:val="35384B"/>
          <w:sz w:val="24"/>
          <w:szCs w:val="24"/>
          <w:lang w:val="cy-GB"/>
        </w:rPr>
        <w:t xml:space="preserve">. A ydym yn canolbwyntio ar y pethau cywir? A ydym </w:t>
      </w:r>
      <w:r w:rsidR="00F14C61">
        <w:rPr>
          <w:rFonts w:ascii="Arial" w:hAnsi="Arial" w:cs="Arial"/>
          <w:color w:val="35384B"/>
          <w:sz w:val="24"/>
          <w:szCs w:val="24"/>
          <w:lang w:val="cy-GB"/>
        </w:rPr>
        <w:t>yn</w:t>
      </w:r>
      <w:r w:rsidRPr="0016351F">
        <w:rPr>
          <w:rFonts w:ascii="Arial" w:hAnsi="Arial" w:cs="Arial"/>
          <w:color w:val="35384B"/>
          <w:sz w:val="24"/>
          <w:szCs w:val="24"/>
          <w:lang w:val="cy-GB"/>
        </w:rPr>
        <w:t xml:space="preserve"> bod yn ddigon eofn? Beth fydd canlyniadau ein gwaith?</w:t>
      </w:r>
    </w:p>
    <w:p w14:paraId="690485C1" w14:textId="77777777" w:rsidR="007C41F6" w:rsidRPr="0016351F" w:rsidRDefault="007C41F6" w:rsidP="00046102">
      <w:pPr>
        <w:spacing w:after="0" w:line="360" w:lineRule="auto"/>
        <w:rPr>
          <w:rFonts w:ascii="Arial" w:hAnsi="Arial" w:cs="Arial"/>
          <w:color w:val="35384B"/>
          <w:sz w:val="24"/>
          <w:szCs w:val="24"/>
          <w:lang w:val="cy-GB"/>
        </w:rPr>
      </w:pPr>
    </w:p>
    <w:p w14:paraId="6D8C20D7" w14:textId="54BEDCC0"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Mae angen eich adborth arnom fel ein bod yn hyderus yn eich cefnogaeth </w:t>
      </w:r>
      <w:r w:rsidR="00C1320E">
        <w:rPr>
          <w:rFonts w:ascii="Arial" w:hAnsi="Arial" w:cs="Arial"/>
          <w:color w:val="35384B"/>
          <w:sz w:val="24"/>
          <w:szCs w:val="24"/>
          <w:lang w:val="cy-GB"/>
        </w:rPr>
        <w:t>wrth</w:t>
      </w:r>
      <w:r w:rsidRPr="0016351F">
        <w:rPr>
          <w:rFonts w:ascii="Arial" w:hAnsi="Arial" w:cs="Arial"/>
          <w:color w:val="35384B"/>
          <w:sz w:val="24"/>
          <w:szCs w:val="24"/>
          <w:lang w:val="cy-GB"/>
        </w:rPr>
        <w:t xml:space="preserve"> wneud i’n cynllun pum mlynedd gyfrannu at y gwelliannau rydym i gyd am eu gweld.</w:t>
      </w:r>
    </w:p>
    <w:p w14:paraId="33D4CF3E" w14:textId="77777777" w:rsidR="007C41F6" w:rsidRPr="0016351F" w:rsidRDefault="007C41F6" w:rsidP="00046102">
      <w:pPr>
        <w:spacing w:after="0" w:line="360" w:lineRule="auto"/>
        <w:rPr>
          <w:rFonts w:ascii="Arial" w:hAnsi="Arial" w:cs="Arial"/>
          <w:color w:val="35384B"/>
          <w:sz w:val="24"/>
          <w:szCs w:val="24"/>
          <w:lang w:val="cy-GB"/>
        </w:rPr>
      </w:pPr>
    </w:p>
    <w:p w14:paraId="061F502C" w14:textId="3A7E736A" w:rsidR="007C41F6" w:rsidRPr="0016351F" w:rsidRDefault="007C41F6" w:rsidP="00046102">
      <w:pPr>
        <w:spacing w:after="0" w:line="360" w:lineRule="auto"/>
        <w:rPr>
          <w:rFonts w:ascii="Arial" w:hAnsi="Arial" w:cs="Arial"/>
          <w:color w:val="35384B"/>
          <w:sz w:val="24"/>
          <w:szCs w:val="24"/>
          <w:lang w:val="cy-GB"/>
        </w:rPr>
      </w:pPr>
      <w:r w:rsidRPr="0016351F">
        <w:rPr>
          <w:rFonts w:ascii="Arial" w:hAnsi="Arial" w:cs="Arial"/>
          <w:color w:val="35384B"/>
          <w:sz w:val="24"/>
          <w:szCs w:val="24"/>
          <w:lang w:val="cy-GB"/>
        </w:rPr>
        <w:t xml:space="preserve">Llenwch yr holiadur isod i’n helpu i symud o gyfres o flaenoriaethau drafft i Gynllun Strategol </w:t>
      </w:r>
      <w:r w:rsidR="00C1320E">
        <w:rPr>
          <w:rFonts w:ascii="Arial" w:hAnsi="Arial" w:cs="Arial"/>
          <w:color w:val="35384B"/>
          <w:sz w:val="24"/>
          <w:szCs w:val="24"/>
          <w:lang w:val="cy-GB"/>
        </w:rPr>
        <w:t xml:space="preserve">o gamau gweithredu </w:t>
      </w:r>
      <w:r w:rsidRPr="0016351F">
        <w:rPr>
          <w:rFonts w:ascii="Arial" w:hAnsi="Arial" w:cs="Arial"/>
          <w:color w:val="35384B"/>
          <w:sz w:val="24"/>
          <w:szCs w:val="24"/>
          <w:lang w:val="cy-GB"/>
        </w:rPr>
        <w:t>ar gyfer y pum mlynedd nesaf.</w:t>
      </w:r>
    </w:p>
    <w:p w14:paraId="7A5368DE" w14:textId="77777777" w:rsidR="007C41F6" w:rsidRPr="0016351F" w:rsidRDefault="007C41F6" w:rsidP="00046102">
      <w:pPr>
        <w:spacing w:after="0" w:line="360" w:lineRule="auto"/>
        <w:rPr>
          <w:rFonts w:ascii="Arial" w:hAnsi="Arial" w:cs="Arial"/>
          <w:color w:val="35384B"/>
          <w:sz w:val="24"/>
          <w:szCs w:val="24"/>
          <w:lang w:val="cy-GB"/>
        </w:rPr>
      </w:pPr>
    </w:p>
    <w:p w14:paraId="6CEB1863" w14:textId="77777777" w:rsidR="007C41F6" w:rsidRPr="0016351F" w:rsidRDefault="007C41F6" w:rsidP="00046102">
      <w:pPr>
        <w:spacing w:after="0" w:line="360" w:lineRule="auto"/>
        <w:jc w:val="center"/>
        <w:rPr>
          <w:rFonts w:ascii="Arial" w:hAnsi="Arial" w:cs="Arial"/>
          <w:color w:val="35384B"/>
          <w:sz w:val="24"/>
          <w:szCs w:val="24"/>
          <w:lang w:val="cy-GB"/>
        </w:rPr>
      </w:pPr>
    </w:p>
    <w:p w14:paraId="12138507" w14:textId="77777777" w:rsidR="007C41F6" w:rsidRPr="0016351F" w:rsidRDefault="007C41F6" w:rsidP="00046102">
      <w:pPr>
        <w:spacing w:after="0" w:line="360" w:lineRule="auto"/>
        <w:rPr>
          <w:rFonts w:ascii="Arial" w:hAnsi="Arial" w:cs="Arial"/>
          <w:color w:val="35384B"/>
          <w:sz w:val="24"/>
          <w:szCs w:val="24"/>
          <w:lang w:val="cy-GB"/>
        </w:rPr>
      </w:pPr>
    </w:p>
    <w:p w14:paraId="11E32926" w14:textId="77777777" w:rsidR="007C41F6" w:rsidRPr="0016351F" w:rsidRDefault="007C41F6" w:rsidP="00046102">
      <w:pPr>
        <w:spacing w:after="0" w:line="240" w:lineRule="auto"/>
        <w:rPr>
          <w:rFonts w:ascii="Arial" w:hAnsi="Arial" w:cs="Arial"/>
          <w:sz w:val="24"/>
          <w:szCs w:val="24"/>
          <w:lang w:val="cy-GB"/>
        </w:rPr>
        <w:sectPr w:rsidR="007C41F6" w:rsidRPr="0016351F" w:rsidSect="00F24ADC">
          <w:pgSz w:w="11906" w:h="16838"/>
          <w:pgMar w:top="1134" w:right="1134" w:bottom="1134" w:left="1134" w:header="709" w:footer="709" w:gutter="0"/>
          <w:cols w:space="708"/>
          <w:docGrid w:linePitch="360"/>
        </w:sectPr>
      </w:pPr>
    </w:p>
    <w:p w14:paraId="52AE54D8" w14:textId="77777777" w:rsidR="007C41F6" w:rsidRPr="0016351F" w:rsidRDefault="007C41F6" w:rsidP="00046102">
      <w:pPr>
        <w:spacing w:after="0" w:line="240" w:lineRule="auto"/>
        <w:rPr>
          <w:rFonts w:ascii="Arial" w:eastAsia="Calibri" w:hAnsi="Arial" w:cs="Arial"/>
          <w:b/>
          <w:bCs/>
          <w:color w:val="35384B"/>
          <w:sz w:val="40"/>
          <w:szCs w:val="40"/>
          <w:lang w:val="cy-GB"/>
        </w:rPr>
      </w:pPr>
      <w:r w:rsidRPr="0016351F">
        <w:rPr>
          <w:rFonts w:ascii="Arial" w:eastAsia="Calibri" w:hAnsi="Arial" w:cs="Arial"/>
          <w:b/>
          <w:bCs/>
          <w:color w:val="35384B"/>
          <w:sz w:val="40"/>
          <w:szCs w:val="40"/>
          <w:lang w:val="cy-GB"/>
        </w:rPr>
        <w:lastRenderedPageBreak/>
        <w:t>Amdanoch chi/eich sefydliad</w:t>
      </w:r>
    </w:p>
    <w:p w14:paraId="04F9CB99" w14:textId="77777777" w:rsidR="007C41F6" w:rsidRPr="0016351F" w:rsidRDefault="007C41F6" w:rsidP="00046102">
      <w:pPr>
        <w:tabs>
          <w:tab w:val="left" w:pos="720"/>
        </w:tabs>
        <w:spacing w:after="240" w:line="240" w:lineRule="auto"/>
        <w:ind w:right="270"/>
        <w:contextualSpacing/>
        <w:outlineLvl w:val="1"/>
        <w:rPr>
          <w:rFonts w:ascii="Arial" w:eastAsia="Calibri" w:hAnsi="Arial" w:cs="Arial"/>
          <w:b/>
          <w:bCs/>
          <w:color w:val="35384B"/>
          <w:sz w:val="24"/>
          <w:szCs w:val="24"/>
          <w:lang w:val="cy-GB" w:eastAsia="en-GB"/>
        </w:rPr>
      </w:pPr>
    </w:p>
    <w:p w14:paraId="7E0459FC" w14:textId="1D08BA79" w:rsidR="007C41F6" w:rsidRPr="0016351F" w:rsidRDefault="007C41F6" w:rsidP="00046102">
      <w:pPr>
        <w:spacing w:after="0" w:line="240" w:lineRule="auto"/>
        <w:rPr>
          <w:rFonts w:ascii="Arial" w:eastAsia="Times New Roman" w:hAnsi="Arial" w:cs="Arial"/>
          <w:color w:val="35384B"/>
          <w:sz w:val="24"/>
          <w:szCs w:val="24"/>
          <w:lang w:val="cy-GB"/>
        </w:rPr>
      </w:pPr>
      <w:r w:rsidRPr="0016351F">
        <w:rPr>
          <w:rFonts w:ascii="Arial" w:eastAsia="Times New Roman" w:hAnsi="Arial" w:cs="Arial"/>
          <w:color w:val="35384B"/>
          <w:sz w:val="24"/>
          <w:szCs w:val="24"/>
          <w:lang w:val="cy-GB"/>
        </w:rPr>
        <w:t>A ydych yn ymateb i’r ymgynghoriad hwn:</w:t>
      </w:r>
    </w:p>
    <w:p w14:paraId="07FD1B9A" w14:textId="77777777" w:rsidR="007C41F6" w:rsidRPr="0016351F" w:rsidRDefault="007C41F6" w:rsidP="00046102">
      <w:pPr>
        <w:spacing w:after="0" w:line="240" w:lineRule="auto"/>
        <w:rPr>
          <w:rFonts w:ascii="Arial" w:eastAsia="Times New Roman" w:hAnsi="Arial" w:cs="Arial"/>
          <w:color w:val="35384B"/>
          <w:sz w:val="24"/>
          <w:szCs w:val="24"/>
          <w:lang w:val="cy-GB"/>
        </w:rPr>
      </w:pPr>
    </w:p>
    <w:tbl>
      <w:tblPr>
        <w:tblStyle w:val="TableGrid1"/>
        <w:tblW w:w="91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465"/>
        <w:gridCol w:w="856"/>
        <w:gridCol w:w="3869"/>
        <w:gridCol w:w="494"/>
      </w:tblGrid>
      <w:tr w:rsidR="007C41F6" w:rsidRPr="0016351F" w14:paraId="00E13BDA" w14:textId="77777777" w:rsidTr="007C41F6">
        <w:trPr>
          <w:trHeight w:val="635"/>
        </w:trPr>
        <w:tc>
          <w:tcPr>
            <w:tcW w:w="3506" w:type="dxa"/>
            <w:hideMark/>
          </w:tcPr>
          <w:p w14:paraId="14188A96" w14:textId="77777777" w:rsidR="007C41F6" w:rsidRPr="0016351F" w:rsidRDefault="007C41F6" w:rsidP="007C41F6">
            <w:pPr>
              <w:numPr>
                <w:ilvl w:val="0"/>
                <w:numId w:val="17"/>
              </w:numPr>
              <w:spacing w:after="240" w:line="256" w:lineRule="auto"/>
              <w:ind w:left="426" w:right="432" w:hanging="426"/>
              <w:contextualSpacing/>
              <w:jc w:val="left"/>
              <w:rPr>
                <w:rFonts w:ascii="Arial" w:hAnsi="Arial" w:cs="Arial"/>
                <w:b/>
                <w:color w:val="35384B"/>
                <w:sz w:val="24"/>
                <w:szCs w:val="24"/>
                <w:lang w:val="cy-GB"/>
              </w:rPr>
            </w:pPr>
            <w:r w:rsidRPr="0016351F">
              <w:rPr>
                <w:rFonts w:ascii="Arial" w:eastAsia="Calibri" w:hAnsi="Arial" w:cs="Arial"/>
                <w:b/>
                <w:bCs/>
                <w:color w:val="35384B"/>
                <w:sz w:val="24"/>
                <w:szCs w:val="24"/>
                <w:lang w:val="cy-GB"/>
              </w:rPr>
              <w:t>fel unigolyn</w:t>
            </w:r>
          </w:p>
        </w:tc>
        <w:sdt>
          <w:sdtPr>
            <w:rPr>
              <w:rFonts w:ascii="Arial" w:hAnsi="Arial" w:cs="Arial"/>
              <w:color w:val="35384B"/>
              <w:sz w:val="24"/>
              <w:szCs w:val="24"/>
              <w:lang w:val="cy-GB"/>
            </w:rPr>
            <w:id w:val="-880004578"/>
            <w14:checkbox>
              <w14:checked w14:val="0"/>
              <w14:checkedState w14:val="2612" w14:font="MS Gothic"/>
              <w14:uncheckedState w14:val="2610" w14:font="MS Gothic"/>
            </w14:checkbox>
          </w:sdtPr>
          <w:sdtEndPr/>
          <w:sdtContent>
            <w:tc>
              <w:tcPr>
                <w:tcW w:w="465" w:type="dxa"/>
                <w:hideMark/>
              </w:tcPr>
              <w:p w14:paraId="0C895358" w14:textId="77777777" w:rsidR="007C41F6" w:rsidRPr="0016351F" w:rsidRDefault="007C41F6" w:rsidP="007C41F6">
                <w:pPr>
                  <w:jc w:val="left"/>
                  <w:rPr>
                    <w:rFonts w:ascii="Arial" w:eastAsia="Calibri" w:hAnsi="Arial" w:cs="Arial"/>
                    <w:color w:val="35384B"/>
                    <w:sz w:val="24"/>
                    <w:szCs w:val="24"/>
                    <w:lang w:val="cy-GB"/>
                  </w:rPr>
                </w:pPr>
                <w:r w:rsidRPr="0016351F">
                  <w:rPr>
                    <w:rFonts w:ascii="Segoe UI Symbol" w:hAnsi="Segoe UI Symbol" w:cs="Segoe UI Symbol"/>
                    <w:color w:val="35384B"/>
                    <w:sz w:val="24"/>
                    <w:szCs w:val="24"/>
                    <w:lang w:val="cy-GB"/>
                  </w:rPr>
                  <w:t>☐</w:t>
                </w:r>
              </w:p>
            </w:tc>
          </w:sdtContent>
        </w:sdt>
        <w:tc>
          <w:tcPr>
            <w:tcW w:w="856" w:type="dxa"/>
            <w:hideMark/>
          </w:tcPr>
          <w:p w14:paraId="0B4F08F3" w14:textId="77777777" w:rsidR="007C41F6" w:rsidRPr="0016351F" w:rsidRDefault="007C41F6" w:rsidP="007C41F6">
            <w:pPr>
              <w:jc w:val="left"/>
              <w:rPr>
                <w:rFonts w:ascii="Arial" w:eastAsia="Calibri" w:hAnsi="Arial" w:cs="Arial"/>
                <w:b/>
                <w:color w:val="35384B"/>
                <w:sz w:val="24"/>
                <w:szCs w:val="24"/>
                <w:lang w:val="cy-GB"/>
              </w:rPr>
            </w:pPr>
            <w:r w:rsidRPr="0016351F">
              <w:rPr>
                <w:rFonts w:ascii="Arial" w:eastAsia="Calibri" w:hAnsi="Arial" w:cs="Arial"/>
                <w:b/>
                <w:bCs/>
                <w:color w:val="35384B"/>
                <w:sz w:val="24"/>
                <w:szCs w:val="24"/>
                <w:lang w:val="cy-GB"/>
              </w:rPr>
              <w:t>neu</w:t>
            </w:r>
          </w:p>
        </w:tc>
        <w:tc>
          <w:tcPr>
            <w:tcW w:w="3869" w:type="dxa"/>
            <w:hideMark/>
          </w:tcPr>
          <w:p w14:paraId="72170BAB" w14:textId="77777777" w:rsidR="007C41F6" w:rsidRPr="0016351F" w:rsidRDefault="007C41F6" w:rsidP="007C41F6">
            <w:pPr>
              <w:numPr>
                <w:ilvl w:val="0"/>
                <w:numId w:val="17"/>
              </w:numPr>
              <w:spacing w:after="240" w:line="256" w:lineRule="auto"/>
              <w:ind w:left="459" w:right="175" w:hanging="425"/>
              <w:contextualSpacing/>
              <w:jc w:val="left"/>
              <w:rPr>
                <w:rFonts w:ascii="Arial" w:eastAsia="Calibri" w:hAnsi="Arial" w:cs="Arial"/>
                <w:b/>
                <w:color w:val="35384B"/>
                <w:sz w:val="24"/>
                <w:szCs w:val="24"/>
                <w:lang w:val="cy-GB"/>
              </w:rPr>
            </w:pPr>
            <w:r w:rsidRPr="0016351F">
              <w:rPr>
                <w:rFonts w:ascii="Arial" w:eastAsia="Calibri" w:hAnsi="Arial" w:cs="Arial"/>
                <w:b/>
                <w:bCs/>
                <w:color w:val="35384B"/>
                <w:sz w:val="24"/>
                <w:szCs w:val="24"/>
                <w:lang w:val="cy-GB"/>
              </w:rPr>
              <w:t>ar ran sefydliad</w:t>
            </w:r>
          </w:p>
        </w:tc>
        <w:sdt>
          <w:sdtPr>
            <w:rPr>
              <w:rFonts w:ascii="Arial" w:hAnsi="Arial" w:cs="Arial"/>
              <w:color w:val="35384B"/>
              <w:sz w:val="24"/>
              <w:szCs w:val="24"/>
              <w:lang w:val="cy-GB"/>
            </w:rPr>
            <w:id w:val="108705213"/>
            <w14:checkbox>
              <w14:checked w14:val="0"/>
              <w14:checkedState w14:val="2612" w14:font="MS Gothic"/>
              <w14:uncheckedState w14:val="2610" w14:font="MS Gothic"/>
            </w14:checkbox>
          </w:sdtPr>
          <w:sdtEndPr/>
          <w:sdtContent>
            <w:tc>
              <w:tcPr>
                <w:tcW w:w="494" w:type="dxa"/>
                <w:hideMark/>
              </w:tcPr>
              <w:p w14:paraId="7927A491" w14:textId="77777777" w:rsidR="007C41F6" w:rsidRPr="0016351F" w:rsidRDefault="007C41F6" w:rsidP="007C41F6">
                <w:pPr>
                  <w:jc w:val="left"/>
                  <w:rPr>
                    <w:rFonts w:ascii="Arial" w:eastAsia="Calibri" w:hAnsi="Arial" w:cs="Arial"/>
                    <w:color w:val="35384B"/>
                    <w:sz w:val="24"/>
                    <w:szCs w:val="24"/>
                    <w:lang w:val="cy-GB"/>
                  </w:rPr>
                </w:pPr>
                <w:r w:rsidRPr="0016351F">
                  <w:rPr>
                    <w:rFonts w:ascii="Segoe UI Symbol" w:hAnsi="Segoe UI Symbol" w:cs="Segoe UI Symbol"/>
                    <w:color w:val="35384B"/>
                    <w:sz w:val="24"/>
                    <w:szCs w:val="24"/>
                    <w:lang w:val="cy-GB"/>
                  </w:rPr>
                  <w:t>☐</w:t>
                </w:r>
              </w:p>
            </w:tc>
          </w:sdtContent>
        </w:sdt>
      </w:tr>
      <w:tr w:rsidR="007C41F6" w:rsidRPr="0016351F" w14:paraId="32FC682E" w14:textId="77777777" w:rsidTr="007C41F6">
        <w:trPr>
          <w:trHeight w:val="309"/>
        </w:trPr>
        <w:tc>
          <w:tcPr>
            <w:tcW w:w="9190" w:type="dxa"/>
            <w:gridSpan w:val="5"/>
          </w:tcPr>
          <w:p w14:paraId="5BC1C055" w14:textId="77777777" w:rsidR="007C41F6" w:rsidRPr="0016351F" w:rsidRDefault="007C41F6" w:rsidP="007C41F6">
            <w:pPr>
              <w:jc w:val="left"/>
              <w:rPr>
                <w:rFonts w:ascii="Arial" w:eastAsia="Calibri" w:hAnsi="Arial" w:cs="Arial"/>
                <w:color w:val="35384B"/>
                <w:sz w:val="24"/>
                <w:szCs w:val="24"/>
                <w:lang w:val="cy-GB"/>
              </w:rPr>
            </w:pPr>
          </w:p>
        </w:tc>
      </w:tr>
      <w:tr w:rsidR="007C41F6" w:rsidRPr="0016351F" w14:paraId="62185E79" w14:textId="77777777" w:rsidTr="007C41F6">
        <w:trPr>
          <w:trHeight w:val="427"/>
        </w:trPr>
        <w:tc>
          <w:tcPr>
            <w:tcW w:w="3506" w:type="dxa"/>
            <w:hideMark/>
          </w:tcPr>
          <w:p w14:paraId="18356FD9" w14:textId="77777777" w:rsidR="007C41F6" w:rsidRPr="0016351F" w:rsidRDefault="007C41F6" w:rsidP="007C41F6">
            <w:pPr>
              <w:jc w:val="left"/>
              <w:rPr>
                <w:rFonts w:ascii="Arial" w:eastAsia="Calibri" w:hAnsi="Arial" w:cs="Arial"/>
                <w:b/>
                <w:color w:val="35384B"/>
                <w:sz w:val="24"/>
                <w:szCs w:val="24"/>
                <w:lang w:val="cy-GB"/>
              </w:rPr>
            </w:pPr>
            <w:r w:rsidRPr="0016351F">
              <w:rPr>
                <w:rFonts w:ascii="Arial" w:eastAsia="Calibri" w:hAnsi="Arial" w:cs="Arial"/>
                <w:b/>
                <w:bCs/>
                <w:color w:val="35384B"/>
                <w:sz w:val="24"/>
                <w:szCs w:val="24"/>
                <w:lang w:val="cy-GB"/>
              </w:rPr>
              <w:t>Os fel unigolyn, a ydych chi yn:</w:t>
            </w:r>
          </w:p>
          <w:p w14:paraId="5510A814" w14:textId="77777777" w:rsidR="007C41F6" w:rsidRPr="0016351F" w:rsidRDefault="007C41F6" w:rsidP="007C41F6">
            <w:pPr>
              <w:jc w:val="left"/>
              <w:rPr>
                <w:rFonts w:ascii="Arial" w:eastAsia="Calibri" w:hAnsi="Arial" w:cs="Arial"/>
                <w:b/>
                <w:color w:val="35384B"/>
                <w:sz w:val="24"/>
                <w:szCs w:val="24"/>
                <w:lang w:val="cy-GB"/>
              </w:rPr>
            </w:pPr>
          </w:p>
          <w:p w14:paraId="7B0CF5B5" w14:textId="77777777" w:rsidR="007C41F6" w:rsidRPr="0016351F" w:rsidRDefault="007C41F6" w:rsidP="007C41F6">
            <w:pPr>
              <w:jc w:val="left"/>
              <w:rPr>
                <w:rFonts w:ascii="Arial" w:eastAsia="Calibri" w:hAnsi="Arial" w:cs="Arial"/>
                <w:b/>
                <w:color w:val="35384B"/>
                <w:sz w:val="24"/>
                <w:szCs w:val="24"/>
                <w:lang w:val="cy-GB"/>
              </w:rPr>
            </w:pPr>
          </w:p>
        </w:tc>
        <w:tc>
          <w:tcPr>
            <w:tcW w:w="465" w:type="dxa"/>
          </w:tcPr>
          <w:p w14:paraId="3B3B16EB" w14:textId="77777777" w:rsidR="007C41F6" w:rsidRPr="0016351F" w:rsidRDefault="007C41F6" w:rsidP="007C41F6">
            <w:pPr>
              <w:jc w:val="left"/>
              <w:rPr>
                <w:rFonts w:ascii="Arial" w:eastAsia="Calibri" w:hAnsi="Arial" w:cs="Arial"/>
                <w:color w:val="35384B"/>
                <w:sz w:val="24"/>
                <w:szCs w:val="24"/>
                <w:lang w:val="cy-GB"/>
              </w:rPr>
            </w:pPr>
          </w:p>
        </w:tc>
        <w:tc>
          <w:tcPr>
            <w:tcW w:w="856" w:type="dxa"/>
            <w:vMerge w:val="restart"/>
          </w:tcPr>
          <w:p w14:paraId="64EAFA14" w14:textId="77777777" w:rsidR="007C41F6" w:rsidRPr="0016351F" w:rsidRDefault="007C41F6" w:rsidP="007C41F6">
            <w:pPr>
              <w:jc w:val="left"/>
              <w:rPr>
                <w:rFonts w:ascii="Arial" w:eastAsia="Calibri" w:hAnsi="Arial" w:cs="Arial"/>
                <w:color w:val="35384B"/>
                <w:sz w:val="24"/>
                <w:szCs w:val="24"/>
                <w:lang w:val="cy-GB"/>
              </w:rPr>
            </w:pPr>
          </w:p>
        </w:tc>
        <w:tc>
          <w:tcPr>
            <w:tcW w:w="3869" w:type="dxa"/>
            <w:hideMark/>
          </w:tcPr>
          <w:p w14:paraId="2588C0C3" w14:textId="63210DB3" w:rsidR="007C41F6" w:rsidRPr="0016351F" w:rsidRDefault="007C41F6" w:rsidP="007C41F6">
            <w:pPr>
              <w:jc w:val="left"/>
              <w:rPr>
                <w:rFonts w:ascii="Arial" w:eastAsia="Calibri" w:hAnsi="Arial" w:cs="Arial"/>
                <w:b/>
                <w:color w:val="35384B"/>
                <w:sz w:val="24"/>
                <w:szCs w:val="24"/>
                <w:lang w:val="cy-GB"/>
              </w:rPr>
            </w:pPr>
            <w:r w:rsidRPr="0016351F">
              <w:rPr>
                <w:rFonts w:ascii="Arial" w:eastAsia="Calibri" w:hAnsi="Arial" w:cs="Arial"/>
                <w:b/>
                <w:bCs/>
                <w:color w:val="35384B"/>
                <w:sz w:val="24"/>
                <w:szCs w:val="24"/>
                <w:lang w:val="cy-GB"/>
              </w:rPr>
              <w:t>Rhowch enw’r sefydliad isod:</w:t>
            </w:r>
          </w:p>
        </w:tc>
        <w:tc>
          <w:tcPr>
            <w:tcW w:w="494" w:type="dxa"/>
            <w:vMerge w:val="restart"/>
          </w:tcPr>
          <w:p w14:paraId="0A57B71C" w14:textId="77777777" w:rsidR="007C41F6" w:rsidRPr="0016351F" w:rsidRDefault="007C41F6" w:rsidP="007C41F6">
            <w:pPr>
              <w:jc w:val="left"/>
              <w:rPr>
                <w:rFonts w:ascii="Arial" w:eastAsia="Calibri" w:hAnsi="Arial" w:cs="Arial"/>
                <w:color w:val="35384B"/>
                <w:sz w:val="24"/>
                <w:szCs w:val="24"/>
                <w:lang w:val="cy-GB"/>
              </w:rPr>
            </w:pPr>
          </w:p>
        </w:tc>
      </w:tr>
      <w:tr w:rsidR="007C41F6" w:rsidRPr="0016351F" w14:paraId="53FCBE41" w14:textId="77777777" w:rsidTr="007C41F6">
        <w:tc>
          <w:tcPr>
            <w:tcW w:w="3506" w:type="dxa"/>
          </w:tcPr>
          <w:p w14:paraId="5BED35BA" w14:textId="4CC26F44" w:rsidR="007C41F6" w:rsidRPr="0016351F" w:rsidRDefault="007C41F6" w:rsidP="007C41F6">
            <w:pPr>
              <w:jc w:val="left"/>
              <w:rPr>
                <w:rFonts w:ascii="Arial" w:eastAsia="Calibri" w:hAnsi="Arial" w:cs="Arial"/>
                <w:color w:val="35384B"/>
                <w:sz w:val="24"/>
                <w:szCs w:val="24"/>
                <w:lang w:val="cy-GB"/>
              </w:rPr>
            </w:pPr>
            <w:r w:rsidRPr="0016351F">
              <w:rPr>
                <w:rFonts w:ascii="Arial" w:eastAsia="Calibri" w:hAnsi="Arial" w:cs="Arial"/>
                <w:color w:val="35384B"/>
                <w:sz w:val="24"/>
                <w:szCs w:val="24"/>
                <w:lang w:val="cy-GB"/>
              </w:rPr>
              <w:t>Unigolyn sy’n defnyddio gofal a chymorth</w:t>
            </w:r>
          </w:p>
          <w:p w14:paraId="3632FE62" w14:textId="77777777" w:rsidR="007C41F6" w:rsidRPr="0016351F" w:rsidRDefault="007C41F6" w:rsidP="007C41F6">
            <w:pPr>
              <w:rPr>
                <w:rFonts w:ascii="Arial" w:eastAsia="Calibri" w:hAnsi="Arial" w:cs="Arial"/>
                <w:color w:val="35384B"/>
                <w:sz w:val="24"/>
                <w:szCs w:val="24"/>
                <w:lang w:val="cy-GB"/>
              </w:rPr>
            </w:pPr>
          </w:p>
        </w:tc>
        <w:sdt>
          <w:sdtPr>
            <w:rPr>
              <w:rFonts w:ascii="Arial" w:hAnsi="Arial" w:cs="Arial"/>
              <w:color w:val="35384B"/>
              <w:sz w:val="24"/>
              <w:szCs w:val="24"/>
              <w:lang w:val="cy-GB"/>
            </w:rPr>
            <w:id w:val="2137066285"/>
            <w14:checkbox>
              <w14:checked w14:val="0"/>
              <w14:checkedState w14:val="2612" w14:font="MS Gothic"/>
              <w14:uncheckedState w14:val="2610" w14:font="MS Gothic"/>
            </w14:checkbox>
          </w:sdtPr>
          <w:sdtEndPr/>
          <w:sdtContent>
            <w:tc>
              <w:tcPr>
                <w:tcW w:w="465" w:type="dxa"/>
              </w:tcPr>
              <w:p w14:paraId="5D55B8F6" w14:textId="77777777" w:rsidR="007C41F6" w:rsidRPr="0016351F" w:rsidRDefault="007C41F6" w:rsidP="007C41F6">
                <w:pPr>
                  <w:rPr>
                    <w:rFonts w:ascii="Arial" w:hAnsi="Arial" w:cs="Arial"/>
                    <w:color w:val="35384B"/>
                    <w:sz w:val="24"/>
                    <w:szCs w:val="24"/>
                    <w:lang w:val="cy-GB"/>
                  </w:rPr>
                </w:pPr>
                <w:r w:rsidRPr="0016351F">
                  <w:rPr>
                    <w:rFonts w:ascii="MS Gothic" w:eastAsia="MS Gothic" w:hAnsi="MS Gothic" w:cs="Arial"/>
                    <w:color w:val="35384B"/>
                    <w:sz w:val="24"/>
                    <w:szCs w:val="24"/>
                    <w:lang w:val="cy-GB"/>
                  </w:rPr>
                  <w:t>☐</w:t>
                </w:r>
              </w:p>
            </w:tc>
          </w:sdtContent>
        </w:sdt>
        <w:tc>
          <w:tcPr>
            <w:tcW w:w="0" w:type="auto"/>
            <w:vMerge/>
            <w:vAlign w:val="center"/>
          </w:tcPr>
          <w:p w14:paraId="3CA59A85" w14:textId="77777777" w:rsidR="007C41F6" w:rsidRPr="0016351F" w:rsidRDefault="007C41F6" w:rsidP="007C41F6">
            <w:pPr>
              <w:rPr>
                <w:rFonts w:ascii="Arial" w:hAnsi="Arial" w:cs="Arial"/>
                <w:color w:val="35384B"/>
                <w:sz w:val="24"/>
                <w:szCs w:val="24"/>
                <w:lang w:val="cy-GB"/>
              </w:rPr>
            </w:pPr>
          </w:p>
        </w:tc>
        <w:tc>
          <w:tcPr>
            <w:tcW w:w="3869" w:type="dxa"/>
            <w:vMerge w:val="restart"/>
          </w:tcPr>
          <w:p w14:paraId="3825C266" w14:textId="77777777" w:rsidR="007C41F6" w:rsidRPr="0016351F" w:rsidRDefault="007C41F6" w:rsidP="007C41F6">
            <w:pPr>
              <w:rPr>
                <w:rFonts w:ascii="Arial" w:eastAsia="Calibri" w:hAnsi="Arial" w:cs="Arial"/>
                <w:color w:val="35384B"/>
                <w:sz w:val="24"/>
                <w:szCs w:val="24"/>
                <w:lang w:val="cy-GB"/>
              </w:rPr>
            </w:pPr>
          </w:p>
        </w:tc>
        <w:tc>
          <w:tcPr>
            <w:tcW w:w="494" w:type="dxa"/>
            <w:vMerge/>
          </w:tcPr>
          <w:p w14:paraId="1B9F93FB" w14:textId="77777777" w:rsidR="007C41F6" w:rsidRPr="0016351F" w:rsidRDefault="007C41F6" w:rsidP="007C41F6">
            <w:pPr>
              <w:rPr>
                <w:rFonts w:ascii="Arial" w:eastAsia="Calibri" w:hAnsi="Arial" w:cs="Arial"/>
                <w:color w:val="35384B"/>
                <w:sz w:val="24"/>
                <w:szCs w:val="24"/>
                <w:lang w:val="cy-GB"/>
              </w:rPr>
            </w:pPr>
          </w:p>
        </w:tc>
      </w:tr>
      <w:tr w:rsidR="007C41F6" w:rsidRPr="0016351F" w14:paraId="6D3BD680" w14:textId="77777777" w:rsidTr="007C41F6">
        <w:tc>
          <w:tcPr>
            <w:tcW w:w="3506" w:type="dxa"/>
          </w:tcPr>
          <w:p w14:paraId="221B94B0" w14:textId="54714B38" w:rsidR="007C41F6" w:rsidRPr="0016351F" w:rsidRDefault="007C41F6" w:rsidP="007C41F6">
            <w:pPr>
              <w:rPr>
                <w:rFonts w:ascii="Arial" w:eastAsia="Calibri" w:hAnsi="Arial" w:cs="Arial"/>
                <w:color w:val="35384B"/>
                <w:sz w:val="24"/>
                <w:szCs w:val="24"/>
                <w:lang w:val="cy-GB"/>
              </w:rPr>
            </w:pPr>
            <w:r w:rsidRPr="0016351F">
              <w:rPr>
                <w:rFonts w:ascii="Arial" w:eastAsia="Calibri" w:hAnsi="Arial" w:cs="Arial"/>
                <w:color w:val="35384B"/>
                <w:sz w:val="24"/>
                <w:szCs w:val="24"/>
                <w:lang w:val="cy-GB"/>
              </w:rPr>
              <w:t xml:space="preserve">Gweithiwr </w:t>
            </w:r>
            <w:r w:rsidR="004E3AFD">
              <w:rPr>
                <w:rFonts w:ascii="Arial" w:eastAsia="Calibri" w:hAnsi="Arial" w:cs="Arial"/>
                <w:color w:val="35384B"/>
                <w:sz w:val="24"/>
                <w:szCs w:val="24"/>
                <w:lang w:val="cy-GB"/>
              </w:rPr>
              <w:t xml:space="preserve">y </w:t>
            </w:r>
            <w:r w:rsidRPr="0016351F">
              <w:rPr>
                <w:rFonts w:ascii="Arial" w:eastAsia="Calibri" w:hAnsi="Arial" w:cs="Arial"/>
                <w:color w:val="35384B"/>
                <w:sz w:val="24"/>
                <w:szCs w:val="24"/>
                <w:lang w:val="cy-GB"/>
              </w:rPr>
              <w:t>blynyddoedd cynnar</w:t>
            </w:r>
          </w:p>
          <w:p w14:paraId="1723EBF2" w14:textId="77777777" w:rsidR="007C41F6" w:rsidRPr="0016351F" w:rsidRDefault="007C41F6" w:rsidP="007C41F6">
            <w:pPr>
              <w:rPr>
                <w:rFonts w:ascii="Arial" w:eastAsia="Calibri" w:hAnsi="Arial" w:cs="Arial"/>
                <w:color w:val="35384B"/>
                <w:sz w:val="24"/>
                <w:szCs w:val="24"/>
                <w:lang w:val="cy-GB"/>
              </w:rPr>
            </w:pPr>
          </w:p>
        </w:tc>
        <w:sdt>
          <w:sdtPr>
            <w:rPr>
              <w:rFonts w:ascii="Arial" w:hAnsi="Arial" w:cs="Arial"/>
              <w:color w:val="35384B"/>
              <w:sz w:val="24"/>
              <w:szCs w:val="24"/>
              <w:lang w:val="cy-GB"/>
            </w:rPr>
            <w:id w:val="147634246"/>
            <w14:checkbox>
              <w14:checked w14:val="0"/>
              <w14:checkedState w14:val="2612" w14:font="MS Gothic"/>
              <w14:uncheckedState w14:val="2610" w14:font="MS Gothic"/>
            </w14:checkbox>
          </w:sdtPr>
          <w:sdtEndPr/>
          <w:sdtContent>
            <w:tc>
              <w:tcPr>
                <w:tcW w:w="465" w:type="dxa"/>
              </w:tcPr>
              <w:p w14:paraId="581F6BBE" w14:textId="77777777" w:rsidR="007C41F6" w:rsidRPr="0016351F" w:rsidRDefault="007C41F6" w:rsidP="007C41F6">
                <w:pPr>
                  <w:rPr>
                    <w:rFonts w:ascii="Arial" w:hAnsi="Arial" w:cs="Arial"/>
                    <w:color w:val="35384B"/>
                    <w:sz w:val="24"/>
                    <w:szCs w:val="24"/>
                    <w:lang w:val="cy-GB"/>
                  </w:rPr>
                </w:pPr>
                <w:r w:rsidRPr="0016351F">
                  <w:rPr>
                    <w:rFonts w:ascii="Segoe UI Symbol" w:hAnsi="Segoe UI Symbol" w:cs="Segoe UI Symbol"/>
                    <w:color w:val="35384B"/>
                    <w:sz w:val="24"/>
                    <w:szCs w:val="24"/>
                    <w:lang w:val="cy-GB"/>
                  </w:rPr>
                  <w:t>☐</w:t>
                </w:r>
              </w:p>
            </w:tc>
          </w:sdtContent>
        </w:sdt>
        <w:tc>
          <w:tcPr>
            <w:tcW w:w="0" w:type="auto"/>
            <w:vMerge/>
            <w:vAlign w:val="center"/>
          </w:tcPr>
          <w:p w14:paraId="48754724" w14:textId="77777777" w:rsidR="007C41F6" w:rsidRPr="0016351F" w:rsidRDefault="007C41F6" w:rsidP="007C41F6">
            <w:pPr>
              <w:rPr>
                <w:rFonts w:ascii="Arial" w:hAnsi="Arial" w:cs="Arial"/>
                <w:color w:val="35384B"/>
                <w:sz w:val="24"/>
                <w:szCs w:val="24"/>
                <w:lang w:val="cy-GB"/>
              </w:rPr>
            </w:pPr>
          </w:p>
        </w:tc>
        <w:tc>
          <w:tcPr>
            <w:tcW w:w="3869" w:type="dxa"/>
            <w:vMerge/>
          </w:tcPr>
          <w:p w14:paraId="5637183A" w14:textId="77777777" w:rsidR="007C41F6" w:rsidRPr="0016351F" w:rsidRDefault="007C41F6" w:rsidP="007C41F6">
            <w:pPr>
              <w:rPr>
                <w:rFonts w:ascii="Arial" w:eastAsia="Calibri" w:hAnsi="Arial" w:cs="Arial"/>
                <w:color w:val="35384B"/>
                <w:sz w:val="24"/>
                <w:szCs w:val="24"/>
                <w:lang w:val="cy-GB"/>
              </w:rPr>
            </w:pPr>
          </w:p>
        </w:tc>
        <w:tc>
          <w:tcPr>
            <w:tcW w:w="494" w:type="dxa"/>
            <w:vMerge/>
          </w:tcPr>
          <w:p w14:paraId="1AA95558" w14:textId="77777777" w:rsidR="007C41F6" w:rsidRPr="0016351F" w:rsidRDefault="007C41F6" w:rsidP="007C41F6">
            <w:pPr>
              <w:rPr>
                <w:rFonts w:ascii="Arial" w:eastAsia="Calibri" w:hAnsi="Arial" w:cs="Arial"/>
                <w:color w:val="35384B"/>
                <w:sz w:val="24"/>
                <w:szCs w:val="24"/>
                <w:lang w:val="cy-GB"/>
              </w:rPr>
            </w:pPr>
          </w:p>
        </w:tc>
      </w:tr>
      <w:tr w:rsidR="007C41F6" w:rsidRPr="0016351F" w14:paraId="128C958E" w14:textId="77777777" w:rsidTr="007C41F6">
        <w:tc>
          <w:tcPr>
            <w:tcW w:w="3506" w:type="dxa"/>
            <w:hideMark/>
          </w:tcPr>
          <w:p w14:paraId="2BA0DBEC" w14:textId="77777777" w:rsidR="007C41F6" w:rsidRPr="0016351F" w:rsidRDefault="007C41F6" w:rsidP="007C41F6">
            <w:pPr>
              <w:jc w:val="left"/>
              <w:rPr>
                <w:rFonts w:ascii="Arial" w:eastAsia="Calibri" w:hAnsi="Arial" w:cs="Arial"/>
                <w:color w:val="35384B"/>
                <w:sz w:val="24"/>
                <w:szCs w:val="24"/>
                <w:lang w:val="cy-GB"/>
              </w:rPr>
            </w:pPr>
            <w:r w:rsidRPr="0016351F">
              <w:rPr>
                <w:rFonts w:ascii="Arial" w:eastAsia="Calibri" w:hAnsi="Arial" w:cs="Arial"/>
                <w:color w:val="35384B"/>
                <w:sz w:val="24"/>
                <w:szCs w:val="24"/>
                <w:lang w:val="cy-GB"/>
              </w:rPr>
              <w:t>Rheolwr gofal cymdeithasol</w:t>
            </w:r>
          </w:p>
          <w:p w14:paraId="5521A41B" w14:textId="77777777" w:rsidR="007C41F6" w:rsidRPr="0016351F" w:rsidRDefault="007C41F6" w:rsidP="007C41F6">
            <w:pPr>
              <w:jc w:val="left"/>
              <w:rPr>
                <w:rFonts w:ascii="Arial" w:eastAsia="Calibri" w:hAnsi="Arial" w:cs="Arial"/>
                <w:color w:val="35384B"/>
                <w:sz w:val="24"/>
                <w:szCs w:val="24"/>
                <w:lang w:val="cy-GB"/>
              </w:rPr>
            </w:pPr>
          </w:p>
          <w:p w14:paraId="06A18291" w14:textId="77777777" w:rsidR="007C41F6" w:rsidRPr="0016351F" w:rsidRDefault="007C41F6" w:rsidP="007C41F6">
            <w:pPr>
              <w:jc w:val="left"/>
              <w:rPr>
                <w:rFonts w:ascii="Arial" w:eastAsia="Calibri" w:hAnsi="Arial" w:cs="Arial"/>
                <w:color w:val="35384B"/>
                <w:sz w:val="24"/>
                <w:szCs w:val="24"/>
                <w:lang w:val="cy-GB"/>
              </w:rPr>
            </w:pPr>
          </w:p>
        </w:tc>
        <w:sdt>
          <w:sdtPr>
            <w:rPr>
              <w:rFonts w:ascii="Arial" w:hAnsi="Arial" w:cs="Arial"/>
              <w:color w:val="35384B"/>
              <w:sz w:val="24"/>
              <w:szCs w:val="24"/>
              <w:lang w:val="cy-GB"/>
            </w:rPr>
            <w:id w:val="-1279252545"/>
            <w14:checkbox>
              <w14:checked w14:val="0"/>
              <w14:checkedState w14:val="2612" w14:font="MS Gothic"/>
              <w14:uncheckedState w14:val="2610" w14:font="MS Gothic"/>
            </w14:checkbox>
          </w:sdtPr>
          <w:sdtEndPr/>
          <w:sdtContent>
            <w:tc>
              <w:tcPr>
                <w:tcW w:w="465" w:type="dxa"/>
                <w:hideMark/>
              </w:tcPr>
              <w:p w14:paraId="7D1AB795" w14:textId="77777777" w:rsidR="007C41F6" w:rsidRPr="0016351F" w:rsidRDefault="007C41F6" w:rsidP="007C41F6">
                <w:pPr>
                  <w:jc w:val="left"/>
                  <w:rPr>
                    <w:rFonts w:ascii="Arial" w:eastAsia="Calibri" w:hAnsi="Arial" w:cs="Arial"/>
                    <w:color w:val="35384B"/>
                    <w:sz w:val="24"/>
                    <w:szCs w:val="24"/>
                    <w:lang w:val="cy-GB"/>
                  </w:rPr>
                </w:pPr>
                <w:r w:rsidRPr="0016351F">
                  <w:rPr>
                    <w:rFonts w:ascii="Segoe UI Symbol" w:hAnsi="Segoe UI Symbol" w:cs="Segoe UI Symbol"/>
                    <w:color w:val="35384B"/>
                    <w:sz w:val="24"/>
                    <w:szCs w:val="24"/>
                    <w:lang w:val="cy-GB"/>
                  </w:rPr>
                  <w:t>☐</w:t>
                </w:r>
              </w:p>
            </w:tc>
          </w:sdtContent>
        </w:sdt>
        <w:tc>
          <w:tcPr>
            <w:tcW w:w="0" w:type="auto"/>
            <w:vMerge/>
            <w:vAlign w:val="center"/>
            <w:hideMark/>
          </w:tcPr>
          <w:p w14:paraId="0501D734" w14:textId="77777777" w:rsidR="007C41F6" w:rsidRPr="0016351F" w:rsidRDefault="007C41F6" w:rsidP="007C41F6">
            <w:pPr>
              <w:jc w:val="left"/>
              <w:rPr>
                <w:rFonts w:ascii="Arial" w:hAnsi="Arial" w:cs="Arial"/>
                <w:color w:val="35384B"/>
                <w:sz w:val="24"/>
                <w:szCs w:val="24"/>
                <w:lang w:val="cy-GB"/>
              </w:rPr>
            </w:pPr>
          </w:p>
        </w:tc>
        <w:tc>
          <w:tcPr>
            <w:tcW w:w="3869" w:type="dxa"/>
            <w:vMerge/>
          </w:tcPr>
          <w:p w14:paraId="32A993F9" w14:textId="77777777" w:rsidR="007C41F6" w:rsidRPr="0016351F" w:rsidRDefault="007C41F6" w:rsidP="007C41F6">
            <w:pPr>
              <w:jc w:val="left"/>
              <w:rPr>
                <w:rFonts w:ascii="Arial" w:eastAsia="Calibri" w:hAnsi="Arial" w:cs="Arial"/>
                <w:color w:val="35384B"/>
                <w:sz w:val="24"/>
                <w:szCs w:val="24"/>
                <w:lang w:val="cy-GB"/>
              </w:rPr>
            </w:pPr>
          </w:p>
        </w:tc>
        <w:tc>
          <w:tcPr>
            <w:tcW w:w="494" w:type="dxa"/>
            <w:vMerge/>
          </w:tcPr>
          <w:p w14:paraId="2E9E8622" w14:textId="77777777" w:rsidR="007C41F6" w:rsidRPr="0016351F" w:rsidRDefault="007C41F6" w:rsidP="007C41F6">
            <w:pPr>
              <w:jc w:val="left"/>
              <w:rPr>
                <w:rFonts w:ascii="Arial" w:eastAsia="Calibri" w:hAnsi="Arial" w:cs="Arial"/>
                <w:color w:val="35384B"/>
                <w:sz w:val="24"/>
                <w:szCs w:val="24"/>
                <w:lang w:val="cy-GB"/>
              </w:rPr>
            </w:pPr>
          </w:p>
        </w:tc>
      </w:tr>
      <w:tr w:rsidR="007C41F6" w:rsidRPr="0016351F" w14:paraId="5C2943D1" w14:textId="77777777" w:rsidTr="007C41F6">
        <w:tc>
          <w:tcPr>
            <w:tcW w:w="3506" w:type="dxa"/>
            <w:hideMark/>
          </w:tcPr>
          <w:p w14:paraId="36521BD6" w14:textId="77777777" w:rsidR="007C41F6" w:rsidRPr="0016351F" w:rsidRDefault="007C41F6" w:rsidP="007C41F6">
            <w:pPr>
              <w:jc w:val="left"/>
              <w:rPr>
                <w:rFonts w:ascii="Arial" w:eastAsia="Calibri" w:hAnsi="Arial" w:cs="Arial"/>
                <w:color w:val="35384B"/>
                <w:sz w:val="24"/>
                <w:szCs w:val="24"/>
                <w:lang w:val="cy-GB"/>
              </w:rPr>
            </w:pPr>
            <w:r w:rsidRPr="0016351F">
              <w:rPr>
                <w:rFonts w:ascii="Arial" w:eastAsia="Calibri" w:hAnsi="Arial" w:cs="Arial"/>
                <w:color w:val="35384B"/>
                <w:sz w:val="24"/>
                <w:szCs w:val="24"/>
                <w:lang w:val="cy-GB"/>
              </w:rPr>
              <w:t>Gweithiwr gofal cymdeithasol</w:t>
            </w:r>
          </w:p>
          <w:p w14:paraId="0702C3E0" w14:textId="77777777" w:rsidR="007C41F6" w:rsidRPr="0016351F" w:rsidRDefault="007C41F6" w:rsidP="007C41F6">
            <w:pPr>
              <w:jc w:val="left"/>
              <w:rPr>
                <w:rFonts w:ascii="Arial" w:eastAsia="Calibri" w:hAnsi="Arial" w:cs="Arial"/>
                <w:color w:val="35384B"/>
                <w:sz w:val="24"/>
                <w:szCs w:val="24"/>
                <w:lang w:val="cy-GB"/>
              </w:rPr>
            </w:pPr>
          </w:p>
          <w:p w14:paraId="102127C5" w14:textId="77777777" w:rsidR="007C41F6" w:rsidRPr="0016351F" w:rsidRDefault="007C41F6" w:rsidP="007C41F6">
            <w:pPr>
              <w:jc w:val="left"/>
              <w:rPr>
                <w:rFonts w:ascii="Arial" w:eastAsia="Calibri" w:hAnsi="Arial" w:cs="Arial"/>
                <w:color w:val="35384B"/>
                <w:sz w:val="24"/>
                <w:szCs w:val="24"/>
                <w:lang w:val="cy-GB"/>
              </w:rPr>
            </w:pPr>
          </w:p>
        </w:tc>
        <w:sdt>
          <w:sdtPr>
            <w:rPr>
              <w:rFonts w:ascii="Arial" w:hAnsi="Arial" w:cs="Arial"/>
              <w:color w:val="35384B"/>
              <w:sz w:val="24"/>
              <w:szCs w:val="24"/>
              <w:lang w:val="cy-GB"/>
            </w:rPr>
            <w:id w:val="631143421"/>
            <w14:checkbox>
              <w14:checked w14:val="0"/>
              <w14:checkedState w14:val="2612" w14:font="MS Gothic"/>
              <w14:uncheckedState w14:val="2610" w14:font="MS Gothic"/>
            </w14:checkbox>
          </w:sdtPr>
          <w:sdtEndPr/>
          <w:sdtContent>
            <w:tc>
              <w:tcPr>
                <w:tcW w:w="465" w:type="dxa"/>
                <w:hideMark/>
              </w:tcPr>
              <w:p w14:paraId="62FF574D" w14:textId="77777777" w:rsidR="007C41F6" w:rsidRPr="0016351F" w:rsidRDefault="007C41F6" w:rsidP="007C41F6">
                <w:pPr>
                  <w:jc w:val="left"/>
                  <w:rPr>
                    <w:rFonts w:ascii="Arial" w:eastAsia="Calibri" w:hAnsi="Arial" w:cs="Arial"/>
                    <w:color w:val="35384B"/>
                    <w:sz w:val="24"/>
                    <w:szCs w:val="24"/>
                    <w:lang w:val="cy-GB"/>
                  </w:rPr>
                </w:pPr>
                <w:r w:rsidRPr="0016351F">
                  <w:rPr>
                    <w:rFonts w:ascii="Segoe UI Symbol" w:hAnsi="Segoe UI Symbol" w:cs="Segoe UI Symbol"/>
                    <w:color w:val="35384B"/>
                    <w:sz w:val="24"/>
                    <w:szCs w:val="24"/>
                    <w:lang w:val="cy-GB"/>
                  </w:rPr>
                  <w:t>☐</w:t>
                </w:r>
              </w:p>
            </w:tc>
          </w:sdtContent>
        </w:sdt>
        <w:tc>
          <w:tcPr>
            <w:tcW w:w="0" w:type="auto"/>
            <w:vMerge/>
            <w:vAlign w:val="center"/>
            <w:hideMark/>
          </w:tcPr>
          <w:p w14:paraId="78C521A6" w14:textId="77777777" w:rsidR="007C41F6" w:rsidRPr="0016351F" w:rsidRDefault="007C41F6" w:rsidP="007C41F6">
            <w:pPr>
              <w:jc w:val="left"/>
              <w:rPr>
                <w:rFonts w:ascii="Arial" w:hAnsi="Arial" w:cs="Arial"/>
                <w:color w:val="35384B"/>
                <w:sz w:val="24"/>
                <w:szCs w:val="24"/>
                <w:lang w:val="cy-GB"/>
              </w:rPr>
            </w:pPr>
          </w:p>
        </w:tc>
        <w:tc>
          <w:tcPr>
            <w:tcW w:w="3869" w:type="dxa"/>
            <w:vMerge/>
          </w:tcPr>
          <w:p w14:paraId="3DA8E719" w14:textId="77777777" w:rsidR="007C41F6" w:rsidRPr="0016351F" w:rsidRDefault="007C41F6" w:rsidP="007C41F6">
            <w:pPr>
              <w:jc w:val="left"/>
              <w:rPr>
                <w:rFonts w:ascii="Arial" w:eastAsia="Calibri" w:hAnsi="Arial" w:cs="Arial"/>
                <w:color w:val="35384B"/>
                <w:sz w:val="24"/>
                <w:szCs w:val="24"/>
                <w:lang w:val="cy-GB"/>
              </w:rPr>
            </w:pPr>
          </w:p>
        </w:tc>
        <w:tc>
          <w:tcPr>
            <w:tcW w:w="494" w:type="dxa"/>
            <w:vMerge/>
          </w:tcPr>
          <w:p w14:paraId="13B6856C" w14:textId="77777777" w:rsidR="007C41F6" w:rsidRPr="0016351F" w:rsidRDefault="007C41F6" w:rsidP="007C41F6">
            <w:pPr>
              <w:jc w:val="left"/>
              <w:rPr>
                <w:rFonts w:ascii="Arial" w:eastAsia="Calibri" w:hAnsi="Arial" w:cs="Arial"/>
                <w:color w:val="35384B"/>
                <w:sz w:val="24"/>
                <w:szCs w:val="24"/>
                <w:lang w:val="cy-GB"/>
              </w:rPr>
            </w:pPr>
          </w:p>
        </w:tc>
      </w:tr>
      <w:tr w:rsidR="007C41F6" w:rsidRPr="0016351F" w14:paraId="21E0D86C" w14:textId="77777777" w:rsidTr="007C41F6">
        <w:tc>
          <w:tcPr>
            <w:tcW w:w="3506" w:type="dxa"/>
            <w:hideMark/>
          </w:tcPr>
          <w:p w14:paraId="361BA2FC" w14:textId="77777777" w:rsidR="007C41F6" w:rsidRPr="0016351F" w:rsidRDefault="007C41F6" w:rsidP="007C41F6">
            <w:pPr>
              <w:jc w:val="left"/>
              <w:rPr>
                <w:rFonts w:ascii="Arial" w:eastAsia="Calibri" w:hAnsi="Arial" w:cs="Arial"/>
                <w:color w:val="35384B"/>
                <w:sz w:val="24"/>
                <w:szCs w:val="24"/>
                <w:lang w:val="cy-GB"/>
              </w:rPr>
            </w:pPr>
            <w:r w:rsidRPr="0016351F">
              <w:rPr>
                <w:rFonts w:ascii="Arial" w:eastAsia="Calibri" w:hAnsi="Arial" w:cs="Arial"/>
                <w:color w:val="35384B"/>
                <w:sz w:val="24"/>
                <w:szCs w:val="24"/>
                <w:lang w:val="cy-GB"/>
              </w:rPr>
              <w:t>Gweithiwr cymdeithasol</w:t>
            </w:r>
          </w:p>
          <w:p w14:paraId="5D487343" w14:textId="77777777" w:rsidR="007C41F6" w:rsidRPr="0016351F" w:rsidRDefault="007C41F6" w:rsidP="007C41F6">
            <w:pPr>
              <w:jc w:val="left"/>
              <w:rPr>
                <w:rFonts w:ascii="Arial" w:eastAsia="Calibri" w:hAnsi="Arial" w:cs="Arial"/>
                <w:color w:val="35384B"/>
                <w:sz w:val="24"/>
                <w:szCs w:val="24"/>
                <w:lang w:val="cy-GB"/>
              </w:rPr>
            </w:pPr>
          </w:p>
          <w:p w14:paraId="3F7AC9C0" w14:textId="77777777" w:rsidR="007C41F6" w:rsidRPr="0016351F" w:rsidRDefault="007C41F6" w:rsidP="007C41F6">
            <w:pPr>
              <w:jc w:val="left"/>
              <w:rPr>
                <w:rFonts w:ascii="Arial" w:eastAsia="Calibri" w:hAnsi="Arial" w:cs="Arial"/>
                <w:color w:val="35384B"/>
                <w:sz w:val="24"/>
                <w:szCs w:val="24"/>
                <w:lang w:val="cy-GB"/>
              </w:rPr>
            </w:pPr>
          </w:p>
        </w:tc>
        <w:sdt>
          <w:sdtPr>
            <w:rPr>
              <w:rFonts w:ascii="Arial" w:hAnsi="Arial" w:cs="Arial"/>
              <w:color w:val="35384B"/>
              <w:sz w:val="24"/>
              <w:szCs w:val="24"/>
              <w:lang w:val="cy-GB"/>
            </w:rPr>
            <w:id w:val="-426973084"/>
            <w14:checkbox>
              <w14:checked w14:val="0"/>
              <w14:checkedState w14:val="2612" w14:font="MS Gothic"/>
              <w14:uncheckedState w14:val="2610" w14:font="MS Gothic"/>
            </w14:checkbox>
          </w:sdtPr>
          <w:sdtEndPr/>
          <w:sdtContent>
            <w:tc>
              <w:tcPr>
                <w:tcW w:w="465" w:type="dxa"/>
                <w:hideMark/>
              </w:tcPr>
              <w:p w14:paraId="649AA09E" w14:textId="77777777" w:rsidR="007C41F6" w:rsidRPr="0016351F" w:rsidRDefault="007C41F6" w:rsidP="007C41F6">
                <w:pPr>
                  <w:jc w:val="left"/>
                  <w:rPr>
                    <w:rFonts w:ascii="Arial" w:eastAsia="Calibri" w:hAnsi="Arial" w:cs="Arial"/>
                    <w:color w:val="35384B"/>
                    <w:sz w:val="24"/>
                    <w:szCs w:val="24"/>
                    <w:lang w:val="cy-GB"/>
                  </w:rPr>
                </w:pPr>
                <w:r w:rsidRPr="0016351F">
                  <w:rPr>
                    <w:rFonts w:ascii="Segoe UI Symbol" w:hAnsi="Segoe UI Symbol" w:cs="Segoe UI Symbol"/>
                    <w:color w:val="35384B"/>
                    <w:sz w:val="24"/>
                    <w:szCs w:val="24"/>
                    <w:lang w:val="cy-GB"/>
                  </w:rPr>
                  <w:t>☐</w:t>
                </w:r>
              </w:p>
            </w:tc>
          </w:sdtContent>
        </w:sdt>
        <w:tc>
          <w:tcPr>
            <w:tcW w:w="0" w:type="auto"/>
            <w:vMerge/>
            <w:vAlign w:val="center"/>
            <w:hideMark/>
          </w:tcPr>
          <w:p w14:paraId="1B10AD62" w14:textId="77777777" w:rsidR="007C41F6" w:rsidRPr="0016351F" w:rsidRDefault="007C41F6" w:rsidP="007C41F6">
            <w:pPr>
              <w:jc w:val="left"/>
              <w:rPr>
                <w:rFonts w:ascii="Arial" w:hAnsi="Arial" w:cs="Arial"/>
                <w:color w:val="35384B"/>
                <w:sz w:val="24"/>
                <w:szCs w:val="24"/>
                <w:lang w:val="cy-GB"/>
              </w:rPr>
            </w:pPr>
          </w:p>
        </w:tc>
        <w:tc>
          <w:tcPr>
            <w:tcW w:w="3869" w:type="dxa"/>
            <w:vMerge/>
          </w:tcPr>
          <w:p w14:paraId="69D8563A" w14:textId="77777777" w:rsidR="007C41F6" w:rsidRPr="0016351F" w:rsidRDefault="007C41F6" w:rsidP="007C41F6">
            <w:pPr>
              <w:jc w:val="left"/>
              <w:rPr>
                <w:rFonts w:ascii="Arial" w:eastAsia="Calibri" w:hAnsi="Arial" w:cs="Arial"/>
                <w:color w:val="35384B"/>
                <w:sz w:val="24"/>
                <w:szCs w:val="24"/>
                <w:lang w:val="cy-GB"/>
              </w:rPr>
            </w:pPr>
          </w:p>
        </w:tc>
        <w:tc>
          <w:tcPr>
            <w:tcW w:w="494" w:type="dxa"/>
            <w:vMerge/>
          </w:tcPr>
          <w:p w14:paraId="2B70CFCE" w14:textId="77777777" w:rsidR="007C41F6" w:rsidRPr="0016351F" w:rsidRDefault="007C41F6" w:rsidP="007C41F6">
            <w:pPr>
              <w:jc w:val="left"/>
              <w:rPr>
                <w:rFonts w:ascii="Arial" w:eastAsia="Calibri" w:hAnsi="Arial" w:cs="Arial"/>
                <w:color w:val="35384B"/>
                <w:sz w:val="24"/>
                <w:szCs w:val="24"/>
                <w:lang w:val="cy-GB"/>
              </w:rPr>
            </w:pPr>
          </w:p>
        </w:tc>
      </w:tr>
      <w:tr w:rsidR="007C41F6" w:rsidRPr="0016351F" w14:paraId="76DC198D" w14:textId="77777777" w:rsidTr="007C41F6">
        <w:tc>
          <w:tcPr>
            <w:tcW w:w="3506" w:type="dxa"/>
            <w:hideMark/>
          </w:tcPr>
          <w:p w14:paraId="49DB5EC2" w14:textId="77777777" w:rsidR="007C41F6" w:rsidRPr="0016351F" w:rsidRDefault="007C41F6" w:rsidP="007C41F6">
            <w:pPr>
              <w:jc w:val="left"/>
              <w:rPr>
                <w:rFonts w:ascii="Arial" w:eastAsia="Calibri" w:hAnsi="Arial" w:cs="Arial"/>
                <w:color w:val="35384B"/>
                <w:sz w:val="24"/>
                <w:szCs w:val="24"/>
                <w:lang w:val="cy-GB"/>
              </w:rPr>
            </w:pPr>
            <w:r w:rsidRPr="0016351F">
              <w:rPr>
                <w:rFonts w:ascii="Arial" w:eastAsia="Calibri" w:hAnsi="Arial" w:cs="Arial"/>
                <w:color w:val="35384B"/>
                <w:sz w:val="24"/>
                <w:szCs w:val="24"/>
                <w:lang w:val="cy-GB"/>
              </w:rPr>
              <w:t>Myfyriwr gwaith cymdeithasol</w:t>
            </w:r>
          </w:p>
          <w:p w14:paraId="7FCF02CD" w14:textId="77777777" w:rsidR="007C41F6" w:rsidRPr="0016351F" w:rsidRDefault="007C41F6" w:rsidP="007C41F6">
            <w:pPr>
              <w:jc w:val="left"/>
              <w:rPr>
                <w:rFonts w:ascii="Arial" w:eastAsia="Calibri" w:hAnsi="Arial" w:cs="Arial"/>
                <w:color w:val="35384B"/>
                <w:sz w:val="24"/>
                <w:szCs w:val="24"/>
                <w:lang w:val="cy-GB"/>
              </w:rPr>
            </w:pPr>
          </w:p>
          <w:p w14:paraId="43AB79DE" w14:textId="77777777" w:rsidR="007C41F6" w:rsidRPr="0016351F" w:rsidRDefault="007C41F6" w:rsidP="007C41F6">
            <w:pPr>
              <w:jc w:val="left"/>
              <w:rPr>
                <w:rFonts w:ascii="Arial" w:eastAsia="Calibri" w:hAnsi="Arial" w:cs="Arial"/>
                <w:color w:val="35384B"/>
                <w:sz w:val="24"/>
                <w:szCs w:val="24"/>
                <w:lang w:val="cy-GB"/>
              </w:rPr>
            </w:pPr>
          </w:p>
        </w:tc>
        <w:sdt>
          <w:sdtPr>
            <w:rPr>
              <w:rFonts w:ascii="Arial" w:hAnsi="Arial" w:cs="Arial"/>
              <w:color w:val="35384B"/>
              <w:sz w:val="24"/>
              <w:szCs w:val="24"/>
              <w:lang w:val="cy-GB"/>
            </w:rPr>
            <w:id w:val="-1282106684"/>
            <w14:checkbox>
              <w14:checked w14:val="0"/>
              <w14:checkedState w14:val="2612" w14:font="MS Gothic"/>
              <w14:uncheckedState w14:val="2610" w14:font="MS Gothic"/>
            </w14:checkbox>
          </w:sdtPr>
          <w:sdtEndPr/>
          <w:sdtContent>
            <w:tc>
              <w:tcPr>
                <w:tcW w:w="465" w:type="dxa"/>
                <w:hideMark/>
              </w:tcPr>
              <w:p w14:paraId="246F1C2E" w14:textId="77777777" w:rsidR="007C41F6" w:rsidRPr="0016351F" w:rsidRDefault="007C41F6" w:rsidP="007C41F6">
                <w:pPr>
                  <w:jc w:val="left"/>
                  <w:rPr>
                    <w:rFonts w:ascii="Arial" w:eastAsia="Calibri" w:hAnsi="Arial" w:cs="Arial"/>
                    <w:color w:val="35384B"/>
                    <w:sz w:val="24"/>
                    <w:szCs w:val="24"/>
                    <w:lang w:val="cy-GB"/>
                  </w:rPr>
                </w:pPr>
                <w:r w:rsidRPr="0016351F">
                  <w:rPr>
                    <w:rFonts w:ascii="Segoe UI Symbol" w:hAnsi="Segoe UI Symbol" w:cs="Segoe UI Symbol"/>
                    <w:color w:val="35384B"/>
                    <w:sz w:val="24"/>
                    <w:szCs w:val="24"/>
                    <w:lang w:val="cy-GB"/>
                  </w:rPr>
                  <w:t>☐</w:t>
                </w:r>
              </w:p>
            </w:tc>
          </w:sdtContent>
        </w:sdt>
        <w:tc>
          <w:tcPr>
            <w:tcW w:w="0" w:type="auto"/>
            <w:vMerge/>
            <w:vAlign w:val="center"/>
            <w:hideMark/>
          </w:tcPr>
          <w:p w14:paraId="5598E514" w14:textId="77777777" w:rsidR="007C41F6" w:rsidRPr="0016351F" w:rsidRDefault="007C41F6" w:rsidP="007C41F6">
            <w:pPr>
              <w:jc w:val="left"/>
              <w:rPr>
                <w:rFonts w:ascii="Arial" w:hAnsi="Arial" w:cs="Arial"/>
                <w:color w:val="35384B"/>
                <w:sz w:val="24"/>
                <w:szCs w:val="24"/>
                <w:lang w:val="cy-GB"/>
              </w:rPr>
            </w:pPr>
          </w:p>
        </w:tc>
        <w:tc>
          <w:tcPr>
            <w:tcW w:w="3869" w:type="dxa"/>
            <w:vMerge/>
          </w:tcPr>
          <w:p w14:paraId="65991E55" w14:textId="77777777" w:rsidR="007C41F6" w:rsidRPr="0016351F" w:rsidRDefault="007C41F6" w:rsidP="007C41F6">
            <w:pPr>
              <w:jc w:val="left"/>
              <w:rPr>
                <w:rFonts w:ascii="Arial" w:eastAsia="Calibri" w:hAnsi="Arial" w:cs="Arial"/>
                <w:color w:val="35384B"/>
                <w:sz w:val="24"/>
                <w:szCs w:val="24"/>
                <w:lang w:val="cy-GB"/>
              </w:rPr>
            </w:pPr>
          </w:p>
        </w:tc>
        <w:tc>
          <w:tcPr>
            <w:tcW w:w="494" w:type="dxa"/>
            <w:vMerge/>
          </w:tcPr>
          <w:p w14:paraId="3E2D9C90" w14:textId="77777777" w:rsidR="007C41F6" w:rsidRPr="0016351F" w:rsidRDefault="007C41F6" w:rsidP="007C41F6">
            <w:pPr>
              <w:jc w:val="left"/>
              <w:rPr>
                <w:rFonts w:ascii="Arial" w:eastAsia="Calibri" w:hAnsi="Arial" w:cs="Arial"/>
                <w:color w:val="35384B"/>
                <w:sz w:val="24"/>
                <w:szCs w:val="24"/>
                <w:lang w:val="cy-GB"/>
              </w:rPr>
            </w:pPr>
          </w:p>
        </w:tc>
      </w:tr>
      <w:tr w:rsidR="007C41F6" w:rsidRPr="0016351F" w14:paraId="37608B27" w14:textId="77777777" w:rsidTr="007C41F6">
        <w:tc>
          <w:tcPr>
            <w:tcW w:w="3506" w:type="dxa"/>
            <w:hideMark/>
          </w:tcPr>
          <w:p w14:paraId="74CD1CDF" w14:textId="1F8DC951" w:rsidR="007C41F6" w:rsidRPr="0016351F" w:rsidRDefault="007C41F6" w:rsidP="007C41F6">
            <w:pPr>
              <w:jc w:val="left"/>
              <w:rPr>
                <w:rFonts w:ascii="Arial" w:eastAsia="Calibri" w:hAnsi="Arial" w:cs="Arial"/>
                <w:color w:val="35384B"/>
                <w:sz w:val="24"/>
                <w:szCs w:val="24"/>
                <w:lang w:val="cy-GB"/>
              </w:rPr>
            </w:pPr>
            <w:r w:rsidRPr="0016351F">
              <w:rPr>
                <w:rFonts w:ascii="Arial" w:eastAsia="Calibri" w:hAnsi="Arial" w:cs="Arial"/>
                <w:color w:val="35384B"/>
                <w:sz w:val="24"/>
                <w:szCs w:val="24"/>
                <w:lang w:val="cy-GB"/>
              </w:rPr>
              <w:t>Perchennog lleoliad sy’n darparu gofal</w:t>
            </w:r>
          </w:p>
          <w:p w14:paraId="7BD99184" w14:textId="77777777" w:rsidR="007C41F6" w:rsidRPr="0016351F" w:rsidRDefault="007C41F6" w:rsidP="007C41F6">
            <w:pPr>
              <w:jc w:val="left"/>
              <w:rPr>
                <w:rFonts w:ascii="Arial" w:eastAsia="Calibri" w:hAnsi="Arial" w:cs="Arial"/>
                <w:color w:val="35384B"/>
                <w:sz w:val="24"/>
                <w:szCs w:val="24"/>
                <w:lang w:val="cy-GB"/>
              </w:rPr>
            </w:pPr>
          </w:p>
          <w:p w14:paraId="64B0748E" w14:textId="77777777" w:rsidR="007C41F6" w:rsidRPr="0016351F" w:rsidRDefault="007C41F6" w:rsidP="007C41F6">
            <w:pPr>
              <w:jc w:val="left"/>
              <w:rPr>
                <w:rFonts w:ascii="Arial" w:eastAsia="Calibri" w:hAnsi="Arial" w:cs="Arial"/>
                <w:color w:val="35384B"/>
                <w:sz w:val="24"/>
                <w:szCs w:val="24"/>
                <w:lang w:val="cy-GB"/>
              </w:rPr>
            </w:pPr>
          </w:p>
        </w:tc>
        <w:sdt>
          <w:sdtPr>
            <w:rPr>
              <w:rFonts w:ascii="Arial" w:hAnsi="Arial" w:cs="Arial"/>
              <w:color w:val="35384B"/>
              <w:sz w:val="24"/>
              <w:szCs w:val="24"/>
              <w:lang w:val="cy-GB"/>
            </w:rPr>
            <w:id w:val="-1214193455"/>
            <w14:checkbox>
              <w14:checked w14:val="0"/>
              <w14:checkedState w14:val="2612" w14:font="MS Gothic"/>
              <w14:uncheckedState w14:val="2610" w14:font="MS Gothic"/>
            </w14:checkbox>
          </w:sdtPr>
          <w:sdtEndPr/>
          <w:sdtContent>
            <w:tc>
              <w:tcPr>
                <w:tcW w:w="465" w:type="dxa"/>
                <w:hideMark/>
              </w:tcPr>
              <w:p w14:paraId="60745250" w14:textId="77777777" w:rsidR="007C41F6" w:rsidRPr="0016351F" w:rsidRDefault="007C41F6" w:rsidP="007C41F6">
                <w:pPr>
                  <w:jc w:val="left"/>
                  <w:rPr>
                    <w:rFonts w:ascii="Arial" w:eastAsia="Calibri" w:hAnsi="Arial" w:cs="Arial"/>
                    <w:color w:val="35384B"/>
                    <w:sz w:val="24"/>
                    <w:szCs w:val="24"/>
                    <w:lang w:val="cy-GB"/>
                  </w:rPr>
                </w:pPr>
                <w:r w:rsidRPr="0016351F">
                  <w:rPr>
                    <w:rFonts w:ascii="Segoe UI Symbol" w:eastAsia="MS Gothic" w:hAnsi="Segoe UI Symbol" w:cs="Segoe UI Symbol"/>
                    <w:color w:val="35384B"/>
                    <w:sz w:val="24"/>
                    <w:szCs w:val="24"/>
                    <w:lang w:val="cy-GB"/>
                  </w:rPr>
                  <w:t>☐</w:t>
                </w:r>
              </w:p>
            </w:tc>
          </w:sdtContent>
        </w:sdt>
        <w:tc>
          <w:tcPr>
            <w:tcW w:w="0" w:type="auto"/>
            <w:vMerge/>
            <w:vAlign w:val="center"/>
            <w:hideMark/>
          </w:tcPr>
          <w:p w14:paraId="6986A206" w14:textId="77777777" w:rsidR="007C41F6" w:rsidRPr="0016351F" w:rsidRDefault="007C41F6" w:rsidP="007C41F6">
            <w:pPr>
              <w:jc w:val="left"/>
              <w:rPr>
                <w:rFonts w:ascii="Arial" w:hAnsi="Arial" w:cs="Arial"/>
                <w:color w:val="35384B"/>
                <w:sz w:val="24"/>
                <w:szCs w:val="24"/>
                <w:lang w:val="cy-GB"/>
              </w:rPr>
            </w:pPr>
          </w:p>
        </w:tc>
        <w:tc>
          <w:tcPr>
            <w:tcW w:w="3869" w:type="dxa"/>
            <w:vMerge/>
          </w:tcPr>
          <w:p w14:paraId="6D02ADA6" w14:textId="77777777" w:rsidR="007C41F6" w:rsidRPr="0016351F" w:rsidRDefault="007C41F6" w:rsidP="007C41F6">
            <w:pPr>
              <w:jc w:val="left"/>
              <w:rPr>
                <w:rFonts w:ascii="Arial" w:eastAsia="Calibri" w:hAnsi="Arial" w:cs="Arial"/>
                <w:color w:val="35384B"/>
                <w:sz w:val="24"/>
                <w:szCs w:val="24"/>
                <w:lang w:val="cy-GB"/>
              </w:rPr>
            </w:pPr>
          </w:p>
        </w:tc>
        <w:tc>
          <w:tcPr>
            <w:tcW w:w="494" w:type="dxa"/>
            <w:vMerge/>
          </w:tcPr>
          <w:p w14:paraId="1ACCA19C" w14:textId="77777777" w:rsidR="007C41F6" w:rsidRPr="0016351F" w:rsidRDefault="007C41F6" w:rsidP="007C41F6">
            <w:pPr>
              <w:jc w:val="left"/>
              <w:rPr>
                <w:rFonts w:ascii="Arial" w:eastAsia="Calibri" w:hAnsi="Arial" w:cs="Arial"/>
                <w:color w:val="35384B"/>
                <w:sz w:val="24"/>
                <w:szCs w:val="24"/>
                <w:lang w:val="cy-GB"/>
              </w:rPr>
            </w:pPr>
          </w:p>
        </w:tc>
      </w:tr>
      <w:tr w:rsidR="007C41F6" w:rsidRPr="0016351F" w14:paraId="65C0C5AC" w14:textId="77777777" w:rsidTr="007C41F6">
        <w:tc>
          <w:tcPr>
            <w:tcW w:w="3506" w:type="dxa"/>
          </w:tcPr>
          <w:p w14:paraId="0DC73AD3" w14:textId="77777777" w:rsidR="007C41F6" w:rsidRPr="0016351F" w:rsidRDefault="007C41F6" w:rsidP="007C41F6">
            <w:pPr>
              <w:rPr>
                <w:rFonts w:ascii="Arial" w:eastAsia="Calibri" w:hAnsi="Arial" w:cs="Arial"/>
                <w:color w:val="35384B"/>
                <w:sz w:val="24"/>
                <w:szCs w:val="24"/>
                <w:lang w:val="cy-GB"/>
              </w:rPr>
            </w:pPr>
            <w:r w:rsidRPr="0016351F">
              <w:rPr>
                <w:rFonts w:ascii="Arial" w:eastAsia="Calibri" w:hAnsi="Arial" w:cs="Arial"/>
                <w:color w:val="35384B"/>
                <w:sz w:val="24"/>
                <w:szCs w:val="24"/>
                <w:lang w:val="cy-GB"/>
              </w:rPr>
              <w:t>Unigolyn cyfrifol</w:t>
            </w:r>
          </w:p>
          <w:p w14:paraId="2F287A75" w14:textId="77777777" w:rsidR="007C41F6" w:rsidRPr="0016351F" w:rsidRDefault="007C41F6" w:rsidP="007C41F6">
            <w:pPr>
              <w:rPr>
                <w:rFonts w:ascii="Arial" w:eastAsia="Calibri" w:hAnsi="Arial" w:cs="Arial"/>
                <w:color w:val="35384B"/>
                <w:sz w:val="24"/>
                <w:szCs w:val="24"/>
                <w:lang w:val="cy-GB"/>
              </w:rPr>
            </w:pPr>
          </w:p>
        </w:tc>
        <w:sdt>
          <w:sdtPr>
            <w:rPr>
              <w:rFonts w:ascii="Arial" w:hAnsi="Arial" w:cs="Arial"/>
              <w:color w:val="35384B"/>
              <w:sz w:val="24"/>
              <w:szCs w:val="24"/>
              <w:lang w:val="cy-GB"/>
            </w:rPr>
            <w:id w:val="243070681"/>
            <w14:checkbox>
              <w14:checked w14:val="0"/>
              <w14:checkedState w14:val="2612" w14:font="MS Gothic"/>
              <w14:uncheckedState w14:val="2610" w14:font="MS Gothic"/>
            </w14:checkbox>
          </w:sdtPr>
          <w:sdtEndPr/>
          <w:sdtContent>
            <w:tc>
              <w:tcPr>
                <w:tcW w:w="465" w:type="dxa"/>
              </w:tcPr>
              <w:p w14:paraId="3EEEB11F" w14:textId="77777777" w:rsidR="007C41F6" w:rsidRPr="0016351F" w:rsidRDefault="007C41F6" w:rsidP="007C41F6">
                <w:pPr>
                  <w:rPr>
                    <w:rFonts w:ascii="Arial" w:hAnsi="Arial" w:cs="Arial"/>
                    <w:color w:val="35384B"/>
                    <w:sz w:val="24"/>
                    <w:szCs w:val="24"/>
                    <w:lang w:val="cy-GB"/>
                  </w:rPr>
                </w:pPr>
                <w:r w:rsidRPr="0016351F">
                  <w:rPr>
                    <w:rFonts w:ascii="Segoe UI Symbol" w:eastAsia="MS Gothic" w:hAnsi="Segoe UI Symbol" w:cs="Segoe UI Symbol"/>
                    <w:color w:val="35384B"/>
                    <w:sz w:val="24"/>
                    <w:szCs w:val="24"/>
                    <w:lang w:val="cy-GB"/>
                  </w:rPr>
                  <w:t>☐</w:t>
                </w:r>
              </w:p>
            </w:tc>
          </w:sdtContent>
        </w:sdt>
        <w:tc>
          <w:tcPr>
            <w:tcW w:w="0" w:type="auto"/>
            <w:vMerge/>
            <w:vAlign w:val="center"/>
          </w:tcPr>
          <w:p w14:paraId="660DCB33" w14:textId="77777777" w:rsidR="007C41F6" w:rsidRPr="0016351F" w:rsidRDefault="007C41F6" w:rsidP="007C41F6">
            <w:pPr>
              <w:rPr>
                <w:rFonts w:ascii="Arial" w:hAnsi="Arial" w:cs="Arial"/>
                <w:color w:val="35384B"/>
                <w:sz w:val="24"/>
                <w:szCs w:val="24"/>
                <w:lang w:val="cy-GB"/>
              </w:rPr>
            </w:pPr>
          </w:p>
        </w:tc>
        <w:tc>
          <w:tcPr>
            <w:tcW w:w="3869" w:type="dxa"/>
            <w:vMerge/>
          </w:tcPr>
          <w:p w14:paraId="3A3954AB" w14:textId="77777777" w:rsidR="007C41F6" w:rsidRPr="0016351F" w:rsidRDefault="007C41F6" w:rsidP="007C41F6">
            <w:pPr>
              <w:rPr>
                <w:rFonts w:ascii="Arial" w:eastAsia="Calibri" w:hAnsi="Arial" w:cs="Arial"/>
                <w:color w:val="35384B"/>
                <w:sz w:val="24"/>
                <w:szCs w:val="24"/>
                <w:lang w:val="cy-GB"/>
              </w:rPr>
            </w:pPr>
          </w:p>
        </w:tc>
        <w:tc>
          <w:tcPr>
            <w:tcW w:w="494" w:type="dxa"/>
            <w:vMerge/>
          </w:tcPr>
          <w:p w14:paraId="4472089A" w14:textId="77777777" w:rsidR="007C41F6" w:rsidRPr="0016351F" w:rsidRDefault="007C41F6" w:rsidP="007C41F6">
            <w:pPr>
              <w:rPr>
                <w:rFonts w:ascii="Arial" w:eastAsia="Calibri" w:hAnsi="Arial" w:cs="Arial"/>
                <w:color w:val="35384B"/>
                <w:sz w:val="24"/>
                <w:szCs w:val="24"/>
                <w:lang w:val="cy-GB"/>
              </w:rPr>
            </w:pPr>
          </w:p>
        </w:tc>
      </w:tr>
      <w:tr w:rsidR="007C41F6" w:rsidRPr="0016351F" w14:paraId="4010836D" w14:textId="77777777" w:rsidTr="007C41F6">
        <w:tc>
          <w:tcPr>
            <w:tcW w:w="3506" w:type="dxa"/>
          </w:tcPr>
          <w:p w14:paraId="2F6C4D7F" w14:textId="77777777" w:rsidR="007C41F6" w:rsidRPr="0016351F" w:rsidRDefault="007C41F6" w:rsidP="007C41F6">
            <w:pPr>
              <w:jc w:val="left"/>
              <w:rPr>
                <w:rFonts w:ascii="Arial" w:eastAsia="Calibri" w:hAnsi="Arial" w:cs="Arial"/>
                <w:color w:val="35384B"/>
                <w:sz w:val="24"/>
                <w:szCs w:val="24"/>
                <w:lang w:val="cy-GB"/>
              </w:rPr>
            </w:pPr>
            <w:r w:rsidRPr="0016351F">
              <w:rPr>
                <w:rFonts w:ascii="Arial" w:eastAsia="Calibri" w:hAnsi="Arial" w:cs="Arial"/>
                <w:color w:val="35384B"/>
                <w:sz w:val="24"/>
                <w:szCs w:val="24"/>
                <w:lang w:val="cy-GB"/>
              </w:rPr>
              <w:t>Cyflogwr gweithwyr gofal cymdeithasol</w:t>
            </w:r>
          </w:p>
          <w:p w14:paraId="68E5DE32" w14:textId="77777777" w:rsidR="007C41F6" w:rsidRPr="0016351F" w:rsidRDefault="007C41F6" w:rsidP="007C41F6">
            <w:pPr>
              <w:jc w:val="left"/>
              <w:rPr>
                <w:rFonts w:ascii="Arial" w:eastAsia="Calibri" w:hAnsi="Arial" w:cs="Arial"/>
                <w:color w:val="35384B"/>
                <w:sz w:val="24"/>
                <w:szCs w:val="24"/>
                <w:lang w:val="cy-GB"/>
              </w:rPr>
            </w:pPr>
          </w:p>
        </w:tc>
        <w:sdt>
          <w:sdtPr>
            <w:rPr>
              <w:rFonts w:ascii="Arial" w:hAnsi="Arial" w:cs="Arial"/>
              <w:color w:val="35384B"/>
              <w:sz w:val="24"/>
              <w:szCs w:val="24"/>
              <w:lang w:val="cy-GB"/>
            </w:rPr>
            <w:id w:val="1111244718"/>
            <w14:checkbox>
              <w14:checked w14:val="0"/>
              <w14:checkedState w14:val="2612" w14:font="MS Gothic"/>
              <w14:uncheckedState w14:val="2610" w14:font="MS Gothic"/>
            </w14:checkbox>
          </w:sdtPr>
          <w:sdtEndPr/>
          <w:sdtContent>
            <w:tc>
              <w:tcPr>
                <w:tcW w:w="465" w:type="dxa"/>
              </w:tcPr>
              <w:p w14:paraId="558A14EE" w14:textId="77777777" w:rsidR="007C41F6" w:rsidRPr="0016351F" w:rsidRDefault="007C41F6" w:rsidP="007C41F6">
                <w:pPr>
                  <w:rPr>
                    <w:rFonts w:ascii="Arial" w:hAnsi="Arial" w:cs="Arial"/>
                    <w:color w:val="35384B"/>
                    <w:sz w:val="24"/>
                    <w:szCs w:val="24"/>
                    <w:lang w:val="cy-GB"/>
                  </w:rPr>
                </w:pPr>
                <w:r w:rsidRPr="0016351F">
                  <w:rPr>
                    <w:rFonts w:ascii="Segoe UI Symbol" w:eastAsia="MS Gothic" w:hAnsi="Segoe UI Symbol" w:cs="Segoe UI Symbol"/>
                    <w:color w:val="35384B"/>
                    <w:sz w:val="24"/>
                    <w:szCs w:val="24"/>
                    <w:lang w:val="cy-GB"/>
                  </w:rPr>
                  <w:t>☐</w:t>
                </w:r>
              </w:p>
            </w:tc>
          </w:sdtContent>
        </w:sdt>
        <w:tc>
          <w:tcPr>
            <w:tcW w:w="0" w:type="auto"/>
            <w:vMerge/>
            <w:vAlign w:val="center"/>
          </w:tcPr>
          <w:p w14:paraId="2D51D676" w14:textId="77777777" w:rsidR="007C41F6" w:rsidRPr="0016351F" w:rsidRDefault="007C41F6" w:rsidP="007C41F6">
            <w:pPr>
              <w:rPr>
                <w:rFonts w:ascii="Arial" w:hAnsi="Arial" w:cs="Arial"/>
                <w:color w:val="35384B"/>
                <w:sz w:val="24"/>
                <w:szCs w:val="24"/>
                <w:lang w:val="cy-GB"/>
              </w:rPr>
            </w:pPr>
          </w:p>
        </w:tc>
        <w:tc>
          <w:tcPr>
            <w:tcW w:w="3869" w:type="dxa"/>
            <w:vMerge/>
          </w:tcPr>
          <w:p w14:paraId="379D4B34" w14:textId="77777777" w:rsidR="007C41F6" w:rsidRPr="0016351F" w:rsidRDefault="007C41F6" w:rsidP="007C41F6">
            <w:pPr>
              <w:rPr>
                <w:rFonts w:ascii="Arial" w:eastAsia="Calibri" w:hAnsi="Arial" w:cs="Arial"/>
                <w:color w:val="35384B"/>
                <w:sz w:val="24"/>
                <w:szCs w:val="24"/>
                <w:lang w:val="cy-GB"/>
              </w:rPr>
            </w:pPr>
          </w:p>
        </w:tc>
        <w:tc>
          <w:tcPr>
            <w:tcW w:w="494" w:type="dxa"/>
            <w:vMerge/>
          </w:tcPr>
          <w:p w14:paraId="285AD7AB" w14:textId="77777777" w:rsidR="007C41F6" w:rsidRPr="0016351F" w:rsidRDefault="007C41F6" w:rsidP="007C41F6">
            <w:pPr>
              <w:rPr>
                <w:rFonts w:ascii="Arial" w:hAnsi="Arial" w:cs="Arial"/>
                <w:color w:val="35384B"/>
                <w:sz w:val="24"/>
                <w:szCs w:val="24"/>
                <w:lang w:val="cy-GB"/>
              </w:rPr>
            </w:pPr>
          </w:p>
        </w:tc>
      </w:tr>
      <w:tr w:rsidR="007C41F6" w:rsidRPr="0016351F" w14:paraId="7DF03F93" w14:textId="77777777" w:rsidTr="007C41F6">
        <w:tc>
          <w:tcPr>
            <w:tcW w:w="3506" w:type="dxa"/>
          </w:tcPr>
          <w:p w14:paraId="548ED14D" w14:textId="77777777" w:rsidR="007C41F6" w:rsidRPr="0016351F" w:rsidRDefault="007C41F6" w:rsidP="007C41F6">
            <w:pPr>
              <w:rPr>
                <w:rFonts w:ascii="Arial" w:eastAsia="Calibri" w:hAnsi="Arial" w:cs="Arial"/>
                <w:color w:val="35384B"/>
                <w:sz w:val="24"/>
                <w:szCs w:val="24"/>
                <w:lang w:val="cy-GB"/>
              </w:rPr>
            </w:pPr>
            <w:r w:rsidRPr="0016351F">
              <w:rPr>
                <w:rFonts w:ascii="Arial" w:eastAsia="Calibri" w:hAnsi="Arial" w:cs="Arial"/>
                <w:color w:val="35384B"/>
                <w:sz w:val="24"/>
                <w:szCs w:val="24"/>
                <w:lang w:val="cy-GB"/>
              </w:rPr>
              <w:t>Gweithiwr addysg proffesiynol</w:t>
            </w:r>
          </w:p>
          <w:p w14:paraId="0600559C" w14:textId="77777777" w:rsidR="007C41F6" w:rsidRPr="0016351F" w:rsidRDefault="007C41F6" w:rsidP="007C41F6">
            <w:pPr>
              <w:rPr>
                <w:rFonts w:ascii="Arial" w:eastAsia="Calibri" w:hAnsi="Arial" w:cs="Arial"/>
                <w:color w:val="35384B"/>
                <w:sz w:val="24"/>
                <w:szCs w:val="24"/>
                <w:lang w:val="cy-GB"/>
              </w:rPr>
            </w:pPr>
          </w:p>
        </w:tc>
        <w:sdt>
          <w:sdtPr>
            <w:rPr>
              <w:rFonts w:ascii="Arial" w:hAnsi="Arial" w:cs="Arial"/>
              <w:color w:val="35384B"/>
              <w:sz w:val="24"/>
              <w:szCs w:val="24"/>
              <w:lang w:val="cy-GB"/>
            </w:rPr>
            <w:id w:val="1212163287"/>
            <w14:checkbox>
              <w14:checked w14:val="0"/>
              <w14:checkedState w14:val="2612" w14:font="MS Gothic"/>
              <w14:uncheckedState w14:val="2610" w14:font="MS Gothic"/>
            </w14:checkbox>
          </w:sdtPr>
          <w:sdtEndPr/>
          <w:sdtContent>
            <w:tc>
              <w:tcPr>
                <w:tcW w:w="465" w:type="dxa"/>
              </w:tcPr>
              <w:p w14:paraId="55E104F5" w14:textId="77777777" w:rsidR="007C41F6" w:rsidRPr="0016351F" w:rsidRDefault="007C41F6" w:rsidP="007C41F6">
                <w:pPr>
                  <w:rPr>
                    <w:rFonts w:ascii="Arial" w:hAnsi="Arial" w:cs="Arial"/>
                    <w:color w:val="35384B"/>
                    <w:sz w:val="24"/>
                    <w:szCs w:val="24"/>
                    <w:lang w:val="cy-GB"/>
                  </w:rPr>
                </w:pPr>
                <w:r w:rsidRPr="0016351F">
                  <w:rPr>
                    <w:rFonts w:ascii="Segoe UI Symbol" w:hAnsi="Segoe UI Symbol" w:cs="Segoe UI Symbol"/>
                    <w:color w:val="35384B"/>
                    <w:sz w:val="24"/>
                    <w:szCs w:val="24"/>
                    <w:lang w:val="cy-GB"/>
                  </w:rPr>
                  <w:t>☐</w:t>
                </w:r>
              </w:p>
            </w:tc>
          </w:sdtContent>
        </w:sdt>
        <w:tc>
          <w:tcPr>
            <w:tcW w:w="0" w:type="auto"/>
            <w:vMerge/>
            <w:vAlign w:val="center"/>
          </w:tcPr>
          <w:p w14:paraId="34880931" w14:textId="77777777" w:rsidR="007C41F6" w:rsidRPr="0016351F" w:rsidRDefault="007C41F6" w:rsidP="007C41F6">
            <w:pPr>
              <w:rPr>
                <w:rFonts w:ascii="Arial" w:hAnsi="Arial" w:cs="Arial"/>
                <w:color w:val="35384B"/>
                <w:sz w:val="24"/>
                <w:szCs w:val="24"/>
                <w:lang w:val="cy-GB"/>
              </w:rPr>
            </w:pPr>
          </w:p>
        </w:tc>
        <w:tc>
          <w:tcPr>
            <w:tcW w:w="3869" w:type="dxa"/>
            <w:vMerge/>
          </w:tcPr>
          <w:p w14:paraId="61D55CA3" w14:textId="77777777" w:rsidR="007C41F6" w:rsidRPr="0016351F" w:rsidRDefault="007C41F6" w:rsidP="007C41F6">
            <w:pPr>
              <w:rPr>
                <w:rFonts w:ascii="Arial" w:eastAsia="Calibri" w:hAnsi="Arial" w:cs="Arial"/>
                <w:color w:val="35384B"/>
                <w:sz w:val="24"/>
                <w:szCs w:val="24"/>
                <w:lang w:val="cy-GB"/>
              </w:rPr>
            </w:pPr>
          </w:p>
        </w:tc>
        <w:tc>
          <w:tcPr>
            <w:tcW w:w="494" w:type="dxa"/>
            <w:vMerge/>
          </w:tcPr>
          <w:p w14:paraId="514FD020" w14:textId="77777777" w:rsidR="007C41F6" w:rsidRPr="0016351F" w:rsidRDefault="007C41F6" w:rsidP="007C41F6">
            <w:pPr>
              <w:rPr>
                <w:rFonts w:ascii="Arial" w:hAnsi="Arial" w:cs="Arial"/>
                <w:color w:val="35384B"/>
                <w:sz w:val="24"/>
                <w:szCs w:val="24"/>
                <w:lang w:val="cy-GB"/>
              </w:rPr>
            </w:pPr>
          </w:p>
        </w:tc>
      </w:tr>
      <w:tr w:rsidR="007C41F6" w:rsidRPr="0016351F" w14:paraId="774EBCB1" w14:textId="77777777" w:rsidTr="007C41F6">
        <w:tc>
          <w:tcPr>
            <w:tcW w:w="3506" w:type="dxa"/>
            <w:hideMark/>
          </w:tcPr>
          <w:p w14:paraId="04C3F672" w14:textId="2C8B746D" w:rsidR="007C41F6" w:rsidRPr="0016351F" w:rsidRDefault="007C41F6" w:rsidP="007C41F6">
            <w:pPr>
              <w:tabs>
                <w:tab w:val="right" w:pos="3283"/>
              </w:tabs>
              <w:jc w:val="left"/>
              <w:rPr>
                <w:rFonts w:ascii="Arial" w:eastAsia="Calibri" w:hAnsi="Arial" w:cs="Arial"/>
                <w:color w:val="35384B"/>
                <w:sz w:val="24"/>
                <w:szCs w:val="24"/>
                <w:lang w:val="cy-GB"/>
              </w:rPr>
            </w:pPr>
            <w:r w:rsidRPr="0016351F">
              <w:rPr>
                <w:rFonts w:ascii="Arial" w:eastAsia="Calibri" w:hAnsi="Arial" w:cs="Arial"/>
                <w:color w:val="35384B"/>
                <w:sz w:val="24"/>
                <w:szCs w:val="24"/>
                <w:lang w:val="cy-GB"/>
              </w:rPr>
              <w:t>Aelod o’r cyhoedd</w:t>
            </w:r>
          </w:p>
          <w:p w14:paraId="6CD2399F" w14:textId="77777777" w:rsidR="007C41F6" w:rsidRPr="0016351F" w:rsidRDefault="007C41F6" w:rsidP="007C41F6">
            <w:pPr>
              <w:tabs>
                <w:tab w:val="right" w:pos="3283"/>
              </w:tabs>
              <w:jc w:val="left"/>
              <w:rPr>
                <w:rFonts w:ascii="Arial" w:eastAsia="Calibri" w:hAnsi="Arial" w:cs="Arial"/>
                <w:color w:val="35384B"/>
                <w:sz w:val="24"/>
                <w:szCs w:val="24"/>
                <w:lang w:val="cy-GB"/>
              </w:rPr>
            </w:pPr>
          </w:p>
          <w:p w14:paraId="57F96A2B" w14:textId="77777777" w:rsidR="007C41F6" w:rsidRPr="0016351F" w:rsidRDefault="007C41F6" w:rsidP="007C41F6">
            <w:pPr>
              <w:tabs>
                <w:tab w:val="right" w:pos="3283"/>
              </w:tabs>
              <w:jc w:val="left"/>
              <w:rPr>
                <w:rFonts w:ascii="Arial" w:eastAsia="Calibri" w:hAnsi="Arial" w:cs="Arial"/>
                <w:color w:val="35384B"/>
                <w:sz w:val="24"/>
                <w:szCs w:val="24"/>
                <w:lang w:val="cy-GB"/>
              </w:rPr>
            </w:pPr>
          </w:p>
        </w:tc>
        <w:sdt>
          <w:sdtPr>
            <w:rPr>
              <w:rFonts w:ascii="Arial" w:hAnsi="Arial" w:cs="Arial"/>
              <w:color w:val="35384B"/>
              <w:sz w:val="24"/>
              <w:szCs w:val="24"/>
              <w:lang w:val="cy-GB"/>
            </w:rPr>
            <w:id w:val="-1453627898"/>
            <w14:checkbox>
              <w14:checked w14:val="0"/>
              <w14:checkedState w14:val="2612" w14:font="MS Gothic"/>
              <w14:uncheckedState w14:val="2610" w14:font="MS Gothic"/>
            </w14:checkbox>
          </w:sdtPr>
          <w:sdtEndPr/>
          <w:sdtContent>
            <w:tc>
              <w:tcPr>
                <w:tcW w:w="465" w:type="dxa"/>
                <w:hideMark/>
              </w:tcPr>
              <w:p w14:paraId="166AD28F" w14:textId="77777777" w:rsidR="007C41F6" w:rsidRPr="0016351F" w:rsidRDefault="007C41F6" w:rsidP="007C41F6">
                <w:pPr>
                  <w:jc w:val="left"/>
                  <w:rPr>
                    <w:rFonts w:ascii="Arial" w:eastAsia="Calibri" w:hAnsi="Arial" w:cs="Arial"/>
                    <w:color w:val="35384B"/>
                    <w:sz w:val="24"/>
                    <w:szCs w:val="24"/>
                    <w:lang w:val="cy-GB"/>
                  </w:rPr>
                </w:pPr>
                <w:r w:rsidRPr="0016351F">
                  <w:rPr>
                    <w:rFonts w:ascii="Segoe UI Symbol" w:hAnsi="Segoe UI Symbol" w:cs="Segoe UI Symbol"/>
                    <w:color w:val="35384B"/>
                    <w:sz w:val="24"/>
                    <w:szCs w:val="24"/>
                    <w:lang w:val="cy-GB"/>
                  </w:rPr>
                  <w:t>☐</w:t>
                </w:r>
              </w:p>
            </w:tc>
          </w:sdtContent>
        </w:sdt>
        <w:tc>
          <w:tcPr>
            <w:tcW w:w="0" w:type="auto"/>
            <w:vMerge/>
            <w:vAlign w:val="center"/>
            <w:hideMark/>
          </w:tcPr>
          <w:p w14:paraId="1B1C70BF" w14:textId="77777777" w:rsidR="007C41F6" w:rsidRPr="0016351F" w:rsidRDefault="007C41F6" w:rsidP="007C41F6">
            <w:pPr>
              <w:jc w:val="left"/>
              <w:rPr>
                <w:rFonts w:ascii="Arial" w:hAnsi="Arial" w:cs="Arial"/>
                <w:color w:val="35384B"/>
                <w:sz w:val="24"/>
                <w:szCs w:val="24"/>
                <w:lang w:val="cy-GB"/>
              </w:rPr>
            </w:pPr>
          </w:p>
        </w:tc>
        <w:tc>
          <w:tcPr>
            <w:tcW w:w="4363" w:type="dxa"/>
            <w:gridSpan w:val="2"/>
            <w:hideMark/>
          </w:tcPr>
          <w:p w14:paraId="2D1E1D17" w14:textId="77777777" w:rsidR="007C41F6" w:rsidRPr="0016351F" w:rsidRDefault="007C41F6" w:rsidP="007C41F6">
            <w:pPr>
              <w:jc w:val="left"/>
              <w:rPr>
                <w:rFonts w:ascii="Arial" w:eastAsia="Calibri" w:hAnsi="Arial" w:cs="Arial"/>
                <w:color w:val="35384B"/>
                <w:sz w:val="24"/>
                <w:szCs w:val="24"/>
                <w:lang w:val="cy-GB"/>
              </w:rPr>
            </w:pPr>
          </w:p>
        </w:tc>
      </w:tr>
      <w:tr w:rsidR="007C41F6" w:rsidRPr="0016351F" w14:paraId="034E4123" w14:textId="77777777" w:rsidTr="007C41F6">
        <w:tc>
          <w:tcPr>
            <w:tcW w:w="3971" w:type="dxa"/>
            <w:gridSpan w:val="2"/>
            <w:hideMark/>
          </w:tcPr>
          <w:p w14:paraId="22A9BB21" w14:textId="77777777" w:rsidR="007C41F6" w:rsidRPr="0016351F" w:rsidRDefault="007C41F6" w:rsidP="007C41F6">
            <w:pPr>
              <w:jc w:val="left"/>
              <w:rPr>
                <w:rFonts w:ascii="Arial" w:eastAsia="Calibri" w:hAnsi="Arial" w:cs="Arial"/>
                <w:color w:val="35384B"/>
                <w:sz w:val="24"/>
                <w:szCs w:val="24"/>
                <w:lang w:val="cy-GB"/>
              </w:rPr>
            </w:pPr>
            <w:r w:rsidRPr="0016351F">
              <w:rPr>
                <w:rFonts w:ascii="Arial" w:eastAsia="Calibri" w:hAnsi="Arial" w:cs="Arial"/>
                <w:color w:val="35384B"/>
                <w:sz w:val="24"/>
                <w:szCs w:val="24"/>
                <w:lang w:val="cy-GB"/>
              </w:rPr>
              <w:t>Arall – disgrifiwch isod:</w:t>
            </w:r>
          </w:p>
          <w:p w14:paraId="647C98F5" w14:textId="77777777" w:rsidR="007C41F6" w:rsidRPr="0016351F" w:rsidRDefault="007C41F6" w:rsidP="007C41F6">
            <w:pPr>
              <w:jc w:val="left"/>
              <w:rPr>
                <w:rFonts w:ascii="Arial" w:eastAsia="Calibri" w:hAnsi="Arial" w:cs="Arial"/>
                <w:color w:val="35384B"/>
                <w:sz w:val="24"/>
                <w:szCs w:val="24"/>
                <w:lang w:val="cy-GB" w:eastAsia="en-GB"/>
              </w:rPr>
            </w:pPr>
          </w:p>
          <w:p w14:paraId="1B04E325" w14:textId="77777777" w:rsidR="007C41F6" w:rsidRPr="0016351F" w:rsidRDefault="007C41F6" w:rsidP="007C41F6">
            <w:pPr>
              <w:jc w:val="left"/>
              <w:rPr>
                <w:rFonts w:ascii="Arial" w:eastAsia="Calibri" w:hAnsi="Arial" w:cs="Arial"/>
                <w:color w:val="35384B"/>
                <w:sz w:val="24"/>
                <w:szCs w:val="24"/>
                <w:lang w:val="cy-GB" w:eastAsia="en-GB"/>
              </w:rPr>
            </w:pPr>
          </w:p>
          <w:p w14:paraId="258ACAC0" w14:textId="77777777" w:rsidR="007C41F6" w:rsidRPr="0016351F" w:rsidRDefault="007C41F6" w:rsidP="007C41F6">
            <w:pPr>
              <w:jc w:val="left"/>
              <w:rPr>
                <w:rFonts w:ascii="Arial" w:eastAsia="Calibri" w:hAnsi="Arial" w:cs="Arial"/>
                <w:color w:val="35384B"/>
                <w:sz w:val="24"/>
                <w:szCs w:val="24"/>
                <w:lang w:val="cy-GB" w:eastAsia="en-GB"/>
              </w:rPr>
            </w:pPr>
          </w:p>
          <w:p w14:paraId="5890E617" w14:textId="77777777" w:rsidR="007C41F6" w:rsidRPr="0016351F" w:rsidRDefault="007C41F6" w:rsidP="007C41F6">
            <w:pPr>
              <w:jc w:val="left"/>
              <w:rPr>
                <w:rFonts w:ascii="Arial" w:eastAsia="Calibri" w:hAnsi="Arial" w:cs="Arial"/>
                <w:color w:val="35384B"/>
                <w:sz w:val="24"/>
                <w:szCs w:val="24"/>
                <w:lang w:val="cy-GB" w:eastAsia="en-GB"/>
              </w:rPr>
            </w:pPr>
          </w:p>
        </w:tc>
        <w:tc>
          <w:tcPr>
            <w:tcW w:w="0" w:type="auto"/>
            <w:vMerge/>
            <w:vAlign w:val="center"/>
            <w:hideMark/>
          </w:tcPr>
          <w:p w14:paraId="49D7DEFD" w14:textId="77777777" w:rsidR="007C41F6" w:rsidRPr="0016351F" w:rsidRDefault="007C41F6" w:rsidP="007C41F6">
            <w:pPr>
              <w:jc w:val="left"/>
              <w:rPr>
                <w:rFonts w:ascii="Arial" w:hAnsi="Arial" w:cs="Arial"/>
                <w:color w:val="35384B"/>
                <w:sz w:val="24"/>
                <w:szCs w:val="24"/>
                <w:lang w:val="cy-GB"/>
              </w:rPr>
            </w:pPr>
          </w:p>
        </w:tc>
        <w:tc>
          <w:tcPr>
            <w:tcW w:w="4363" w:type="dxa"/>
            <w:gridSpan w:val="2"/>
            <w:hideMark/>
          </w:tcPr>
          <w:p w14:paraId="7992798E" w14:textId="77777777" w:rsidR="007C41F6" w:rsidRPr="0016351F" w:rsidRDefault="007C41F6" w:rsidP="007C41F6">
            <w:pPr>
              <w:jc w:val="left"/>
              <w:rPr>
                <w:rFonts w:ascii="Arial" w:hAnsi="Arial" w:cs="Arial"/>
                <w:color w:val="35384B"/>
                <w:sz w:val="24"/>
                <w:szCs w:val="24"/>
                <w:lang w:val="cy-GB"/>
              </w:rPr>
            </w:pPr>
          </w:p>
        </w:tc>
      </w:tr>
    </w:tbl>
    <w:p w14:paraId="6C259BA0" w14:textId="77777777" w:rsidR="007C41F6" w:rsidRPr="0016351F" w:rsidRDefault="007C41F6" w:rsidP="00046102">
      <w:pPr>
        <w:spacing w:after="0" w:line="240" w:lineRule="auto"/>
        <w:rPr>
          <w:rFonts w:ascii="Arial" w:eastAsia="Times New Roman" w:hAnsi="Arial" w:cs="Arial"/>
          <w:color w:val="35384B"/>
          <w:sz w:val="24"/>
          <w:szCs w:val="24"/>
          <w:lang w:val="cy-GB"/>
        </w:rPr>
      </w:pPr>
    </w:p>
    <w:p w14:paraId="79D04701" w14:textId="77777777" w:rsidR="007C41F6" w:rsidRPr="0016351F" w:rsidRDefault="007C41F6" w:rsidP="00046102">
      <w:pPr>
        <w:spacing w:after="0" w:line="240" w:lineRule="auto"/>
        <w:rPr>
          <w:rFonts w:ascii="Arial" w:hAnsi="Arial" w:cs="Arial"/>
          <w:color w:val="35384B"/>
          <w:sz w:val="24"/>
          <w:szCs w:val="24"/>
          <w:lang w:val="cy-GB"/>
        </w:rPr>
      </w:pPr>
    </w:p>
    <w:p w14:paraId="4640E846" w14:textId="77777777" w:rsidR="007C41F6" w:rsidRPr="0016351F" w:rsidRDefault="007C41F6" w:rsidP="00046102">
      <w:pPr>
        <w:spacing w:after="0" w:line="240" w:lineRule="auto"/>
        <w:rPr>
          <w:rFonts w:ascii="Arial" w:hAnsi="Arial" w:cs="Arial"/>
          <w:color w:val="35384B"/>
          <w:sz w:val="24"/>
          <w:szCs w:val="24"/>
          <w:lang w:val="cy-GB"/>
        </w:rPr>
      </w:pPr>
    </w:p>
    <w:p w14:paraId="431BA976" w14:textId="77777777" w:rsidR="007C41F6" w:rsidRPr="0016351F" w:rsidRDefault="007C41F6" w:rsidP="00046102">
      <w:pPr>
        <w:spacing w:after="0" w:line="240" w:lineRule="auto"/>
        <w:rPr>
          <w:rFonts w:ascii="Arial" w:hAnsi="Arial" w:cs="Arial"/>
          <w:color w:val="35384B"/>
          <w:sz w:val="24"/>
          <w:szCs w:val="24"/>
          <w:lang w:val="cy-GB"/>
        </w:rPr>
      </w:pPr>
    </w:p>
    <w:p w14:paraId="1740DA27" w14:textId="77777777" w:rsidR="007C41F6" w:rsidRPr="0016351F" w:rsidRDefault="007C41F6" w:rsidP="00046102">
      <w:pPr>
        <w:spacing w:after="0" w:line="240" w:lineRule="auto"/>
        <w:rPr>
          <w:rFonts w:ascii="Arial" w:hAnsi="Arial" w:cs="Arial"/>
          <w:color w:val="35384B"/>
          <w:sz w:val="24"/>
          <w:szCs w:val="24"/>
          <w:lang w:val="cy-GB"/>
        </w:rPr>
      </w:pPr>
    </w:p>
    <w:p w14:paraId="2DFDCC2E" w14:textId="77777777" w:rsidR="007C41F6" w:rsidRPr="0016351F" w:rsidRDefault="007C41F6" w:rsidP="00046102">
      <w:pPr>
        <w:spacing w:after="0" w:line="240" w:lineRule="auto"/>
        <w:rPr>
          <w:rFonts w:ascii="Arial" w:hAnsi="Arial" w:cs="Arial"/>
          <w:color w:val="35384B"/>
          <w:sz w:val="24"/>
          <w:szCs w:val="24"/>
          <w:lang w:val="cy-GB"/>
        </w:rPr>
      </w:pPr>
    </w:p>
    <w:p w14:paraId="7C8EDB85" w14:textId="77777777" w:rsidR="007C41F6" w:rsidRPr="0016351F" w:rsidRDefault="007C41F6" w:rsidP="00046102">
      <w:pPr>
        <w:spacing w:after="0" w:line="240" w:lineRule="auto"/>
        <w:ind w:right="270"/>
        <w:rPr>
          <w:rFonts w:ascii="Arial" w:eastAsia="Calibri" w:hAnsi="Arial" w:cs="Arial"/>
          <w:color w:val="257D86"/>
          <w:sz w:val="72"/>
          <w:szCs w:val="72"/>
          <w:lang w:val="cy-GB" w:eastAsia="en-GB"/>
        </w:rPr>
        <w:sectPr w:rsidR="007C41F6" w:rsidRPr="0016351F" w:rsidSect="009A6065">
          <w:pgSz w:w="11906" w:h="16838"/>
          <w:pgMar w:top="1418" w:right="1418" w:bottom="1418" w:left="1418" w:header="709" w:footer="709" w:gutter="0"/>
          <w:cols w:space="708"/>
          <w:docGrid w:linePitch="360"/>
        </w:sectPr>
      </w:pPr>
    </w:p>
    <w:p w14:paraId="0F888337" w14:textId="77777777" w:rsidR="007C41F6" w:rsidRPr="0016351F" w:rsidRDefault="007C41F6" w:rsidP="00046102">
      <w:pPr>
        <w:spacing w:after="0" w:line="240" w:lineRule="auto"/>
        <w:ind w:right="270"/>
        <w:rPr>
          <w:rFonts w:ascii="Arial" w:eastAsia="Calibri" w:hAnsi="Arial" w:cs="Arial"/>
          <w:b/>
          <w:bCs/>
          <w:color w:val="35384B"/>
          <w:sz w:val="40"/>
          <w:szCs w:val="40"/>
          <w:lang w:val="cy-GB" w:eastAsia="en-GB"/>
        </w:rPr>
      </w:pPr>
      <w:r w:rsidRPr="0016351F">
        <w:rPr>
          <w:rFonts w:ascii="Arial" w:eastAsia="Calibri" w:hAnsi="Arial" w:cs="Arial"/>
          <w:b/>
          <w:bCs/>
          <w:color w:val="35384B"/>
          <w:sz w:val="40"/>
          <w:szCs w:val="40"/>
          <w:lang w:val="cy-GB" w:eastAsia="en-GB"/>
        </w:rPr>
        <w:lastRenderedPageBreak/>
        <w:t>Cwestiynau ymgynghori</w:t>
      </w:r>
    </w:p>
    <w:p w14:paraId="031E9F3D" w14:textId="77777777" w:rsidR="007C41F6" w:rsidRPr="0016351F" w:rsidRDefault="007C41F6" w:rsidP="00046102">
      <w:pPr>
        <w:spacing w:after="0" w:line="240" w:lineRule="auto"/>
        <w:ind w:right="432"/>
        <w:rPr>
          <w:rFonts w:ascii="Arial" w:eastAsia="Calibri" w:hAnsi="Arial" w:cs="Arial"/>
          <w:color w:val="35384B"/>
          <w:sz w:val="24"/>
          <w:lang w:val="cy-GB" w:eastAsia="en-GB"/>
        </w:rPr>
      </w:pPr>
    </w:p>
    <w:p w14:paraId="48CF9ADC" w14:textId="77777777" w:rsidR="007C41F6" w:rsidRPr="0016351F" w:rsidRDefault="007C41F6" w:rsidP="00046102">
      <w:pPr>
        <w:spacing w:after="0" w:line="360" w:lineRule="auto"/>
        <w:ind w:right="431"/>
        <w:rPr>
          <w:rFonts w:ascii="Arial" w:eastAsia="Calibri" w:hAnsi="Arial" w:cs="Arial"/>
          <w:color w:val="35384B"/>
          <w:sz w:val="24"/>
          <w:lang w:val="cy-GB" w:eastAsia="en-GB"/>
        </w:rPr>
      </w:pPr>
    </w:p>
    <w:p w14:paraId="5F74D080" w14:textId="43B2619E" w:rsidR="007C41F6" w:rsidRPr="0016351F" w:rsidRDefault="007C41F6" w:rsidP="00046102">
      <w:pPr>
        <w:spacing w:after="0" w:line="360" w:lineRule="auto"/>
        <w:ind w:right="431"/>
        <w:rPr>
          <w:rFonts w:ascii="Arial" w:eastAsia="Calibri" w:hAnsi="Arial" w:cs="Arial"/>
          <w:color w:val="35384B"/>
          <w:sz w:val="24"/>
          <w:lang w:val="cy-GB" w:eastAsia="en-GB"/>
        </w:rPr>
      </w:pPr>
      <w:r w:rsidRPr="0016351F">
        <w:rPr>
          <w:rFonts w:ascii="Arial" w:eastAsia="Calibri" w:hAnsi="Arial" w:cs="Arial"/>
          <w:color w:val="35384B"/>
          <w:sz w:val="24"/>
          <w:lang w:val="cy-GB" w:eastAsia="en-GB"/>
        </w:rPr>
        <w:t>Byddem yn croesawu eich barn am ein cynllun pum mlynedd a byddem yn ddiolchgar pe gallech roi o’ch amser i ateb y cwestiynau canlynol:</w:t>
      </w:r>
    </w:p>
    <w:p w14:paraId="1F6FA288" w14:textId="77777777" w:rsidR="007C41F6" w:rsidRPr="0016351F" w:rsidRDefault="007C41F6" w:rsidP="00046102">
      <w:pPr>
        <w:spacing w:after="0" w:line="240" w:lineRule="auto"/>
        <w:ind w:right="432"/>
        <w:rPr>
          <w:rFonts w:ascii="Arial" w:eastAsia="Calibri" w:hAnsi="Arial" w:cs="Arial"/>
          <w:color w:val="35384B"/>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7C41F6" w:rsidRPr="0016351F" w14:paraId="069EC8E1" w14:textId="77777777" w:rsidTr="007C41F6">
        <w:tc>
          <w:tcPr>
            <w:tcW w:w="10386" w:type="dxa"/>
          </w:tcPr>
          <w:p w14:paraId="18BB01B1" w14:textId="1AB42DF9" w:rsidR="007C41F6" w:rsidRPr="0016351F" w:rsidRDefault="007C41F6" w:rsidP="007C41F6">
            <w:pPr>
              <w:ind w:left="709" w:right="270" w:hanging="709"/>
              <w:rPr>
                <w:rFonts w:ascii="Arial" w:eastAsia="Calibri" w:hAnsi="Arial" w:cs="Arial"/>
                <w:b/>
                <w:bCs/>
                <w:color w:val="35384B"/>
                <w:lang w:val="cy-GB" w:eastAsia="en-GB"/>
              </w:rPr>
            </w:pPr>
            <w:r w:rsidRPr="0016351F">
              <w:rPr>
                <w:rFonts w:ascii="Arial" w:eastAsia="Calibri" w:hAnsi="Arial" w:cs="Arial"/>
                <w:b/>
                <w:bCs/>
                <w:color w:val="35384B"/>
                <w:lang w:val="cy-GB" w:eastAsia="en-GB"/>
              </w:rPr>
              <w:t>1.</w:t>
            </w:r>
            <w:r w:rsidRPr="0016351F">
              <w:rPr>
                <w:rFonts w:ascii="Arial" w:eastAsia="Calibri" w:hAnsi="Arial" w:cs="Arial"/>
                <w:b/>
                <w:bCs/>
                <w:color w:val="35384B"/>
                <w:lang w:val="cy-GB" w:eastAsia="en-GB"/>
              </w:rPr>
              <w:tab/>
              <w:t>A yw ein gweledigaeth a’n diben yn ddigon uchelgeisiol? (tudalen 6)</w:t>
            </w:r>
            <w:r w:rsidRPr="0016351F">
              <w:rPr>
                <w:rFonts w:ascii="Arial" w:eastAsia="Calibri" w:hAnsi="Arial" w:cs="Arial"/>
                <w:bCs/>
                <w:color w:val="35384B"/>
                <w:lang w:val="cy-GB" w:eastAsia="en-GB"/>
              </w:rPr>
              <w:t xml:space="preserve"> </w:t>
            </w:r>
          </w:p>
          <w:p w14:paraId="593CA550" w14:textId="77777777" w:rsidR="007C41F6" w:rsidRPr="0016351F" w:rsidRDefault="007C41F6" w:rsidP="007C41F6">
            <w:pPr>
              <w:ind w:right="432"/>
              <w:rPr>
                <w:rFonts w:ascii="Arial" w:eastAsia="Calibri" w:hAnsi="Arial" w:cs="Arial"/>
                <w:color w:val="35384B"/>
                <w:lang w:val="cy-GB" w:eastAsia="en-GB"/>
              </w:rPr>
            </w:pPr>
          </w:p>
        </w:tc>
      </w:tr>
      <w:tr w:rsidR="007C41F6" w:rsidRPr="0016351F" w14:paraId="04016CD4" w14:textId="77777777" w:rsidTr="007C41F6">
        <w:tc>
          <w:tcPr>
            <w:tcW w:w="10386" w:type="dxa"/>
          </w:tcPr>
          <w:p w14:paraId="148D18E9" w14:textId="3FF39EE4" w:rsidR="007C41F6" w:rsidRPr="0016351F" w:rsidRDefault="007C41F6" w:rsidP="007C41F6">
            <w:pPr>
              <w:ind w:right="432"/>
              <w:rPr>
                <w:rFonts w:ascii="Arial" w:eastAsia="Calibri" w:hAnsi="Arial" w:cs="Arial"/>
                <w:color w:val="35384B"/>
                <w:lang w:val="cy-GB" w:eastAsia="en-GB"/>
              </w:rPr>
            </w:pPr>
            <w:r w:rsidRPr="0016351F">
              <w:rPr>
                <w:rFonts w:ascii="Arial" w:eastAsia="Calibri" w:hAnsi="Arial" w:cs="Arial"/>
                <w:color w:val="35384B"/>
                <w:lang w:val="cy-GB" w:eastAsia="en-GB"/>
              </w:rPr>
              <w:t>Ydy</w:t>
            </w:r>
            <w:r w:rsidRPr="0016351F">
              <w:rPr>
                <w:rFonts w:ascii="Arial" w:eastAsia="Calibri" w:hAnsi="Arial" w:cs="Arial"/>
                <w:color w:val="35384B"/>
                <w:lang w:val="cy-GB" w:eastAsia="en-GB"/>
              </w:rPr>
              <w:tab/>
            </w:r>
            <w:sdt>
              <w:sdtPr>
                <w:rPr>
                  <w:rFonts w:ascii="Arial" w:eastAsia="Calibri" w:hAnsi="Arial" w:cs="Arial"/>
                  <w:color w:val="35384B"/>
                  <w:lang w:val="cy-GB" w:eastAsia="en-GB"/>
                </w:rPr>
                <w:id w:val="1512525329"/>
                <w14:checkbox>
                  <w14:checked w14:val="0"/>
                  <w14:checkedState w14:val="2612" w14:font="MS Gothic"/>
                  <w14:uncheckedState w14:val="2610" w14:font="MS Gothic"/>
                </w14:checkbox>
              </w:sdtPr>
              <w:sdtEndPr/>
              <w:sdtContent>
                <w:r w:rsidR="008302B0" w:rsidRPr="0016351F">
                  <w:rPr>
                    <w:rFonts w:ascii="MS Gothic" w:eastAsia="MS Gothic" w:hAnsi="MS Gothic" w:cs="Arial"/>
                    <w:color w:val="35384B"/>
                    <w:lang w:val="cy-GB" w:eastAsia="en-GB"/>
                  </w:rPr>
                  <w:t>☐</w:t>
                </w:r>
              </w:sdtContent>
            </w:sdt>
            <w:r w:rsidRPr="0016351F">
              <w:rPr>
                <w:rFonts w:ascii="Arial" w:eastAsia="Calibri" w:hAnsi="Arial" w:cs="Arial"/>
                <w:color w:val="35384B"/>
                <w:lang w:val="cy-GB" w:eastAsia="en-GB"/>
              </w:rPr>
              <w:tab/>
            </w:r>
            <w:r w:rsidRPr="0016351F">
              <w:rPr>
                <w:rFonts w:ascii="Arial" w:eastAsia="Calibri" w:hAnsi="Arial" w:cs="Arial"/>
                <w:color w:val="35384B"/>
                <w:lang w:val="cy-GB" w:eastAsia="en-GB"/>
              </w:rPr>
              <w:tab/>
              <w:t xml:space="preserve">Nac ydy          </w:t>
            </w:r>
            <w:sdt>
              <w:sdtPr>
                <w:rPr>
                  <w:rFonts w:ascii="Arial" w:eastAsia="Calibri" w:hAnsi="Arial" w:cs="Arial"/>
                  <w:color w:val="35384B"/>
                  <w:lang w:val="cy-GB" w:eastAsia="en-GB"/>
                </w:rPr>
                <w:id w:val="496957298"/>
                <w14:checkbox>
                  <w14:checked w14:val="0"/>
                  <w14:checkedState w14:val="2612" w14:font="MS Gothic"/>
                  <w14:uncheckedState w14:val="2610" w14:font="MS Gothic"/>
                </w14:checkbox>
              </w:sdtPr>
              <w:sdtEndPr/>
              <w:sdtContent>
                <w:r w:rsidRPr="0016351F">
                  <w:rPr>
                    <w:rFonts w:ascii="MS Gothic" w:eastAsia="MS Gothic" w:hAnsi="MS Gothic" w:cs="Arial"/>
                    <w:color w:val="35384B"/>
                    <w:lang w:val="cy-GB" w:eastAsia="en-GB"/>
                  </w:rPr>
                  <w:t>☐</w:t>
                </w:r>
              </w:sdtContent>
            </w:sdt>
          </w:p>
        </w:tc>
      </w:tr>
      <w:tr w:rsidR="007C41F6" w:rsidRPr="0016351F" w14:paraId="4F14CA5F" w14:textId="77777777" w:rsidTr="007C41F6">
        <w:tc>
          <w:tcPr>
            <w:tcW w:w="10386" w:type="dxa"/>
          </w:tcPr>
          <w:p w14:paraId="45B8ADBF" w14:textId="77777777" w:rsidR="007C41F6" w:rsidRPr="0016351F" w:rsidRDefault="007C41F6" w:rsidP="007C41F6">
            <w:pPr>
              <w:ind w:right="432"/>
              <w:rPr>
                <w:rFonts w:ascii="Arial" w:eastAsia="Calibri" w:hAnsi="Arial" w:cs="Arial"/>
                <w:color w:val="35384B"/>
                <w:lang w:val="cy-GB" w:eastAsia="en-GB"/>
              </w:rPr>
            </w:pPr>
            <w:r w:rsidRPr="0016351F">
              <w:rPr>
                <w:rFonts w:ascii="Arial" w:eastAsia="Calibri" w:hAnsi="Arial" w:cs="Arial"/>
                <w:color w:val="35384B"/>
                <w:lang w:val="cy-GB" w:eastAsia="en-GB"/>
              </w:rPr>
              <w:t>Sylwadau</w:t>
            </w:r>
          </w:p>
          <w:p w14:paraId="58EE6315" w14:textId="77777777" w:rsidR="007C41F6" w:rsidRPr="0016351F" w:rsidRDefault="007C41F6" w:rsidP="007C41F6">
            <w:pPr>
              <w:ind w:right="432"/>
              <w:rPr>
                <w:rFonts w:ascii="Arial" w:eastAsia="Calibri" w:hAnsi="Arial" w:cs="Arial"/>
                <w:color w:val="35384B"/>
                <w:lang w:val="cy-GB" w:eastAsia="en-GB"/>
              </w:rPr>
            </w:pPr>
          </w:p>
          <w:p w14:paraId="4C5C0FA5" w14:textId="77777777" w:rsidR="007C41F6" w:rsidRPr="0016351F" w:rsidRDefault="007C41F6" w:rsidP="007C41F6">
            <w:pPr>
              <w:ind w:right="432"/>
              <w:rPr>
                <w:rFonts w:ascii="Arial" w:eastAsia="Calibri" w:hAnsi="Arial" w:cs="Arial"/>
                <w:color w:val="35384B"/>
                <w:lang w:val="cy-GB" w:eastAsia="en-GB"/>
              </w:rPr>
            </w:pPr>
          </w:p>
          <w:p w14:paraId="02D0FFD1" w14:textId="77777777" w:rsidR="007C41F6" w:rsidRPr="0016351F" w:rsidRDefault="007C41F6" w:rsidP="007C41F6">
            <w:pPr>
              <w:ind w:right="432"/>
              <w:rPr>
                <w:rFonts w:ascii="Arial" w:eastAsia="Calibri" w:hAnsi="Arial" w:cs="Arial"/>
                <w:color w:val="35384B"/>
                <w:lang w:val="cy-GB" w:eastAsia="en-GB"/>
              </w:rPr>
            </w:pPr>
          </w:p>
          <w:p w14:paraId="26F2A45B" w14:textId="77777777" w:rsidR="007C41F6" w:rsidRPr="0016351F" w:rsidRDefault="007C41F6" w:rsidP="007C41F6">
            <w:pPr>
              <w:ind w:right="432"/>
              <w:rPr>
                <w:rFonts w:ascii="Arial" w:eastAsia="Calibri" w:hAnsi="Arial" w:cs="Arial"/>
                <w:color w:val="35384B"/>
                <w:lang w:val="cy-GB" w:eastAsia="en-GB"/>
              </w:rPr>
            </w:pPr>
          </w:p>
          <w:p w14:paraId="45981013" w14:textId="77777777" w:rsidR="007C41F6" w:rsidRPr="0016351F" w:rsidRDefault="007C41F6" w:rsidP="007C41F6">
            <w:pPr>
              <w:ind w:right="432"/>
              <w:rPr>
                <w:rFonts w:ascii="Arial" w:eastAsia="Calibri" w:hAnsi="Arial" w:cs="Arial"/>
                <w:color w:val="35384B"/>
                <w:lang w:val="cy-GB" w:eastAsia="en-GB"/>
              </w:rPr>
            </w:pPr>
          </w:p>
          <w:p w14:paraId="75AD91A6" w14:textId="77777777" w:rsidR="007C41F6" w:rsidRPr="0016351F" w:rsidRDefault="007C41F6" w:rsidP="007C41F6">
            <w:pPr>
              <w:ind w:right="432"/>
              <w:rPr>
                <w:rFonts w:ascii="Arial" w:eastAsia="Calibri" w:hAnsi="Arial" w:cs="Arial"/>
                <w:color w:val="35384B"/>
                <w:lang w:val="cy-GB" w:eastAsia="en-GB"/>
              </w:rPr>
            </w:pPr>
          </w:p>
          <w:p w14:paraId="1EB98AF6" w14:textId="77777777" w:rsidR="007C41F6" w:rsidRPr="0016351F" w:rsidRDefault="007C41F6" w:rsidP="007C41F6">
            <w:pPr>
              <w:ind w:right="432"/>
              <w:rPr>
                <w:rFonts w:ascii="Arial" w:eastAsia="Calibri" w:hAnsi="Arial" w:cs="Arial"/>
                <w:color w:val="35384B"/>
                <w:lang w:val="cy-GB" w:eastAsia="en-GB"/>
              </w:rPr>
            </w:pPr>
          </w:p>
        </w:tc>
      </w:tr>
    </w:tbl>
    <w:p w14:paraId="6BA47188" w14:textId="77777777" w:rsidR="007C41F6" w:rsidRPr="0016351F" w:rsidRDefault="007C41F6" w:rsidP="00046102">
      <w:pPr>
        <w:spacing w:after="0" w:line="240" w:lineRule="auto"/>
        <w:ind w:right="432"/>
        <w:rPr>
          <w:rFonts w:ascii="Arial" w:eastAsia="Calibri" w:hAnsi="Arial" w:cs="Arial"/>
          <w:color w:val="35384B"/>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7C41F6" w:rsidRPr="0016351F" w14:paraId="2C7A42C7" w14:textId="77777777" w:rsidTr="007C41F6">
        <w:tc>
          <w:tcPr>
            <w:tcW w:w="9060" w:type="dxa"/>
          </w:tcPr>
          <w:p w14:paraId="1EA45223" w14:textId="680933D9" w:rsidR="007C41F6" w:rsidRPr="0016351F" w:rsidRDefault="007C41F6" w:rsidP="007C41F6">
            <w:pPr>
              <w:ind w:right="432"/>
              <w:rPr>
                <w:rFonts w:ascii="Arial" w:eastAsia="Calibri" w:hAnsi="Arial" w:cs="Arial"/>
                <w:b/>
                <w:bCs/>
                <w:color w:val="35384B"/>
                <w:lang w:val="cy-GB" w:eastAsia="en-GB"/>
              </w:rPr>
            </w:pPr>
            <w:r w:rsidRPr="0016351F">
              <w:rPr>
                <w:rFonts w:ascii="Arial" w:eastAsia="Calibri" w:hAnsi="Arial" w:cs="Arial"/>
                <w:b/>
                <w:bCs/>
                <w:color w:val="35384B"/>
                <w:lang w:val="cy-GB" w:eastAsia="en-GB"/>
              </w:rPr>
              <w:t>2.</w:t>
            </w:r>
            <w:r w:rsidRPr="0016351F">
              <w:rPr>
                <w:rFonts w:ascii="Arial" w:eastAsia="Calibri" w:hAnsi="Arial" w:cs="Arial"/>
                <w:b/>
                <w:bCs/>
                <w:color w:val="35384B"/>
                <w:lang w:val="cy-GB" w:eastAsia="en-GB"/>
              </w:rPr>
              <w:tab/>
              <w:t xml:space="preserve">A yw’r hyn rydym am ei gyflawni’n glir? </w:t>
            </w:r>
          </w:p>
          <w:p w14:paraId="20EFD991" w14:textId="77777777" w:rsidR="007C41F6" w:rsidRPr="0016351F" w:rsidRDefault="007C41F6" w:rsidP="007C41F6">
            <w:pPr>
              <w:ind w:right="432"/>
              <w:rPr>
                <w:rFonts w:ascii="Arial" w:eastAsia="Calibri" w:hAnsi="Arial" w:cs="Arial"/>
                <w:color w:val="35384B"/>
                <w:lang w:val="cy-GB" w:eastAsia="en-GB"/>
              </w:rPr>
            </w:pPr>
          </w:p>
        </w:tc>
      </w:tr>
      <w:tr w:rsidR="007C41F6" w:rsidRPr="0016351F" w14:paraId="3B20000B" w14:textId="77777777" w:rsidTr="007C41F6">
        <w:tc>
          <w:tcPr>
            <w:tcW w:w="9060" w:type="dxa"/>
          </w:tcPr>
          <w:p w14:paraId="6960A17C" w14:textId="77777777" w:rsidR="007C41F6" w:rsidRPr="0016351F" w:rsidRDefault="007C41F6" w:rsidP="007C41F6">
            <w:pPr>
              <w:ind w:right="432"/>
              <w:rPr>
                <w:rFonts w:ascii="Arial" w:eastAsia="Calibri" w:hAnsi="Arial" w:cs="Arial"/>
                <w:color w:val="35384B"/>
                <w:lang w:val="cy-GB" w:eastAsia="en-GB"/>
              </w:rPr>
            </w:pPr>
            <w:r w:rsidRPr="0016351F">
              <w:rPr>
                <w:rFonts w:ascii="Arial" w:eastAsia="Calibri" w:hAnsi="Arial" w:cs="Arial"/>
                <w:color w:val="35384B"/>
                <w:lang w:val="cy-GB" w:eastAsia="en-GB"/>
              </w:rPr>
              <w:t>Ydy</w:t>
            </w:r>
            <w:r w:rsidRPr="0016351F">
              <w:rPr>
                <w:rFonts w:ascii="Arial" w:eastAsia="Calibri" w:hAnsi="Arial" w:cs="Arial"/>
                <w:color w:val="35384B"/>
                <w:lang w:val="cy-GB" w:eastAsia="en-GB"/>
              </w:rPr>
              <w:tab/>
            </w:r>
            <w:r w:rsidRPr="0016351F">
              <w:rPr>
                <w:rFonts w:ascii="Arial" w:eastAsia="Calibri" w:hAnsi="Arial" w:cs="Arial"/>
                <w:color w:val="35384B"/>
                <w:lang w:val="cy-GB" w:eastAsia="en-GB"/>
              </w:rPr>
              <w:tab/>
            </w:r>
            <w:sdt>
              <w:sdtPr>
                <w:rPr>
                  <w:rFonts w:ascii="Arial" w:eastAsia="Calibri" w:hAnsi="Arial" w:cs="Arial"/>
                  <w:color w:val="35384B"/>
                  <w:lang w:val="cy-GB" w:eastAsia="en-GB"/>
                </w:rPr>
                <w:id w:val="561251361"/>
                <w14:checkbox>
                  <w14:checked w14:val="0"/>
                  <w14:checkedState w14:val="2612" w14:font="MS Gothic"/>
                  <w14:uncheckedState w14:val="2610" w14:font="MS Gothic"/>
                </w14:checkbox>
              </w:sdtPr>
              <w:sdtEndPr/>
              <w:sdtContent>
                <w:r w:rsidRPr="0016351F">
                  <w:rPr>
                    <w:rFonts w:ascii="MS Gothic" w:eastAsia="MS Gothic" w:hAnsi="MS Gothic" w:cs="Arial"/>
                    <w:color w:val="35384B"/>
                    <w:lang w:val="cy-GB" w:eastAsia="en-GB"/>
                  </w:rPr>
                  <w:t>☐</w:t>
                </w:r>
              </w:sdtContent>
            </w:sdt>
            <w:r w:rsidRPr="0016351F">
              <w:rPr>
                <w:rFonts w:ascii="Arial" w:eastAsia="Calibri" w:hAnsi="Arial" w:cs="Arial"/>
                <w:color w:val="35384B"/>
                <w:lang w:val="cy-GB" w:eastAsia="en-GB"/>
              </w:rPr>
              <w:tab/>
            </w:r>
            <w:r w:rsidRPr="0016351F">
              <w:rPr>
                <w:rFonts w:ascii="Arial" w:eastAsia="Calibri" w:hAnsi="Arial" w:cs="Arial"/>
                <w:color w:val="35384B"/>
                <w:lang w:val="cy-GB" w:eastAsia="en-GB"/>
              </w:rPr>
              <w:tab/>
            </w:r>
            <w:r w:rsidRPr="0016351F">
              <w:rPr>
                <w:rFonts w:ascii="Arial" w:eastAsia="Calibri" w:hAnsi="Arial" w:cs="Arial"/>
                <w:color w:val="35384B"/>
                <w:lang w:val="cy-GB" w:eastAsia="en-GB"/>
              </w:rPr>
              <w:tab/>
            </w:r>
            <w:r w:rsidRPr="0016351F">
              <w:rPr>
                <w:rFonts w:ascii="Arial" w:eastAsia="Calibri" w:hAnsi="Arial" w:cs="Arial"/>
                <w:color w:val="35384B"/>
                <w:lang w:val="cy-GB" w:eastAsia="en-GB"/>
              </w:rPr>
              <w:tab/>
              <w:t xml:space="preserve">Nac ydy            </w:t>
            </w:r>
            <w:sdt>
              <w:sdtPr>
                <w:rPr>
                  <w:rFonts w:ascii="Arial" w:eastAsia="Calibri" w:hAnsi="Arial" w:cs="Arial"/>
                  <w:color w:val="35384B"/>
                  <w:lang w:val="cy-GB" w:eastAsia="en-GB"/>
                </w:rPr>
                <w:id w:val="1046211151"/>
                <w14:checkbox>
                  <w14:checked w14:val="0"/>
                  <w14:checkedState w14:val="2612" w14:font="MS Gothic"/>
                  <w14:uncheckedState w14:val="2610" w14:font="MS Gothic"/>
                </w14:checkbox>
              </w:sdtPr>
              <w:sdtEndPr/>
              <w:sdtContent>
                <w:r w:rsidRPr="0016351F">
                  <w:rPr>
                    <w:rFonts w:ascii="MS Gothic" w:eastAsia="MS Gothic" w:hAnsi="MS Gothic" w:cs="Arial"/>
                    <w:color w:val="35384B"/>
                    <w:lang w:val="cy-GB" w:eastAsia="en-GB"/>
                  </w:rPr>
                  <w:t>☐</w:t>
                </w:r>
              </w:sdtContent>
            </w:sdt>
          </w:p>
        </w:tc>
      </w:tr>
      <w:tr w:rsidR="007C41F6" w:rsidRPr="0016351F" w14:paraId="46BA2667" w14:textId="77777777" w:rsidTr="007C41F6">
        <w:tc>
          <w:tcPr>
            <w:tcW w:w="9060" w:type="dxa"/>
          </w:tcPr>
          <w:p w14:paraId="55AE7259" w14:textId="77777777" w:rsidR="007C41F6" w:rsidRPr="0016351F" w:rsidRDefault="007C41F6" w:rsidP="007C41F6">
            <w:pPr>
              <w:ind w:right="432"/>
              <w:rPr>
                <w:rFonts w:ascii="Arial" w:eastAsia="Calibri" w:hAnsi="Arial" w:cs="Arial"/>
                <w:color w:val="35384B"/>
                <w:lang w:val="cy-GB" w:eastAsia="en-GB"/>
              </w:rPr>
            </w:pPr>
            <w:r w:rsidRPr="0016351F">
              <w:rPr>
                <w:rFonts w:ascii="Arial" w:eastAsia="Calibri" w:hAnsi="Arial" w:cs="Arial"/>
                <w:color w:val="35384B"/>
                <w:lang w:val="cy-GB" w:eastAsia="en-GB"/>
              </w:rPr>
              <w:t>Sylwadau</w:t>
            </w:r>
          </w:p>
          <w:p w14:paraId="20659DB2" w14:textId="77777777" w:rsidR="007C41F6" w:rsidRPr="0016351F" w:rsidRDefault="007C41F6" w:rsidP="007C41F6">
            <w:pPr>
              <w:ind w:right="432"/>
              <w:rPr>
                <w:rFonts w:ascii="Arial" w:eastAsia="Calibri" w:hAnsi="Arial" w:cs="Arial"/>
                <w:color w:val="35384B"/>
                <w:lang w:val="cy-GB" w:eastAsia="en-GB"/>
              </w:rPr>
            </w:pPr>
          </w:p>
          <w:p w14:paraId="755F7593" w14:textId="77777777" w:rsidR="007C41F6" w:rsidRPr="0016351F" w:rsidRDefault="007C41F6" w:rsidP="007C41F6">
            <w:pPr>
              <w:ind w:right="432"/>
              <w:rPr>
                <w:rFonts w:ascii="Arial" w:eastAsia="Calibri" w:hAnsi="Arial" w:cs="Arial"/>
                <w:color w:val="35384B"/>
                <w:lang w:val="cy-GB" w:eastAsia="en-GB"/>
              </w:rPr>
            </w:pPr>
          </w:p>
          <w:p w14:paraId="6A2E8648" w14:textId="77777777" w:rsidR="007C41F6" w:rsidRPr="0016351F" w:rsidRDefault="007C41F6" w:rsidP="007C41F6">
            <w:pPr>
              <w:ind w:right="432"/>
              <w:rPr>
                <w:rFonts w:ascii="Arial" w:eastAsia="Calibri" w:hAnsi="Arial" w:cs="Arial"/>
                <w:color w:val="35384B"/>
                <w:lang w:val="cy-GB" w:eastAsia="en-GB"/>
              </w:rPr>
            </w:pPr>
          </w:p>
          <w:p w14:paraId="15E257FE" w14:textId="77777777" w:rsidR="007C41F6" w:rsidRPr="0016351F" w:rsidRDefault="007C41F6" w:rsidP="007C41F6">
            <w:pPr>
              <w:ind w:right="432"/>
              <w:rPr>
                <w:rFonts w:ascii="Arial" w:eastAsia="Calibri" w:hAnsi="Arial" w:cs="Arial"/>
                <w:color w:val="35384B"/>
                <w:lang w:val="cy-GB" w:eastAsia="en-GB"/>
              </w:rPr>
            </w:pPr>
          </w:p>
          <w:p w14:paraId="27566AF7" w14:textId="77777777" w:rsidR="007C41F6" w:rsidRPr="0016351F" w:rsidRDefault="007C41F6" w:rsidP="007C41F6">
            <w:pPr>
              <w:ind w:right="432"/>
              <w:rPr>
                <w:rFonts w:ascii="Arial" w:eastAsia="Calibri" w:hAnsi="Arial" w:cs="Arial"/>
                <w:color w:val="35384B"/>
                <w:lang w:val="cy-GB" w:eastAsia="en-GB"/>
              </w:rPr>
            </w:pPr>
          </w:p>
          <w:p w14:paraId="39524858" w14:textId="77777777" w:rsidR="007C41F6" w:rsidRPr="0016351F" w:rsidRDefault="007C41F6" w:rsidP="007C41F6">
            <w:pPr>
              <w:ind w:right="432"/>
              <w:rPr>
                <w:rFonts w:ascii="Arial" w:eastAsia="Calibri" w:hAnsi="Arial" w:cs="Arial"/>
                <w:color w:val="35384B"/>
                <w:lang w:val="cy-GB" w:eastAsia="en-GB"/>
              </w:rPr>
            </w:pPr>
          </w:p>
          <w:p w14:paraId="24AE1DCE" w14:textId="77777777" w:rsidR="007C41F6" w:rsidRPr="0016351F" w:rsidRDefault="007C41F6" w:rsidP="007C41F6">
            <w:pPr>
              <w:ind w:right="432"/>
              <w:rPr>
                <w:rFonts w:ascii="Arial" w:eastAsia="Calibri" w:hAnsi="Arial" w:cs="Arial"/>
                <w:color w:val="35384B"/>
                <w:lang w:val="cy-GB" w:eastAsia="en-GB"/>
              </w:rPr>
            </w:pPr>
          </w:p>
        </w:tc>
      </w:tr>
    </w:tbl>
    <w:p w14:paraId="6E600A97" w14:textId="77777777" w:rsidR="007C41F6" w:rsidRPr="0016351F" w:rsidRDefault="007C41F6" w:rsidP="00046102">
      <w:pPr>
        <w:spacing w:after="0" w:line="240" w:lineRule="auto"/>
        <w:ind w:right="432"/>
        <w:rPr>
          <w:rFonts w:ascii="Arial" w:eastAsia="Calibri" w:hAnsi="Arial" w:cs="Arial"/>
          <w:color w:val="35384B"/>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7C41F6" w:rsidRPr="0016351F" w14:paraId="26412D92" w14:textId="77777777" w:rsidTr="007C41F6">
        <w:tc>
          <w:tcPr>
            <w:tcW w:w="9060" w:type="dxa"/>
          </w:tcPr>
          <w:p w14:paraId="75834680" w14:textId="1680017D" w:rsidR="007C41F6" w:rsidRPr="0016351F" w:rsidRDefault="007C41F6" w:rsidP="007C41F6">
            <w:pPr>
              <w:ind w:left="709" w:hanging="709"/>
              <w:rPr>
                <w:rFonts w:ascii="Arial" w:eastAsia="Calibri" w:hAnsi="Arial" w:cs="Arial"/>
                <w:b/>
                <w:bCs/>
                <w:color w:val="35384B"/>
                <w:lang w:val="cy-GB" w:eastAsia="en-GB"/>
              </w:rPr>
            </w:pPr>
            <w:r w:rsidRPr="0016351F">
              <w:rPr>
                <w:rFonts w:ascii="Arial" w:eastAsia="Calibri" w:hAnsi="Arial" w:cs="Arial"/>
                <w:b/>
                <w:bCs/>
                <w:color w:val="35384B"/>
                <w:lang w:val="cy-GB" w:eastAsia="en-GB"/>
              </w:rPr>
              <w:t>3.</w:t>
            </w:r>
            <w:r w:rsidRPr="0016351F">
              <w:rPr>
                <w:rFonts w:ascii="Arial" w:eastAsia="Calibri" w:hAnsi="Arial" w:cs="Arial"/>
                <w:b/>
                <w:bCs/>
                <w:color w:val="35384B"/>
                <w:lang w:val="cy-GB" w:eastAsia="en-GB"/>
              </w:rPr>
              <w:tab/>
              <w:t>A fydd yr hyn rydym am ei gyflawni yn cael unrhyw effeithiau cadarnhaol neu negyddol ar grwpiau â nodweddion gwarchodedig</w:t>
            </w:r>
            <w:r w:rsidRPr="0016351F">
              <w:rPr>
                <w:rFonts w:ascii="Arial" w:eastAsia="Calibri" w:hAnsi="Arial" w:cs="Arial"/>
                <w:b/>
                <w:bCs/>
                <w:color w:val="35384B"/>
                <w:vertAlign w:val="superscript"/>
                <w:lang w:val="cy-GB" w:eastAsia="en-GB"/>
              </w:rPr>
              <w:footnoteReference w:id="9"/>
            </w:r>
            <w:r w:rsidRPr="0016351F">
              <w:rPr>
                <w:rFonts w:ascii="Arial" w:eastAsia="Calibri" w:hAnsi="Arial" w:cs="Arial"/>
                <w:b/>
                <w:bCs/>
                <w:color w:val="35384B"/>
                <w:lang w:val="cy-GB" w:eastAsia="en-GB"/>
              </w:rPr>
              <w:t xml:space="preserve">? </w:t>
            </w:r>
          </w:p>
          <w:p w14:paraId="4834A23F" w14:textId="77777777" w:rsidR="007C41F6" w:rsidRPr="0016351F" w:rsidRDefault="007C41F6" w:rsidP="007C41F6">
            <w:pPr>
              <w:ind w:right="432"/>
              <w:rPr>
                <w:rFonts w:ascii="Arial" w:eastAsia="Calibri" w:hAnsi="Arial" w:cs="Arial"/>
                <w:color w:val="35384B"/>
                <w:lang w:val="cy-GB" w:eastAsia="en-GB"/>
              </w:rPr>
            </w:pPr>
          </w:p>
        </w:tc>
      </w:tr>
      <w:tr w:rsidR="007C41F6" w:rsidRPr="0016351F" w14:paraId="54528403" w14:textId="77777777" w:rsidTr="007C41F6">
        <w:tc>
          <w:tcPr>
            <w:tcW w:w="9060" w:type="dxa"/>
          </w:tcPr>
          <w:p w14:paraId="2D7DF5FC" w14:textId="031E380C" w:rsidR="007C41F6" w:rsidRPr="0016351F" w:rsidRDefault="00D52A0E" w:rsidP="007C41F6">
            <w:pPr>
              <w:ind w:right="432"/>
              <w:rPr>
                <w:rFonts w:ascii="Arial" w:eastAsia="Calibri" w:hAnsi="Arial" w:cs="Arial"/>
                <w:color w:val="35384B"/>
                <w:lang w:val="cy-GB" w:eastAsia="en-GB"/>
              </w:rPr>
            </w:pPr>
            <w:r>
              <w:rPr>
                <w:rFonts w:ascii="Arial" w:eastAsia="Calibri" w:hAnsi="Arial" w:cs="Arial"/>
                <w:color w:val="35384B"/>
                <w:lang w:val="cy-GB" w:eastAsia="en-GB"/>
              </w:rPr>
              <w:t>Bydd</w:t>
            </w:r>
            <w:r w:rsidR="007C41F6" w:rsidRPr="0016351F">
              <w:rPr>
                <w:rFonts w:ascii="Arial" w:eastAsia="Calibri" w:hAnsi="Arial" w:cs="Arial"/>
                <w:color w:val="35384B"/>
                <w:lang w:val="cy-GB" w:eastAsia="en-GB"/>
              </w:rPr>
              <w:tab/>
            </w:r>
            <w:r w:rsidR="007C41F6" w:rsidRPr="0016351F">
              <w:rPr>
                <w:rFonts w:ascii="Arial" w:eastAsia="Calibri" w:hAnsi="Arial" w:cs="Arial"/>
                <w:color w:val="35384B"/>
                <w:lang w:val="cy-GB" w:eastAsia="en-GB"/>
              </w:rPr>
              <w:tab/>
            </w:r>
            <w:sdt>
              <w:sdtPr>
                <w:rPr>
                  <w:rFonts w:ascii="Arial" w:eastAsia="Calibri" w:hAnsi="Arial" w:cs="Arial"/>
                  <w:color w:val="35384B"/>
                  <w:lang w:val="cy-GB" w:eastAsia="en-GB"/>
                </w:rPr>
                <w:id w:val="1416393881"/>
                <w14:checkbox>
                  <w14:checked w14:val="0"/>
                  <w14:checkedState w14:val="2612" w14:font="MS Gothic"/>
                  <w14:uncheckedState w14:val="2610" w14:font="MS Gothic"/>
                </w14:checkbox>
              </w:sdtPr>
              <w:sdtEndPr/>
              <w:sdtContent>
                <w:r w:rsidR="007C41F6" w:rsidRPr="0016351F">
                  <w:rPr>
                    <w:rFonts w:ascii="MS Gothic" w:eastAsia="MS Gothic" w:hAnsi="MS Gothic" w:cs="Arial"/>
                    <w:color w:val="35384B"/>
                    <w:lang w:val="cy-GB" w:eastAsia="en-GB"/>
                  </w:rPr>
                  <w:t>☐</w:t>
                </w:r>
              </w:sdtContent>
            </w:sdt>
            <w:r w:rsidR="007C41F6" w:rsidRPr="0016351F">
              <w:rPr>
                <w:rFonts w:ascii="Arial" w:eastAsia="Calibri" w:hAnsi="Arial" w:cs="Arial"/>
                <w:color w:val="35384B"/>
                <w:lang w:val="cy-GB" w:eastAsia="en-GB"/>
              </w:rPr>
              <w:tab/>
            </w:r>
            <w:r w:rsidR="007C41F6" w:rsidRPr="0016351F">
              <w:rPr>
                <w:rFonts w:ascii="Arial" w:eastAsia="Calibri" w:hAnsi="Arial" w:cs="Arial"/>
                <w:color w:val="35384B"/>
                <w:lang w:val="cy-GB" w:eastAsia="en-GB"/>
              </w:rPr>
              <w:tab/>
            </w:r>
            <w:r w:rsidR="007C41F6" w:rsidRPr="0016351F">
              <w:rPr>
                <w:rFonts w:ascii="Arial" w:eastAsia="Calibri" w:hAnsi="Arial" w:cs="Arial"/>
                <w:color w:val="35384B"/>
                <w:lang w:val="cy-GB" w:eastAsia="en-GB"/>
              </w:rPr>
              <w:tab/>
            </w:r>
            <w:r w:rsidR="007C41F6" w:rsidRPr="0016351F">
              <w:rPr>
                <w:rFonts w:ascii="Arial" w:eastAsia="Calibri" w:hAnsi="Arial" w:cs="Arial"/>
                <w:color w:val="35384B"/>
                <w:lang w:val="cy-GB" w:eastAsia="en-GB"/>
              </w:rPr>
              <w:tab/>
              <w:t>Na</w:t>
            </w:r>
            <w:r>
              <w:rPr>
                <w:rFonts w:ascii="Arial" w:eastAsia="Calibri" w:hAnsi="Arial" w:cs="Arial"/>
                <w:color w:val="35384B"/>
                <w:lang w:val="cy-GB" w:eastAsia="en-GB"/>
              </w:rPr>
              <w:t xml:space="preserve"> fydd</w:t>
            </w:r>
            <w:r w:rsidR="007C41F6" w:rsidRPr="0016351F">
              <w:rPr>
                <w:rFonts w:ascii="Arial" w:eastAsia="Calibri" w:hAnsi="Arial" w:cs="Arial"/>
                <w:color w:val="35384B"/>
                <w:lang w:val="cy-GB" w:eastAsia="en-GB"/>
              </w:rPr>
              <w:t xml:space="preserve">            </w:t>
            </w:r>
            <w:sdt>
              <w:sdtPr>
                <w:rPr>
                  <w:rFonts w:ascii="Arial" w:eastAsia="Calibri" w:hAnsi="Arial" w:cs="Arial"/>
                  <w:color w:val="35384B"/>
                  <w:lang w:val="cy-GB" w:eastAsia="en-GB"/>
                </w:rPr>
                <w:id w:val="286158027"/>
                <w14:checkbox>
                  <w14:checked w14:val="0"/>
                  <w14:checkedState w14:val="2612" w14:font="MS Gothic"/>
                  <w14:uncheckedState w14:val="2610" w14:font="MS Gothic"/>
                </w14:checkbox>
              </w:sdtPr>
              <w:sdtEndPr/>
              <w:sdtContent>
                <w:r w:rsidR="007C41F6" w:rsidRPr="0016351F">
                  <w:rPr>
                    <w:rFonts w:ascii="MS Gothic" w:eastAsia="MS Gothic" w:hAnsi="MS Gothic" w:cs="Arial"/>
                    <w:color w:val="35384B"/>
                    <w:lang w:val="cy-GB" w:eastAsia="en-GB"/>
                  </w:rPr>
                  <w:t>☐</w:t>
                </w:r>
              </w:sdtContent>
            </w:sdt>
          </w:p>
        </w:tc>
      </w:tr>
      <w:tr w:rsidR="007C41F6" w:rsidRPr="0016351F" w14:paraId="38DFEBB2" w14:textId="77777777" w:rsidTr="007C41F6">
        <w:tc>
          <w:tcPr>
            <w:tcW w:w="9060" w:type="dxa"/>
          </w:tcPr>
          <w:p w14:paraId="7C9F3B28" w14:textId="1C855E3B" w:rsidR="007C41F6" w:rsidRPr="0016351F" w:rsidRDefault="007C41F6" w:rsidP="007C41F6">
            <w:pPr>
              <w:ind w:right="432"/>
              <w:rPr>
                <w:rFonts w:ascii="Arial" w:eastAsia="Calibri" w:hAnsi="Arial" w:cs="Arial"/>
                <w:color w:val="35384B"/>
                <w:lang w:val="cy-GB" w:eastAsia="en-GB"/>
              </w:rPr>
            </w:pPr>
            <w:r w:rsidRPr="0016351F">
              <w:rPr>
                <w:rFonts w:ascii="Arial" w:eastAsia="Calibri" w:hAnsi="Arial" w:cs="Arial"/>
                <w:color w:val="35384B"/>
                <w:lang w:val="cy-GB" w:eastAsia="en-GB"/>
              </w:rPr>
              <w:t xml:space="preserve">Os </w:t>
            </w:r>
            <w:r w:rsidR="00D52A0E">
              <w:rPr>
                <w:rFonts w:ascii="Arial" w:eastAsia="Calibri" w:hAnsi="Arial" w:cs="Arial"/>
                <w:color w:val="35384B"/>
                <w:lang w:val="cy-GB" w:eastAsia="en-GB"/>
              </w:rPr>
              <w:t>bydd</w:t>
            </w:r>
            <w:r w:rsidRPr="0016351F">
              <w:rPr>
                <w:rFonts w:ascii="Arial" w:eastAsia="Calibri" w:hAnsi="Arial" w:cs="Arial"/>
                <w:color w:val="35384B"/>
                <w:lang w:val="cy-GB" w:eastAsia="en-GB"/>
              </w:rPr>
              <w:t>, pa nodweddion gwarchodedig a pham?</w:t>
            </w:r>
          </w:p>
          <w:p w14:paraId="03AD6618" w14:textId="77777777" w:rsidR="007C41F6" w:rsidRPr="0016351F" w:rsidRDefault="007C41F6" w:rsidP="007C41F6">
            <w:pPr>
              <w:ind w:right="432"/>
              <w:rPr>
                <w:rFonts w:ascii="Arial" w:eastAsia="Calibri" w:hAnsi="Arial" w:cs="Arial"/>
                <w:color w:val="35384B"/>
                <w:lang w:val="cy-GB" w:eastAsia="en-GB"/>
              </w:rPr>
            </w:pPr>
          </w:p>
          <w:p w14:paraId="2E32643C" w14:textId="77777777" w:rsidR="007C41F6" w:rsidRPr="0016351F" w:rsidRDefault="007C41F6" w:rsidP="007C41F6">
            <w:pPr>
              <w:ind w:right="432"/>
              <w:rPr>
                <w:rFonts w:ascii="Arial" w:eastAsia="Calibri" w:hAnsi="Arial" w:cs="Arial"/>
                <w:color w:val="35384B"/>
                <w:lang w:val="cy-GB" w:eastAsia="en-GB"/>
              </w:rPr>
            </w:pPr>
          </w:p>
          <w:p w14:paraId="5E3C3081" w14:textId="77777777" w:rsidR="007C41F6" w:rsidRPr="0016351F" w:rsidRDefault="007C41F6" w:rsidP="007C41F6">
            <w:pPr>
              <w:ind w:right="432"/>
              <w:rPr>
                <w:rFonts w:ascii="Arial" w:eastAsia="Calibri" w:hAnsi="Arial" w:cs="Arial"/>
                <w:color w:val="35384B"/>
                <w:lang w:val="cy-GB" w:eastAsia="en-GB"/>
              </w:rPr>
            </w:pPr>
          </w:p>
          <w:p w14:paraId="461DB57B" w14:textId="77777777" w:rsidR="007C41F6" w:rsidRPr="0016351F" w:rsidRDefault="007C41F6" w:rsidP="007C41F6">
            <w:pPr>
              <w:ind w:right="432"/>
              <w:rPr>
                <w:rFonts w:ascii="Arial" w:eastAsia="Calibri" w:hAnsi="Arial" w:cs="Arial"/>
                <w:color w:val="35384B"/>
                <w:lang w:val="cy-GB" w:eastAsia="en-GB"/>
              </w:rPr>
            </w:pPr>
          </w:p>
          <w:p w14:paraId="7CC809BE" w14:textId="77777777" w:rsidR="007C41F6" w:rsidRPr="0016351F" w:rsidRDefault="007C41F6" w:rsidP="007C41F6">
            <w:pPr>
              <w:ind w:right="432"/>
              <w:rPr>
                <w:rFonts w:ascii="Arial" w:eastAsia="Calibri" w:hAnsi="Arial" w:cs="Arial"/>
                <w:color w:val="35384B"/>
                <w:lang w:val="cy-GB" w:eastAsia="en-GB"/>
              </w:rPr>
            </w:pPr>
          </w:p>
          <w:p w14:paraId="212ACAF7" w14:textId="77777777" w:rsidR="007C41F6" w:rsidRPr="0016351F" w:rsidRDefault="007C41F6" w:rsidP="007C41F6">
            <w:pPr>
              <w:ind w:right="432"/>
              <w:rPr>
                <w:rFonts w:ascii="Arial" w:eastAsia="Calibri" w:hAnsi="Arial" w:cs="Arial"/>
                <w:color w:val="35384B"/>
                <w:lang w:val="cy-GB" w:eastAsia="en-GB"/>
              </w:rPr>
            </w:pPr>
          </w:p>
          <w:p w14:paraId="01B932D6" w14:textId="77777777" w:rsidR="007C41F6" w:rsidRPr="0016351F" w:rsidRDefault="007C41F6" w:rsidP="007C41F6">
            <w:pPr>
              <w:ind w:right="432"/>
              <w:rPr>
                <w:rFonts w:ascii="Arial" w:eastAsia="Calibri" w:hAnsi="Arial" w:cs="Arial"/>
                <w:color w:val="35384B"/>
                <w:lang w:val="cy-GB" w:eastAsia="en-GB"/>
              </w:rPr>
            </w:pPr>
          </w:p>
        </w:tc>
      </w:tr>
    </w:tbl>
    <w:p w14:paraId="0161EF1A" w14:textId="77777777" w:rsidR="007C41F6" w:rsidRPr="0016351F" w:rsidRDefault="007C41F6" w:rsidP="00046102">
      <w:pPr>
        <w:spacing w:after="0" w:line="240" w:lineRule="auto"/>
        <w:ind w:right="432"/>
        <w:rPr>
          <w:rFonts w:ascii="Arial" w:eastAsia="Calibri" w:hAnsi="Arial" w:cs="Arial"/>
          <w:color w:val="35384B"/>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7C41F6" w:rsidRPr="0016351F" w14:paraId="689AED85" w14:textId="77777777" w:rsidTr="007C41F6">
        <w:tc>
          <w:tcPr>
            <w:tcW w:w="9060" w:type="dxa"/>
          </w:tcPr>
          <w:p w14:paraId="251E5DFD" w14:textId="77777777" w:rsidR="007C41F6" w:rsidRPr="0016351F" w:rsidRDefault="007C41F6" w:rsidP="007C41F6">
            <w:pPr>
              <w:ind w:left="743" w:hanging="709"/>
              <w:rPr>
                <w:rFonts w:ascii="Arial" w:eastAsia="Calibri" w:hAnsi="Arial" w:cs="Arial"/>
                <w:b/>
                <w:bCs/>
                <w:color w:val="35384B"/>
                <w:lang w:val="cy-GB" w:eastAsia="en-GB"/>
              </w:rPr>
            </w:pPr>
            <w:r w:rsidRPr="0016351F">
              <w:rPr>
                <w:rFonts w:ascii="Arial" w:eastAsia="Calibri" w:hAnsi="Arial" w:cs="Arial"/>
                <w:b/>
                <w:bCs/>
                <w:color w:val="35384B"/>
                <w:lang w:val="cy-GB" w:eastAsia="en-GB"/>
              </w:rPr>
              <w:lastRenderedPageBreak/>
              <w:t xml:space="preserve">4. </w:t>
            </w:r>
            <w:r w:rsidRPr="0016351F">
              <w:rPr>
                <w:rFonts w:ascii="Arial" w:eastAsia="Calibri" w:hAnsi="Arial" w:cs="Arial"/>
                <w:b/>
                <w:bCs/>
                <w:color w:val="35384B"/>
                <w:lang w:val="cy-GB" w:eastAsia="en-GB"/>
              </w:rPr>
              <w:tab/>
              <w:t xml:space="preserve">Dros y misoedd nesaf byddwn yn datblygu ein Cynllun Cydraddoldeb Strategol. </w:t>
            </w:r>
          </w:p>
          <w:p w14:paraId="19086677" w14:textId="77777777" w:rsidR="007C41F6" w:rsidRPr="0016351F" w:rsidRDefault="007C41F6" w:rsidP="007C41F6">
            <w:pPr>
              <w:ind w:left="743" w:hanging="709"/>
              <w:rPr>
                <w:rFonts w:ascii="Arial" w:eastAsia="Calibri" w:hAnsi="Arial" w:cs="Arial"/>
                <w:b/>
                <w:bCs/>
                <w:color w:val="35384B"/>
                <w:lang w:val="cy-GB" w:eastAsia="en-GB"/>
              </w:rPr>
            </w:pPr>
          </w:p>
          <w:p w14:paraId="724FA102" w14:textId="77777777" w:rsidR="007C41F6" w:rsidRPr="0016351F" w:rsidRDefault="007C41F6" w:rsidP="007C41F6">
            <w:pPr>
              <w:ind w:left="743" w:hanging="709"/>
              <w:rPr>
                <w:rFonts w:ascii="Arial" w:eastAsia="Calibri" w:hAnsi="Arial" w:cs="Arial"/>
                <w:b/>
                <w:bCs/>
                <w:color w:val="35384B"/>
                <w:lang w:val="cy-GB" w:eastAsia="en-GB"/>
              </w:rPr>
            </w:pPr>
            <w:r w:rsidRPr="0016351F">
              <w:rPr>
                <w:rFonts w:ascii="Arial" w:eastAsia="Calibri" w:hAnsi="Arial" w:cs="Arial"/>
                <w:b/>
                <w:bCs/>
                <w:color w:val="35384B"/>
                <w:lang w:val="cy-GB" w:eastAsia="en-GB"/>
              </w:rPr>
              <w:tab/>
              <w:t xml:space="preserve">Nodwch a hoffech fod yn rhan o grwpiau ffocws i drafod datblygiad ein cynllun Cydraddoldeb. </w:t>
            </w:r>
          </w:p>
          <w:p w14:paraId="73E0ADA4" w14:textId="77777777" w:rsidR="007C41F6" w:rsidRPr="0016351F" w:rsidRDefault="007C41F6" w:rsidP="007C41F6">
            <w:pPr>
              <w:ind w:left="743" w:hanging="709"/>
              <w:rPr>
                <w:rFonts w:ascii="Arial" w:eastAsia="Calibri" w:hAnsi="Arial" w:cs="Arial"/>
                <w:b/>
                <w:bCs/>
                <w:color w:val="35384B"/>
                <w:lang w:val="cy-GB" w:eastAsia="en-GB"/>
              </w:rPr>
            </w:pPr>
          </w:p>
          <w:p w14:paraId="0D7261FF" w14:textId="20DD8FE3" w:rsidR="007C41F6" w:rsidRPr="0016351F" w:rsidRDefault="007C41F6" w:rsidP="007C41F6">
            <w:pPr>
              <w:ind w:left="743" w:hanging="709"/>
              <w:rPr>
                <w:rFonts w:ascii="Arial" w:eastAsia="Calibri" w:hAnsi="Arial" w:cs="Arial"/>
                <w:b/>
                <w:bCs/>
                <w:color w:val="35384B"/>
                <w:lang w:val="cy-GB" w:eastAsia="en-GB"/>
              </w:rPr>
            </w:pPr>
            <w:r w:rsidRPr="0016351F">
              <w:rPr>
                <w:rFonts w:ascii="Arial" w:eastAsia="Calibri" w:hAnsi="Arial" w:cs="Arial"/>
                <w:b/>
                <w:bCs/>
                <w:color w:val="35384B"/>
                <w:lang w:val="cy-GB" w:eastAsia="en-GB"/>
              </w:rPr>
              <w:tab/>
              <w:t xml:space="preserve">Os ydych yn cytuno, byddwn yn cadw eich manylion cyswllt fel ein bod ni’n gallu cysylltu â chi gyda rhagor o fanylion am y gwaith hwn. </w:t>
            </w:r>
          </w:p>
          <w:p w14:paraId="78261906" w14:textId="77777777" w:rsidR="007C41F6" w:rsidRPr="0016351F" w:rsidRDefault="007C41F6" w:rsidP="007C41F6">
            <w:pPr>
              <w:rPr>
                <w:rFonts w:ascii="Arial" w:eastAsia="Calibri" w:hAnsi="Arial" w:cs="Arial"/>
                <w:color w:val="35384B"/>
                <w:lang w:val="cy-GB" w:eastAsia="en-GB"/>
              </w:rPr>
            </w:pPr>
          </w:p>
        </w:tc>
      </w:tr>
      <w:tr w:rsidR="007C41F6" w:rsidRPr="0016351F" w14:paraId="4647171C" w14:textId="77777777" w:rsidTr="007C41F6">
        <w:tc>
          <w:tcPr>
            <w:tcW w:w="9060" w:type="dxa"/>
          </w:tcPr>
          <w:p w14:paraId="1A96E85A" w14:textId="66022A93" w:rsidR="007C41F6" w:rsidRPr="0016351F" w:rsidRDefault="007C41F6" w:rsidP="007C41F6">
            <w:pPr>
              <w:ind w:right="432"/>
              <w:rPr>
                <w:rFonts w:ascii="Arial" w:eastAsia="Calibri" w:hAnsi="Arial" w:cs="Arial"/>
                <w:color w:val="35384B"/>
                <w:lang w:val="cy-GB" w:eastAsia="en-GB"/>
              </w:rPr>
            </w:pPr>
            <w:r w:rsidRPr="0016351F">
              <w:rPr>
                <w:rFonts w:ascii="Arial" w:eastAsia="Calibri" w:hAnsi="Arial" w:cs="Arial"/>
                <w:color w:val="35384B"/>
                <w:lang w:val="cy-GB" w:eastAsia="en-GB"/>
              </w:rPr>
              <w:t xml:space="preserve">Rhowch wybod i ni, gan ddefnyddio’r blwch sylwadau hwn, os hoffech fod yn rhan o drafodaethau pellach a chyfrannu </w:t>
            </w:r>
            <w:r w:rsidR="0016460B">
              <w:rPr>
                <w:rFonts w:ascii="Arial" w:eastAsia="Calibri" w:hAnsi="Arial" w:cs="Arial"/>
                <w:color w:val="35384B"/>
                <w:lang w:val="cy-GB" w:eastAsia="en-GB"/>
              </w:rPr>
              <w:t>at</w:t>
            </w:r>
            <w:r w:rsidRPr="0016351F">
              <w:rPr>
                <w:rFonts w:ascii="Arial" w:eastAsia="Calibri" w:hAnsi="Arial" w:cs="Arial"/>
                <w:color w:val="35384B"/>
                <w:lang w:val="cy-GB" w:eastAsia="en-GB"/>
              </w:rPr>
              <w:t xml:space="preserve"> ddatblygiad ein Cynllun Cydraddoldeb Strategol.</w:t>
            </w:r>
          </w:p>
          <w:p w14:paraId="2A5C80CA" w14:textId="77777777" w:rsidR="007C41F6" w:rsidRPr="0016351F" w:rsidRDefault="007C41F6" w:rsidP="007C41F6">
            <w:pPr>
              <w:ind w:right="432"/>
              <w:rPr>
                <w:rFonts w:ascii="Arial" w:eastAsia="Calibri" w:hAnsi="Arial" w:cs="Arial"/>
                <w:color w:val="35384B"/>
                <w:lang w:val="cy-GB" w:eastAsia="en-GB"/>
              </w:rPr>
            </w:pPr>
          </w:p>
          <w:p w14:paraId="39C592C9" w14:textId="77777777" w:rsidR="007C41F6" w:rsidRPr="0016351F" w:rsidRDefault="007C41F6" w:rsidP="007C41F6">
            <w:pPr>
              <w:ind w:right="432"/>
              <w:rPr>
                <w:rFonts w:ascii="Arial" w:eastAsia="Calibri" w:hAnsi="Arial" w:cs="Arial"/>
                <w:color w:val="35384B"/>
                <w:lang w:val="cy-GB" w:eastAsia="en-GB"/>
              </w:rPr>
            </w:pPr>
          </w:p>
          <w:p w14:paraId="6B9CF4D8" w14:textId="77777777" w:rsidR="007C41F6" w:rsidRPr="0016351F" w:rsidRDefault="007C41F6" w:rsidP="007C41F6">
            <w:pPr>
              <w:ind w:right="432"/>
              <w:rPr>
                <w:rFonts w:ascii="Arial" w:eastAsia="Calibri" w:hAnsi="Arial" w:cs="Arial"/>
                <w:color w:val="35384B"/>
                <w:lang w:val="cy-GB" w:eastAsia="en-GB"/>
              </w:rPr>
            </w:pPr>
          </w:p>
          <w:p w14:paraId="7F69FBC6" w14:textId="77777777" w:rsidR="007C41F6" w:rsidRPr="0016351F" w:rsidRDefault="007C41F6" w:rsidP="007C41F6">
            <w:pPr>
              <w:ind w:right="432"/>
              <w:rPr>
                <w:rFonts w:ascii="Arial" w:eastAsia="Calibri" w:hAnsi="Arial" w:cs="Arial"/>
                <w:color w:val="35384B"/>
                <w:lang w:val="cy-GB" w:eastAsia="en-GB"/>
              </w:rPr>
            </w:pPr>
          </w:p>
          <w:p w14:paraId="1FECDE22" w14:textId="77777777" w:rsidR="007C41F6" w:rsidRPr="0016351F" w:rsidRDefault="007C41F6" w:rsidP="007C41F6">
            <w:pPr>
              <w:ind w:right="432"/>
              <w:rPr>
                <w:rFonts w:ascii="Arial" w:eastAsia="Calibri" w:hAnsi="Arial" w:cs="Arial"/>
                <w:color w:val="35384B"/>
                <w:lang w:val="cy-GB" w:eastAsia="en-GB"/>
              </w:rPr>
            </w:pPr>
          </w:p>
          <w:p w14:paraId="5D1273ED" w14:textId="77777777" w:rsidR="007C41F6" w:rsidRPr="0016351F" w:rsidRDefault="007C41F6" w:rsidP="007C41F6">
            <w:pPr>
              <w:ind w:right="432"/>
              <w:rPr>
                <w:rFonts w:ascii="Arial" w:eastAsia="Calibri" w:hAnsi="Arial" w:cs="Arial"/>
                <w:color w:val="35384B"/>
                <w:lang w:val="cy-GB" w:eastAsia="en-GB"/>
              </w:rPr>
            </w:pPr>
          </w:p>
          <w:p w14:paraId="27F62011" w14:textId="77777777" w:rsidR="007C41F6" w:rsidRPr="0016351F" w:rsidRDefault="007C41F6" w:rsidP="007C41F6">
            <w:pPr>
              <w:ind w:right="432"/>
              <w:rPr>
                <w:rFonts w:ascii="Arial" w:eastAsia="Calibri" w:hAnsi="Arial" w:cs="Arial"/>
                <w:color w:val="35384B"/>
                <w:lang w:val="cy-GB" w:eastAsia="en-GB"/>
              </w:rPr>
            </w:pPr>
          </w:p>
          <w:p w14:paraId="28390544" w14:textId="77777777" w:rsidR="007C41F6" w:rsidRPr="0016351F" w:rsidRDefault="007C41F6" w:rsidP="007C41F6">
            <w:pPr>
              <w:ind w:right="432"/>
              <w:rPr>
                <w:rFonts w:ascii="Arial" w:eastAsia="Calibri" w:hAnsi="Arial" w:cs="Arial"/>
                <w:color w:val="35384B"/>
                <w:lang w:val="cy-GB" w:eastAsia="en-GB"/>
              </w:rPr>
            </w:pPr>
          </w:p>
          <w:p w14:paraId="2E8BDA6B" w14:textId="77777777" w:rsidR="007C41F6" w:rsidRPr="0016351F" w:rsidRDefault="007C41F6" w:rsidP="007C41F6">
            <w:pPr>
              <w:ind w:right="432"/>
              <w:rPr>
                <w:rFonts w:ascii="Arial" w:eastAsia="Calibri" w:hAnsi="Arial" w:cs="Arial"/>
                <w:color w:val="35384B"/>
                <w:lang w:val="cy-GB" w:eastAsia="en-GB"/>
              </w:rPr>
            </w:pPr>
          </w:p>
        </w:tc>
      </w:tr>
    </w:tbl>
    <w:p w14:paraId="304E57A7" w14:textId="77777777" w:rsidR="007C41F6" w:rsidRPr="0016351F" w:rsidRDefault="007C41F6" w:rsidP="00046102">
      <w:pPr>
        <w:spacing w:after="0" w:line="240" w:lineRule="auto"/>
        <w:ind w:right="432"/>
        <w:rPr>
          <w:rFonts w:ascii="Arial" w:eastAsia="Calibri" w:hAnsi="Arial" w:cs="Arial"/>
          <w:color w:val="35384B"/>
          <w:sz w:val="24"/>
          <w:lang w:val="cy-GB" w:eastAsia="en-GB"/>
        </w:rPr>
      </w:pPr>
    </w:p>
    <w:p w14:paraId="48856A46" w14:textId="77777777" w:rsidR="007C41F6" w:rsidRPr="0016351F" w:rsidRDefault="007C41F6" w:rsidP="00046102">
      <w:pPr>
        <w:spacing w:after="0" w:line="240" w:lineRule="auto"/>
        <w:ind w:right="432"/>
        <w:rPr>
          <w:rFonts w:ascii="Arial" w:eastAsia="Calibri" w:hAnsi="Arial" w:cs="Arial"/>
          <w:color w:val="35384B"/>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7C41F6" w:rsidRPr="0016351F" w14:paraId="232A4C9C" w14:textId="77777777" w:rsidTr="007C41F6">
        <w:tc>
          <w:tcPr>
            <w:tcW w:w="10386" w:type="dxa"/>
          </w:tcPr>
          <w:p w14:paraId="414AD9A5" w14:textId="4FCC3639" w:rsidR="007C41F6" w:rsidRPr="0016351F" w:rsidRDefault="007C41F6" w:rsidP="007C41F6">
            <w:pPr>
              <w:ind w:left="709" w:hanging="709"/>
              <w:rPr>
                <w:rFonts w:ascii="Arial" w:eastAsia="Calibri" w:hAnsi="Arial" w:cs="Arial"/>
                <w:b/>
                <w:bCs/>
                <w:color w:val="35384B"/>
                <w:lang w:val="cy-GB" w:eastAsia="en-GB"/>
              </w:rPr>
            </w:pPr>
            <w:r w:rsidRPr="0016351F">
              <w:rPr>
                <w:rFonts w:ascii="Arial" w:eastAsia="Calibri" w:hAnsi="Arial" w:cs="Arial"/>
                <w:b/>
                <w:bCs/>
                <w:color w:val="35384B"/>
                <w:lang w:val="cy-GB" w:eastAsia="en-GB"/>
              </w:rPr>
              <w:t>5.</w:t>
            </w:r>
            <w:r w:rsidRPr="0016351F">
              <w:rPr>
                <w:rFonts w:ascii="Arial" w:eastAsia="Calibri" w:hAnsi="Arial" w:cs="Arial"/>
                <w:b/>
                <w:bCs/>
                <w:color w:val="35384B"/>
                <w:lang w:val="cy-GB" w:eastAsia="en-GB"/>
              </w:rPr>
              <w:tab/>
              <w:t xml:space="preserve">Hoffem wybod eich barn am yr effeithiau y bydd ein cynllun strategol drafft a’n datganiadau effaith yn eu cael ar y Gymraeg, yn benodol ar: </w:t>
            </w:r>
          </w:p>
          <w:p w14:paraId="6F8C5D17" w14:textId="77777777" w:rsidR="007C41F6" w:rsidRPr="0016351F" w:rsidRDefault="007C41F6" w:rsidP="007C41F6">
            <w:pPr>
              <w:ind w:left="709" w:hanging="709"/>
              <w:rPr>
                <w:rFonts w:ascii="Arial" w:eastAsia="Calibri" w:hAnsi="Arial" w:cs="Arial"/>
                <w:b/>
                <w:bCs/>
                <w:color w:val="35384B"/>
                <w:lang w:val="cy-GB" w:eastAsia="en-GB"/>
              </w:rPr>
            </w:pPr>
          </w:p>
          <w:p w14:paraId="76DC2680" w14:textId="575D5F37" w:rsidR="007C41F6" w:rsidRPr="0016351F" w:rsidRDefault="007C41F6" w:rsidP="007C41F6">
            <w:pPr>
              <w:ind w:left="731"/>
              <w:rPr>
                <w:rFonts w:ascii="Arial" w:eastAsia="Calibri" w:hAnsi="Arial" w:cs="Arial"/>
                <w:b/>
                <w:bCs/>
                <w:color w:val="35384B"/>
                <w:lang w:val="cy-GB" w:eastAsia="en-GB"/>
              </w:rPr>
            </w:pPr>
            <w:r w:rsidRPr="0016351F">
              <w:rPr>
                <w:rFonts w:ascii="Arial" w:eastAsia="Calibri" w:hAnsi="Arial" w:cs="Arial"/>
                <w:b/>
                <w:bCs/>
                <w:color w:val="35384B"/>
                <w:lang w:val="cy-GB" w:eastAsia="en-GB"/>
              </w:rPr>
              <w:t xml:space="preserve">i) gyfleoedd i bobl ddefnyddio’r Gymraeg </w:t>
            </w:r>
          </w:p>
          <w:p w14:paraId="76BDF31C" w14:textId="5096D951" w:rsidR="007C41F6" w:rsidRPr="0016351F" w:rsidRDefault="007C41F6" w:rsidP="007C41F6">
            <w:pPr>
              <w:ind w:left="731"/>
              <w:rPr>
                <w:rFonts w:ascii="Arial" w:eastAsia="Calibri" w:hAnsi="Arial" w:cs="Arial"/>
                <w:b/>
                <w:bCs/>
                <w:color w:val="35384B"/>
                <w:lang w:val="cy-GB" w:eastAsia="en-GB"/>
              </w:rPr>
            </w:pPr>
            <w:r w:rsidRPr="0016351F">
              <w:rPr>
                <w:rFonts w:ascii="Arial" w:eastAsia="Calibri" w:hAnsi="Arial" w:cs="Arial"/>
                <w:b/>
                <w:bCs/>
                <w:color w:val="35384B"/>
                <w:lang w:val="cy-GB" w:eastAsia="en-GB"/>
              </w:rPr>
              <w:t xml:space="preserve">ii) trin y Gymraeg </w:t>
            </w:r>
            <w:r w:rsidR="006568B0">
              <w:rPr>
                <w:rFonts w:ascii="Arial" w:eastAsia="Calibri" w:hAnsi="Arial" w:cs="Arial"/>
                <w:b/>
                <w:bCs/>
                <w:color w:val="35384B"/>
                <w:lang w:val="cy-GB" w:eastAsia="en-GB"/>
              </w:rPr>
              <w:t>ddim</w:t>
            </w:r>
            <w:r w:rsidRPr="0016351F">
              <w:rPr>
                <w:rFonts w:ascii="Arial" w:eastAsia="Calibri" w:hAnsi="Arial" w:cs="Arial"/>
                <w:b/>
                <w:bCs/>
                <w:color w:val="35384B"/>
                <w:lang w:val="cy-GB" w:eastAsia="en-GB"/>
              </w:rPr>
              <w:t xml:space="preserve"> llai ffafriol na’r Saesneg. </w:t>
            </w:r>
          </w:p>
          <w:p w14:paraId="702467B0" w14:textId="77777777" w:rsidR="007C41F6" w:rsidRPr="0016351F" w:rsidRDefault="007C41F6" w:rsidP="007C41F6">
            <w:pPr>
              <w:ind w:left="731"/>
              <w:rPr>
                <w:rFonts w:ascii="Arial" w:eastAsia="Calibri" w:hAnsi="Arial" w:cs="Arial"/>
                <w:b/>
                <w:bCs/>
                <w:color w:val="35384B"/>
                <w:lang w:val="cy-GB" w:eastAsia="en-GB"/>
              </w:rPr>
            </w:pPr>
          </w:p>
          <w:p w14:paraId="3FAAC825" w14:textId="4769943F" w:rsidR="007C41F6" w:rsidRPr="0016351F" w:rsidRDefault="007C41F6" w:rsidP="007C41F6">
            <w:pPr>
              <w:ind w:left="731"/>
              <w:rPr>
                <w:rFonts w:ascii="Arial" w:eastAsia="Calibri" w:hAnsi="Arial" w:cs="Arial"/>
                <w:b/>
                <w:bCs/>
                <w:color w:val="35384B"/>
                <w:lang w:val="cy-GB" w:eastAsia="en-GB"/>
              </w:rPr>
            </w:pPr>
            <w:r w:rsidRPr="0016351F">
              <w:rPr>
                <w:rFonts w:ascii="Arial" w:eastAsia="Calibri" w:hAnsi="Arial" w:cs="Arial"/>
                <w:b/>
                <w:bCs/>
                <w:color w:val="35384B"/>
                <w:lang w:val="cy-GB" w:eastAsia="en-GB"/>
              </w:rPr>
              <w:t>Beth fyddai’r effeithiau hyn? Sut y gellid cynyddu effeithiau cadarnhaol, neu liniaru effeithiau negyddol?</w:t>
            </w:r>
            <w:r w:rsidRPr="0016351F">
              <w:rPr>
                <w:rFonts w:ascii="Arial" w:eastAsia="Calibri" w:hAnsi="Arial" w:cs="Arial"/>
                <w:bCs/>
                <w:color w:val="35384B"/>
                <w:lang w:val="cy-GB" w:eastAsia="en-GB"/>
              </w:rPr>
              <w:t xml:space="preserve"> </w:t>
            </w:r>
          </w:p>
          <w:p w14:paraId="15CCFB00" w14:textId="77777777" w:rsidR="007C41F6" w:rsidRPr="0016351F" w:rsidRDefault="007C41F6" w:rsidP="007C41F6">
            <w:pPr>
              <w:ind w:left="731"/>
              <w:rPr>
                <w:rFonts w:ascii="Arial" w:eastAsia="Calibri" w:hAnsi="Arial" w:cs="Arial"/>
                <w:b/>
                <w:bCs/>
                <w:color w:val="35384B"/>
                <w:lang w:val="cy-GB" w:eastAsia="en-GB"/>
              </w:rPr>
            </w:pPr>
          </w:p>
          <w:p w14:paraId="73C5F461" w14:textId="77777777" w:rsidR="007C41F6" w:rsidRPr="0016351F" w:rsidRDefault="007C41F6" w:rsidP="007C41F6">
            <w:pPr>
              <w:spacing w:line="360" w:lineRule="auto"/>
              <w:ind w:firstLine="720"/>
              <w:rPr>
                <w:rFonts w:ascii="Arial" w:eastAsia="Times New Roman" w:hAnsi="Arial" w:cs="Arial"/>
                <w:color w:val="000000" w:themeColor="text1"/>
                <w:lang w:val="cy-GB"/>
              </w:rPr>
            </w:pPr>
            <w:r w:rsidRPr="0016351F">
              <w:rPr>
                <w:rFonts w:ascii="Arial" w:eastAsia="Times New Roman" w:hAnsi="Arial" w:cs="Arial"/>
                <w:color w:val="000000" w:themeColor="text1"/>
                <w:lang w:val="cy-GB"/>
              </w:rPr>
              <w:t>Rhowch eich sylwadau yn y gofod isod:</w:t>
            </w:r>
          </w:p>
          <w:p w14:paraId="0C3D3516" w14:textId="77777777" w:rsidR="007C41F6" w:rsidRPr="0016351F" w:rsidRDefault="007C41F6" w:rsidP="007C41F6">
            <w:pPr>
              <w:rPr>
                <w:rFonts w:ascii="Arial" w:eastAsia="Calibri" w:hAnsi="Arial" w:cs="Arial"/>
                <w:color w:val="35384B"/>
                <w:lang w:val="cy-GB" w:eastAsia="en-GB"/>
              </w:rPr>
            </w:pPr>
            <w:r w:rsidRPr="0016351F">
              <w:rPr>
                <w:rFonts w:ascii="Arial" w:eastAsia="Calibri" w:hAnsi="Arial" w:cs="Arial"/>
                <w:b/>
                <w:bCs/>
                <w:color w:val="35384B"/>
                <w:lang w:val="cy-GB" w:eastAsia="en-GB"/>
              </w:rPr>
              <w:tab/>
            </w:r>
          </w:p>
        </w:tc>
      </w:tr>
      <w:tr w:rsidR="007C41F6" w:rsidRPr="0016351F" w14:paraId="01962294" w14:textId="77777777" w:rsidTr="007C41F6">
        <w:tc>
          <w:tcPr>
            <w:tcW w:w="10386" w:type="dxa"/>
          </w:tcPr>
          <w:p w14:paraId="28C9B851" w14:textId="77777777" w:rsidR="007C41F6" w:rsidRPr="0016351F" w:rsidRDefault="007C41F6" w:rsidP="007C41F6">
            <w:pPr>
              <w:ind w:right="432"/>
              <w:rPr>
                <w:rFonts w:ascii="Arial" w:eastAsia="Calibri" w:hAnsi="Arial" w:cs="Arial"/>
                <w:color w:val="35384B"/>
                <w:lang w:val="cy-GB" w:eastAsia="en-GB"/>
              </w:rPr>
            </w:pPr>
          </w:p>
          <w:p w14:paraId="5DB0C561" w14:textId="77777777" w:rsidR="007C41F6" w:rsidRPr="0016351F" w:rsidRDefault="007C41F6" w:rsidP="007C41F6">
            <w:pPr>
              <w:ind w:right="432"/>
              <w:rPr>
                <w:rFonts w:ascii="Arial" w:eastAsia="Calibri" w:hAnsi="Arial" w:cs="Arial"/>
                <w:color w:val="35384B"/>
                <w:lang w:val="cy-GB" w:eastAsia="en-GB"/>
              </w:rPr>
            </w:pPr>
          </w:p>
          <w:p w14:paraId="6190FECA" w14:textId="77777777" w:rsidR="007C41F6" w:rsidRPr="0016351F" w:rsidRDefault="007C41F6" w:rsidP="007C41F6">
            <w:pPr>
              <w:ind w:right="432"/>
              <w:rPr>
                <w:rFonts w:ascii="Arial" w:eastAsia="Calibri" w:hAnsi="Arial" w:cs="Arial"/>
                <w:color w:val="35384B"/>
                <w:lang w:val="cy-GB" w:eastAsia="en-GB"/>
              </w:rPr>
            </w:pPr>
          </w:p>
          <w:p w14:paraId="128B8272" w14:textId="77777777" w:rsidR="007C41F6" w:rsidRPr="0016351F" w:rsidRDefault="007C41F6" w:rsidP="007C41F6">
            <w:pPr>
              <w:ind w:right="432"/>
              <w:rPr>
                <w:rFonts w:ascii="Arial" w:eastAsia="Calibri" w:hAnsi="Arial" w:cs="Arial"/>
                <w:color w:val="35384B"/>
                <w:lang w:val="cy-GB" w:eastAsia="en-GB"/>
              </w:rPr>
            </w:pPr>
          </w:p>
          <w:p w14:paraId="0D181AF2" w14:textId="77777777" w:rsidR="007C41F6" w:rsidRPr="0016351F" w:rsidRDefault="007C41F6" w:rsidP="007C41F6">
            <w:pPr>
              <w:ind w:right="432"/>
              <w:rPr>
                <w:rFonts w:ascii="Arial" w:eastAsia="Calibri" w:hAnsi="Arial" w:cs="Arial"/>
                <w:color w:val="35384B"/>
                <w:lang w:val="cy-GB" w:eastAsia="en-GB"/>
              </w:rPr>
            </w:pPr>
          </w:p>
          <w:p w14:paraId="70CE6CFC" w14:textId="77777777" w:rsidR="007C41F6" w:rsidRPr="0016351F" w:rsidRDefault="007C41F6" w:rsidP="007C41F6">
            <w:pPr>
              <w:ind w:right="432"/>
              <w:rPr>
                <w:rFonts w:ascii="Arial" w:eastAsia="Calibri" w:hAnsi="Arial" w:cs="Arial"/>
                <w:color w:val="35384B"/>
                <w:lang w:val="cy-GB" w:eastAsia="en-GB"/>
              </w:rPr>
            </w:pPr>
          </w:p>
          <w:p w14:paraId="3A37ECCB" w14:textId="77777777" w:rsidR="007C41F6" w:rsidRPr="0016351F" w:rsidRDefault="007C41F6" w:rsidP="007C41F6">
            <w:pPr>
              <w:ind w:right="432"/>
              <w:rPr>
                <w:rFonts w:ascii="Arial" w:eastAsia="Calibri" w:hAnsi="Arial" w:cs="Arial"/>
                <w:color w:val="35384B"/>
                <w:lang w:val="cy-GB" w:eastAsia="en-GB"/>
              </w:rPr>
            </w:pPr>
          </w:p>
          <w:p w14:paraId="0E83FB4B" w14:textId="77777777" w:rsidR="007C41F6" w:rsidRPr="0016351F" w:rsidRDefault="007C41F6" w:rsidP="007C41F6">
            <w:pPr>
              <w:ind w:right="432"/>
              <w:rPr>
                <w:rFonts w:ascii="Arial" w:eastAsia="Calibri" w:hAnsi="Arial" w:cs="Arial"/>
                <w:color w:val="35384B"/>
                <w:lang w:val="cy-GB" w:eastAsia="en-GB"/>
              </w:rPr>
            </w:pPr>
          </w:p>
          <w:p w14:paraId="784C3406" w14:textId="77777777" w:rsidR="007C41F6" w:rsidRPr="0016351F" w:rsidRDefault="007C41F6" w:rsidP="007C41F6">
            <w:pPr>
              <w:ind w:right="432"/>
              <w:rPr>
                <w:rFonts w:ascii="Arial" w:eastAsia="Calibri" w:hAnsi="Arial" w:cs="Arial"/>
                <w:color w:val="35384B"/>
                <w:lang w:val="cy-GB" w:eastAsia="en-GB"/>
              </w:rPr>
            </w:pPr>
          </w:p>
          <w:p w14:paraId="1E74CAD5" w14:textId="77777777" w:rsidR="007C41F6" w:rsidRPr="0016351F" w:rsidRDefault="007C41F6" w:rsidP="007C41F6">
            <w:pPr>
              <w:ind w:right="432"/>
              <w:rPr>
                <w:rFonts w:ascii="Arial" w:eastAsia="Calibri" w:hAnsi="Arial" w:cs="Arial"/>
                <w:color w:val="35384B"/>
                <w:lang w:val="cy-GB" w:eastAsia="en-GB"/>
              </w:rPr>
            </w:pPr>
          </w:p>
        </w:tc>
      </w:tr>
    </w:tbl>
    <w:p w14:paraId="77B92908" w14:textId="77777777" w:rsidR="007C41F6" w:rsidRPr="0016351F" w:rsidRDefault="007C41F6" w:rsidP="00046102">
      <w:pPr>
        <w:spacing w:after="0" w:line="240" w:lineRule="auto"/>
        <w:ind w:right="432"/>
        <w:rPr>
          <w:rFonts w:ascii="Arial" w:eastAsia="Calibri" w:hAnsi="Arial" w:cs="Arial"/>
          <w:color w:val="35384B"/>
          <w:sz w:val="24"/>
          <w:lang w:val="cy-GB" w:eastAsia="en-GB"/>
        </w:rPr>
      </w:pPr>
    </w:p>
    <w:p w14:paraId="15680AA0" w14:textId="77777777" w:rsidR="007C41F6" w:rsidRPr="0016351F" w:rsidRDefault="007C41F6" w:rsidP="00046102">
      <w:pPr>
        <w:spacing w:after="0" w:line="240" w:lineRule="auto"/>
        <w:ind w:right="432"/>
        <w:rPr>
          <w:rFonts w:ascii="Arial" w:eastAsia="Calibri" w:hAnsi="Arial" w:cs="Arial"/>
          <w:color w:val="35384B"/>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7C41F6" w:rsidRPr="0016351F" w14:paraId="36194CB4" w14:textId="77777777" w:rsidTr="007C41F6">
        <w:tc>
          <w:tcPr>
            <w:tcW w:w="9060" w:type="dxa"/>
          </w:tcPr>
          <w:p w14:paraId="536C5EBC" w14:textId="02D3A834" w:rsidR="007C41F6" w:rsidRPr="0016351F" w:rsidRDefault="007C41F6" w:rsidP="007C41F6">
            <w:pPr>
              <w:ind w:left="709" w:hanging="709"/>
              <w:rPr>
                <w:rFonts w:ascii="Arial" w:eastAsia="Calibri" w:hAnsi="Arial" w:cs="Arial"/>
                <w:b/>
                <w:bCs/>
                <w:color w:val="35384B"/>
                <w:lang w:val="cy-GB" w:eastAsia="en-GB"/>
              </w:rPr>
            </w:pPr>
            <w:r w:rsidRPr="0016351F">
              <w:rPr>
                <w:rFonts w:ascii="Arial" w:eastAsia="Calibri" w:hAnsi="Arial" w:cs="Arial"/>
                <w:b/>
                <w:bCs/>
                <w:color w:val="35384B"/>
                <w:lang w:val="cy-GB" w:eastAsia="en-GB"/>
              </w:rPr>
              <w:t>6.</w:t>
            </w:r>
            <w:r w:rsidRPr="0016351F">
              <w:rPr>
                <w:rFonts w:ascii="Arial" w:eastAsia="Calibri" w:hAnsi="Arial" w:cs="Arial"/>
                <w:b/>
                <w:bCs/>
                <w:color w:val="35384B"/>
                <w:lang w:val="cy-GB" w:eastAsia="en-GB"/>
              </w:rPr>
              <w:tab/>
              <w:t>A oes gennych unrhyw awgrymiadau am yr effaith</w:t>
            </w:r>
            <w:r w:rsidR="00602D46">
              <w:rPr>
                <w:rFonts w:ascii="Arial" w:eastAsia="Calibri" w:hAnsi="Arial" w:cs="Arial"/>
                <w:b/>
                <w:bCs/>
                <w:color w:val="35384B"/>
                <w:lang w:val="cy-GB" w:eastAsia="en-GB"/>
              </w:rPr>
              <w:t xml:space="preserve"> rydych yn disgwyl  </w:t>
            </w:r>
            <w:r w:rsidRPr="0016351F">
              <w:rPr>
                <w:rFonts w:ascii="Arial" w:eastAsia="Calibri" w:hAnsi="Arial" w:cs="Arial"/>
                <w:b/>
                <w:bCs/>
                <w:color w:val="35384B"/>
                <w:lang w:val="cy-GB" w:eastAsia="en-GB"/>
              </w:rPr>
              <w:t>ei gweld o’n gwaith dros y pum mlynedd nesaf? (tudalen 15)</w:t>
            </w:r>
            <w:r w:rsidRPr="0016351F">
              <w:rPr>
                <w:rFonts w:ascii="Arial" w:eastAsia="Calibri" w:hAnsi="Arial" w:cs="Arial"/>
                <w:bCs/>
                <w:color w:val="35384B"/>
                <w:lang w:val="cy-GB" w:eastAsia="en-GB"/>
              </w:rPr>
              <w:t xml:space="preserve"> </w:t>
            </w:r>
          </w:p>
          <w:p w14:paraId="7F7B3E7D" w14:textId="77777777" w:rsidR="007C41F6" w:rsidRPr="0016351F" w:rsidRDefault="007C41F6" w:rsidP="007C41F6">
            <w:pPr>
              <w:ind w:right="432"/>
              <w:rPr>
                <w:rFonts w:ascii="Arial" w:eastAsia="Calibri" w:hAnsi="Arial" w:cs="Arial"/>
                <w:color w:val="35384B"/>
                <w:lang w:val="cy-GB" w:eastAsia="en-GB"/>
              </w:rPr>
            </w:pPr>
          </w:p>
        </w:tc>
      </w:tr>
      <w:tr w:rsidR="007C41F6" w:rsidRPr="0016351F" w14:paraId="3AF511D5" w14:textId="77777777" w:rsidTr="007C41F6">
        <w:tc>
          <w:tcPr>
            <w:tcW w:w="9060" w:type="dxa"/>
          </w:tcPr>
          <w:p w14:paraId="03A062A5" w14:textId="7FF7CD1A" w:rsidR="007C41F6" w:rsidRPr="0016351F" w:rsidRDefault="00D27AB7" w:rsidP="007C41F6">
            <w:pPr>
              <w:ind w:right="432"/>
              <w:rPr>
                <w:rFonts w:ascii="Arial" w:eastAsia="Calibri" w:hAnsi="Arial" w:cs="Arial"/>
                <w:color w:val="35384B"/>
                <w:lang w:val="cy-GB" w:eastAsia="en-GB"/>
              </w:rPr>
            </w:pPr>
            <w:r>
              <w:rPr>
                <w:rFonts w:ascii="Arial" w:eastAsia="Calibri" w:hAnsi="Arial" w:cs="Arial"/>
                <w:color w:val="35384B"/>
                <w:lang w:val="cy-GB" w:eastAsia="en-GB"/>
              </w:rPr>
              <w:lastRenderedPageBreak/>
              <w:t>Oes</w:t>
            </w:r>
            <w:r w:rsidR="007C41F6" w:rsidRPr="0016351F">
              <w:rPr>
                <w:rFonts w:ascii="Arial" w:eastAsia="Calibri" w:hAnsi="Arial" w:cs="Arial"/>
                <w:color w:val="35384B"/>
                <w:lang w:val="cy-GB" w:eastAsia="en-GB"/>
              </w:rPr>
              <w:tab/>
            </w:r>
            <w:r w:rsidR="007C41F6" w:rsidRPr="0016351F">
              <w:rPr>
                <w:rFonts w:ascii="Arial" w:eastAsia="Calibri" w:hAnsi="Arial" w:cs="Arial"/>
                <w:color w:val="35384B"/>
                <w:lang w:val="cy-GB" w:eastAsia="en-GB"/>
              </w:rPr>
              <w:tab/>
            </w:r>
            <w:sdt>
              <w:sdtPr>
                <w:rPr>
                  <w:rFonts w:ascii="Arial" w:eastAsia="Calibri" w:hAnsi="Arial" w:cs="Arial"/>
                  <w:color w:val="35384B"/>
                  <w:lang w:val="cy-GB" w:eastAsia="en-GB"/>
                </w:rPr>
                <w:id w:val="1825851412"/>
                <w14:checkbox>
                  <w14:checked w14:val="0"/>
                  <w14:checkedState w14:val="2612" w14:font="MS Gothic"/>
                  <w14:uncheckedState w14:val="2610" w14:font="MS Gothic"/>
                </w14:checkbox>
              </w:sdtPr>
              <w:sdtEndPr/>
              <w:sdtContent>
                <w:r w:rsidR="007C41F6" w:rsidRPr="0016351F">
                  <w:rPr>
                    <w:rFonts w:ascii="MS Gothic" w:eastAsia="MS Gothic" w:hAnsi="MS Gothic" w:cs="Arial"/>
                    <w:color w:val="35384B"/>
                    <w:lang w:val="cy-GB" w:eastAsia="en-GB"/>
                  </w:rPr>
                  <w:t>☐</w:t>
                </w:r>
              </w:sdtContent>
            </w:sdt>
            <w:r w:rsidR="007C41F6" w:rsidRPr="0016351F">
              <w:rPr>
                <w:rFonts w:ascii="Arial" w:eastAsia="Calibri" w:hAnsi="Arial" w:cs="Arial"/>
                <w:color w:val="35384B"/>
                <w:lang w:val="cy-GB" w:eastAsia="en-GB"/>
              </w:rPr>
              <w:tab/>
            </w:r>
            <w:r w:rsidR="007C41F6" w:rsidRPr="0016351F">
              <w:rPr>
                <w:rFonts w:ascii="Arial" w:eastAsia="Calibri" w:hAnsi="Arial" w:cs="Arial"/>
                <w:color w:val="35384B"/>
                <w:lang w:val="cy-GB" w:eastAsia="en-GB"/>
              </w:rPr>
              <w:tab/>
            </w:r>
            <w:r w:rsidR="007C41F6" w:rsidRPr="0016351F">
              <w:rPr>
                <w:rFonts w:ascii="Arial" w:eastAsia="Calibri" w:hAnsi="Arial" w:cs="Arial"/>
                <w:color w:val="35384B"/>
                <w:lang w:val="cy-GB" w:eastAsia="en-GB"/>
              </w:rPr>
              <w:tab/>
            </w:r>
            <w:r w:rsidR="007C41F6" w:rsidRPr="0016351F">
              <w:rPr>
                <w:rFonts w:ascii="Arial" w:eastAsia="Calibri" w:hAnsi="Arial" w:cs="Arial"/>
                <w:color w:val="35384B"/>
                <w:lang w:val="cy-GB" w:eastAsia="en-GB"/>
              </w:rPr>
              <w:tab/>
              <w:t xml:space="preserve">Nac </w:t>
            </w:r>
            <w:r>
              <w:rPr>
                <w:rFonts w:ascii="Arial" w:eastAsia="Calibri" w:hAnsi="Arial" w:cs="Arial"/>
                <w:color w:val="35384B"/>
                <w:lang w:val="cy-GB" w:eastAsia="en-GB"/>
              </w:rPr>
              <w:t>oes</w:t>
            </w:r>
            <w:r w:rsidR="007C41F6" w:rsidRPr="0016351F">
              <w:rPr>
                <w:rFonts w:ascii="Arial" w:eastAsia="Calibri" w:hAnsi="Arial" w:cs="Arial"/>
                <w:color w:val="35384B"/>
                <w:lang w:val="cy-GB" w:eastAsia="en-GB"/>
              </w:rPr>
              <w:t xml:space="preserve">            </w:t>
            </w:r>
            <w:sdt>
              <w:sdtPr>
                <w:rPr>
                  <w:rFonts w:ascii="Arial" w:eastAsia="Calibri" w:hAnsi="Arial" w:cs="Arial"/>
                  <w:color w:val="35384B"/>
                  <w:lang w:val="cy-GB" w:eastAsia="en-GB"/>
                </w:rPr>
                <w:id w:val="1131925632"/>
                <w14:checkbox>
                  <w14:checked w14:val="0"/>
                  <w14:checkedState w14:val="2612" w14:font="MS Gothic"/>
                  <w14:uncheckedState w14:val="2610" w14:font="MS Gothic"/>
                </w14:checkbox>
              </w:sdtPr>
              <w:sdtEndPr/>
              <w:sdtContent>
                <w:r w:rsidR="007C41F6" w:rsidRPr="0016351F">
                  <w:rPr>
                    <w:rFonts w:ascii="MS Gothic" w:eastAsia="MS Gothic" w:hAnsi="MS Gothic" w:cs="Arial"/>
                    <w:color w:val="35384B"/>
                    <w:lang w:val="cy-GB" w:eastAsia="en-GB"/>
                  </w:rPr>
                  <w:t>☐</w:t>
                </w:r>
              </w:sdtContent>
            </w:sdt>
          </w:p>
        </w:tc>
      </w:tr>
      <w:tr w:rsidR="007C41F6" w:rsidRPr="0016351F" w14:paraId="040A7CB2" w14:textId="77777777" w:rsidTr="007C41F6">
        <w:tc>
          <w:tcPr>
            <w:tcW w:w="9060" w:type="dxa"/>
          </w:tcPr>
          <w:p w14:paraId="66B9F391" w14:textId="77777777" w:rsidR="007C41F6" w:rsidRPr="0016351F" w:rsidRDefault="007C41F6" w:rsidP="007C41F6">
            <w:pPr>
              <w:ind w:right="432"/>
              <w:rPr>
                <w:rFonts w:ascii="Arial" w:eastAsia="Calibri" w:hAnsi="Arial" w:cs="Arial"/>
                <w:color w:val="35384B"/>
                <w:lang w:val="cy-GB" w:eastAsia="en-GB"/>
              </w:rPr>
            </w:pPr>
            <w:r w:rsidRPr="0016351F">
              <w:rPr>
                <w:rFonts w:ascii="Arial" w:eastAsia="Calibri" w:hAnsi="Arial" w:cs="Arial"/>
                <w:color w:val="35384B"/>
                <w:lang w:val="cy-GB" w:eastAsia="en-GB"/>
              </w:rPr>
              <w:t>Sylwadau</w:t>
            </w:r>
          </w:p>
          <w:p w14:paraId="06C1DDB1" w14:textId="77777777" w:rsidR="007C41F6" w:rsidRPr="0016351F" w:rsidRDefault="007C41F6" w:rsidP="007C41F6">
            <w:pPr>
              <w:ind w:right="432"/>
              <w:rPr>
                <w:rFonts w:ascii="Arial" w:eastAsia="Calibri" w:hAnsi="Arial" w:cs="Arial"/>
                <w:color w:val="35384B"/>
                <w:lang w:val="cy-GB" w:eastAsia="en-GB"/>
              </w:rPr>
            </w:pPr>
          </w:p>
          <w:p w14:paraId="566284E0" w14:textId="77777777" w:rsidR="007C41F6" w:rsidRPr="0016351F" w:rsidRDefault="007C41F6" w:rsidP="007C41F6">
            <w:pPr>
              <w:ind w:right="432"/>
              <w:rPr>
                <w:rFonts w:ascii="Arial" w:eastAsia="Calibri" w:hAnsi="Arial" w:cs="Arial"/>
                <w:color w:val="35384B"/>
                <w:lang w:val="cy-GB" w:eastAsia="en-GB"/>
              </w:rPr>
            </w:pPr>
          </w:p>
          <w:p w14:paraId="1C905A59" w14:textId="77777777" w:rsidR="007C41F6" w:rsidRPr="0016351F" w:rsidRDefault="007C41F6" w:rsidP="007C41F6">
            <w:pPr>
              <w:ind w:right="432"/>
              <w:rPr>
                <w:rFonts w:ascii="Arial" w:eastAsia="Calibri" w:hAnsi="Arial" w:cs="Arial"/>
                <w:color w:val="35384B"/>
                <w:lang w:val="cy-GB" w:eastAsia="en-GB"/>
              </w:rPr>
            </w:pPr>
          </w:p>
          <w:p w14:paraId="68E6BB0E" w14:textId="77777777" w:rsidR="007C41F6" w:rsidRPr="0016351F" w:rsidRDefault="007C41F6" w:rsidP="007C41F6">
            <w:pPr>
              <w:ind w:right="432"/>
              <w:rPr>
                <w:rFonts w:ascii="Arial" w:eastAsia="Calibri" w:hAnsi="Arial" w:cs="Arial"/>
                <w:color w:val="35384B"/>
                <w:lang w:val="cy-GB" w:eastAsia="en-GB"/>
              </w:rPr>
            </w:pPr>
          </w:p>
          <w:p w14:paraId="76A30729" w14:textId="77777777" w:rsidR="007C41F6" w:rsidRPr="0016351F" w:rsidRDefault="007C41F6" w:rsidP="007C41F6">
            <w:pPr>
              <w:ind w:right="432"/>
              <w:rPr>
                <w:rFonts w:ascii="Arial" w:eastAsia="Calibri" w:hAnsi="Arial" w:cs="Arial"/>
                <w:color w:val="35384B"/>
                <w:lang w:val="cy-GB" w:eastAsia="en-GB"/>
              </w:rPr>
            </w:pPr>
          </w:p>
          <w:p w14:paraId="6756B27E" w14:textId="77777777" w:rsidR="007C41F6" w:rsidRPr="0016351F" w:rsidRDefault="007C41F6" w:rsidP="007C41F6">
            <w:pPr>
              <w:ind w:right="432"/>
              <w:rPr>
                <w:rFonts w:ascii="Arial" w:eastAsia="Calibri" w:hAnsi="Arial" w:cs="Arial"/>
                <w:color w:val="35384B"/>
                <w:lang w:val="cy-GB" w:eastAsia="en-GB"/>
              </w:rPr>
            </w:pPr>
          </w:p>
        </w:tc>
      </w:tr>
    </w:tbl>
    <w:p w14:paraId="215E61E0" w14:textId="77777777" w:rsidR="007C41F6" w:rsidRPr="0016351F" w:rsidRDefault="007C41F6" w:rsidP="00046102">
      <w:pPr>
        <w:spacing w:after="0" w:line="240" w:lineRule="auto"/>
        <w:ind w:right="432"/>
        <w:rPr>
          <w:rFonts w:ascii="Arial" w:eastAsia="Calibri" w:hAnsi="Arial" w:cs="Arial"/>
          <w:color w:val="35384B"/>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7C41F6" w:rsidRPr="0016351F" w14:paraId="4F568C86" w14:textId="77777777" w:rsidTr="007C41F6">
        <w:tc>
          <w:tcPr>
            <w:tcW w:w="10386" w:type="dxa"/>
          </w:tcPr>
          <w:p w14:paraId="3CDDA478" w14:textId="08683B31" w:rsidR="007C41F6" w:rsidRPr="0016351F" w:rsidRDefault="007C41F6" w:rsidP="007C41F6">
            <w:pPr>
              <w:ind w:left="709" w:hanging="709"/>
              <w:rPr>
                <w:rFonts w:ascii="Arial" w:eastAsia="Calibri" w:hAnsi="Arial" w:cs="Arial"/>
                <w:b/>
                <w:bCs/>
                <w:color w:val="35384B"/>
                <w:lang w:val="cy-GB" w:eastAsia="en-GB"/>
              </w:rPr>
            </w:pPr>
            <w:r w:rsidRPr="0016351F">
              <w:rPr>
                <w:rFonts w:ascii="Arial" w:eastAsia="Calibri" w:hAnsi="Arial" w:cs="Arial"/>
                <w:b/>
                <w:bCs/>
                <w:color w:val="35384B"/>
                <w:lang w:val="cy-GB" w:eastAsia="en-GB"/>
              </w:rPr>
              <w:t>7.</w:t>
            </w:r>
            <w:r w:rsidRPr="0016351F">
              <w:rPr>
                <w:rFonts w:ascii="Arial" w:eastAsia="Calibri" w:hAnsi="Arial" w:cs="Arial"/>
                <w:b/>
                <w:bCs/>
                <w:color w:val="35384B"/>
                <w:lang w:val="cy-GB" w:eastAsia="en-GB"/>
              </w:rPr>
              <w:tab/>
              <w:t xml:space="preserve">A ydych chi’n cytuno â ffocws ein rolau o ran cyflawni ein heffaith? </w:t>
            </w:r>
            <w:r w:rsidRPr="0016351F">
              <w:rPr>
                <w:rFonts w:ascii="Arial" w:eastAsia="Calibri" w:hAnsi="Arial" w:cs="Arial"/>
                <w:b/>
                <w:bCs/>
                <w:color w:val="35384B"/>
                <w:lang w:val="cy-GB" w:eastAsia="en-GB"/>
              </w:rPr>
              <w:br/>
              <w:t xml:space="preserve">(tudalen </w:t>
            </w:r>
            <w:r w:rsidR="00C92C75">
              <w:rPr>
                <w:rFonts w:ascii="Arial" w:eastAsia="Calibri" w:hAnsi="Arial" w:cs="Arial"/>
                <w:b/>
                <w:bCs/>
                <w:color w:val="35384B"/>
                <w:lang w:val="cy-GB" w:eastAsia="en-GB"/>
              </w:rPr>
              <w:t>21</w:t>
            </w:r>
            <w:r w:rsidRPr="0016351F">
              <w:rPr>
                <w:rFonts w:ascii="Arial" w:eastAsia="Calibri" w:hAnsi="Arial" w:cs="Arial"/>
                <w:b/>
                <w:bCs/>
                <w:color w:val="35384B"/>
                <w:lang w:val="cy-GB" w:eastAsia="en-GB"/>
              </w:rPr>
              <w:t>)</w:t>
            </w:r>
          </w:p>
          <w:p w14:paraId="1DFB5E1F" w14:textId="77777777" w:rsidR="007C41F6" w:rsidRPr="0016351F" w:rsidRDefault="007C41F6" w:rsidP="007C41F6">
            <w:pPr>
              <w:ind w:right="432"/>
              <w:rPr>
                <w:rFonts w:ascii="Arial" w:eastAsia="Calibri" w:hAnsi="Arial" w:cs="Arial"/>
                <w:color w:val="35384B"/>
                <w:lang w:val="cy-GB" w:eastAsia="en-GB"/>
              </w:rPr>
            </w:pPr>
          </w:p>
        </w:tc>
      </w:tr>
      <w:tr w:rsidR="007C41F6" w:rsidRPr="0016351F" w14:paraId="7EEEB426" w14:textId="77777777" w:rsidTr="007C41F6">
        <w:tc>
          <w:tcPr>
            <w:tcW w:w="10386" w:type="dxa"/>
          </w:tcPr>
          <w:p w14:paraId="4659D289" w14:textId="3707EE18" w:rsidR="007C41F6" w:rsidRPr="0016351F" w:rsidRDefault="007C41F6" w:rsidP="007C41F6">
            <w:pPr>
              <w:ind w:right="432"/>
              <w:rPr>
                <w:rFonts w:ascii="Arial" w:eastAsia="Calibri" w:hAnsi="Arial" w:cs="Arial"/>
                <w:color w:val="35384B"/>
                <w:lang w:val="cy-GB" w:eastAsia="en-GB"/>
              </w:rPr>
            </w:pPr>
            <w:r w:rsidRPr="0016351F">
              <w:rPr>
                <w:rFonts w:ascii="Arial" w:eastAsia="Calibri" w:hAnsi="Arial" w:cs="Arial"/>
                <w:color w:val="35384B"/>
                <w:lang w:val="cy-GB" w:eastAsia="en-GB"/>
              </w:rPr>
              <w:t>Yd</w:t>
            </w:r>
            <w:r w:rsidR="00D27AB7">
              <w:rPr>
                <w:rFonts w:ascii="Arial" w:eastAsia="Calibri" w:hAnsi="Arial" w:cs="Arial"/>
                <w:color w:val="35384B"/>
                <w:lang w:val="cy-GB" w:eastAsia="en-GB"/>
              </w:rPr>
              <w:t>w</w:t>
            </w:r>
            <w:r w:rsidRPr="0016351F">
              <w:rPr>
                <w:rFonts w:ascii="Arial" w:eastAsia="Calibri" w:hAnsi="Arial" w:cs="Arial"/>
                <w:color w:val="35384B"/>
                <w:lang w:val="cy-GB" w:eastAsia="en-GB"/>
              </w:rPr>
              <w:tab/>
            </w:r>
            <w:r w:rsidRPr="0016351F">
              <w:rPr>
                <w:rFonts w:ascii="Arial" w:eastAsia="Calibri" w:hAnsi="Arial" w:cs="Arial"/>
                <w:color w:val="35384B"/>
                <w:lang w:val="cy-GB" w:eastAsia="en-GB"/>
              </w:rPr>
              <w:tab/>
            </w:r>
            <w:sdt>
              <w:sdtPr>
                <w:rPr>
                  <w:rFonts w:ascii="Arial" w:eastAsia="Calibri" w:hAnsi="Arial" w:cs="Arial"/>
                  <w:color w:val="35384B"/>
                  <w:lang w:val="cy-GB" w:eastAsia="en-GB"/>
                </w:rPr>
                <w:id w:val="851179688"/>
                <w14:checkbox>
                  <w14:checked w14:val="0"/>
                  <w14:checkedState w14:val="2612" w14:font="MS Gothic"/>
                  <w14:uncheckedState w14:val="2610" w14:font="MS Gothic"/>
                </w14:checkbox>
              </w:sdtPr>
              <w:sdtEndPr/>
              <w:sdtContent>
                <w:r w:rsidRPr="0016351F">
                  <w:rPr>
                    <w:rFonts w:ascii="MS Gothic" w:eastAsia="MS Gothic" w:hAnsi="MS Gothic" w:cs="Arial"/>
                    <w:color w:val="35384B"/>
                    <w:lang w:val="cy-GB" w:eastAsia="en-GB"/>
                  </w:rPr>
                  <w:t>☐</w:t>
                </w:r>
              </w:sdtContent>
            </w:sdt>
            <w:r w:rsidRPr="0016351F">
              <w:rPr>
                <w:rFonts w:ascii="Arial" w:eastAsia="Calibri" w:hAnsi="Arial" w:cs="Arial"/>
                <w:color w:val="35384B"/>
                <w:lang w:val="cy-GB" w:eastAsia="en-GB"/>
              </w:rPr>
              <w:tab/>
            </w:r>
            <w:r w:rsidRPr="0016351F">
              <w:rPr>
                <w:rFonts w:ascii="Arial" w:eastAsia="Calibri" w:hAnsi="Arial" w:cs="Arial"/>
                <w:color w:val="35384B"/>
                <w:lang w:val="cy-GB" w:eastAsia="en-GB"/>
              </w:rPr>
              <w:tab/>
            </w:r>
            <w:r w:rsidRPr="0016351F">
              <w:rPr>
                <w:rFonts w:ascii="Arial" w:eastAsia="Calibri" w:hAnsi="Arial" w:cs="Arial"/>
                <w:color w:val="35384B"/>
                <w:lang w:val="cy-GB" w:eastAsia="en-GB"/>
              </w:rPr>
              <w:tab/>
            </w:r>
            <w:r w:rsidRPr="0016351F">
              <w:rPr>
                <w:rFonts w:ascii="Arial" w:eastAsia="Calibri" w:hAnsi="Arial" w:cs="Arial"/>
                <w:color w:val="35384B"/>
                <w:lang w:val="cy-GB" w:eastAsia="en-GB"/>
              </w:rPr>
              <w:tab/>
              <w:t>Nac yd</w:t>
            </w:r>
            <w:r w:rsidR="00D27AB7">
              <w:rPr>
                <w:rFonts w:ascii="Arial" w:eastAsia="Calibri" w:hAnsi="Arial" w:cs="Arial"/>
                <w:color w:val="35384B"/>
                <w:lang w:val="cy-GB" w:eastAsia="en-GB"/>
              </w:rPr>
              <w:t>w</w:t>
            </w:r>
            <w:r w:rsidRPr="0016351F">
              <w:rPr>
                <w:rFonts w:ascii="Arial" w:eastAsia="Calibri" w:hAnsi="Arial" w:cs="Arial"/>
                <w:color w:val="35384B"/>
                <w:lang w:val="cy-GB" w:eastAsia="en-GB"/>
              </w:rPr>
              <w:t xml:space="preserve">            </w:t>
            </w:r>
            <w:sdt>
              <w:sdtPr>
                <w:rPr>
                  <w:rFonts w:ascii="Arial" w:eastAsia="Calibri" w:hAnsi="Arial" w:cs="Arial"/>
                  <w:color w:val="35384B"/>
                  <w:lang w:val="cy-GB" w:eastAsia="en-GB"/>
                </w:rPr>
                <w:id w:val="1283194182"/>
                <w14:checkbox>
                  <w14:checked w14:val="0"/>
                  <w14:checkedState w14:val="2612" w14:font="MS Gothic"/>
                  <w14:uncheckedState w14:val="2610" w14:font="MS Gothic"/>
                </w14:checkbox>
              </w:sdtPr>
              <w:sdtEndPr/>
              <w:sdtContent>
                <w:r w:rsidRPr="0016351F">
                  <w:rPr>
                    <w:rFonts w:ascii="MS Gothic" w:eastAsia="MS Gothic" w:hAnsi="MS Gothic" w:cs="Arial"/>
                    <w:color w:val="35384B"/>
                    <w:lang w:val="cy-GB" w:eastAsia="en-GB"/>
                  </w:rPr>
                  <w:t>☐</w:t>
                </w:r>
              </w:sdtContent>
            </w:sdt>
          </w:p>
        </w:tc>
      </w:tr>
      <w:tr w:rsidR="007C41F6" w:rsidRPr="0016351F" w14:paraId="20CA211B" w14:textId="77777777" w:rsidTr="007C41F6">
        <w:tc>
          <w:tcPr>
            <w:tcW w:w="10386" w:type="dxa"/>
          </w:tcPr>
          <w:p w14:paraId="2682029A" w14:textId="77777777" w:rsidR="007C41F6" w:rsidRPr="0016351F" w:rsidRDefault="007C41F6" w:rsidP="007C41F6">
            <w:pPr>
              <w:ind w:right="432"/>
              <w:rPr>
                <w:rFonts w:ascii="Arial" w:eastAsia="Calibri" w:hAnsi="Arial" w:cs="Arial"/>
                <w:color w:val="35384B"/>
                <w:lang w:val="cy-GB" w:eastAsia="en-GB"/>
              </w:rPr>
            </w:pPr>
            <w:r w:rsidRPr="0016351F">
              <w:rPr>
                <w:rFonts w:ascii="Arial" w:eastAsia="Calibri" w:hAnsi="Arial" w:cs="Arial"/>
                <w:color w:val="35384B"/>
                <w:lang w:val="cy-GB" w:eastAsia="en-GB"/>
              </w:rPr>
              <w:t>Sylwadau</w:t>
            </w:r>
          </w:p>
          <w:p w14:paraId="64AA9DE4" w14:textId="77777777" w:rsidR="007C41F6" w:rsidRPr="0016351F" w:rsidRDefault="007C41F6" w:rsidP="007C41F6">
            <w:pPr>
              <w:ind w:right="432"/>
              <w:rPr>
                <w:rFonts w:ascii="Arial" w:eastAsia="Calibri" w:hAnsi="Arial" w:cs="Arial"/>
                <w:color w:val="35384B"/>
                <w:lang w:val="cy-GB" w:eastAsia="en-GB"/>
              </w:rPr>
            </w:pPr>
          </w:p>
          <w:p w14:paraId="00782CC4" w14:textId="77777777" w:rsidR="007C41F6" w:rsidRPr="0016351F" w:rsidRDefault="007C41F6" w:rsidP="007C41F6">
            <w:pPr>
              <w:ind w:right="432"/>
              <w:rPr>
                <w:rFonts w:ascii="Arial" w:eastAsia="Calibri" w:hAnsi="Arial" w:cs="Arial"/>
                <w:color w:val="35384B"/>
                <w:lang w:val="cy-GB" w:eastAsia="en-GB"/>
              </w:rPr>
            </w:pPr>
          </w:p>
          <w:p w14:paraId="1D5A1520" w14:textId="77777777" w:rsidR="007C41F6" w:rsidRPr="0016351F" w:rsidRDefault="007C41F6" w:rsidP="007C41F6">
            <w:pPr>
              <w:ind w:right="432"/>
              <w:rPr>
                <w:rFonts w:ascii="Arial" w:eastAsia="Calibri" w:hAnsi="Arial" w:cs="Arial"/>
                <w:color w:val="35384B"/>
                <w:lang w:val="cy-GB" w:eastAsia="en-GB"/>
              </w:rPr>
            </w:pPr>
          </w:p>
          <w:p w14:paraId="23E92FC4" w14:textId="77777777" w:rsidR="007C41F6" w:rsidRPr="0016351F" w:rsidRDefault="007C41F6" w:rsidP="007C41F6">
            <w:pPr>
              <w:ind w:right="432"/>
              <w:rPr>
                <w:rFonts w:ascii="Arial" w:eastAsia="Calibri" w:hAnsi="Arial" w:cs="Arial"/>
                <w:color w:val="35384B"/>
                <w:lang w:val="cy-GB" w:eastAsia="en-GB"/>
              </w:rPr>
            </w:pPr>
          </w:p>
          <w:p w14:paraId="43DA2797" w14:textId="77777777" w:rsidR="007C41F6" w:rsidRPr="0016351F" w:rsidRDefault="007C41F6" w:rsidP="007C41F6">
            <w:pPr>
              <w:ind w:right="432"/>
              <w:rPr>
                <w:rFonts w:ascii="Arial" w:eastAsia="Calibri" w:hAnsi="Arial" w:cs="Arial"/>
                <w:color w:val="35384B"/>
                <w:lang w:val="cy-GB" w:eastAsia="en-GB"/>
              </w:rPr>
            </w:pPr>
          </w:p>
          <w:p w14:paraId="232DA296" w14:textId="77777777" w:rsidR="007C41F6" w:rsidRPr="0016351F" w:rsidRDefault="007C41F6" w:rsidP="007C41F6">
            <w:pPr>
              <w:ind w:right="432"/>
              <w:rPr>
                <w:rFonts w:ascii="Arial" w:eastAsia="Calibri" w:hAnsi="Arial" w:cs="Arial"/>
                <w:color w:val="35384B"/>
                <w:lang w:val="cy-GB" w:eastAsia="en-GB"/>
              </w:rPr>
            </w:pPr>
          </w:p>
          <w:p w14:paraId="28C324AB" w14:textId="77777777" w:rsidR="007C41F6" w:rsidRPr="0016351F" w:rsidRDefault="007C41F6" w:rsidP="007C41F6">
            <w:pPr>
              <w:ind w:right="432"/>
              <w:rPr>
                <w:rFonts w:ascii="Arial" w:eastAsia="Calibri" w:hAnsi="Arial" w:cs="Arial"/>
                <w:color w:val="35384B"/>
                <w:lang w:val="cy-GB" w:eastAsia="en-GB"/>
              </w:rPr>
            </w:pPr>
          </w:p>
          <w:p w14:paraId="6162753B" w14:textId="77777777" w:rsidR="007C41F6" w:rsidRPr="0016351F" w:rsidRDefault="007C41F6" w:rsidP="007C41F6">
            <w:pPr>
              <w:ind w:right="432"/>
              <w:rPr>
                <w:rFonts w:ascii="Arial" w:eastAsia="Calibri" w:hAnsi="Arial" w:cs="Arial"/>
                <w:color w:val="35384B"/>
                <w:lang w:val="cy-GB" w:eastAsia="en-GB"/>
              </w:rPr>
            </w:pPr>
          </w:p>
          <w:p w14:paraId="193852B8" w14:textId="77777777" w:rsidR="007C41F6" w:rsidRPr="0016351F" w:rsidRDefault="007C41F6" w:rsidP="007C41F6">
            <w:pPr>
              <w:ind w:right="432"/>
              <w:rPr>
                <w:rFonts w:ascii="Arial" w:eastAsia="Calibri" w:hAnsi="Arial" w:cs="Arial"/>
                <w:color w:val="35384B"/>
                <w:lang w:val="cy-GB" w:eastAsia="en-GB"/>
              </w:rPr>
            </w:pPr>
          </w:p>
        </w:tc>
      </w:tr>
    </w:tbl>
    <w:p w14:paraId="0564CE7F" w14:textId="77777777" w:rsidR="007C41F6" w:rsidRPr="0016351F" w:rsidRDefault="007C41F6" w:rsidP="00046102">
      <w:pPr>
        <w:spacing w:after="0" w:line="240" w:lineRule="auto"/>
        <w:ind w:right="432"/>
        <w:rPr>
          <w:rFonts w:ascii="Arial" w:eastAsia="Calibri" w:hAnsi="Arial" w:cs="Arial"/>
          <w:color w:val="35384B"/>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7C41F6" w:rsidRPr="0016351F" w14:paraId="61D9124C" w14:textId="77777777" w:rsidTr="007C41F6">
        <w:tc>
          <w:tcPr>
            <w:tcW w:w="10386" w:type="dxa"/>
          </w:tcPr>
          <w:p w14:paraId="07528EC5" w14:textId="77777777" w:rsidR="007C41F6" w:rsidRPr="0016351F" w:rsidRDefault="007C41F6" w:rsidP="007C41F6">
            <w:pPr>
              <w:ind w:left="709" w:hanging="709"/>
              <w:rPr>
                <w:rFonts w:ascii="Arial" w:eastAsia="Calibri" w:hAnsi="Arial" w:cs="Arial"/>
                <w:b/>
                <w:bCs/>
                <w:color w:val="35384B"/>
                <w:lang w:val="cy-GB" w:eastAsia="en-GB"/>
              </w:rPr>
            </w:pPr>
            <w:r w:rsidRPr="0016351F">
              <w:rPr>
                <w:rFonts w:ascii="Arial" w:eastAsia="Calibri" w:hAnsi="Arial" w:cs="Arial"/>
                <w:b/>
                <w:bCs/>
                <w:color w:val="35384B"/>
                <w:lang w:val="cy-GB" w:eastAsia="en-GB"/>
              </w:rPr>
              <w:t>8.</w:t>
            </w:r>
            <w:r w:rsidRPr="0016351F">
              <w:rPr>
                <w:rFonts w:ascii="Arial" w:eastAsia="Calibri" w:hAnsi="Arial" w:cs="Arial"/>
                <w:b/>
                <w:bCs/>
                <w:color w:val="35384B"/>
                <w:lang w:val="cy-GB" w:eastAsia="en-GB"/>
              </w:rPr>
              <w:tab/>
              <w:t xml:space="preserve">A oes unrhyw feysydd eraill yr hoffech i ni ganolbwyntio arnynt yn y dyfodol? </w:t>
            </w:r>
          </w:p>
          <w:p w14:paraId="053BCAA0" w14:textId="77777777" w:rsidR="007C41F6" w:rsidRPr="0016351F" w:rsidRDefault="007C41F6" w:rsidP="007C41F6">
            <w:pPr>
              <w:ind w:right="432"/>
              <w:rPr>
                <w:rFonts w:ascii="Arial" w:eastAsia="Calibri" w:hAnsi="Arial" w:cs="Arial"/>
                <w:color w:val="35384B"/>
                <w:lang w:val="cy-GB" w:eastAsia="en-GB"/>
              </w:rPr>
            </w:pPr>
          </w:p>
        </w:tc>
      </w:tr>
      <w:tr w:rsidR="007C41F6" w:rsidRPr="0016351F" w14:paraId="119362DB" w14:textId="77777777" w:rsidTr="007C41F6">
        <w:tc>
          <w:tcPr>
            <w:tcW w:w="10386" w:type="dxa"/>
          </w:tcPr>
          <w:p w14:paraId="5F9FD3F6" w14:textId="349875A2" w:rsidR="007C41F6" w:rsidRPr="0016351F" w:rsidRDefault="00D27AB7" w:rsidP="007C41F6">
            <w:pPr>
              <w:ind w:right="432"/>
              <w:rPr>
                <w:rFonts w:ascii="Arial" w:eastAsia="Calibri" w:hAnsi="Arial" w:cs="Arial"/>
                <w:b/>
                <w:bCs/>
                <w:color w:val="35384B"/>
                <w:lang w:val="cy-GB" w:eastAsia="en-GB"/>
              </w:rPr>
            </w:pPr>
            <w:r>
              <w:rPr>
                <w:rFonts w:ascii="Arial" w:eastAsia="Calibri" w:hAnsi="Arial" w:cs="Arial"/>
                <w:color w:val="35384B"/>
                <w:lang w:val="cy-GB" w:eastAsia="en-GB"/>
              </w:rPr>
              <w:t>Oes</w:t>
            </w:r>
            <w:r w:rsidR="007C41F6" w:rsidRPr="0016351F">
              <w:rPr>
                <w:rFonts w:ascii="Arial" w:eastAsia="Calibri" w:hAnsi="Arial" w:cs="Arial"/>
                <w:color w:val="35384B"/>
                <w:lang w:val="cy-GB" w:eastAsia="en-GB"/>
              </w:rPr>
              <w:tab/>
            </w:r>
            <w:r w:rsidR="007C41F6" w:rsidRPr="0016351F">
              <w:rPr>
                <w:rFonts w:ascii="Arial" w:eastAsia="Calibri" w:hAnsi="Arial" w:cs="Arial"/>
                <w:color w:val="35384B"/>
                <w:lang w:val="cy-GB" w:eastAsia="en-GB"/>
              </w:rPr>
              <w:tab/>
            </w:r>
            <w:sdt>
              <w:sdtPr>
                <w:rPr>
                  <w:rFonts w:ascii="Arial" w:eastAsia="Calibri" w:hAnsi="Arial" w:cs="Arial"/>
                  <w:color w:val="35384B"/>
                  <w:lang w:val="cy-GB" w:eastAsia="en-GB"/>
                </w:rPr>
                <w:id w:val="1584714502"/>
                <w14:checkbox>
                  <w14:checked w14:val="0"/>
                  <w14:checkedState w14:val="2612" w14:font="MS Gothic"/>
                  <w14:uncheckedState w14:val="2610" w14:font="MS Gothic"/>
                </w14:checkbox>
              </w:sdtPr>
              <w:sdtEndPr/>
              <w:sdtContent>
                <w:r w:rsidR="007C41F6" w:rsidRPr="0016351F">
                  <w:rPr>
                    <w:rFonts w:ascii="MS Gothic" w:eastAsia="MS Gothic" w:hAnsi="MS Gothic" w:cs="Arial"/>
                    <w:color w:val="35384B"/>
                    <w:lang w:val="cy-GB" w:eastAsia="en-GB"/>
                  </w:rPr>
                  <w:t>☐</w:t>
                </w:r>
              </w:sdtContent>
            </w:sdt>
            <w:r w:rsidR="007C41F6" w:rsidRPr="0016351F">
              <w:rPr>
                <w:rFonts w:ascii="Arial" w:eastAsia="Calibri" w:hAnsi="Arial" w:cs="Arial"/>
                <w:color w:val="35384B"/>
                <w:lang w:val="cy-GB" w:eastAsia="en-GB"/>
              </w:rPr>
              <w:tab/>
            </w:r>
            <w:r w:rsidR="007C41F6" w:rsidRPr="0016351F">
              <w:rPr>
                <w:rFonts w:ascii="Arial" w:eastAsia="Calibri" w:hAnsi="Arial" w:cs="Arial"/>
                <w:color w:val="35384B"/>
                <w:lang w:val="cy-GB" w:eastAsia="en-GB"/>
              </w:rPr>
              <w:tab/>
            </w:r>
            <w:r w:rsidR="007C41F6" w:rsidRPr="0016351F">
              <w:rPr>
                <w:rFonts w:ascii="Arial" w:eastAsia="Calibri" w:hAnsi="Arial" w:cs="Arial"/>
                <w:color w:val="35384B"/>
                <w:lang w:val="cy-GB" w:eastAsia="en-GB"/>
              </w:rPr>
              <w:tab/>
            </w:r>
            <w:r w:rsidR="007C41F6" w:rsidRPr="0016351F">
              <w:rPr>
                <w:rFonts w:ascii="Arial" w:eastAsia="Calibri" w:hAnsi="Arial" w:cs="Arial"/>
                <w:color w:val="35384B"/>
                <w:lang w:val="cy-GB" w:eastAsia="en-GB"/>
              </w:rPr>
              <w:tab/>
              <w:t xml:space="preserve">Nac </w:t>
            </w:r>
            <w:r>
              <w:rPr>
                <w:rFonts w:ascii="Arial" w:eastAsia="Calibri" w:hAnsi="Arial" w:cs="Arial"/>
                <w:color w:val="35384B"/>
                <w:lang w:val="cy-GB" w:eastAsia="en-GB"/>
              </w:rPr>
              <w:t>oes</w:t>
            </w:r>
            <w:r w:rsidR="007C41F6" w:rsidRPr="0016351F">
              <w:rPr>
                <w:rFonts w:ascii="Arial" w:eastAsia="Calibri" w:hAnsi="Arial" w:cs="Arial"/>
                <w:color w:val="35384B"/>
                <w:lang w:val="cy-GB" w:eastAsia="en-GB"/>
              </w:rPr>
              <w:t xml:space="preserve">            </w:t>
            </w:r>
            <w:sdt>
              <w:sdtPr>
                <w:rPr>
                  <w:rFonts w:ascii="Arial" w:eastAsia="Calibri" w:hAnsi="Arial" w:cs="Arial"/>
                  <w:color w:val="35384B"/>
                  <w:lang w:val="cy-GB" w:eastAsia="en-GB"/>
                </w:rPr>
                <w:id w:val="1404779528"/>
                <w14:checkbox>
                  <w14:checked w14:val="0"/>
                  <w14:checkedState w14:val="2612" w14:font="MS Gothic"/>
                  <w14:uncheckedState w14:val="2610" w14:font="MS Gothic"/>
                </w14:checkbox>
              </w:sdtPr>
              <w:sdtEndPr/>
              <w:sdtContent>
                <w:r w:rsidR="007C41F6" w:rsidRPr="0016351F">
                  <w:rPr>
                    <w:rFonts w:ascii="MS Gothic" w:eastAsia="MS Gothic" w:hAnsi="MS Gothic" w:cs="Arial"/>
                    <w:color w:val="35384B"/>
                    <w:lang w:val="cy-GB" w:eastAsia="en-GB"/>
                  </w:rPr>
                  <w:t>☐</w:t>
                </w:r>
              </w:sdtContent>
            </w:sdt>
          </w:p>
        </w:tc>
      </w:tr>
      <w:tr w:rsidR="007C41F6" w:rsidRPr="0016351F" w14:paraId="768A5B44" w14:textId="77777777" w:rsidTr="007C41F6">
        <w:tc>
          <w:tcPr>
            <w:tcW w:w="10386" w:type="dxa"/>
          </w:tcPr>
          <w:p w14:paraId="5E4420E8" w14:textId="77777777" w:rsidR="007C41F6" w:rsidRPr="0016351F" w:rsidRDefault="007C41F6" w:rsidP="007C41F6">
            <w:pPr>
              <w:ind w:right="432"/>
              <w:rPr>
                <w:rFonts w:ascii="Arial" w:eastAsia="Calibri" w:hAnsi="Arial" w:cs="Arial"/>
                <w:color w:val="35384B"/>
                <w:lang w:val="cy-GB" w:eastAsia="en-GB"/>
              </w:rPr>
            </w:pPr>
            <w:r w:rsidRPr="0016351F">
              <w:rPr>
                <w:rFonts w:ascii="Arial" w:eastAsia="Calibri" w:hAnsi="Arial" w:cs="Arial"/>
                <w:color w:val="35384B"/>
                <w:lang w:val="cy-GB" w:eastAsia="en-GB"/>
              </w:rPr>
              <w:t>Sylwadau</w:t>
            </w:r>
          </w:p>
          <w:p w14:paraId="76AF4AB5" w14:textId="77777777" w:rsidR="007C41F6" w:rsidRPr="0016351F" w:rsidRDefault="007C41F6" w:rsidP="007C41F6">
            <w:pPr>
              <w:ind w:right="432"/>
              <w:rPr>
                <w:rFonts w:ascii="Arial" w:eastAsia="Calibri" w:hAnsi="Arial" w:cs="Arial"/>
                <w:color w:val="35384B"/>
                <w:lang w:val="cy-GB" w:eastAsia="en-GB"/>
              </w:rPr>
            </w:pPr>
          </w:p>
          <w:p w14:paraId="3DD1E735" w14:textId="77777777" w:rsidR="007C41F6" w:rsidRPr="0016351F" w:rsidRDefault="007C41F6" w:rsidP="007C41F6">
            <w:pPr>
              <w:ind w:right="432"/>
              <w:rPr>
                <w:rFonts w:ascii="Arial" w:eastAsia="Calibri" w:hAnsi="Arial" w:cs="Arial"/>
                <w:color w:val="35384B"/>
                <w:lang w:val="cy-GB" w:eastAsia="en-GB"/>
              </w:rPr>
            </w:pPr>
          </w:p>
          <w:p w14:paraId="389FB3FF" w14:textId="77777777" w:rsidR="007C41F6" w:rsidRPr="0016351F" w:rsidRDefault="007C41F6" w:rsidP="007C41F6">
            <w:pPr>
              <w:ind w:right="432"/>
              <w:rPr>
                <w:rFonts w:ascii="Arial" w:eastAsia="Calibri" w:hAnsi="Arial" w:cs="Arial"/>
                <w:color w:val="35384B"/>
                <w:lang w:val="cy-GB" w:eastAsia="en-GB"/>
              </w:rPr>
            </w:pPr>
          </w:p>
          <w:p w14:paraId="61C90C03" w14:textId="77777777" w:rsidR="007C41F6" w:rsidRPr="0016351F" w:rsidRDefault="007C41F6" w:rsidP="007C41F6">
            <w:pPr>
              <w:ind w:right="432"/>
              <w:rPr>
                <w:rFonts w:ascii="Arial" w:eastAsia="Calibri" w:hAnsi="Arial" w:cs="Arial"/>
                <w:color w:val="35384B"/>
                <w:lang w:val="cy-GB" w:eastAsia="en-GB"/>
              </w:rPr>
            </w:pPr>
          </w:p>
          <w:p w14:paraId="78DEA8C7" w14:textId="77777777" w:rsidR="007C41F6" w:rsidRPr="0016351F" w:rsidRDefault="007C41F6" w:rsidP="007C41F6">
            <w:pPr>
              <w:ind w:right="432"/>
              <w:rPr>
                <w:rFonts w:ascii="Arial" w:eastAsia="Calibri" w:hAnsi="Arial" w:cs="Arial"/>
                <w:color w:val="35384B"/>
                <w:lang w:val="cy-GB" w:eastAsia="en-GB"/>
              </w:rPr>
            </w:pPr>
          </w:p>
          <w:p w14:paraId="10FDC465" w14:textId="77777777" w:rsidR="007C41F6" w:rsidRPr="0016351F" w:rsidRDefault="007C41F6" w:rsidP="007C41F6">
            <w:pPr>
              <w:ind w:right="432"/>
              <w:rPr>
                <w:rFonts w:ascii="Arial" w:eastAsia="Calibri" w:hAnsi="Arial" w:cs="Arial"/>
                <w:color w:val="35384B"/>
                <w:lang w:val="cy-GB" w:eastAsia="en-GB"/>
              </w:rPr>
            </w:pPr>
          </w:p>
          <w:p w14:paraId="726411F5" w14:textId="77777777" w:rsidR="007C41F6" w:rsidRPr="0016351F" w:rsidRDefault="007C41F6" w:rsidP="007C41F6">
            <w:pPr>
              <w:ind w:right="432"/>
              <w:rPr>
                <w:rFonts w:ascii="Arial" w:eastAsia="Calibri" w:hAnsi="Arial" w:cs="Arial"/>
                <w:color w:val="35384B"/>
                <w:lang w:val="cy-GB" w:eastAsia="en-GB"/>
              </w:rPr>
            </w:pPr>
          </w:p>
          <w:p w14:paraId="0411D7D9" w14:textId="77777777" w:rsidR="007C41F6" w:rsidRPr="0016351F" w:rsidRDefault="007C41F6" w:rsidP="007C41F6">
            <w:pPr>
              <w:ind w:right="432"/>
              <w:rPr>
                <w:rFonts w:ascii="Arial" w:eastAsia="Calibri" w:hAnsi="Arial" w:cs="Arial"/>
                <w:color w:val="35384B"/>
                <w:lang w:val="cy-GB" w:eastAsia="en-GB"/>
              </w:rPr>
            </w:pPr>
          </w:p>
          <w:p w14:paraId="3B924C6A" w14:textId="77777777" w:rsidR="007C41F6" w:rsidRPr="0016351F" w:rsidRDefault="007C41F6" w:rsidP="007C41F6">
            <w:pPr>
              <w:ind w:right="432"/>
              <w:rPr>
                <w:rFonts w:ascii="Arial" w:eastAsia="Calibri" w:hAnsi="Arial" w:cs="Arial"/>
                <w:color w:val="35384B"/>
                <w:lang w:val="cy-GB" w:eastAsia="en-GB"/>
              </w:rPr>
            </w:pPr>
          </w:p>
        </w:tc>
      </w:tr>
    </w:tbl>
    <w:p w14:paraId="34DC3AF6" w14:textId="77777777" w:rsidR="007C41F6" w:rsidRPr="0016351F" w:rsidRDefault="007C41F6" w:rsidP="00046102">
      <w:pPr>
        <w:spacing w:after="0" w:line="240" w:lineRule="auto"/>
        <w:ind w:right="432"/>
        <w:rPr>
          <w:rFonts w:ascii="Arial" w:eastAsia="Calibri" w:hAnsi="Arial" w:cs="Arial"/>
          <w:color w:val="35384B"/>
          <w:sz w:val="24"/>
          <w:lang w:val="cy-GB" w:eastAsia="en-GB"/>
        </w:rPr>
      </w:pPr>
    </w:p>
    <w:p w14:paraId="7FCEC18F" w14:textId="77777777" w:rsidR="007C41F6" w:rsidRPr="0016351F" w:rsidRDefault="007C41F6" w:rsidP="00046102">
      <w:pPr>
        <w:spacing w:after="0" w:line="240" w:lineRule="auto"/>
        <w:rPr>
          <w:rFonts w:ascii="Arial" w:hAnsi="Arial" w:cs="Arial"/>
          <w:b/>
          <w:bCs/>
          <w:color w:val="35384B"/>
          <w:sz w:val="24"/>
          <w:szCs w:val="24"/>
          <w:lang w:val="cy-GB"/>
        </w:rPr>
      </w:pPr>
      <w:r w:rsidRPr="0016351F">
        <w:rPr>
          <w:rFonts w:ascii="Arial" w:hAnsi="Arial" w:cs="Arial"/>
          <w:b/>
          <w:bCs/>
          <w:color w:val="35384B"/>
          <w:sz w:val="24"/>
          <w:szCs w:val="24"/>
          <w:lang w:val="cy-GB"/>
        </w:rPr>
        <w:t>Mae eich barn yn bwysig i ni, felly os gwelwch yn dda:</w:t>
      </w:r>
    </w:p>
    <w:p w14:paraId="39E4951E" w14:textId="77777777" w:rsidR="007C41F6" w:rsidRPr="0016351F" w:rsidRDefault="007C41F6" w:rsidP="00046102">
      <w:pPr>
        <w:spacing w:after="0" w:line="240" w:lineRule="auto"/>
        <w:rPr>
          <w:rFonts w:ascii="Arial" w:hAnsi="Arial" w:cs="Arial"/>
          <w:b/>
          <w:bCs/>
          <w:color w:val="35384B"/>
          <w:sz w:val="24"/>
          <w:szCs w:val="24"/>
          <w:lang w:val="cy-GB"/>
        </w:rPr>
      </w:pPr>
    </w:p>
    <w:p w14:paraId="113977A5" w14:textId="188CF774" w:rsidR="007C41F6" w:rsidRPr="00CA0DE0" w:rsidRDefault="007C41F6" w:rsidP="00CA0DE0">
      <w:pPr>
        <w:pStyle w:val="ListParagraph"/>
        <w:numPr>
          <w:ilvl w:val="0"/>
          <w:numId w:val="34"/>
        </w:numPr>
        <w:ind w:left="426"/>
        <w:rPr>
          <w:rFonts w:ascii="Arial" w:hAnsi="Arial" w:cs="Arial"/>
          <w:color w:val="0070C0"/>
          <w:sz w:val="24"/>
          <w:szCs w:val="24"/>
        </w:rPr>
      </w:pPr>
      <w:r w:rsidRPr="00CA0DE0">
        <w:rPr>
          <w:rFonts w:ascii="Arial" w:hAnsi="Arial" w:cs="Arial"/>
          <w:b/>
          <w:bCs/>
          <w:color w:val="35384B"/>
          <w:sz w:val="24"/>
          <w:szCs w:val="24"/>
          <w:lang w:val="cy-GB"/>
        </w:rPr>
        <w:t xml:space="preserve">cwblhewch y cwestiynau ar-lein yn: </w:t>
      </w:r>
      <w:r w:rsidR="00CA0DE0" w:rsidRPr="00CA0DE0">
        <w:rPr>
          <w:rFonts w:ascii="Arial" w:hAnsi="Arial" w:cs="Arial"/>
          <w:b/>
          <w:bCs/>
          <w:color w:val="35384B"/>
          <w:sz w:val="24"/>
          <w:szCs w:val="24"/>
          <w:lang w:val="cy-GB"/>
        </w:rPr>
        <w:t xml:space="preserve"> </w:t>
      </w:r>
      <w:hyperlink r:id="rId28" w:history="1">
        <w:r w:rsidR="00CA0DE0" w:rsidRPr="00CA0DE0">
          <w:rPr>
            <w:rStyle w:val="Hyperlink"/>
            <w:rFonts w:ascii="Arial" w:hAnsi="Arial" w:cs="Arial"/>
            <w:sz w:val="24"/>
            <w:szCs w:val="24"/>
          </w:rPr>
          <w:t>https://www.surveymonkey.co.uk/r/cynllunstrategol</w:t>
        </w:r>
      </w:hyperlink>
      <w:r w:rsidR="00CA0DE0" w:rsidRPr="00CA0DE0">
        <w:rPr>
          <w:rFonts w:ascii="Arial" w:hAnsi="Arial" w:cs="Arial"/>
          <w:color w:val="0070C0"/>
          <w:sz w:val="24"/>
          <w:szCs w:val="24"/>
        </w:rPr>
        <w:t xml:space="preserve"> </w:t>
      </w:r>
    </w:p>
    <w:p w14:paraId="64AF9CF4" w14:textId="77777777" w:rsidR="007C41F6" w:rsidRPr="0016351F" w:rsidRDefault="007C41F6" w:rsidP="00046102">
      <w:pPr>
        <w:pStyle w:val="ListParagraph"/>
        <w:numPr>
          <w:ilvl w:val="0"/>
          <w:numId w:val="33"/>
        </w:numPr>
        <w:spacing w:after="0" w:line="240" w:lineRule="auto"/>
        <w:rPr>
          <w:rFonts w:ascii="Arial" w:hAnsi="Arial" w:cs="Arial"/>
          <w:b/>
          <w:bCs/>
          <w:color w:val="35384B"/>
          <w:sz w:val="24"/>
          <w:szCs w:val="24"/>
          <w:lang w:val="cy-GB"/>
        </w:rPr>
      </w:pPr>
      <w:r w:rsidRPr="0016351F">
        <w:rPr>
          <w:rFonts w:ascii="Arial" w:hAnsi="Arial" w:cs="Arial"/>
          <w:b/>
          <w:bCs/>
          <w:color w:val="35384B"/>
          <w:sz w:val="24"/>
          <w:szCs w:val="24"/>
          <w:lang w:val="cy-GB"/>
        </w:rPr>
        <w:t>cwblhewch y cwestiynau uchod ac e-bostiwch eich ymateb at: rhian.jones@gofalcymdeithasol.cymru</w:t>
      </w:r>
    </w:p>
    <w:p w14:paraId="3670FAFC" w14:textId="1D52A158" w:rsidR="000E4AD0" w:rsidRPr="0016351F" w:rsidRDefault="007C41F6" w:rsidP="00046102">
      <w:pPr>
        <w:pStyle w:val="ListParagraph"/>
        <w:numPr>
          <w:ilvl w:val="0"/>
          <w:numId w:val="33"/>
        </w:numPr>
        <w:spacing w:after="0" w:line="240" w:lineRule="auto"/>
        <w:rPr>
          <w:lang w:val="cy-GB"/>
        </w:rPr>
      </w:pPr>
      <w:r w:rsidRPr="0016351F">
        <w:rPr>
          <w:rFonts w:ascii="Arial" w:hAnsi="Arial" w:cs="Arial"/>
          <w:b/>
          <w:bCs/>
          <w:color w:val="35384B"/>
          <w:sz w:val="24"/>
          <w:szCs w:val="24"/>
          <w:lang w:val="cy-GB"/>
        </w:rPr>
        <w:t>cwblhewch y cwestiynau a’u postio at: Rhian Jones, Gofal Cymdeithasol Cymru, Tŷ South Gate, Wood</w:t>
      </w:r>
      <w:r w:rsidR="004D7761">
        <w:rPr>
          <w:rFonts w:ascii="Arial" w:hAnsi="Arial" w:cs="Arial"/>
          <w:b/>
          <w:bCs/>
          <w:color w:val="35384B"/>
          <w:sz w:val="24"/>
          <w:szCs w:val="24"/>
          <w:lang w:val="cy-GB"/>
        </w:rPr>
        <w:t xml:space="preserve"> Street</w:t>
      </w:r>
      <w:r w:rsidRPr="0016351F">
        <w:rPr>
          <w:rFonts w:ascii="Arial" w:hAnsi="Arial" w:cs="Arial"/>
          <w:b/>
          <w:bCs/>
          <w:color w:val="35384B"/>
          <w:sz w:val="24"/>
          <w:szCs w:val="24"/>
          <w:lang w:val="cy-GB"/>
        </w:rPr>
        <w:t>, Caerdydd CF10 1EW.</w:t>
      </w:r>
    </w:p>
    <w:sectPr w:rsidR="000E4AD0" w:rsidRPr="0016351F" w:rsidSect="009A6065">
      <w:headerReference w:type="even" r:id="rId29"/>
      <w:headerReference w:type="default" r:id="rId30"/>
      <w:footerReference w:type="default" r:id="rId31"/>
      <w:headerReference w:type="first" r:id="rId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5A6FC" w14:textId="77777777" w:rsidR="00725BEA" w:rsidRDefault="00725BEA" w:rsidP="007E4E79">
      <w:pPr>
        <w:spacing w:after="0" w:line="240" w:lineRule="auto"/>
      </w:pPr>
      <w:r>
        <w:separator/>
      </w:r>
    </w:p>
  </w:endnote>
  <w:endnote w:type="continuationSeparator" w:id="0">
    <w:p w14:paraId="61E24093" w14:textId="77777777" w:rsidR="00725BEA" w:rsidRDefault="00725BEA" w:rsidP="007E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B1EE5" w14:textId="77777777" w:rsidR="007C41F6" w:rsidRDefault="007C41F6" w:rsidP="002A1B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CF469" w14:textId="77777777" w:rsidR="007C41F6" w:rsidRDefault="007C41F6" w:rsidP="002A1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E8ED" w14:textId="77777777" w:rsidR="007C41F6" w:rsidRPr="003D2E27" w:rsidRDefault="007C41F6" w:rsidP="002A1B66">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461759"/>
      <w:docPartObj>
        <w:docPartGallery w:val="Page Numbers (Bottom of Page)"/>
        <w:docPartUnique/>
      </w:docPartObj>
    </w:sdtPr>
    <w:sdtEndPr>
      <w:rPr>
        <w:rFonts w:ascii="Arial" w:hAnsi="Arial" w:cs="Arial"/>
        <w:noProof/>
      </w:rPr>
    </w:sdtEndPr>
    <w:sdtContent>
      <w:p w14:paraId="5EE29D3C" w14:textId="77777777" w:rsidR="007C41F6" w:rsidRPr="003D2E27" w:rsidRDefault="007C41F6" w:rsidP="002A1B66">
        <w:pPr>
          <w:pStyle w:val="Footer"/>
          <w:jc w:val="center"/>
          <w:rPr>
            <w:rFonts w:ascii="Arial" w:hAnsi="Arial" w:cs="Arial"/>
          </w:rPr>
        </w:pPr>
        <w:r w:rsidRPr="002A1B66">
          <w:rPr>
            <w:rFonts w:ascii="Arial" w:hAnsi="Arial" w:cs="Arial"/>
          </w:rPr>
          <w:fldChar w:fldCharType="begin"/>
        </w:r>
        <w:r w:rsidRPr="002A1B66">
          <w:rPr>
            <w:rFonts w:ascii="Arial" w:hAnsi="Arial" w:cs="Arial"/>
          </w:rPr>
          <w:instrText xml:space="preserve"> PAGE   \* MERGEFORMAT </w:instrText>
        </w:r>
        <w:r w:rsidRPr="002A1B66">
          <w:rPr>
            <w:rFonts w:ascii="Arial" w:hAnsi="Arial" w:cs="Arial"/>
          </w:rPr>
          <w:fldChar w:fldCharType="separate"/>
        </w:r>
        <w:r w:rsidRPr="002A1B66">
          <w:rPr>
            <w:rFonts w:ascii="Arial" w:hAnsi="Arial" w:cs="Arial"/>
            <w:noProof/>
          </w:rPr>
          <w:t>2</w:t>
        </w:r>
        <w:r w:rsidRPr="002A1B66">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105837"/>
      <w:docPartObj>
        <w:docPartGallery w:val="Page Numbers (Bottom of Page)"/>
        <w:docPartUnique/>
      </w:docPartObj>
    </w:sdtPr>
    <w:sdtEndPr>
      <w:rPr>
        <w:rFonts w:ascii="Arial" w:hAnsi="Arial" w:cs="Arial"/>
        <w:noProof/>
      </w:rPr>
    </w:sdtEndPr>
    <w:sdtContent>
      <w:p w14:paraId="36D87ABA" w14:textId="6E81C43C" w:rsidR="007C41F6" w:rsidRPr="003D2E27" w:rsidRDefault="007C41F6" w:rsidP="002A1B66">
        <w:pPr>
          <w:pStyle w:val="Footer"/>
          <w:jc w:val="center"/>
          <w:rPr>
            <w:rFonts w:ascii="Arial" w:hAnsi="Arial" w:cs="Arial"/>
          </w:rPr>
        </w:pPr>
        <w:r w:rsidRPr="002A1B66">
          <w:rPr>
            <w:rFonts w:ascii="Arial" w:hAnsi="Arial" w:cs="Arial"/>
          </w:rPr>
          <w:fldChar w:fldCharType="begin"/>
        </w:r>
        <w:r w:rsidRPr="002A1B66">
          <w:rPr>
            <w:rFonts w:ascii="Arial" w:hAnsi="Arial" w:cs="Arial"/>
          </w:rPr>
          <w:instrText xml:space="preserve"> PAGE   \* MERGEFORMAT </w:instrText>
        </w:r>
        <w:r w:rsidRPr="002A1B66">
          <w:rPr>
            <w:rFonts w:ascii="Arial" w:hAnsi="Arial" w:cs="Arial"/>
          </w:rPr>
          <w:fldChar w:fldCharType="separate"/>
        </w:r>
        <w:r w:rsidRPr="002A1B66">
          <w:rPr>
            <w:rFonts w:ascii="Arial" w:hAnsi="Arial" w:cs="Arial"/>
            <w:noProof/>
          </w:rPr>
          <w:t>2</w:t>
        </w:r>
        <w:r w:rsidRPr="002A1B6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94C5E" w14:textId="77777777" w:rsidR="00725BEA" w:rsidRDefault="00725BEA" w:rsidP="007E4E79">
      <w:pPr>
        <w:spacing w:after="0" w:line="240" w:lineRule="auto"/>
      </w:pPr>
      <w:r>
        <w:separator/>
      </w:r>
    </w:p>
  </w:footnote>
  <w:footnote w:type="continuationSeparator" w:id="0">
    <w:p w14:paraId="294E3EE9" w14:textId="77777777" w:rsidR="00725BEA" w:rsidRDefault="00725BEA" w:rsidP="007E4E79">
      <w:pPr>
        <w:spacing w:after="0" w:line="240" w:lineRule="auto"/>
      </w:pPr>
      <w:r>
        <w:continuationSeparator/>
      </w:r>
    </w:p>
  </w:footnote>
  <w:footnote w:id="1">
    <w:p w14:paraId="64C42EAA" w14:textId="598DBEFD" w:rsidR="007C41F6" w:rsidRPr="008F5FA1" w:rsidRDefault="007C41F6" w:rsidP="00046102">
      <w:pPr>
        <w:pStyle w:val="FootnoteText"/>
        <w:rPr>
          <w:rFonts w:ascii="Arial" w:hAnsi="Arial" w:cs="Arial"/>
        </w:rPr>
      </w:pPr>
      <w:r w:rsidRPr="008F5FA1">
        <w:rPr>
          <w:rStyle w:val="FootnoteReference"/>
          <w:rFonts w:ascii="Arial" w:hAnsi="Arial" w:cs="Arial"/>
        </w:rPr>
        <w:footnoteRef/>
      </w:r>
      <w:r w:rsidRPr="008F5FA1">
        <w:rPr>
          <w:rFonts w:ascii="Arial" w:hAnsi="Arial" w:cs="Arial"/>
          <w:lang w:val="cy-GB"/>
        </w:rPr>
        <w:t xml:space="preserve"> </w:t>
      </w:r>
      <w:hyperlink r:id="rId1" w:history="1">
        <w:r w:rsidRPr="007C41F6">
          <w:rPr>
            <w:rStyle w:val="Hyperlink"/>
            <w:rFonts w:ascii="Arial" w:hAnsi="Arial" w:cs="Arial"/>
            <w:lang w:val="cy-GB"/>
          </w:rPr>
          <w:t>https://gofalcymdeithasol.cymru/cms_assets/file-uploads/Gwerth-Economaidd-y-Sector-Gofal-Cymdeithasol-i-Oedolion Cymru.pdf</w:t>
        </w:r>
      </w:hyperlink>
      <w:r w:rsidRPr="008F5FA1">
        <w:rPr>
          <w:rStyle w:val="Hyperlink"/>
          <w:rFonts w:ascii="Arial" w:hAnsi="Arial" w:cs="Arial"/>
          <w:u w:val="none"/>
          <w:lang w:val="cy-GB"/>
        </w:rPr>
        <w:t xml:space="preserve"> </w:t>
      </w:r>
    </w:p>
  </w:footnote>
  <w:footnote w:id="2">
    <w:p w14:paraId="553F2399" w14:textId="6433340D" w:rsidR="007C41F6" w:rsidRDefault="007C41F6" w:rsidP="00046102">
      <w:pPr>
        <w:pStyle w:val="FootnoteText"/>
      </w:pPr>
      <w:r w:rsidRPr="008F5FA1">
        <w:rPr>
          <w:rStyle w:val="FootnoteReference"/>
          <w:rFonts w:ascii="Arial" w:hAnsi="Arial" w:cs="Arial"/>
        </w:rPr>
        <w:footnoteRef/>
      </w:r>
      <w:r w:rsidRPr="008F5FA1">
        <w:rPr>
          <w:rFonts w:ascii="Arial" w:hAnsi="Arial" w:cs="Arial"/>
          <w:lang w:val="cy-GB"/>
        </w:rPr>
        <w:t xml:space="preserve"> </w:t>
      </w:r>
      <w:hyperlink r:id="rId2" w:history="1">
        <w:r w:rsidRPr="008F5FA1">
          <w:rPr>
            <w:rStyle w:val="Hyperlink"/>
            <w:rFonts w:ascii="Arial" w:hAnsi="Arial" w:cs="Arial"/>
            <w:bCs/>
            <w:lang w:val="cy-GB"/>
          </w:rPr>
          <w:t>https://llyw.cymru/sites/default/files/statistics-and-research/2019-07/180110-review-childcare-sector-cy.pdf</w:t>
        </w:r>
      </w:hyperlink>
    </w:p>
  </w:footnote>
  <w:footnote w:id="3">
    <w:p w14:paraId="72457760" w14:textId="293C244D" w:rsidR="007C41F6" w:rsidRDefault="007C41F6" w:rsidP="00046102">
      <w:pPr>
        <w:pStyle w:val="FootnoteText"/>
      </w:pPr>
      <w:r>
        <w:rPr>
          <w:rStyle w:val="FootnoteReference"/>
        </w:rPr>
        <w:footnoteRef/>
      </w:r>
      <w:r>
        <w:rPr>
          <w:lang w:val="cy-GB"/>
        </w:rPr>
        <w:t xml:space="preserve"> </w:t>
      </w:r>
      <w:hyperlink r:id="rId3" w:history="1">
        <w:r>
          <w:rPr>
            <w:rStyle w:val="Hyperlink"/>
            <w:lang w:val="cy-GB"/>
          </w:rPr>
          <w:t>https://llyw.cymru/sites/default/files/publications/2020-06/grp-cynghorol-bame-y-prif-weinidog-ar-covid-19-adroddiad-yr-is-grp-economaidd-gymdeithasol.pdf</w:t>
        </w:r>
      </w:hyperlink>
    </w:p>
  </w:footnote>
  <w:footnote w:id="4">
    <w:p w14:paraId="6E01930F" w14:textId="77777777" w:rsidR="007C41F6" w:rsidRDefault="007C41F6" w:rsidP="00046102">
      <w:pPr>
        <w:pStyle w:val="FootnoteText"/>
      </w:pPr>
      <w:r>
        <w:rPr>
          <w:rStyle w:val="FootnoteReference"/>
        </w:rPr>
        <w:footnoteRef/>
      </w:r>
      <w:r>
        <w:rPr>
          <w:lang w:val="cy-GB"/>
        </w:rPr>
        <w:t xml:space="preserve"> </w:t>
      </w:r>
      <w:r>
        <w:rPr>
          <w:rFonts w:ascii="Arial" w:hAnsi="Arial" w:cs="Arial"/>
          <w:lang w:val="cy-GB"/>
        </w:rPr>
        <w:t xml:space="preserve"> Annog, cefnogi ac ennyn hyder.</w:t>
      </w:r>
    </w:p>
  </w:footnote>
  <w:footnote w:id="5">
    <w:p w14:paraId="4D73A9F3" w14:textId="77777777" w:rsidR="007C41F6" w:rsidRPr="00B20A6F" w:rsidRDefault="007C41F6" w:rsidP="00046102">
      <w:pPr>
        <w:pStyle w:val="FootnoteText"/>
        <w:rPr>
          <w:rFonts w:ascii="Arial" w:hAnsi="Arial" w:cs="Arial"/>
        </w:rPr>
      </w:pPr>
      <w:r w:rsidRPr="00B20A6F">
        <w:rPr>
          <w:rStyle w:val="FootnoteReference"/>
          <w:rFonts w:ascii="Arial" w:hAnsi="Arial" w:cs="Arial"/>
        </w:rPr>
        <w:footnoteRef/>
      </w:r>
      <w:r w:rsidRPr="00B20A6F">
        <w:rPr>
          <w:rFonts w:ascii="Arial" w:hAnsi="Arial" w:cs="Arial"/>
          <w:lang w:val="cy-GB"/>
        </w:rPr>
        <w:t xml:space="preserve"> Rhaglen Datblygu Gweithlu Gofal Cymdeithasol Cymru a bwrsariaethau gwaith cymdeithasol.</w:t>
      </w:r>
    </w:p>
  </w:footnote>
  <w:footnote w:id="6">
    <w:p w14:paraId="694BA0B9" w14:textId="135815E4" w:rsidR="007C41F6" w:rsidRPr="00B20A6F" w:rsidRDefault="007C41F6" w:rsidP="00046102">
      <w:pPr>
        <w:pStyle w:val="FootnoteText"/>
        <w:rPr>
          <w:rFonts w:ascii="Arial" w:hAnsi="Arial" w:cs="Arial"/>
        </w:rPr>
      </w:pPr>
      <w:r w:rsidRPr="00B20A6F">
        <w:rPr>
          <w:rStyle w:val="FootnoteReference"/>
          <w:rFonts w:ascii="Arial" w:hAnsi="Arial" w:cs="Arial"/>
        </w:rPr>
        <w:footnoteRef/>
      </w:r>
      <w:r w:rsidRPr="00B20A6F">
        <w:rPr>
          <w:rFonts w:ascii="Arial" w:hAnsi="Arial" w:cs="Arial"/>
          <w:lang w:val="cy-GB"/>
        </w:rPr>
        <w:t xml:space="preserve"> Gallai hyn ymwneud â meysydd gofal cymdeithasol penodol, megis plant sy</w:t>
      </w:r>
      <w:r>
        <w:rPr>
          <w:rFonts w:ascii="Arial" w:hAnsi="Arial" w:cs="Arial"/>
          <w:lang w:val="cy-GB"/>
        </w:rPr>
        <w:t>’</w:t>
      </w:r>
      <w:r w:rsidRPr="00B20A6F">
        <w:rPr>
          <w:rFonts w:ascii="Arial" w:hAnsi="Arial" w:cs="Arial"/>
          <w:lang w:val="cy-GB"/>
        </w:rPr>
        <w:t>n derbyn gofal, plant sydd ar gyrion gofal neu gefnogaeth i oedolion hŷn.</w:t>
      </w:r>
    </w:p>
  </w:footnote>
  <w:footnote w:id="7">
    <w:p w14:paraId="1561C40F" w14:textId="4AC55280" w:rsidR="007C41F6" w:rsidRDefault="007C41F6" w:rsidP="00046102">
      <w:pPr>
        <w:pStyle w:val="FootnoteText"/>
      </w:pPr>
      <w:r w:rsidRPr="00B20A6F">
        <w:rPr>
          <w:rStyle w:val="FootnoteReference"/>
          <w:rFonts w:ascii="Arial" w:hAnsi="Arial" w:cs="Arial"/>
        </w:rPr>
        <w:footnoteRef/>
      </w:r>
      <w:r w:rsidRPr="00B20A6F">
        <w:rPr>
          <w:rFonts w:ascii="Arial" w:hAnsi="Arial" w:cs="Arial"/>
          <w:lang w:val="cy-GB"/>
        </w:rPr>
        <w:t xml:space="preserve"> O dan Ddeddf Rheoleiddio ac Arolygu Gofal Cymdeithasol (Cymru) 2016, rhaid i ddarparwyr gofal a chymorth enwi </w:t>
      </w:r>
      <w:r>
        <w:rPr>
          <w:rFonts w:ascii="Arial" w:hAnsi="Arial" w:cs="Arial"/>
          <w:lang w:val="cy-GB"/>
        </w:rPr>
        <w:t>‘</w:t>
      </w:r>
      <w:r w:rsidRPr="00B20A6F">
        <w:rPr>
          <w:rFonts w:ascii="Arial" w:hAnsi="Arial" w:cs="Arial"/>
          <w:lang w:val="cy-GB"/>
        </w:rPr>
        <w:t>Unigolyn Cyfrifol</w:t>
      </w:r>
      <w:r>
        <w:rPr>
          <w:rFonts w:ascii="Arial" w:hAnsi="Arial" w:cs="Arial"/>
          <w:lang w:val="cy-GB"/>
        </w:rPr>
        <w:t>’</w:t>
      </w:r>
      <w:r w:rsidRPr="00B20A6F">
        <w:rPr>
          <w:rFonts w:ascii="Arial" w:hAnsi="Arial" w:cs="Arial"/>
          <w:lang w:val="cy-GB"/>
        </w:rPr>
        <w:t xml:space="preserve"> pan fyddant yn cofrestru eu gwasanaeth gydag Arolygiaeth Gofal Cymru. Gallai hyn fod yn berchennog, yn bartner, yn aelod o</w:t>
      </w:r>
      <w:r>
        <w:rPr>
          <w:rFonts w:ascii="Arial" w:hAnsi="Arial" w:cs="Arial"/>
          <w:lang w:val="cy-GB"/>
        </w:rPr>
        <w:t>’</w:t>
      </w:r>
      <w:r w:rsidRPr="00B20A6F">
        <w:rPr>
          <w:rFonts w:ascii="Arial" w:hAnsi="Arial" w:cs="Arial"/>
          <w:lang w:val="cy-GB"/>
        </w:rPr>
        <w:t>r bwrdd neu</w:t>
      </w:r>
      <w:r>
        <w:rPr>
          <w:rFonts w:ascii="Arial" w:hAnsi="Arial" w:cs="Arial"/>
          <w:lang w:val="cy-GB"/>
        </w:rPr>
        <w:t>’</w:t>
      </w:r>
      <w:r w:rsidRPr="00B20A6F">
        <w:rPr>
          <w:rFonts w:ascii="Arial" w:hAnsi="Arial" w:cs="Arial"/>
          <w:lang w:val="cy-GB"/>
        </w:rPr>
        <w:t>n uwch swyddog awdurdod lleol. Mae gan yr unigolyn cyfrifol rôl bwysig o ran rheoli</w:t>
      </w:r>
      <w:r>
        <w:rPr>
          <w:rFonts w:ascii="Arial" w:hAnsi="Arial" w:cs="Arial"/>
          <w:lang w:val="cy-GB"/>
        </w:rPr>
        <w:t>’</w:t>
      </w:r>
      <w:r w:rsidRPr="00B20A6F">
        <w:rPr>
          <w:rFonts w:ascii="Arial" w:hAnsi="Arial" w:cs="Arial"/>
          <w:lang w:val="cy-GB"/>
        </w:rPr>
        <w:t>r gwasanaeth, ei adnoddau ac ansawdd y gofal a</w:t>
      </w:r>
      <w:r>
        <w:rPr>
          <w:rFonts w:ascii="Arial" w:hAnsi="Arial" w:cs="Arial"/>
          <w:lang w:val="cy-GB"/>
        </w:rPr>
        <w:t>’</w:t>
      </w:r>
      <w:r w:rsidRPr="00B20A6F">
        <w:rPr>
          <w:rFonts w:ascii="Arial" w:hAnsi="Arial" w:cs="Arial"/>
          <w:lang w:val="cy-GB"/>
        </w:rPr>
        <w:t>r cymorth a ddarperir.</w:t>
      </w:r>
    </w:p>
  </w:footnote>
  <w:footnote w:id="8">
    <w:p w14:paraId="62AB27AC" w14:textId="457B7B43" w:rsidR="007C41F6" w:rsidRPr="007E4E79" w:rsidRDefault="007C41F6" w:rsidP="00046102">
      <w:pPr>
        <w:pStyle w:val="FootnoteText"/>
        <w:rPr>
          <w:rFonts w:ascii="Arial" w:hAnsi="Arial" w:cs="Arial"/>
        </w:rPr>
      </w:pPr>
      <w:r w:rsidRPr="007E4E79">
        <w:rPr>
          <w:rStyle w:val="FootnoteReference"/>
          <w:rFonts w:ascii="Arial" w:hAnsi="Arial" w:cs="Arial"/>
        </w:rPr>
        <w:footnoteRef/>
      </w:r>
      <w:r w:rsidRPr="007E4E79">
        <w:rPr>
          <w:rFonts w:ascii="Arial" w:hAnsi="Arial" w:cs="Arial"/>
          <w:lang w:val="cy-GB"/>
        </w:rPr>
        <w:t xml:space="preserve"> Gallai hyn ymwneud â meysydd gofal cymdeithasol penodol, megis plant sy</w:t>
      </w:r>
      <w:r>
        <w:rPr>
          <w:rFonts w:ascii="Arial" w:hAnsi="Arial" w:cs="Arial"/>
          <w:lang w:val="cy-GB"/>
        </w:rPr>
        <w:t>’</w:t>
      </w:r>
      <w:r w:rsidRPr="007E4E79">
        <w:rPr>
          <w:rFonts w:ascii="Arial" w:hAnsi="Arial" w:cs="Arial"/>
          <w:lang w:val="cy-GB"/>
        </w:rPr>
        <w:t>n derbyn gofal, plant sydd ar gyrion gofal neu gefnogaeth i oedolion hŷn.</w:t>
      </w:r>
    </w:p>
  </w:footnote>
  <w:footnote w:id="9">
    <w:p w14:paraId="5B1DE27A" w14:textId="77777777" w:rsidR="007C41F6" w:rsidRPr="00CF4220" w:rsidRDefault="007C41F6" w:rsidP="00046102">
      <w:pPr>
        <w:autoSpaceDE w:val="0"/>
        <w:autoSpaceDN w:val="0"/>
        <w:adjustRightInd w:val="0"/>
        <w:spacing w:after="0" w:line="240" w:lineRule="auto"/>
        <w:rPr>
          <w:rFonts w:ascii="Arial" w:hAnsi="Arial" w:cs="Arial"/>
          <w:sz w:val="20"/>
          <w:szCs w:val="20"/>
        </w:rPr>
      </w:pPr>
      <w:r w:rsidRPr="00CF4220">
        <w:rPr>
          <w:rStyle w:val="FootnoteReference"/>
          <w:rFonts w:ascii="Arial" w:hAnsi="Arial" w:cs="Arial"/>
          <w:sz w:val="20"/>
          <w:szCs w:val="20"/>
        </w:rPr>
        <w:footnoteRef/>
      </w:r>
      <w:r w:rsidRPr="00CF4220">
        <w:rPr>
          <w:rFonts w:ascii="Arial" w:hAnsi="Arial" w:cs="Arial"/>
          <w:sz w:val="20"/>
          <w:szCs w:val="20"/>
          <w:lang w:val="cy-GB"/>
        </w:rPr>
        <w:t xml:space="preserve"> Y nodweddion gwarchodedig yw: oedran, anabledd, ailbennu rhywedd, priodas a phartneriaeth sifil, beichiogrwydd a mamolaeth, hil, crefydd a chred, rhyw, a chyfeiriadedd rhywiol.</w:t>
      </w:r>
    </w:p>
    <w:p w14:paraId="248638DD" w14:textId="77777777" w:rsidR="007C41F6" w:rsidRDefault="007C41F6" w:rsidP="00046102">
      <w:pPr>
        <w:autoSpaceDE w:val="0"/>
        <w:autoSpaceDN w:val="0"/>
        <w:adjustRightInd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B5869" w14:textId="46390270" w:rsidR="007C41F6" w:rsidRDefault="007C41F6">
    <w:pPr>
      <w:pStyle w:val="Header"/>
    </w:pPr>
    <w:r>
      <w:rPr>
        <w:noProof/>
      </w:rPr>
      <mc:AlternateContent>
        <mc:Choice Requires="wps">
          <w:drawing>
            <wp:anchor distT="0" distB="0" distL="114300" distR="114300" simplePos="0" relativeHeight="251654656" behindDoc="1" locked="0" layoutInCell="0" allowOverlap="1" wp14:anchorId="53126BF7" wp14:editId="04C4BA53">
              <wp:simplePos x="0" y="0"/>
              <wp:positionH relativeFrom="margin">
                <wp:align>center</wp:align>
              </wp:positionH>
              <wp:positionV relativeFrom="margin">
                <wp:align>center</wp:align>
              </wp:positionV>
              <wp:extent cx="6888480" cy="2755265"/>
              <wp:effectExtent l="0" t="1619250" r="0" b="14547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8480" cy="2755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B7BC4B" w14:textId="77777777" w:rsidR="007C41F6" w:rsidRDefault="007C41F6" w:rsidP="000E4AD0">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126BF7" id="_x0000_t202" coordsize="21600,21600" o:spt="202" path="m,l,21600r21600,l21600,xe">
              <v:stroke joinstyle="miter"/>
              <v:path gradientshapeok="t" o:connecttype="rect"/>
            </v:shapetype>
            <v:shape id="Text Box 7" o:spid="_x0000_s1027" type="#_x0000_t202" style="position:absolute;margin-left:0;margin-top:0;width:542.4pt;height:216.9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" o:allowincell="f" filled="f" stroked="f">
              <v:stroke joinstyle="round"/>
              <o:lock v:ext="edit" shapetype="t"/>
              <v:textbox style="mso-fit-shape-to-text:t">
                <w:txbxContent>
                  <w:p w14:paraId="06B7BC4B" w14:textId="77777777" w:rsidR="007C41F6" w:rsidRDefault="007C41F6" w:rsidP="000E4AD0">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B904" w14:textId="14B4E204" w:rsidR="007C41F6" w:rsidRDefault="007C41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D674" w14:textId="7A4F7FBA" w:rsidR="007C41F6" w:rsidRDefault="007C41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DBCA" w14:textId="5F9FE8DA" w:rsidR="007C41F6" w:rsidRDefault="007C4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C2E6" w14:textId="141F5BB5" w:rsidR="007C41F6" w:rsidRDefault="007C41F6">
    <w:pPr>
      <w:pStyle w:val="Header"/>
    </w:pPr>
    <w:r>
      <w:rPr>
        <w:noProof/>
      </w:rPr>
      <mc:AlternateContent>
        <mc:Choice Requires="wps">
          <w:drawing>
            <wp:anchor distT="0" distB="0" distL="114300" distR="114300" simplePos="0" relativeHeight="251655680" behindDoc="1" locked="0" layoutInCell="0" allowOverlap="1" wp14:anchorId="0A2CC298" wp14:editId="7231FCC9">
              <wp:simplePos x="0" y="0"/>
              <wp:positionH relativeFrom="margin">
                <wp:align>center</wp:align>
              </wp:positionH>
              <wp:positionV relativeFrom="margin">
                <wp:align>center</wp:align>
              </wp:positionV>
              <wp:extent cx="6888480" cy="2755265"/>
              <wp:effectExtent l="0" t="1619250" r="0" b="14547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8480" cy="2755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BF4410" w14:textId="77777777" w:rsidR="007C41F6" w:rsidRDefault="007C41F6" w:rsidP="000E4AD0">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2CC298" id="_x0000_t202" coordsize="21600,21600" o:spt="202" path="m,l,21600r21600,l21600,xe">
              <v:stroke joinstyle="miter"/>
              <v:path gradientshapeok="t" o:connecttype="rect"/>
            </v:shapetype>
            <v:shape id="Text Box 6" o:spid="_x0000_s1028" type="#_x0000_t202" style="position:absolute;margin-left:0;margin-top:0;width:542.4pt;height:216.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" o:allowincell="f" filled="f" stroked="f">
              <v:stroke joinstyle="round"/>
              <o:lock v:ext="edit" shapetype="t"/>
              <v:textbox style="mso-fit-shape-to-text:t">
                <w:txbxContent>
                  <w:p w14:paraId="51BF4410" w14:textId="77777777" w:rsidR="007C41F6" w:rsidRDefault="007C41F6" w:rsidP="000E4AD0">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D573" w14:textId="2FD62AE9" w:rsidR="007C41F6" w:rsidRDefault="007C41F6">
    <w:pPr>
      <w:pStyle w:val="Header"/>
    </w:pPr>
    <w:r>
      <w:rPr>
        <w:noProof/>
      </w:rPr>
      <mc:AlternateContent>
        <mc:Choice Requires="wps">
          <w:drawing>
            <wp:anchor distT="0" distB="0" distL="114300" distR="114300" simplePos="0" relativeHeight="251653632" behindDoc="1" locked="0" layoutInCell="0" allowOverlap="1" wp14:anchorId="02BB945F" wp14:editId="7137C2F8">
              <wp:simplePos x="0" y="0"/>
              <wp:positionH relativeFrom="margin">
                <wp:align>center</wp:align>
              </wp:positionH>
              <wp:positionV relativeFrom="margin">
                <wp:align>center</wp:align>
              </wp:positionV>
              <wp:extent cx="6888480" cy="2755265"/>
              <wp:effectExtent l="0" t="1619250" r="0" b="14547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8480" cy="2755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30A35" w14:textId="77777777" w:rsidR="007C41F6" w:rsidRDefault="007C41F6" w:rsidP="000E4AD0">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BB945F" id="_x0000_t202" coordsize="21600,21600" o:spt="202" path="m,l,21600r21600,l21600,xe">
              <v:stroke joinstyle="miter"/>
              <v:path gradientshapeok="t" o:connecttype="rect"/>
            </v:shapetype>
            <v:shape id="Text Box 3" o:spid="_x0000_s1029" type="#_x0000_t202" style="position:absolute;margin-left:0;margin-top:0;width:542.4pt;height:216.9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" o:allowincell="f" filled="f" stroked="f">
              <v:stroke joinstyle="round"/>
              <o:lock v:ext="edit" shapetype="t"/>
              <v:textbox style="mso-fit-shape-to-text:t">
                <w:txbxContent>
                  <w:p w14:paraId="31A30A35" w14:textId="77777777" w:rsidR="007C41F6" w:rsidRDefault="007C41F6" w:rsidP="000E4AD0">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FE4D5" w14:textId="38765113" w:rsidR="007C41F6" w:rsidRDefault="007C41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3085" w14:textId="2E111002" w:rsidR="007C41F6" w:rsidRDefault="007C41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CB73" w14:textId="120DDA24" w:rsidR="007C41F6" w:rsidRDefault="007C41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E7C7" w14:textId="77777777" w:rsidR="007C41F6" w:rsidRDefault="007C41F6">
    <w:pPr>
      <w:pStyle w:val="Header"/>
    </w:pPr>
    <w:r>
      <w:rPr>
        <w:noProof/>
      </w:rPr>
      <mc:AlternateContent>
        <mc:Choice Requires="wps">
          <w:drawing>
            <wp:anchor distT="0" distB="0" distL="114300" distR="114300" simplePos="0" relativeHeight="251666944" behindDoc="1" locked="0" layoutInCell="0" allowOverlap="1" wp14:anchorId="33A84FF7" wp14:editId="5B1086D4">
              <wp:simplePos x="0" y="0"/>
              <wp:positionH relativeFrom="margin">
                <wp:align>center</wp:align>
              </wp:positionH>
              <wp:positionV relativeFrom="margin">
                <wp:align>center</wp:align>
              </wp:positionV>
              <wp:extent cx="5800090" cy="2319655"/>
              <wp:effectExtent l="0" t="1362075" r="0" b="12236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79A77A" w14:textId="77777777" w:rsidR="007C41F6" w:rsidRDefault="007C41F6" w:rsidP="00046102">
                          <w:pPr>
                            <w:jc w:val="center"/>
                            <w:rPr>
                              <w:sz w:val="24"/>
                              <w:szCs w:val="24"/>
                            </w:rPr>
                          </w:pPr>
                          <w:r>
                            <w:rPr>
                              <w:rFonts w:ascii="Arial" w:hAnsi="Arial" w:cs="Arial"/>
                              <w:color w:val="C0C0C0"/>
                              <w:sz w:val="2"/>
                              <w:szCs w:val="2"/>
                              <w:lang w:val="cy-GB"/>
                              <w14:textFill>
                                <w14:solidFill>
                                  <w14:srgbClr w14:val="C0C0C0">
                                    <w14:alpha w14:val="5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A84FF7" id="_x0000_t202" coordsize="21600,21600" o:spt="202" path="m,l,21600r21600,l21600,xe">
              <v:stroke joinstyle="miter"/>
              <v:path gradientshapeok="t" o:connecttype="rect"/>
            </v:shapetype>
            <v:shape id="Text Box 10" o:spid="_x0000_s1030" type="#_x0000_t202" style="position:absolute;margin-left:0;margin-top:0;width:456.7pt;height:182.6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" o:allowincell="f" filled="f" stroked="f">
              <v:stroke joinstyle="round"/>
              <o:lock v:ext="edit" shapetype="t"/>
              <v:textbox style="mso-fit-shape-to-text:t">
                <w:txbxContent>
                  <w:p w14:paraId="5C79A77A" w14:textId="77777777" w:rsidR="007C41F6" w:rsidRDefault="007C41F6" w:rsidP="00046102">
                    <w:pPr>
                      <w:jc w:val="center"/>
                      <w:rPr>
                        <w:sz w:val="24"/>
                        <w:szCs w:val="24"/>
                      </w:rPr>
                    </w:pPr>
                    <w:r>
                      <w:rPr>
                        <w:rFonts w:ascii="Arial" w:hAnsi="Arial" w:cs="Arial"/>
                        <w:color w:val="C0C0C0"/>
                        <w:sz w:val="2"/>
                        <w:szCs w:val="2"/>
                        <w:lang w:val="cy-GB"/>
                        <w14:textFill>
                          <w14:solidFill>
                            <w14:srgbClr w14:val="C0C0C0">
                              <w14:alpha w14:val="50000"/>
                            </w14:srgbClr>
                          </w14:solidFill>
                        </w14:textFill>
                      </w:rPr>
                      <w:t>Drafft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0652" w14:textId="77777777" w:rsidR="007C41F6" w:rsidRDefault="007C41F6">
    <w:pPr>
      <w:pStyle w:val="Header"/>
    </w:pPr>
    <w:r>
      <w:rPr>
        <w:noProof/>
      </w:rPr>
      <mc:AlternateContent>
        <mc:Choice Requires="wps">
          <w:drawing>
            <wp:anchor distT="0" distB="0" distL="114300" distR="114300" simplePos="0" relativeHeight="251667968" behindDoc="1" locked="0" layoutInCell="0" allowOverlap="1" wp14:anchorId="24115386" wp14:editId="47BE13B8">
              <wp:simplePos x="0" y="0"/>
              <wp:positionH relativeFrom="margin">
                <wp:align>center</wp:align>
              </wp:positionH>
              <wp:positionV relativeFrom="margin">
                <wp:align>center</wp:align>
              </wp:positionV>
              <wp:extent cx="5800090" cy="2319655"/>
              <wp:effectExtent l="0" t="1362075" r="0" b="12236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1A4315" w14:textId="77777777" w:rsidR="007C41F6" w:rsidRDefault="007C41F6" w:rsidP="00046102">
                          <w:pPr>
                            <w:jc w:val="center"/>
                            <w:rPr>
                              <w:sz w:val="24"/>
                              <w:szCs w:val="24"/>
                            </w:rPr>
                          </w:pPr>
                          <w:r>
                            <w:rPr>
                              <w:rFonts w:ascii="Arial" w:hAnsi="Arial" w:cs="Arial"/>
                              <w:color w:val="C0C0C0"/>
                              <w:sz w:val="2"/>
                              <w:szCs w:val="2"/>
                              <w:lang w:val="cy-GB"/>
                              <w14:textFill>
                                <w14:solidFill>
                                  <w14:srgbClr w14:val="C0C0C0">
                                    <w14:alpha w14:val="5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115386" id="_x0000_t202" coordsize="21600,21600" o:spt="202" path="m,l,21600r21600,l21600,xe">
              <v:stroke joinstyle="miter"/>
              <v:path gradientshapeok="t" o:connecttype="rect"/>
            </v:shapetype>
            <v:shape id="Text Box 11" o:spid="_x0000_s1031" type="#_x0000_t202" style="position:absolute;margin-left:0;margin-top:0;width:456.7pt;height:182.6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" o:allowincell="f" filled="f" stroked="f">
              <v:stroke joinstyle="round"/>
              <o:lock v:ext="edit" shapetype="t"/>
              <v:textbox style="mso-fit-shape-to-text:t">
                <w:txbxContent>
                  <w:p w14:paraId="1D1A4315" w14:textId="77777777" w:rsidR="007C41F6" w:rsidRDefault="007C41F6" w:rsidP="00046102">
                    <w:pPr>
                      <w:jc w:val="center"/>
                      <w:rPr>
                        <w:sz w:val="24"/>
                        <w:szCs w:val="24"/>
                      </w:rPr>
                    </w:pPr>
                    <w:r>
                      <w:rPr>
                        <w:rFonts w:ascii="Arial" w:hAnsi="Arial" w:cs="Arial"/>
                        <w:color w:val="C0C0C0"/>
                        <w:sz w:val="2"/>
                        <w:szCs w:val="2"/>
                        <w:lang w:val="cy-GB"/>
                        <w14:textFill>
                          <w14:solidFill>
                            <w14:srgbClr w14:val="C0C0C0">
                              <w14:alpha w14:val="50000"/>
                            </w14:srgbClr>
                          </w14:solidFill>
                        </w14:textFill>
                      </w:rPr>
                      <w:t>Drafft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3A6B" w14:textId="77777777" w:rsidR="007C41F6" w:rsidRDefault="007C41F6">
    <w:pPr>
      <w:pStyle w:val="Header"/>
    </w:pPr>
    <w:r>
      <w:rPr>
        <w:noProof/>
      </w:rPr>
      <mc:AlternateContent>
        <mc:Choice Requires="wps">
          <w:drawing>
            <wp:anchor distT="0" distB="0" distL="114300" distR="114300" simplePos="0" relativeHeight="251668992" behindDoc="1" locked="0" layoutInCell="0" allowOverlap="1" wp14:anchorId="62076417" wp14:editId="5097B5EC">
              <wp:simplePos x="0" y="0"/>
              <wp:positionH relativeFrom="margin">
                <wp:align>center</wp:align>
              </wp:positionH>
              <wp:positionV relativeFrom="margin">
                <wp:align>center</wp:align>
              </wp:positionV>
              <wp:extent cx="5800090" cy="2319655"/>
              <wp:effectExtent l="0" t="1362075" r="0" b="12236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520B28" w14:textId="77777777" w:rsidR="007C41F6" w:rsidRDefault="007C41F6" w:rsidP="00046102">
                          <w:pPr>
                            <w:jc w:val="center"/>
                            <w:rPr>
                              <w:sz w:val="24"/>
                              <w:szCs w:val="24"/>
                            </w:rPr>
                          </w:pPr>
                          <w:r>
                            <w:rPr>
                              <w:rFonts w:ascii="Arial" w:hAnsi="Arial" w:cs="Arial"/>
                              <w:color w:val="C0C0C0"/>
                              <w:sz w:val="2"/>
                              <w:szCs w:val="2"/>
                              <w:lang w:val="cy-GB"/>
                              <w14:textFill>
                                <w14:solidFill>
                                  <w14:srgbClr w14:val="C0C0C0">
                                    <w14:alpha w14:val="5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076417" id="_x0000_t202" coordsize="21600,21600" o:spt="202" path="m,l,21600r21600,l21600,xe">
              <v:stroke joinstyle="miter"/>
              <v:path gradientshapeok="t" o:connecttype="rect"/>
            </v:shapetype>
            <v:shape id="Text Box 12" o:spid="_x0000_s1032" type="#_x0000_t202" style="position:absolute;margin-left:0;margin-top:0;width:456.7pt;height:182.6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" o:allowincell="f" filled="f" stroked="f">
              <v:stroke joinstyle="round"/>
              <o:lock v:ext="edit" shapetype="t"/>
              <v:textbox style="mso-fit-shape-to-text:t">
                <w:txbxContent>
                  <w:p w14:paraId="04520B28" w14:textId="77777777" w:rsidR="007C41F6" w:rsidRDefault="007C41F6" w:rsidP="00046102">
                    <w:pPr>
                      <w:jc w:val="center"/>
                      <w:rPr>
                        <w:sz w:val="24"/>
                        <w:szCs w:val="24"/>
                      </w:rPr>
                    </w:pPr>
                    <w:r>
                      <w:rPr>
                        <w:rFonts w:ascii="Arial" w:hAnsi="Arial" w:cs="Arial"/>
                        <w:color w:val="C0C0C0"/>
                        <w:sz w:val="2"/>
                        <w:szCs w:val="2"/>
                        <w:lang w:val="cy-GB"/>
                        <w14:textFill>
                          <w14:solidFill>
                            <w14:srgbClr w14:val="C0C0C0">
                              <w14:alpha w14:val="50000"/>
                            </w14:srgbClr>
                          </w14:solidFill>
                        </w14:textFill>
                      </w:rPr>
                      <w:t>Drafft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977"/>
    <w:multiLevelType w:val="hybridMultilevel"/>
    <w:tmpl w:val="DFA6A6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A21CEC"/>
    <w:multiLevelType w:val="hybridMultilevel"/>
    <w:tmpl w:val="8F285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62463"/>
    <w:multiLevelType w:val="hybridMultilevel"/>
    <w:tmpl w:val="D9B8FB3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C2B8A"/>
    <w:multiLevelType w:val="hybridMultilevel"/>
    <w:tmpl w:val="2DA0A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E76864"/>
    <w:multiLevelType w:val="hybridMultilevel"/>
    <w:tmpl w:val="22E89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DE5AF6"/>
    <w:multiLevelType w:val="hybridMultilevel"/>
    <w:tmpl w:val="AEB291AE"/>
    <w:lvl w:ilvl="0" w:tplc="08090001">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149F3"/>
    <w:multiLevelType w:val="hybridMultilevel"/>
    <w:tmpl w:val="70C4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912E8"/>
    <w:multiLevelType w:val="hybridMultilevel"/>
    <w:tmpl w:val="E91ED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410FD"/>
    <w:multiLevelType w:val="hybridMultilevel"/>
    <w:tmpl w:val="E684DA1C"/>
    <w:lvl w:ilvl="0" w:tplc="08090001">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B50E7"/>
    <w:multiLevelType w:val="hybridMultilevel"/>
    <w:tmpl w:val="D0341878"/>
    <w:lvl w:ilvl="0" w:tplc="08090001">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510A1"/>
    <w:multiLevelType w:val="hybridMultilevel"/>
    <w:tmpl w:val="5812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50E5"/>
    <w:multiLevelType w:val="hybridMultilevel"/>
    <w:tmpl w:val="483A4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F43C0B"/>
    <w:multiLevelType w:val="hybridMultilevel"/>
    <w:tmpl w:val="36F0E2BC"/>
    <w:lvl w:ilvl="0" w:tplc="9AD0B2F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B4581"/>
    <w:multiLevelType w:val="hybridMultilevel"/>
    <w:tmpl w:val="83026A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4E732D6"/>
    <w:multiLevelType w:val="hybridMultilevel"/>
    <w:tmpl w:val="F0E64EF2"/>
    <w:lvl w:ilvl="0" w:tplc="1DC8DAB6">
      <w:start w:val="1"/>
      <w:numFmt w:val="bullet"/>
      <w:lvlText w:val="•"/>
      <w:lvlJc w:val="left"/>
      <w:pPr>
        <w:tabs>
          <w:tab w:val="num" w:pos="720"/>
        </w:tabs>
        <w:ind w:left="720" w:hanging="360"/>
      </w:pPr>
      <w:rPr>
        <w:rFonts w:ascii="Arial" w:hAnsi="Arial" w:hint="default"/>
      </w:rPr>
    </w:lvl>
    <w:lvl w:ilvl="1" w:tplc="FC66618A" w:tentative="1">
      <w:start w:val="1"/>
      <w:numFmt w:val="bullet"/>
      <w:lvlText w:val="•"/>
      <w:lvlJc w:val="left"/>
      <w:pPr>
        <w:tabs>
          <w:tab w:val="num" w:pos="1440"/>
        </w:tabs>
        <w:ind w:left="1440" w:hanging="360"/>
      </w:pPr>
      <w:rPr>
        <w:rFonts w:ascii="Arial" w:hAnsi="Arial" w:hint="default"/>
      </w:rPr>
    </w:lvl>
    <w:lvl w:ilvl="2" w:tplc="7848FDE0" w:tentative="1">
      <w:start w:val="1"/>
      <w:numFmt w:val="bullet"/>
      <w:lvlText w:val="•"/>
      <w:lvlJc w:val="left"/>
      <w:pPr>
        <w:tabs>
          <w:tab w:val="num" w:pos="2160"/>
        </w:tabs>
        <w:ind w:left="2160" w:hanging="360"/>
      </w:pPr>
      <w:rPr>
        <w:rFonts w:ascii="Arial" w:hAnsi="Arial" w:hint="default"/>
      </w:rPr>
    </w:lvl>
    <w:lvl w:ilvl="3" w:tplc="3992FCAE" w:tentative="1">
      <w:start w:val="1"/>
      <w:numFmt w:val="bullet"/>
      <w:lvlText w:val="•"/>
      <w:lvlJc w:val="left"/>
      <w:pPr>
        <w:tabs>
          <w:tab w:val="num" w:pos="2880"/>
        </w:tabs>
        <w:ind w:left="2880" w:hanging="360"/>
      </w:pPr>
      <w:rPr>
        <w:rFonts w:ascii="Arial" w:hAnsi="Arial" w:hint="default"/>
      </w:rPr>
    </w:lvl>
    <w:lvl w:ilvl="4" w:tplc="2270A6F4" w:tentative="1">
      <w:start w:val="1"/>
      <w:numFmt w:val="bullet"/>
      <w:lvlText w:val="•"/>
      <w:lvlJc w:val="left"/>
      <w:pPr>
        <w:tabs>
          <w:tab w:val="num" w:pos="3600"/>
        </w:tabs>
        <w:ind w:left="3600" w:hanging="360"/>
      </w:pPr>
      <w:rPr>
        <w:rFonts w:ascii="Arial" w:hAnsi="Arial" w:hint="default"/>
      </w:rPr>
    </w:lvl>
    <w:lvl w:ilvl="5" w:tplc="7116B1CA" w:tentative="1">
      <w:start w:val="1"/>
      <w:numFmt w:val="bullet"/>
      <w:lvlText w:val="•"/>
      <w:lvlJc w:val="left"/>
      <w:pPr>
        <w:tabs>
          <w:tab w:val="num" w:pos="4320"/>
        </w:tabs>
        <w:ind w:left="4320" w:hanging="360"/>
      </w:pPr>
      <w:rPr>
        <w:rFonts w:ascii="Arial" w:hAnsi="Arial" w:hint="default"/>
      </w:rPr>
    </w:lvl>
    <w:lvl w:ilvl="6" w:tplc="4A563874" w:tentative="1">
      <w:start w:val="1"/>
      <w:numFmt w:val="bullet"/>
      <w:lvlText w:val="•"/>
      <w:lvlJc w:val="left"/>
      <w:pPr>
        <w:tabs>
          <w:tab w:val="num" w:pos="5040"/>
        </w:tabs>
        <w:ind w:left="5040" w:hanging="360"/>
      </w:pPr>
      <w:rPr>
        <w:rFonts w:ascii="Arial" w:hAnsi="Arial" w:hint="default"/>
      </w:rPr>
    </w:lvl>
    <w:lvl w:ilvl="7" w:tplc="0AB633DA" w:tentative="1">
      <w:start w:val="1"/>
      <w:numFmt w:val="bullet"/>
      <w:lvlText w:val="•"/>
      <w:lvlJc w:val="left"/>
      <w:pPr>
        <w:tabs>
          <w:tab w:val="num" w:pos="5760"/>
        </w:tabs>
        <w:ind w:left="5760" w:hanging="360"/>
      </w:pPr>
      <w:rPr>
        <w:rFonts w:ascii="Arial" w:hAnsi="Arial" w:hint="default"/>
      </w:rPr>
    </w:lvl>
    <w:lvl w:ilvl="8" w:tplc="BB1235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281E5A"/>
    <w:multiLevelType w:val="hybridMultilevel"/>
    <w:tmpl w:val="5A409C40"/>
    <w:lvl w:ilvl="0" w:tplc="A8926978">
      <w:start w:val="1"/>
      <w:numFmt w:val="bullet"/>
      <w:lvlText w:val="•"/>
      <w:lvlJc w:val="left"/>
      <w:pPr>
        <w:tabs>
          <w:tab w:val="num" w:pos="720"/>
        </w:tabs>
        <w:ind w:left="720" w:hanging="360"/>
      </w:pPr>
      <w:rPr>
        <w:rFonts w:ascii="Arial" w:hAnsi="Arial" w:hint="default"/>
      </w:rPr>
    </w:lvl>
    <w:lvl w:ilvl="1" w:tplc="A5542524" w:tentative="1">
      <w:start w:val="1"/>
      <w:numFmt w:val="bullet"/>
      <w:lvlText w:val="•"/>
      <w:lvlJc w:val="left"/>
      <w:pPr>
        <w:tabs>
          <w:tab w:val="num" w:pos="1440"/>
        </w:tabs>
        <w:ind w:left="1440" w:hanging="360"/>
      </w:pPr>
      <w:rPr>
        <w:rFonts w:ascii="Arial" w:hAnsi="Arial" w:hint="default"/>
      </w:rPr>
    </w:lvl>
    <w:lvl w:ilvl="2" w:tplc="508A56E6" w:tentative="1">
      <w:start w:val="1"/>
      <w:numFmt w:val="bullet"/>
      <w:lvlText w:val="•"/>
      <w:lvlJc w:val="left"/>
      <w:pPr>
        <w:tabs>
          <w:tab w:val="num" w:pos="2160"/>
        </w:tabs>
        <w:ind w:left="2160" w:hanging="360"/>
      </w:pPr>
      <w:rPr>
        <w:rFonts w:ascii="Arial" w:hAnsi="Arial" w:hint="default"/>
      </w:rPr>
    </w:lvl>
    <w:lvl w:ilvl="3" w:tplc="0CFA271A" w:tentative="1">
      <w:start w:val="1"/>
      <w:numFmt w:val="bullet"/>
      <w:lvlText w:val="•"/>
      <w:lvlJc w:val="left"/>
      <w:pPr>
        <w:tabs>
          <w:tab w:val="num" w:pos="2880"/>
        </w:tabs>
        <w:ind w:left="2880" w:hanging="360"/>
      </w:pPr>
      <w:rPr>
        <w:rFonts w:ascii="Arial" w:hAnsi="Arial" w:hint="default"/>
      </w:rPr>
    </w:lvl>
    <w:lvl w:ilvl="4" w:tplc="84FC18DE" w:tentative="1">
      <w:start w:val="1"/>
      <w:numFmt w:val="bullet"/>
      <w:lvlText w:val="•"/>
      <w:lvlJc w:val="left"/>
      <w:pPr>
        <w:tabs>
          <w:tab w:val="num" w:pos="3600"/>
        </w:tabs>
        <w:ind w:left="3600" w:hanging="360"/>
      </w:pPr>
      <w:rPr>
        <w:rFonts w:ascii="Arial" w:hAnsi="Arial" w:hint="default"/>
      </w:rPr>
    </w:lvl>
    <w:lvl w:ilvl="5" w:tplc="5808BC88" w:tentative="1">
      <w:start w:val="1"/>
      <w:numFmt w:val="bullet"/>
      <w:lvlText w:val="•"/>
      <w:lvlJc w:val="left"/>
      <w:pPr>
        <w:tabs>
          <w:tab w:val="num" w:pos="4320"/>
        </w:tabs>
        <w:ind w:left="4320" w:hanging="360"/>
      </w:pPr>
      <w:rPr>
        <w:rFonts w:ascii="Arial" w:hAnsi="Arial" w:hint="default"/>
      </w:rPr>
    </w:lvl>
    <w:lvl w:ilvl="6" w:tplc="250C9828" w:tentative="1">
      <w:start w:val="1"/>
      <w:numFmt w:val="bullet"/>
      <w:lvlText w:val="•"/>
      <w:lvlJc w:val="left"/>
      <w:pPr>
        <w:tabs>
          <w:tab w:val="num" w:pos="5040"/>
        </w:tabs>
        <w:ind w:left="5040" w:hanging="360"/>
      </w:pPr>
      <w:rPr>
        <w:rFonts w:ascii="Arial" w:hAnsi="Arial" w:hint="default"/>
      </w:rPr>
    </w:lvl>
    <w:lvl w:ilvl="7" w:tplc="B2A4CCE4" w:tentative="1">
      <w:start w:val="1"/>
      <w:numFmt w:val="bullet"/>
      <w:lvlText w:val="•"/>
      <w:lvlJc w:val="left"/>
      <w:pPr>
        <w:tabs>
          <w:tab w:val="num" w:pos="5760"/>
        </w:tabs>
        <w:ind w:left="5760" w:hanging="360"/>
      </w:pPr>
      <w:rPr>
        <w:rFonts w:ascii="Arial" w:hAnsi="Arial" w:hint="default"/>
      </w:rPr>
    </w:lvl>
    <w:lvl w:ilvl="8" w:tplc="D9E6E3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96763C"/>
    <w:multiLevelType w:val="hybridMultilevel"/>
    <w:tmpl w:val="70329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660294"/>
    <w:multiLevelType w:val="hybridMultilevel"/>
    <w:tmpl w:val="3C18AF7C"/>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6509D"/>
    <w:multiLevelType w:val="hybridMultilevel"/>
    <w:tmpl w:val="9C1ECF1C"/>
    <w:lvl w:ilvl="0" w:tplc="FDB83F80">
      <w:start w:val="1"/>
      <w:numFmt w:val="bullet"/>
      <w:lvlText w:val="•"/>
      <w:lvlJc w:val="left"/>
      <w:pPr>
        <w:tabs>
          <w:tab w:val="num" w:pos="720"/>
        </w:tabs>
        <w:ind w:left="720" w:hanging="360"/>
      </w:pPr>
      <w:rPr>
        <w:rFonts w:ascii="Arial" w:hAnsi="Arial" w:hint="default"/>
      </w:rPr>
    </w:lvl>
    <w:lvl w:ilvl="1" w:tplc="8D86D89A" w:tentative="1">
      <w:start w:val="1"/>
      <w:numFmt w:val="bullet"/>
      <w:lvlText w:val="•"/>
      <w:lvlJc w:val="left"/>
      <w:pPr>
        <w:tabs>
          <w:tab w:val="num" w:pos="1440"/>
        </w:tabs>
        <w:ind w:left="1440" w:hanging="360"/>
      </w:pPr>
      <w:rPr>
        <w:rFonts w:ascii="Arial" w:hAnsi="Arial" w:hint="default"/>
      </w:rPr>
    </w:lvl>
    <w:lvl w:ilvl="2" w:tplc="38B282B2" w:tentative="1">
      <w:start w:val="1"/>
      <w:numFmt w:val="bullet"/>
      <w:lvlText w:val="•"/>
      <w:lvlJc w:val="left"/>
      <w:pPr>
        <w:tabs>
          <w:tab w:val="num" w:pos="2160"/>
        </w:tabs>
        <w:ind w:left="2160" w:hanging="360"/>
      </w:pPr>
      <w:rPr>
        <w:rFonts w:ascii="Arial" w:hAnsi="Arial" w:hint="default"/>
      </w:rPr>
    </w:lvl>
    <w:lvl w:ilvl="3" w:tplc="4746D81A" w:tentative="1">
      <w:start w:val="1"/>
      <w:numFmt w:val="bullet"/>
      <w:lvlText w:val="•"/>
      <w:lvlJc w:val="left"/>
      <w:pPr>
        <w:tabs>
          <w:tab w:val="num" w:pos="2880"/>
        </w:tabs>
        <w:ind w:left="2880" w:hanging="360"/>
      </w:pPr>
      <w:rPr>
        <w:rFonts w:ascii="Arial" w:hAnsi="Arial" w:hint="default"/>
      </w:rPr>
    </w:lvl>
    <w:lvl w:ilvl="4" w:tplc="201E74C8" w:tentative="1">
      <w:start w:val="1"/>
      <w:numFmt w:val="bullet"/>
      <w:lvlText w:val="•"/>
      <w:lvlJc w:val="left"/>
      <w:pPr>
        <w:tabs>
          <w:tab w:val="num" w:pos="3600"/>
        </w:tabs>
        <w:ind w:left="3600" w:hanging="360"/>
      </w:pPr>
      <w:rPr>
        <w:rFonts w:ascii="Arial" w:hAnsi="Arial" w:hint="default"/>
      </w:rPr>
    </w:lvl>
    <w:lvl w:ilvl="5" w:tplc="AE06AF2A" w:tentative="1">
      <w:start w:val="1"/>
      <w:numFmt w:val="bullet"/>
      <w:lvlText w:val="•"/>
      <w:lvlJc w:val="left"/>
      <w:pPr>
        <w:tabs>
          <w:tab w:val="num" w:pos="4320"/>
        </w:tabs>
        <w:ind w:left="4320" w:hanging="360"/>
      </w:pPr>
      <w:rPr>
        <w:rFonts w:ascii="Arial" w:hAnsi="Arial" w:hint="default"/>
      </w:rPr>
    </w:lvl>
    <w:lvl w:ilvl="6" w:tplc="6686B17A" w:tentative="1">
      <w:start w:val="1"/>
      <w:numFmt w:val="bullet"/>
      <w:lvlText w:val="•"/>
      <w:lvlJc w:val="left"/>
      <w:pPr>
        <w:tabs>
          <w:tab w:val="num" w:pos="5040"/>
        </w:tabs>
        <w:ind w:left="5040" w:hanging="360"/>
      </w:pPr>
      <w:rPr>
        <w:rFonts w:ascii="Arial" w:hAnsi="Arial" w:hint="default"/>
      </w:rPr>
    </w:lvl>
    <w:lvl w:ilvl="7" w:tplc="011CF974" w:tentative="1">
      <w:start w:val="1"/>
      <w:numFmt w:val="bullet"/>
      <w:lvlText w:val="•"/>
      <w:lvlJc w:val="left"/>
      <w:pPr>
        <w:tabs>
          <w:tab w:val="num" w:pos="5760"/>
        </w:tabs>
        <w:ind w:left="5760" w:hanging="360"/>
      </w:pPr>
      <w:rPr>
        <w:rFonts w:ascii="Arial" w:hAnsi="Arial" w:hint="default"/>
      </w:rPr>
    </w:lvl>
    <w:lvl w:ilvl="8" w:tplc="822A1F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6A3D2E"/>
    <w:multiLevelType w:val="hybridMultilevel"/>
    <w:tmpl w:val="AFC0F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922F87"/>
    <w:multiLevelType w:val="hybridMultilevel"/>
    <w:tmpl w:val="FE3842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1D93278"/>
    <w:multiLevelType w:val="hybridMultilevel"/>
    <w:tmpl w:val="CCF6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430E7"/>
    <w:multiLevelType w:val="hybridMultilevel"/>
    <w:tmpl w:val="B8369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356995"/>
    <w:multiLevelType w:val="hybridMultilevel"/>
    <w:tmpl w:val="99DE4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3820B3"/>
    <w:multiLevelType w:val="hybridMultilevel"/>
    <w:tmpl w:val="62A6D72C"/>
    <w:lvl w:ilvl="0" w:tplc="9AD0B2F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A82176"/>
    <w:multiLevelType w:val="hybridMultilevel"/>
    <w:tmpl w:val="58005F42"/>
    <w:lvl w:ilvl="0" w:tplc="C93A3B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8B1892"/>
    <w:multiLevelType w:val="hybridMultilevel"/>
    <w:tmpl w:val="90AC8412"/>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543899"/>
    <w:multiLevelType w:val="hybridMultilevel"/>
    <w:tmpl w:val="E6341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A3161F"/>
    <w:multiLevelType w:val="hybridMultilevel"/>
    <w:tmpl w:val="D2C09B2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FC101B"/>
    <w:multiLevelType w:val="hybridMultilevel"/>
    <w:tmpl w:val="3872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6D5321"/>
    <w:multiLevelType w:val="hybridMultilevel"/>
    <w:tmpl w:val="C9DA2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023D7E"/>
    <w:multiLevelType w:val="multilevel"/>
    <w:tmpl w:val="A97696E4"/>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7"/>
  </w:num>
  <w:num w:numId="2">
    <w:abstractNumId w:val="22"/>
  </w:num>
  <w:num w:numId="3">
    <w:abstractNumId w:val="12"/>
  </w:num>
  <w:num w:numId="4">
    <w:abstractNumId w:val="24"/>
  </w:num>
  <w:num w:numId="5">
    <w:abstractNumId w:val="26"/>
  </w:num>
  <w:num w:numId="6">
    <w:abstractNumId w:val="11"/>
  </w:num>
  <w:num w:numId="7">
    <w:abstractNumId w:val="14"/>
  </w:num>
  <w:num w:numId="8">
    <w:abstractNumId w:val="16"/>
  </w:num>
  <w:num w:numId="9">
    <w:abstractNumId w:val="15"/>
  </w:num>
  <w:num w:numId="10">
    <w:abstractNumId w:val="3"/>
  </w:num>
  <w:num w:numId="11">
    <w:abstractNumId w:val="18"/>
  </w:num>
  <w:num w:numId="12">
    <w:abstractNumId w:val="30"/>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25"/>
  </w:num>
  <w:num w:numId="21">
    <w:abstractNumId w:val="23"/>
  </w:num>
  <w:num w:numId="22">
    <w:abstractNumId w:val="1"/>
  </w:num>
  <w:num w:numId="23">
    <w:abstractNumId w:val="28"/>
  </w:num>
  <w:num w:numId="24">
    <w:abstractNumId w:val="17"/>
  </w:num>
  <w:num w:numId="25">
    <w:abstractNumId w:val="9"/>
  </w:num>
  <w:num w:numId="26">
    <w:abstractNumId w:val="10"/>
  </w:num>
  <w:num w:numId="27">
    <w:abstractNumId w:val="8"/>
  </w:num>
  <w:num w:numId="28">
    <w:abstractNumId w:val="5"/>
  </w:num>
  <w:num w:numId="29">
    <w:abstractNumId w:val="19"/>
  </w:num>
  <w:num w:numId="30">
    <w:abstractNumId w:val="7"/>
  </w:num>
  <w:num w:numId="31">
    <w:abstractNumId w:val="21"/>
  </w:num>
  <w:num w:numId="32">
    <w:abstractNumId w:val="6"/>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65"/>
    <w:rsid w:val="000150C3"/>
    <w:rsid w:val="00015968"/>
    <w:rsid w:val="00020D84"/>
    <w:rsid w:val="000220F1"/>
    <w:rsid w:val="000240C0"/>
    <w:rsid w:val="00030C39"/>
    <w:rsid w:val="0003284A"/>
    <w:rsid w:val="000412AE"/>
    <w:rsid w:val="000422AA"/>
    <w:rsid w:val="00046102"/>
    <w:rsid w:val="00046781"/>
    <w:rsid w:val="000520F2"/>
    <w:rsid w:val="00053767"/>
    <w:rsid w:val="00057A9D"/>
    <w:rsid w:val="00077318"/>
    <w:rsid w:val="00080981"/>
    <w:rsid w:val="000B3F2D"/>
    <w:rsid w:val="000B4353"/>
    <w:rsid w:val="000D3CEE"/>
    <w:rsid w:val="000D7AF3"/>
    <w:rsid w:val="000E4AD0"/>
    <w:rsid w:val="00100D36"/>
    <w:rsid w:val="00104966"/>
    <w:rsid w:val="0012585B"/>
    <w:rsid w:val="00145058"/>
    <w:rsid w:val="00157177"/>
    <w:rsid w:val="0016351F"/>
    <w:rsid w:val="0016460B"/>
    <w:rsid w:val="001732D2"/>
    <w:rsid w:val="001804EE"/>
    <w:rsid w:val="001A2C77"/>
    <w:rsid w:val="001B2275"/>
    <w:rsid w:val="001C6897"/>
    <w:rsid w:val="002110C5"/>
    <w:rsid w:val="002344BD"/>
    <w:rsid w:val="00237928"/>
    <w:rsid w:val="00240EDF"/>
    <w:rsid w:val="00241849"/>
    <w:rsid w:val="00247675"/>
    <w:rsid w:val="002563D9"/>
    <w:rsid w:val="002615C2"/>
    <w:rsid w:val="00266516"/>
    <w:rsid w:val="00274F8D"/>
    <w:rsid w:val="00282264"/>
    <w:rsid w:val="0028248D"/>
    <w:rsid w:val="002828BB"/>
    <w:rsid w:val="00295F18"/>
    <w:rsid w:val="002A1B66"/>
    <w:rsid w:val="002B165E"/>
    <w:rsid w:val="002B3CA8"/>
    <w:rsid w:val="002C16CF"/>
    <w:rsid w:val="002C6C64"/>
    <w:rsid w:val="002D2713"/>
    <w:rsid w:val="002E5A3D"/>
    <w:rsid w:val="002F5BF7"/>
    <w:rsid w:val="0030310D"/>
    <w:rsid w:val="003155CC"/>
    <w:rsid w:val="00351754"/>
    <w:rsid w:val="00354A67"/>
    <w:rsid w:val="00370E23"/>
    <w:rsid w:val="003720E0"/>
    <w:rsid w:val="003A3CC6"/>
    <w:rsid w:val="003B23B3"/>
    <w:rsid w:val="003C6905"/>
    <w:rsid w:val="003F5AC0"/>
    <w:rsid w:val="004121A8"/>
    <w:rsid w:val="00413A45"/>
    <w:rsid w:val="00414C0C"/>
    <w:rsid w:val="004151EA"/>
    <w:rsid w:val="004161EF"/>
    <w:rsid w:val="00432FEC"/>
    <w:rsid w:val="00450EAF"/>
    <w:rsid w:val="00455859"/>
    <w:rsid w:val="004706FE"/>
    <w:rsid w:val="00480B4F"/>
    <w:rsid w:val="00483022"/>
    <w:rsid w:val="004938B3"/>
    <w:rsid w:val="00496737"/>
    <w:rsid w:val="004D7761"/>
    <w:rsid w:val="004E1128"/>
    <w:rsid w:val="004E3AFD"/>
    <w:rsid w:val="004E6FC1"/>
    <w:rsid w:val="00510CBE"/>
    <w:rsid w:val="00515C51"/>
    <w:rsid w:val="00535789"/>
    <w:rsid w:val="0054063B"/>
    <w:rsid w:val="005425FA"/>
    <w:rsid w:val="005568C4"/>
    <w:rsid w:val="00575ADF"/>
    <w:rsid w:val="005C12A0"/>
    <w:rsid w:val="005D64AC"/>
    <w:rsid w:val="005D7799"/>
    <w:rsid w:val="005F186F"/>
    <w:rsid w:val="00602D46"/>
    <w:rsid w:val="006032AF"/>
    <w:rsid w:val="00625F6A"/>
    <w:rsid w:val="006568B0"/>
    <w:rsid w:val="00665C0A"/>
    <w:rsid w:val="00685615"/>
    <w:rsid w:val="00695C6D"/>
    <w:rsid w:val="006A7F75"/>
    <w:rsid w:val="006B062C"/>
    <w:rsid w:val="006B395A"/>
    <w:rsid w:val="006C2F9A"/>
    <w:rsid w:val="006D4956"/>
    <w:rsid w:val="006F463C"/>
    <w:rsid w:val="00711DD2"/>
    <w:rsid w:val="00725BEA"/>
    <w:rsid w:val="00725EB2"/>
    <w:rsid w:val="007260FD"/>
    <w:rsid w:val="00742260"/>
    <w:rsid w:val="00755323"/>
    <w:rsid w:val="00761FA3"/>
    <w:rsid w:val="007622B3"/>
    <w:rsid w:val="007678C2"/>
    <w:rsid w:val="0077402D"/>
    <w:rsid w:val="007836F3"/>
    <w:rsid w:val="00792ED9"/>
    <w:rsid w:val="007A00F6"/>
    <w:rsid w:val="007C41F6"/>
    <w:rsid w:val="007D4208"/>
    <w:rsid w:val="007E4E79"/>
    <w:rsid w:val="00824787"/>
    <w:rsid w:val="008302B0"/>
    <w:rsid w:val="00830FCE"/>
    <w:rsid w:val="0083552A"/>
    <w:rsid w:val="008520F9"/>
    <w:rsid w:val="008539F3"/>
    <w:rsid w:val="008769CB"/>
    <w:rsid w:val="00885B4D"/>
    <w:rsid w:val="0089172C"/>
    <w:rsid w:val="008932AB"/>
    <w:rsid w:val="008938B0"/>
    <w:rsid w:val="00895511"/>
    <w:rsid w:val="008A7178"/>
    <w:rsid w:val="008D49E7"/>
    <w:rsid w:val="00924212"/>
    <w:rsid w:val="00940CD5"/>
    <w:rsid w:val="00942A80"/>
    <w:rsid w:val="00944ACA"/>
    <w:rsid w:val="00946C35"/>
    <w:rsid w:val="009601E4"/>
    <w:rsid w:val="00967F5B"/>
    <w:rsid w:val="0097015C"/>
    <w:rsid w:val="00970788"/>
    <w:rsid w:val="0098267D"/>
    <w:rsid w:val="00984A92"/>
    <w:rsid w:val="00990D22"/>
    <w:rsid w:val="009A6065"/>
    <w:rsid w:val="009B2CC2"/>
    <w:rsid w:val="009C5C35"/>
    <w:rsid w:val="009D5271"/>
    <w:rsid w:val="009D5E98"/>
    <w:rsid w:val="009E3124"/>
    <w:rsid w:val="009F26B0"/>
    <w:rsid w:val="009F2E36"/>
    <w:rsid w:val="00A024D1"/>
    <w:rsid w:val="00A25B47"/>
    <w:rsid w:val="00A350BB"/>
    <w:rsid w:val="00A35566"/>
    <w:rsid w:val="00A403F1"/>
    <w:rsid w:val="00A562AB"/>
    <w:rsid w:val="00AA1241"/>
    <w:rsid w:val="00AA1794"/>
    <w:rsid w:val="00AA3193"/>
    <w:rsid w:val="00AB1AD2"/>
    <w:rsid w:val="00AB6086"/>
    <w:rsid w:val="00AD3518"/>
    <w:rsid w:val="00AE06D3"/>
    <w:rsid w:val="00AF015F"/>
    <w:rsid w:val="00B02186"/>
    <w:rsid w:val="00B119CA"/>
    <w:rsid w:val="00B15E24"/>
    <w:rsid w:val="00B20A6F"/>
    <w:rsid w:val="00B53E3D"/>
    <w:rsid w:val="00B971E3"/>
    <w:rsid w:val="00BA03F9"/>
    <w:rsid w:val="00BB4804"/>
    <w:rsid w:val="00BC09EA"/>
    <w:rsid w:val="00BC5EF9"/>
    <w:rsid w:val="00BD5256"/>
    <w:rsid w:val="00BD5BC8"/>
    <w:rsid w:val="00BD7C3E"/>
    <w:rsid w:val="00BE001F"/>
    <w:rsid w:val="00C1320E"/>
    <w:rsid w:val="00C15EBD"/>
    <w:rsid w:val="00C23074"/>
    <w:rsid w:val="00C2554D"/>
    <w:rsid w:val="00C343DF"/>
    <w:rsid w:val="00C44ACD"/>
    <w:rsid w:val="00C5590D"/>
    <w:rsid w:val="00C65AEB"/>
    <w:rsid w:val="00C73AF8"/>
    <w:rsid w:val="00C779D6"/>
    <w:rsid w:val="00C82077"/>
    <w:rsid w:val="00C92C75"/>
    <w:rsid w:val="00C958BF"/>
    <w:rsid w:val="00CA0DE0"/>
    <w:rsid w:val="00CC3225"/>
    <w:rsid w:val="00CD29A5"/>
    <w:rsid w:val="00CD527A"/>
    <w:rsid w:val="00CE0A56"/>
    <w:rsid w:val="00CE667C"/>
    <w:rsid w:val="00CF2565"/>
    <w:rsid w:val="00D246ED"/>
    <w:rsid w:val="00D27AB7"/>
    <w:rsid w:val="00D27F37"/>
    <w:rsid w:val="00D52A0E"/>
    <w:rsid w:val="00D7710F"/>
    <w:rsid w:val="00D83A4C"/>
    <w:rsid w:val="00D85D18"/>
    <w:rsid w:val="00D94429"/>
    <w:rsid w:val="00DA00A1"/>
    <w:rsid w:val="00DA1CDA"/>
    <w:rsid w:val="00DB3DD9"/>
    <w:rsid w:val="00DC056F"/>
    <w:rsid w:val="00DC7A4B"/>
    <w:rsid w:val="00DD15D1"/>
    <w:rsid w:val="00DD5CF3"/>
    <w:rsid w:val="00E11F6D"/>
    <w:rsid w:val="00E12895"/>
    <w:rsid w:val="00E31FA5"/>
    <w:rsid w:val="00E36017"/>
    <w:rsid w:val="00E37D35"/>
    <w:rsid w:val="00E4049E"/>
    <w:rsid w:val="00E476A7"/>
    <w:rsid w:val="00E5619F"/>
    <w:rsid w:val="00E73F89"/>
    <w:rsid w:val="00E743C6"/>
    <w:rsid w:val="00E86BA0"/>
    <w:rsid w:val="00EA2975"/>
    <w:rsid w:val="00EB5EF7"/>
    <w:rsid w:val="00EC0F7E"/>
    <w:rsid w:val="00EC353C"/>
    <w:rsid w:val="00EC379B"/>
    <w:rsid w:val="00ED132F"/>
    <w:rsid w:val="00ED4412"/>
    <w:rsid w:val="00EE5FED"/>
    <w:rsid w:val="00EE73EE"/>
    <w:rsid w:val="00EF44A3"/>
    <w:rsid w:val="00F06152"/>
    <w:rsid w:val="00F14C61"/>
    <w:rsid w:val="00F20A04"/>
    <w:rsid w:val="00F21C2D"/>
    <w:rsid w:val="00F24ADC"/>
    <w:rsid w:val="00F2619A"/>
    <w:rsid w:val="00F369F8"/>
    <w:rsid w:val="00F4625F"/>
    <w:rsid w:val="00F5098D"/>
    <w:rsid w:val="00F51B46"/>
    <w:rsid w:val="00F564B4"/>
    <w:rsid w:val="00F6166D"/>
    <w:rsid w:val="00F619AB"/>
    <w:rsid w:val="00F82958"/>
    <w:rsid w:val="00F85935"/>
    <w:rsid w:val="00FA67B9"/>
    <w:rsid w:val="00FB2677"/>
    <w:rsid w:val="00FB74D5"/>
    <w:rsid w:val="00FB7575"/>
    <w:rsid w:val="00FB7E2D"/>
    <w:rsid w:val="00FC33B7"/>
    <w:rsid w:val="00FC6DD3"/>
    <w:rsid w:val="00FD2190"/>
    <w:rsid w:val="00FD4BAF"/>
    <w:rsid w:val="00FE1EAA"/>
    <w:rsid w:val="00FE4A19"/>
    <w:rsid w:val="00FF2B2F"/>
    <w:rsid w:val="00FF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5E466"/>
  <w15:chartTrackingRefBased/>
  <w15:docId w15:val="{41CC4626-9CAC-47DC-A359-EEA94151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F8"/>
    <w:rPr>
      <w:rFonts w:ascii="Segoe UI" w:hAnsi="Segoe UI" w:cs="Segoe UI"/>
      <w:sz w:val="18"/>
      <w:szCs w:val="18"/>
    </w:rPr>
  </w:style>
  <w:style w:type="paragraph" w:styleId="ListParagraph">
    <w:name w:val="List Paragraph"/>
    <w:aliases w:val="F5 List Paragraph,List Paragraph1"/>
    <w:basedOn w:val="Normal"/>
    <w:link w:val="ListParagraphChar"/>
    <w:uiPriority w:val="34"/>
    <w:qFormat/>
    <w:rsid w:val="00057A9D"/>
    <w:pPr>
      <w:ind w:left="720"/>
      <w:contextualSpacing/>
    </w:pPr>
  </w:style>
  <w:style w:type="character" w:customStyle="1" w:styleId="ListParagraphChar">
    <w:name w:val="List Paragraph Char"/>
    <w:aliases w:val="F5 List Paragraph Char,List Paragraph1 Char"/>
    <w:link w:val="ListParagraph"/>
    <w:uiPriority w:val="34"/>
    <w:locked/>
    <w:rsid w:val="002615C2"/>
  </w:style>
  <w:style w:type="paragraph" w:styleId="FootnoteText">
    <w:name w:val="footnote text"/>
    <w:basedOn w:val="Normal"/>
    <w:link w:val="FootnoteTextChar"/>
    <w:uiPriority w:val="99"/>
    <w:semiHidden/>
    <w:unhideWhenUsed/>
    <w:rsid w:val="007E4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E79"/>
    <w:rPr>
      <w:sz w:val="20"/>
      <w:szCs w:val="20"/>
    </w:rPr>
  </w:style>
  <w:style w:type="character" w:styleId="FootnoteReference">
    <w:name w:val="footnote reference"/>
    <w:basedOn w:val="DefaultParagraphFont"/>
    <w:uiPriority w:val="99"/>
    <w:semiHidden/>
    <w:unhideWhenUsed/>
    <w:rsid w:val="007E4E79"/>
    <w:rPr>
      <w:vertAlign w:val="superscript"/>
    </w:rPr>
  </w:style>
  <w:style w:type="paragraph" w:styleId="NormalWeb">
    <w:name w:val="Normal (Web)"/>
    <w:basedOn w:val="Normal"/>
    <w:uiPriority w:val="99"/>
    <w:semiHidden/>
    <w:unhideWhenUsed/>
    <w:rsid w:val="007E4E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E4AD0"/>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rsid w:val="000E4AD0"/>
    <w:rPr>
      <w:lang w:eastAsia="en-GB"/>
    </w:rPr>
  </w:style>
  <w:style w:type="character" w:styleId="PageNumber">
    <w:name w:val="page number"/>
    <w:basedOn w:val="DefaultParagraphFont"/>
    <w:uiPriority w:val="99"/>
    <w:semiHidden/>
    <w:unhideWhenUsed/>
    <w:rsid w:val="000E4AD0"/>
  </w:style>
  <w:style w:type="paragraph" w:customStyle="1" w:styleId="SCW-WorkforceReg">
    <w:name w:val="SCW - Workforce Reg"/>
    <w:basedOn w:val="Normal"/>
    <w:link w:val="SCW-WorkforceRegChar"/>
    <w:qFormat/>
    <w:rsid w:val="000E4AD0"/>
    <w:pPr>
      <w:spacing w:after="0" w:line="240" w:lineRule="auto"/>
    </w:pPr>
    <w:rPr>
      <w:rFonts w:ascii="Arial" w:hAnsi="Arial" w:cs="Arial"/>
      <w:b/>
      <w:lang w:eastAsia="en-GB"/>
    </w:rPr>
  </w:style>
  <w:style w:type="character" w:customStyle="1" w:styleId="SCW-WorkforceRegChar">
    <w:name w:val="SCW - Workforce Reg Char"/>
    <w:basedOn w:val="DefaultParagraphFont"/>
    <w:link w:val="SCW-WorkforceReg"/>
    <w:rsid w:val="000E4AD0"/>
    <w:rPr>
      <w:rFonts w:ascii="Arial" w:hAnsi="Arial" w:cs="Arial"/>
      <w:b/>
      <w:lang w:eastAsia="en-GB"/>
    </w:rPr>
  </w:style>
  <w:style w:type="paragraph" w:styleId="Header">
    <w:name w:val="header"/>
    <w:basedOn w:val="Normal"/>
    <w:link w:val="HeaderChar"/>
    <w:uiPriority w:val="99"/>
    <w:unhideWhenUsed/>
    <w:rsid w:val="000E4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AD0"/>
  </w:style>
  <w:style w:type="character" w:styleId="CommentReference">
    <w:name w:val="annotation reference"/>
    <w:basedOn w:val="DefaultParagraphFont"/>
    <w:uiPriority w:val="99"/>
    <w:semiHidden/>
    <w:unhideWhenUsed/>
    <w:rsid w:val="00F51B46"/>
    <w:rPr>
      <w:sz w:val="16"/>
      <w:szCs w:val="16"/>
    </w:rPr>
  </w:style>
  <w:style w:type="paragraph" w:styleId="CommentText">
    <w:name w:val="annotation text"/>
    <w:basedOn w:val="Normal"/>
    <w:link w:val="CommentTextChar"/>
    <w:uiPriority w:val="99"/>
    <w:unhideWhenUsed/>
    <w:rsid w:val="00F51B46"/>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F51B46"/>
    <w:rPr>
      <w:rFonts w:ascii="Arial" w:hAnsi="Arial"/>
      <w:sz w:val="20"/>
      <w:szCs w:val="20"/>
    </w:rPr>
  </w:style>
  <w:style w:type="table" w:styleId="TableGrid">
    <w:name w:val="Table Grid"/>
    <w:basedOn w:val="TableNormal"/>
    <w:uiPriority w:val="39"/>
    <w:rsid w:val="00F51B4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4625F"/>
    <w:pPr>
      <w:spacing w:after="0" w:line="240" w:lineRule="auto"/>
      <w:jc w:val="both"/>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C0F7E"/>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EC0F7E"/>
    <w:rPr>
      <w:rFonts w:ascii="Arial" w:hAnsi="Arial"/>
      <w:b/>
      <w:bCs/>
      <w:sz w:val="20"/>
      <w:szCs w:val="20"/>
    </w:rPr>
  </w:style>
  <w:style w:type="table" w:customStyle="1" w:styleId="TableGrid2">
    <w:name w:val="Table Grid2"/>
    <w:basedOn w:val="TableNormal"/>
    <w:next w:val="TableGrid"/>
    <w:uiPriority w:val="39"/>
    <w:rsid w:val="00A25B47"/>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54D"/>
    <w:rPr>
      <w:color w:val="0563C1" w:themeColor="hyperlink"/>
      <w:u w:val="single"/>
    </w:rPr>
  </w:style>
  <w:style w:type="character" w:styleId="UnresolvedMention">
    <w:name w:val="Unresolved Mention"/>
    <w:basedOn w:val="DefaultParagraphFont"/>
    <w:uiPriority w:val="99"/>
    <w:semiHidden/>
    <w:unhideWhenUsed/>
    <w:rsid w:val="00C2554D"/>
    <w:rPr>
      <w:color w:val="605E5C"/>
      <w:shd w:val="clear" w:color="auto" w:fill="E1DFDD"/>
    </w:rPr>
  </w:style>
  <w:style w:type="paragraph" w:styleId="Revision">
    <w:name w:val="Revision"/>
    <w:hidden/>
    <w:uiPriority w:val="99"/>
    <w:semiHidden/>
    <w:rsid w:val="00A350BB"/>
    <w:pPr>
      <w:spacing w:after="0" w:line="240" w:lineRule="auto"/>
    </w:pPr>
  </w:style>
  <w:style w:type="character" w:styleId="FollowedHyperlink">
    <w:name w:val="FollowedHyperlink"/>
    <w:basedOn w:val="DefaultParagraphFont"/>
    <w:uiPriority w:val="99"/>
    <w:semiHidden/>
    <w:unhideWhenUsed/>
    <w:rsid w:val="00042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7313">
      <w:bodyDiv w:val="1"/>
      <w:marLeft w:val="0"/>
      <w:marRight w:val="0"/>
      <w:marTop w:val="0"/>
      <w:marBottom w:val="0"/>
      <w:divBdr>
        <w:top w:val="none" w:sz="0" w:space="0" w:color="auto"/>
        <w:left w:val="none" w:sz="0" w:space="0" w:color="auto"/>
        <w:bottom w:val="none" w:sz="0" w:space="0" w:color="auto"/>
        <w:right w:val="none" w:sz="0" w:space="0" w:color="auto"/>
      </w:divBdr>
    </w:div>
    <w:div w:id="120346215">
      <w:bodyDiv w:val="1"/>
      <w:marLeft w:val="0"/>
      <w:marRight w:val="0"/>
      <w:marTop w:val="0"/>
      <w:marBottom w:val="0"/>
      <w:divBdr>
        <w:top w:val="none" w:sz="0" w:space="0" w:color="auto"/>
        <w:left w:val="none" w:sz="0" w:space="0" w:color="auto"/>
        <w:bottom w:val="none" w:sz="0" w:space="0" w:color="auto"/>
        <w:right w:val="none" w:sz="0" w:space="0" w:color="auto"/>
      </w:divBdr>
    </w:div>
    <w:div w:id="250283932">
      <w:bodyDiv w:val="1"/>
      <w:marLeft w:val="0"/>
      <w:marRight w:val="0"/>
      <w:marTop w:val="0"/>
      <w:marBottom w:val="0"/>
      <w:divBdr>
        <w:top w:val="none" w:sz="0" w:space="0" w:color="auto"/>
        <w:left w:val="none" w:sz="0" w:space="0" w:color="auto"/>
        <w:bottom w:val="none" w:sz="0" w:space="0" w:color="auto"/>
        <w:right w:val="none" w:sz="0" w:space="0" w:color="auto"/>
      </w:divBdr>
    </w:div>
    <w:div w:id="265503406">
      <w:bodyDiv w:val="1"/>
      <w:marLeft w:val="0"/>
      <w:marRight w:val="0"/>
      <w:marTop w:val="0"/>
      <w:marBottom w:val="0"/>
      <w:divBdr>
        <w:top w:val="none" w:sz="0" w:space="0" w:color="auto"/>
        <w:left w:val="none" w:sz="0" w:space="0" w:color="auto"/>
        <w:bottom w:val="none" w:sz="0" w:space="0" w:color="auto"/>
        <w:right w:val="none" w:sz="0" w:space="0" w:color="auto"/>
      </w:divBdr>
    </w:div>
    <w:div w:id="552615575">
      <w:bodyDiv w:val="1"/>
      <w:marLeft w:val="0"/>
      <w:marRight w:val="0"/>
      <w:marTop w:val="0"/>
      <w:marBottom w:val="0"/>
      <w:divBdr>
        <w:top w:val="none" w:sz="0" w:space="0" w:color="auto"/>
        <w:left w:val="none" w:sz="0" w:space="0" w:color="auto"/>
        <w:bottom w:val="none" w:sz="0" w:space="0" w:color="auto"/>
        <w:right w:val="none" w:sz="0" w:space="0" w:color="auto"/>
      </w:divBdr>
      <w:divsChild>
        <w:div w:id="951280338">
          <w:marLeft w:val="446"/>
          <w:marRight w:val="0"/>
          <w:marTop w:val="200"/>
          <w:marBottom w:val="0"/>
          <w:divBdr>
            <w:top w:val="none" w:sz="0" w:space="0" w:color="auto"/>
            <w:left w:val="none" w:sz="0" w:space="0" w:color="auto"/>
            <w:bottom w:val="none" w:sz="0" w:space="0" w:color="auto"/>
            <w:right w:val="none" w:sz="0" w:space="0" w:color="auto"/>
          </w:divBdr>
        </w:div>
        <w:div w:id="104007897">
          <w:marLeft w:val="446"/>
          <w:marRight w:val="0"/>
          <w:marTop w:val="200"/>
          <w:marBottom w:val="0"/>
          <w:divBdr>
            <w:top w:val="none" w:sz="0" w:space="0" w:color="auto"/>
            <w:left w:val="none" w:sz="0" w:space="0" w:color="auto"/>
            <w:bottom w:val="none" w:sz="0" w:space="0" w:color="auto"/>
            <w:right w:val="none" w:sz="0" w:space="0" w:color="auto"/>
          </w:divBdr>
        </w:div>
        <w:div w:id="1940680032">
          <w:marLeft w:val="446"/>
          <w:marRight w:val="0"/>
          <w:marTop w:val="200"/>
          <w:marBottom w:val="0"/>
          <w:divBdr>
            <w:top w:val="none" w:sz="0" w:space="0" w:color="auto"/>
            <w:left w:val="none" w:sz="0" w:space="0" w:color="auto"/>
            <w:bottom w:val="none" w:sz="0" w:space="0" w:color="auto"/>
            <w:right w:val="none" w:sz="0" w:space="0" w:color="auto"/>
          </w:divBdr>
        </w:div>
      </w:divsChild>
    </w:div>
    <w:div w:id="623578309">
      <w:bodyDiv w:val="1"/>
      <w:marLeft w:val="0"/>
      <w:marRight w:val="0"/>
      <w:marTop w:val="0"/>
      <w:marBottom w:val="0"/>
      <w:divBdr>
        <w:top w:val="none" w:sz="0" w:space="0" w:color="auto"/>
        <w:left w:val="none" w:sz="0" w:space="0" w:color="auto"/>
        <w:bottom w:val="none" w:sz="0" w:space="0" w:color="auto"/>
        <w:right w:val="none" w:sz="0" w:space="0" w:color="auto"/>
      </w:divBdr>
    </w:div>
    <w:div w:id="633293034">
      <w:bodyDiv w:val="1"/>
      <w:marLeft w:val="0"/>
      <w:marRight w:val="0"/>
      <w:marTop w:val="0"/>
      <w:marBottom w:val="0"/>
      <w:divBdr>
        <w:top w:val="none" w:sz="0" w:space="0" w:color="auto"/>
        <w:left w:val="none" w:sz="0" w:space="0" w:color="auto"/>
        <w:bottom w:val="none" w:sz="0" w:space="0" w:color="auto"/>
        <w:right w:val="none" w:sz="0" w:space="0" w:color="auto"/>
      </w:divBdr>
    </w:div>
    <w:div w:id="747116635">
      <w:bodyDiv w:val="1"/>
      <w:marLeft w:val="0"/>
      <w:marRight w:val="0"/>
      <w:marTop w:val="0"/>
      <w:marBottom w:val="0"/>
      <w:divBdr>
        <w:top w:val="none" w:sz="0" w:space="0" w:color="auto"/>
        <w:left w:val="none" w:sz="0" w:space="0" w:color="auto"/>
        <w:bottom w:val="none" w:sz="0" w:space="0" w:color="auto"/>
        <w:right w:val="none" w:sz="0" w:space="0" w:color="auto"/>
      </w:divBdr>
    </w:div>
    <w:div w:id="1167940204">
      <w:bodyDiv w:val="1"/>
      <w:marLeft w:val="0"/>
      <w:marRight w:val="0"/>
      <w:marTop w:val="0"/>
      <w:marBottom w:val="0"/>
      <w:divBdr>
        <w:top w:val="none" w:sz="0" w:space="0" w:color="auto"/>
        <w:left w:val="none" w:sz="0" w:space="0" w:color="auto"/>
        <w:bottom w:val="none" w:sz="0" w:space="0" w:color="auto"/>
        <w:right w:val="none" w:sz="0" w:space="0" w:color="auto"/>
      </w:divBdr>
      <w:divsChild>
        <w:div w:id="1994413008">
          <w:marLeft w:val="446"/>
          <w:marRight w:val="0"/>
          <w:marTop w:val="200"/>
          <w:marBottom w:val="0"/>
          <w:divBdr>
            <w:top w:val="none" w:sz="0" w:space="0" w:color="auto"/>
            <w:left w:val="none" w:sz="0" w:space="0" w:color="auto"/>
            <w:bottom w:val="none" w:sz="0" w:space="0" w:color="auto"/>
            <w:right w:val="none" w:sz="0" w:space="0" w:color="auto"/>
          </w:divBdr>
        </w:div>
        <w:div w:id="1951738847">
          <w:marLeft w:val="446"/>
          <w:marRight w:val="0"/>
          <w:marTop w:val="200"/>
          <w:marBottom w:val="0"/>
          <w:divBdr>
            <w:top w:val="none" w:sz="0" w:space="0" w:color="auto"/>
            <w:left w:val="none" w:sz="0" w:space="0" w:color="auto"/>
            <w:bottom w:val="none" w:sz="0" w:space="0" w:color="auto"/>
            <w:right w:val="none" w:sz="0" w:space="0" w:color="auto"/>
          </w:divBdr>
        </w:div>
        <w:div w:id="1714959508">
          <w:marLeft w:val="446"/>
          <w:marRight w:val="0"/>
          <w:marTop w:val="200"/>
          <w:marBottom w:val="0"/>
          <w:divBdr>
            <w:top w:val="none" w:sz="0" w:space="0" w:color="auto"/>
            <w:left w:val="none" w:sz="0" w:space="0" w:color="auto"/>
            <w:bottom w:val="none" w:sz="0" w:space="0" w:color="auto"/>
            <w:right w:val="none" w:sz="0" w:space="0" w:color="auto"/>
          </w:divBdr>
        </w:div>
        <w:div w:id="2049452577">
          <w:marLeft w:val="446"/>
          <w:marRight w:val="0"/>
          <w:marTop w:val="200"/>
          <w:marBottom w:val="0"/>
          <w:divBdr>
            <w:top w:val="none" w:sz="0" w:space="0" w:color="auto"/>
            <w:left w:val="none" w:sz="0" w:space="0" w:color="auto"/>
            <w:bottom w:val="none" w:sz="0" w:space="0" w:color="auto"/>
            <w:right w:val="none" w:sz="0" w:space="0" w:color="auto"/>
          </w:divBdr>
        </w:div>
      </w:divsChild>
    </w:div>
    <w:div w:id="1293250311">
      <w:bodyDiv w:val="1"/>
      <w:marLeft w:val="0"/>
      <w:marRight w:val="0"/>
      <w:marTop w:val="0"/>
      <w:marBottom w:val="0"/>
      <w:divBdr>
        <w:top w:val="none" w:sz="0" w:space="0" w:color="auto"/>
        <w:left w:val="none" w:sz="0" w:space="0" w:color="auto"/>
        <w:bottom w:val="none" w:sz="0" w:space="0" w:color="auto"/>
        <w:right w:val="none" w:sz="0" w:space="0" w:color="auto"/>
      </w:divBdr>
      <w:divsChild>
        <w:div w:id="1016923263">
          <w:marLeft w:val="446"/>
          <w:marRight w:val="0"/>
          <w:marTop w:val="200"/>
          <w:marBottom w:val="0"/>
          <w:divBdr>
            <w:top w:val="none" w:sz="0" w:space="0" w:color="auto"/>
            <w:left w:val="none" w:sz="0" w:space="0" w:color="auto"/>
            <w:bottom w:val="none" w:sz="0" w:space="0" w:color="auto"/>
            <w:right w:val="none" w:sz="0" w:space="0" w:color="auto"/>
          </w:divBdr>
        </w:div>
        <w:div w:id="664823836">
          <w:marLeft w:val="446"/>
          <w:marRight w:val="0"/>
          <w:marTop w:val="200"/>
          <w:marBottom w:val="0"/>
          <w:divBdr>
            <w:top w:val="none" w:sz="0" w:space="0" w:color="auto"/>
            <w:left w:val="none" w:sz="0" w:space="0" w:color="auto"/>
            <w:bottom w:val="none" w:sz="0" w:space="0" w:color="auto"/>
            <w:right w:val="none" w:sz="0" w:space="0" w:color="auto"/>
          </w:divBdr>
        </w:div>
        <w:div w:id="1414931223">
          <w:marLeft w:val="446"/>
          <w:marRight w:val="0"/>
          <w:marTop w:val="200"/>
          <w:marBottom w:val="0"/>
          <w:divBdr>
            <w:top w:val="none" w:sz="0" w:space="0" w:color="auto"/>
            <w:left w:val="none" w:sz="0" w:space="0" w:color="auto"/>
            <w:bottom w:val="none" w:sz="0" w:space="0" w:color="auto"/>
            <w:right w:val="none" w:sz="0" w:space="0" w:color="auto"/>
          </w:divBdr>
        </w:div>
      </w:divsChild>
    </w:div>
    <w:div w:id="1836533631">
      <w:bodyDiv w:val="1"/>
      <w:marLeft w:val="0"/>
      <w:marRight w:val="0"/>
      <w:marTop w:val="0"/>
      <w:marBottom w:val="0"/>
      <w:divBdr>
        <w:top w:val="none" w:sz="0" w:space="0" w:color="auto"/>
        <w:left w:val="none" w:sz="0" w:space="0" w:color="auto"/>
        <w:bottom w:val="none" w:sz="0" w:space="0" w:color="auto"/>
        <w:right w:val="none" w:sz="0" w:space="0" w:color="auto"/>
      </w:divBdr>
    </w:div>
    <w:div w:id="20412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gofalcymdeithasol.cymru/ymgynghoriadau" TargetMode="External"/><Relationship Id="rId28" Type="http://schemas.openxmlformats.org/officeDocument/2006/relationships/hyperlink" Target="https://www.surveymonkey.co.uk/r/cynllunstrategol"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surveymonkey.co.uk/r/cynllunstrategol" TargetMode="External"/><Relationship Id="rId27" Type="http://schemas.openxmlformats.org/officeDocument/2006/relationships/header" Target="header9.xml"/><Relationship Id="rId30" Type="http://schemas.openxmlformats.org/officeDocument/2006/relationships/header" Target="header1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lyw.cymru/sites/default/files/publications/2020-06/grp-cynghorol-bame-y-prif-weinidog-ar-covid-19-adroddiad-yr-is-grp-economaidd-gymdeithasol.pdf" TargetMode="External"/><Relationship Id="rId2" Type="http://schemas.openxmlformats.org/officeDocument/2006/relationships/hyperlink" Target="https://llyw.cymru/sites/default/files/statistics-and-research/2019-07/180110-review-childcare-sector-cy.pdf" TargetMode="External"/><Relationship Id="rId1" Type="http://schemas.openxmlformats.org/officeDocument/2006/relationships/hyperlink" Target="https://gofalcymdeithasol.cymru/cms_assets/file-uploads/Gwerth-Economaidd-y-Sector-Gofal-Cymdeithasol-i-Oedolion_Cymr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PLAN</RKYV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C5BC866C4A14EAFA4BA5250878E82" ma:contentTypeVersion="11" ma:contentTypeDescription="Create a new document." ma:contentTypeScope="" ma:versionID="0de02318ee17d3eb43519226a5fdd2e7">
  <xsd:schema xmlns:xsd="http://www.w3.org/2001/XMLSchema" xmlns:xs="http://www.w3.org/2001/XMLSchema" xmlns:p="http://schemas.microsoft.com/office/2006/metadata/properties" xmlns:ns2="6573c7cb-c389-4e3e-ad3a-d71029d3e8b6" targetNamespace="http://schemas.microsoft.com/office/2006/metadata/properties" ma:root="true" ma:fieldsID="5f3d8cb05ff2fdd38b2dd46c26ed1aaa"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39CE6-F6D8-4722-A7F2-284360BCF68B}">
  <ds:schemaRefs>
    <ds:schemaRef ds:uri="http://schemas.microsoft.com/office/2006/metadata/properties"/>
    <ds:schemaRef ds:uri="http://schemas.microsoft.com/office/infopath/2007/PartnerControls"/>
    <ds:schemaRef ds:uri="6573c7cb-c389-4e3e-ad3a-d71029d3e8b6"/>
  </ds:schemaRefs>
</ds:datastoreItem>
</file>

<file path=customXml/itemProps2.xml><?xml version="1.0" encoding="utf-8"?>
<ds:datastoreItem xmlns:ds="http://schemas.openxmlformats.org/officeDocument/2006/customXml" ds:itemID="{FB47CC8D-56AF-4343-B1A9-F581EE8055AD}">
  <ds:schemaRefs>
    <ds:schemaRef ds:uri="http://schemas.microsoft.com/sharepoint/v3/contenttype/forms"/>
  </ds:schemaRefs>
</ds:datastoreItem>
</file>

<file path=customXml/itemProps3.xml><?xml version="1.0" encoding="utf-8"?>
<ds:datastoreItem xmlns:ds="http://schemas.openxmlformats.org/officeDocument/2006/customXml" ds:itemID="{CDF4DB9C-300A-4942-9562-1F3E95A3E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4B6E3-95C3-4030-AAE7-B9918A3C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5614</Words>
  <Characters>32003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Salter</dc:creator>
  <cp:keywords/>
  <dc:description/>
  <cp:lastModifiedBy>Bethan Price</cp:lastModifiedBy>
  <cp:revision>4</cp:revision>
  <dcterms:created xsi:type="dcterms:W3CDTF">2020-09-04T09:51:00Z</dcterms:created>
  <dcterms:modified xsi:type="dcterms:W3CDTF">2020-10-14T08:21:00Z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0x010100307C5BC866C4A14EAFA4BA5250878E82</vt:lpwstr>
  </property>
</Properties>
</file>