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EB54" w14:textId="77777777" w:rsidR="00F22013" w:rsidRPr="00482871" w:rsidRDefault="007D2F0D" w:rsidP="00BB2CBE">
      <w:pPr>
        <w:jc w:val="center"/>
      </w:pPr>
      <w:r w:rsidRPr="00482871">
        <w:rPr>
          <w:noProof/>
          <w:lang w:eastAsia="en-GB"/>
        </w:rPr>
        <w:drawing>
          <wp:anchor distT="0" distB="0" distL="114300" distR="114300" simplePos="0" relativeHeight="251658240" behindDoc="1" locked="0" layoutInCell="1" allowOverlap="1" wp14:anchorId="22BCB5A4" wp14:editId="3C9129D9">
            <wp:simplePos x="0" y="0"/>
            <wp:positionH relativeFrom="margin">
              <wp:align>center</wp:align>
            </wp:positionH>
            <wp:positionV relativeFrom="margin">
              <wp:align>top</wp:align>
            </wp:positionV>
            <wp:extent cx="4838700" cy="12414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48145" name="Picture 2"/>
                    <pic:cNvPicPr>
                      <a:picLocks noChangeAspect="1" noChangeArrowheads="1"/>
                    </pic:cNvPicPr>
                  </pic:nvPicPr>
                  <pic:blipFill>
                    <a:blip r:embed="rId8">
                      <a:extLst>
                        <a:ext uri="{28A0092B-C50C-407E-A947-70E740481C1C}">
                          <a14:useLocalDpi xmlns:a14="http://schemas.microsoft.com/office/drawing/2010/main" val="0"/>
                        </a:ext>
                      </a:extLst>
                    </a:blip>
                    <a:srcRect r="40444"/>
                    <a:stretch>
                      <a:fillRect/>
                    </a:stretch>
                  </pic:blipFill>
                  <pic:spPr bwMode="auto">
                    <a:xfrm>
                      <a:off x="0" y="0"/>
                      <a:ext cx="4838700" cy="1241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1A791" w14:textId="77777777" w:rsidR="00960A4A" w:rsidRPr="00482871" w:rsidRDefault="00960A4A" w:rsidP="00BB2CBE">
      <w:pPr>
        <w:jc w:val="center"/>
      </w:pPr>
    </w:p>
    <w:p w14:paraId="61364C67" w14:textId="77777777" w:rsidR="00960A4A" w:rsidRPr="00482871" w:rsidRDefault="00960A4A" w:rsidP="00BB2CBE">
      <w:pPr>
        <w:jc w:val="center"/>
      </w:pPr>
    </w:p>
    <w:p w14:paraId="7B1DE661" w14:textId="77777777" w:rsidR="00271A1D" w:rsidRPr="00482871" w:rsidRDefault="00271A1D" w:rsidP="00BB2CBE">
      <w:pPr>
        <w:jc w:val="center"/>
        <w:rPr>
          <w:rFonts w:ascii="Arial" w:hAnsi="Arial" w:cs="Arial"/>
          <w:b/>
          <w:bCs/>
          <w:color w:val="16AD85"/>
          <w:sz w:val="44"/>
          <w:szCs w:val="44"/>
          <w:lang w:val="en-US"/>
        </w:rPr>
      </w:pPr>
    </w:p>
    <w:p w14:paraId="451C04B5" w14:textId="77777777" w:rsidR="00D765A4" w:rsidRPr="00482871" w:rsidRDefault="007D2F0D" w:rsidP="00D765A4">
      <w:pPr>
        <w:jc w:val="center"/>
      </w:pPr>
      <w:r w:rsidRPr="00482871">
        <w:rPr>
          <w:noProof/>
          <w:lang w:eastAsia="en-GB"/>
        </w:rPr>
        <w:drawing>
          <wp:anchor distT="0" distB="0" distL="114300" distR="114300" simplePos="0" relativeHeight="251659264" behindDoc="1" locked="0" layoutInCell="1" allowOverlap="1" wp14:anchorId="27FF386F" wp14:editId="0524C28F">
            <wp:simplePos x="0" y="0"/>
            <wp:positionH relativeFrom="margin">
              <wp:align>center</wp:align>
            </wp:positionH>
            <wp:positionV relativeFrom="margin">
              <wp:align>top</wp:align>
            </wp:positionV>
            <wp:extent cx="4838700" cy="1241416"/>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60844" name="Picture 4"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r="40444"/>
                    <a:stretch>
                      <a:fillRect/>
                    </a:stretch>
                  </pic:blipFill>
                  <pic:spPr bwMode="auto">
                    <a:xfrm>
                      <a:off x="0" y="0"/>
                      <a:ext cx="4838700" cy="1241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D7C21" w14:textId="77777777" w:rsidR="001C1818" w:rsidRPr="00482871" w:rsidRDefault="001C1818" w:rsidP="00D765A4">
      <w:pPr>
        <w:jc w:val="center"/>
      </w:pPr>
    </w:p>
    <w:p w14:paraId="57BFD8CD" w14:textId="77777777" w:rsidR="001C1818" w:rsidRPr="00482871" w:rsidRDefault="001C1818" w:rsidP="00D765A4">
      <w:pPr>
        <w:jc w:val="center"/>
      </w:pPr>
    </w:p>
    <w:p w14:paraId="75ED1001" w14:textId="77777777" w:rsidR="001C1818" w:rsidRPr="00482871" w:rsidRDefault="001C1818" w:rsidP="00D765A4">
      <w:pPr>
        <w:jc w:val="center"/>
      </w:pPr>
    </w:p>
    <w:p w14:paraId="228BE6E8" w14:textId="77777777" w:rsidR="001C1818" w:rsidRPr="00482871" w:rsidRDefault="001C1818" w:rsidP="00D765A4">
      <w:pPr>
        <w:jc w:val="center"/>
      </w:pPr>
    </w:p>
    <w:p w14:paraId="6C262586" w14:textId="77777777" w:rsidR="001C1818" w:rsidRPr="00482871" w:rsidRDefault="001C1818" w:rsidP="00D765A4">
      <w:pPr>
        <w:jc w:val="center"/>
      </w:pPr>
    </w:p>
    <w:p w14:paraId="0C4CADFD" w14:textId="3ED1F45D" w:rsidR="00D765A4" w:rsidRPr="00482871" w:rsidRDefault="007D2F0D" w:rsidP="00D765A4">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Safonau Hyfforddi</w:t>
      </w:r>
      <w:r w:rsidR="003A26E7" w:rsidRPr="00482871">
        <w:rPr>
          <w:rFonts w:ascii="Arial" w:hAnsi="Arial" w:cs="Arial"/>
          <w:b/>
          <w:bCs/>
          <w:color w:val="16AD85"/>
          <w:sz w:val="110"/>
          <w:szCs w:val="110"/>
          <w:lang w:val="cy-GB"/>
        </w:rPr>
        <w:t>ant</w:t>
      </w:r>
    </w:p>
    <w:p w14:paraId="3D8A188F" w14:textId="77777777" w:rsidR="009A2D0C" w:rsidRPr="00482871" w:rsidRDefault="009A2D0C" w:rsidP="009A2D0C">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Diogelu Cenedlaethol</w:t>
      </w:r>
    </w:p>
    <w:p w14:paraId="74BB7E1A" w14:textId="77777777" w:rsidR="00F1183C" w:rsidRPr="00482871" w:rsidRDefault="00F1183C" w:rsidP="00D765A4">
      <w:pPr>
        <w:jc w:val="center"/>
        <w:rPr>
          <w:rFonts w:ascii="Arial" w:hAnsi="Arial" w:cs="Arial"/>
          <w:sz w:val="32"/>
          <w:szCs w:val="32"/>
          <w:lang w:val="en-US"/>
        </w:rPr>
      </w:pPr>
    </w:p>
    <w:p w14:paraId="40B05090" w14:textId="29938152" w:rsidR="00D722F9" w:rsidRPr="00482871" w:rsidRDefault="00D722F9" w:rsidP="00D722F9">
      <w:pPr>
        <w:rPr>
          <w:rFonts w:ascii="Arial" w:hAnsi="Arial" w:cs="Arial"/>
          <w:sz w:val="32"/>
          <w:szCs w:val="32"/>
          <w:lang w:val="en-US"/>
        </w:rPr>
      </w:pPr>
      <w:r>
        <w:rPr>
          <w:rFonts w:ascii="Arial" w:hAnsi="Arial" w:cs="Arial"/>
          <w:sz w:val="32"/>
          <w:szCs w:val="32"/>
          <w:lang w:val="cy-GB"/>
        </w:rPr>
        <w:br w:type="page"/>
      </w:r>
      <w:r w:rsidRPr="00482871">
        <w:rPr>
          <w:rFonts w:ascii="Arial" w:hAnsi="Arial" w:cs="Arial"/>
          <w:b/>
          <w:bCs/>
          <w:color w:val="16AD85"/>
          <w:sz w:val="32"/>
          <w:szCs w:val="32"/>
          <w:lang w:val="cy-GB"/>
        </w:rPr>
        <w:lastRenderedPageBreak/>
        <w:t>Diolchiadau</w:t>
      </w:r>
      <w:r w:rsidRPr="00482871">
        <w:rPr>
          <w:rFonts w:ascii="Arial" w:hAnsi="Arial" w:cs="Arial"/>
          <w:sz w:val="32"/>
          <w:szCs w:val="32"/>
          <w:lang w:val="cy-GB"/>
        </w:rPr>
        <w:t xml:space="preserve"> </w:t>
      </w:r>
    </w:p>
    <w:p w14:paraId="470F8678" w14:textId="77777777" w:rsidR="00D722F9" w:rsidRPr="00482871" w:rsidRDefault="00D722F9" w:rsidP="00D722F9">
      <w:pPr>
        <w:rPr>
          <w:rFonts w:ascii="Arial" w:hAnsi="Arial" w:cs="Arial"/>
          <w:b/>
          <w:bCs/>
          <w:color w:val="16AD85"/>
          <w:sz w:val="28"/>
          <w:szCs w:val="28"/>
          <w:lang w:val="en-US"/>
        </w:rPr>
      </w:pPr>
      <w:r w:rsidRPr="00482871">
        <w:rPr>
          <w:rFonts w:ascii="Arial" w:hAnsi="Arial" w:cs="Arial"/>
          <w:b/>
          <w:bCs/>
          <w:color w:val="16AD85"/>
          <w:sz w:val="28"/>
          <w:szCs w:val="28"/>
          <w:lang w:val="cy-GB"/>
        </w:rPr>
        <w:t>Aelodau'r grŵp datblygu</w:t>
      </w:r>
    </w:p>
    <w:p w14:paraId="39A6817C"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Cymdeithas Cyfarwyddwyr Addysg Cymru (CCAC)</w:t>
      </w:r>
    </w:p>
    <w:p w14:paraId="43C24E5C"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Cymdeithas Cyfarwyddwyr Gwasanaethau Cymdeithasol Cymru</w:t>
      </w:r>
    </w:p>
    <w:p w14:paraId="1044F0DF"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 xml:space="preserve">Grŵp Rheolwyr Hyfforddiant Cymru Gyfan </w:t>
      </w:r>
    </w:p>
    <w:p w14:paraId="3FD95F7F"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Diogelu Rhanbarthol Caerdydd a'r Fro</w:t>
      </w:r>
    </w:p>
    <w:p w14:paraId="113165BA"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Arolygiaeth Gofal Cymru</w:t>
      </w:r>
    </w:p>
    <w:p w14:paraId="2F185B33"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Diogelu Rhanbarthol Cwm Taf Morgannwg</w:t>
      </w:r>
    </w:p>
    <w:p w14:paraId="546F8A12"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Heddlu Dyfed Powys ar ran ardaloedd y Pedwar Llu Heddlu yng Nghymru</w:t>
      </w:r>
    </w:p>
    <w:p w14:paraId="5610A682" w14:textId="77777777" w:rsidR="00D722F9" w:rsidRPr="00482871" w:rsidRDefault="00D722F9" w:rsidP="00D722F9">
      <w:pPr>
        <w:pStyle w:val="ListParagraph"/>
        <w:numPr>
          <w:ilvl w:val="0"/>
          <w:numId w:val="35"/>
        </w:numPr>
        <w:rPr>
          <w:rFonts w:ascii="Arial" w:hAnsi="Arial" w:cs="Arial"/>
          <w:color w:val="16AD85"/>
          <w:sz w:val="28"/>
          <w:szCs w:val="28"/>
          <w:lang w:val="en-US"/>
        </w:rPr>
      </w:pPr>
      <w:r w:rsidRPr="00482871">
        <w:rPr>
          <w:rFonts w:ascii="Arial" w:hAnsi="Arial" w:cs="Arial"/>
          <w:sz w:val="24"/>
          <w:szCs w:val="24"/>
          <w:lang w:val="cy-GB"/>
        </w:rPr>
        <w:t>Blynyddoedd Cynnar Cymru</w:t>
      </w:r>
    </w:p>
    <w:p w14:paraId="57D0BE7D"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Diogelu Rhanbarthol Gwent</w:t>
      </w:r>
    </w:p>
    <w:p w14:paraId="7E28A583"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Addysg a Gwella Iechyd Cymru</w:t>
      </w:r>
    </w:p>
    <w:p w14:paraId="78628633"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Gwasanaethau Carchardai a Phrawf Ei Mawrhydi</w:t>
      </w:r>
    </w:p>
    <w:p w14:paraId="76C35D37"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Iechyd Prifysgol Hywel Dda</w:t>
      </w:r>
    </w:p>
    <w:p w14:paraId="3FDC0F93"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M and D Care / Fforwm Gofal Cymru</w:t>
      </w:r>
    </w:p>
    <w:p w14:paraId="784E5955"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Diogelu Rhanbarthol Canolbarth a Gorllewin Cymru</w:t>
      </w:r>
    </w:p>
    <w:p w14:paraId="70C61766"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Grŵp Cenedlaethol Arweinwyr Diogelu Oedolion</w:t>
      </w:r>
    </w:p>
    <w:p w14:paraId="7A7C9844"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Grŵp Cenedlaethol Arweinwyr Diogelu Plant</w:t>
      </w:r>
    </w:p>
    <w:p w14:paraId="18EA5E6B"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Tîm Diogelu Cenedlaethol (GIG Cymru)</w:t>
      </w:r>
    </w:p>
    <w:p w14:paraId="7234F022"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Bwrdd Diogelu Rhanbarthol Gogledd Cymru</w:t>
      </w:r>
    </w:p>
    <w:p w14:paraId="73ED2A35"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Gwasanaeth Eiriolaeth Ieuenctid Cenedlaethol</w:t>
      </w:r>
    </w:p>
    <w:p w14:paraId="6C7915C8"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 xml:space="preserve">PACEY Cymru </w:t>
      </w:r>
    </w:p>
    <w:p w14:paraId="7C459476"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Grŵp Pobl</w:t>
      </w:r>
    </w:p>
    <w:p w14:paraId="145D67FC"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Iechyd Cyhoeddus Cymru</w:t>
      </w:r>
    </w:p>
    <w:p w14:paraId="5E6ADE6D"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Gofal Cymdeithasol Cymru</w:t>
      </w:r>
    </w:p>
    <w:p w14:paraId="44E3D80F"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Trais yn erbyn Menywod, Cam-drin Domestig a Thrais Rhywiol</w:t>
      </w:r>
    </w:p>
    <w:p w14:paraId="73E496D5"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 xml:space="preserve">Cyngor Gweithredu Gwirfoddol Cymru </w:t>
      </w:r>
    </w:p>
    <w:p w14:paraId="237B4BFD" w14:textId="77777777"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Llywodraeth Cymru</w:t>
      </w:r>
    </w:p>
    <w:p w14:paraId="4C1EDDE2" w14:textId="53EB22EC" w:rsidR="00D722F9" w:rsidRPr="00482871" w:rsidRDefault="00D722F9" w:rsidP="00D722F9">
      <w:pPr>
        <w:pStyle w:val="ListParagraph"/>
        <w:numPr>
          <w:ilvl w:val="0"/>
          <w:numId w:val="35"/>
        </w:numPr>
        <w:rPr>
          <w:rFonts w:ascii="Arial" w:hAnsi="Arial" w:cs="Arial"/>
          <w:sz w:val="24"/>
          <w:szCs w:val="24"/>
          <w:lang w:val="en-US"/>
        </w:rPr>
      </w:pPr>
      <w:r w:rsidRPr="00482871">
        <w:rPr>
          <w:rFonts w:ascii="Arial" w:hAnsi="Arial" w:cs="Arial"/>
          <w:sz w:val="24"/>
          <w:szCs w:val="24"/>
          <w:lang w:val="cy-GB"/>
        </w:rPr>
        <w:t xml:space="preserve">Bwrdd Diogelu </w:t>
      </w:r>
      <w:r w:rsidR="00DC437C">
        <w:rPr>
          <w:rFonts w:ascii="Arial" w:hAnsi="Arial" w:cs="Arial"/>
          <w:sz w:val="24"/>
          <w:szCs w:val="24"/>
          <w:lang w:val="cy-GB"/>
        </w:rPr>
        <w:t>Bae’r Gorllewin</w:t>
      </w:r>
    </w:p>
    <w:p w14:paraId="5733110D" w14:textId="77777777" w:rsidR="00D722F9" w:rsidRPr="00482871" w:rsidRDefault="00D722F9" w:rsidP="00D722F9">
      <w:pPr>
        <w:pStyle w:val="ListParagraph"/>
        <w:ind w:left="1080"/>
        <w:rPr>
          <w:rFonts w:ascii="Arial" w:hAnsi="Arial" w:cs="Arial"/>
          <w:sz w:val="24"/>
          <w:szCs w:val="24"/>
          <w:lang w:val="en-US"/>
        </w:rPr>
      </w:pPr>
    </w:p>
    <w:p w14:paraId="5D21F36B" w14:textId="77777777" w:rsidR="00D722F9" w:rsidRPr="00482871" w:rsidRDefault="00D722F9" w:rsidP="00D722F9">
      <w:pPr>
        <w:rPr>
          <w:rFonts w:ascii="Arial" w:hAnsi="Arial" w:cs="Arial"/>
          <w:sz w:val="24"/>
          <w:szCs w:val="24"/>
          <w:lang w:val="en-US"/>
        </w:rPr>
      </w:pPr>
      <w:r w:rsidRPr="00482871">
        <w:rPr>
          <w:rFonts w:ascii="Arial" w:hAnsi="Arial" w:cs="Arial"/>
          <w:sz w:val="24"/>
          <w:szCs w:val="24"/>
          <w:lang w:val="cy-GB"/>
        </w:rPr>
        <w:t>Ho</w:t>
      </w:r>
      <w:r>
        <w:rPr>
          <w:rFonts w:ascii="Arial" w:hAnsi="Arial" w:cs="Arial"/>
          <w:sz w:val="24"/>
          <w:szCs w:val="24"/>
          <w:lang w:val="cy-GB"/>
        </w:rPr>
        <w:t>ffem ddiolch i Gadeiryddion y By</w:t>
      </w:r>
      <w:r w:rsidRPr="00482871">
        <w:rPr>
          <w:rFonts w:ascii="Arial" w:hAnsi="Arial" w:cs="Arial"/>
          <w:sz w:val="24"/>
          <w:szCs w:val="24"/>
          <w:lang w:val="cy-GB"/>
        </w:rPr>
        <w:t>rdd</w:t>
      </w:r>
      <w:r>
        <w:rPr>
          <w:rFonts w:ascii="Arial" w:hAnsi="Arial" w:cs="Arial"/>
          <w:sz w:val="24"/>
          <w:szCs w:val="24"/>
          <w:lang w:val="cy-GB"/>
        </w:rPr>
        <w:t>au</w:t>
      </w:r>
      <w:r w:rsidRPr="00482871">
        <w:rPr>
          <w:rFonts w:ascii="Arial" w:hAnsi="Arial" w:cs="Arial"/>
          <w:sz w:val="24"/>
          <w:szCs w:val="24"/>
          <w:lang w:val="cy-GB"/>
        </w:rPr>
        <w:t xml:space="preserve"> Diogelu Rhanbarthol a'r Bwrdd Diogelu Annibynnol Cenedlaethol am eu cefnogaeth a'u cymeradwyaeth i'r gwaith hwn. </w:t>
      </w:r>
    </w:p>
    <w:p w14:paraId="7A842596" w14:textId="77777777" w:rsidR="00D722F9" w:rsidRPr="00482871" w:rsidRDefault="00D722F9" w:rsidP="00D722F9">
      <w:pPr>
        <w:rPr>
          <w:rFonts w:ascii="Arial" w:hAnsi="Arial" w:cs="Arial"/>
          <w:sz w:val="24"/>
          <w:szCs w:val="24"/>
          <w:lang w:val="en-US"/>
        </w:rPr>
      </w:pPr>
      <w:r w:rsidRPr="00482871">
        <w:rPr>
          <w:rFonts w:ascii="Arial" w:hAnsi="Arial" w:cs="Arial"/>
          <w:sz w:val="24"/>
          <w:szCs w:val="24"/>
          <w:lang w:val="cy-GB"/>
        </w:rPr>
        <w:t xml:space="preserve">Hoffem ddiolch hefyd i'r holl is-grwpiau, grwpiau sector a'r grŵp cynrychiolwyr proffesiynol eraill sydd wedi cyfrannu at y gwaith hwn. </w:t>
      </w:r>
    </w:p>
    <w:p w14:paraId="3AA2E3E7" w14:textId="77777777" w:rsidR="00D722F9" w:rsidRPr="00482871" w:rsidRDefault="00D722F9" w:rsidP="00D722F9">
      <w:pPr>
        <w:rPr>
          <w:rFonts w:ascii="Arial" w:hAnsi="Arial" w:cs="Arial"/>
          <w:sz w:val="32"/>
          <w:szCs w:val="32"/>
          <w:lang w:val="en-US"/>
        </w:rPr>
      </w:pPr>
    </w:p>
    <w:p w14:paraId="0D61A6E0" w14:textId="2EF7E0E0" w:rsidR="00D722F9" w:rsidRDefault="00D722F9">
      <w:pPr>
        <w:rPr>
          <w:rFonts w:ascii="Arial" w:hAnsi="Arial" w:cs="Arial"/>
          <w:sz w:val="32"/>
          <w:szCs w:val="32"/>
          <w:lang w:val="cy-GB"/>
        </w:rPr>
      </w:pPr>
    </w:p>
    <w:p w14:paraId="767ABAE0" w14:textId="5D602AD8" w:rsidR="00D722F9" w:rsidRDefault="00D722F9">
      <w:pPr>
        <w:rPr>
          <w:rFonts w:ascii="Arial" w:hAnsi="Arial" w:cs="Arial"/>
          <w:sz w:val="32"/>
          <w:szCs w:val="32"/>
          <w:lang w:val="cy-GB"/>
        </w:rPr>
      </w:pPr>
    </w:p>
    <w:p w14:paraId="4D5889E4" w14:textId="77777777" w:rsidR="00D722F9" w:rsidRDefault="00D722F9">
      <w:pPr>
        <w:rPr>
          <w:rFonts w:ascii="Arial" w:hAnsi="Arial" w:cs="Arial"/>
          <w:sz w:val="32"/>
          <w:szCs w:val="32"/>
          <w:lang w:val="cy-GB"/>
        </w:rPr>
      </w:pPr>
    </w:p>
    <w:p w14:paraId="1338CD78" w14:textId="77777777" w:rsidR="00D722F9" w:rsidRPr="00482871" w:rsidRDefault="00D722F9" w:rsidP="00D722F9">
      <w:pPr>
        <w:rPr>
          <w:rFonts w:ascii="Arial" w:hAnsi="Arial" w:cs="Arial"/>
          <w:sz w:val="32"/>
          <w:szCs w:val="32"/>
          <w:lang w:val="en-US"/>
        </w:rPr>
      </w:pPr>
      <w:r w:rsidRPr="00482871">
        <w:rPr>
          <w:rFonts w:ascii="Arial" w:hAnsi="Arial" w:cs="Arial"/>
          <w:b/>
          <w:bCs/>
          <w:color w:val="16AD85"/>
          <w:sz w:val="32"/>
          <w:szCs w:val="32"/>
          <w:lang w:val="cy-GB"/>
        </w:rPr>
        <w:lastRenderedPageBreak/>
        <w:t>Cynnwys</w:t>
      </w:r>
      <w:r w:rsidRPr="00482871">
        <w:rPr>
          <w:rFonts w:ascii="Arial" w:hAnsi="Arial" w:cs="Arial"/>
          <w:sz w:val="32"/>
          <w:szCs w:val="32"/>
          <w:lang w:val="cy-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290"/>
      </w:tblGrid>
      <w:tr w:rsidR="00D722F9" w14:paraId="69C4D71C" w14:textId="77777777" w:rsidTr="001278C6">
        <w:tc>
          <w:tcPr>
            <w:tcW w:w="8075" w:type="dxa"/>
          </w:tcPr>
          <w:p w14:paraId="052F2AD9" w14:textId="77777777" w:rsidR="00D722F9" w:rsidRDefault="00D722F9" w:rsidP="009A3FD4">
            <w:pPr>
              <w:rPr>
                <w:rFonts w:ascii="Arial" w:hAnsi="Arial" w:cs="Arial"/>
                <w:sz w:val="32"/>
                <w:szCs w:val="32"/>
                <w:lang w:val="cy-GB"/>
              </w:rPr>
            </w:pPr>
          </w:p>
        </w:tc>
        <w:tc>
          <w:tcPr>
            <w:tcW w:w="1209" w:type="dxa"/>
          </w:tcPr>
          <w:p w14:paraId="7D8B72ED" w14:textId="77777777" w:rsidR="00D722F9" w:rsidRPr="00932786" w:rsidRDefault="00D722F9" w:rsidP="009A3FD4">
            <w:pPr>
              <w:rPr>
                <w:rFonts w:ascii="Arial" w:hAnsi="Arial" w:cs="Arial"/>
                <w:b/>
                <w:bCs/>
                <w:color w:val="16AD85"/>
                <w:sz w:val="32"/>
                <w:szCs w:val="32"/>
                <w:lang w:val="cy-GB"/>
              </w:rPr>
            </w:pPr>
            <w:r w:rsidRPr="00932786">
              <w:rPr>
                <w:rFonts w:ascii="Arial" w:hAnsi="Arial" w:cs="Arial"/>
                <w:b/>
                <w:bCs/>
                <w:color w:val="16AD85"/>
                <w:sz w:val="28"/>
                <w:szCs w:val="28"/>
                <w:lang w:val="cy-GB"/>
              </w:rPr>
              <w:t>Tudalen</w:t>
            </w:r>
          </w:p>
        </w:tc>
      </w:tr>
      <w:tr w:rsidR="00D722F9" w14:paraId="4109494B" w14:textId="77777777" w:rsidTr="001278C6">
        <w:tc>
          <w:tcPr>
            <w:tcW w:w="8075" w:type="dxa"/>
          </w:tcPr>
          <w:p w14:paraId="3F7D29B5" w14:textId="77777777" w:rsidR="00D722F9" w:rsidRPr="00D722F9" w:rsidRDefault="00D722F9" w:rsidP="009A3FD4">
            <w:pPr>
              <w:rPr>
                <w:rFonts w:ascii="Arial" w:hAnsi="Arial" w:cs="Arial"/>
                <w:sz w:val="28"/>
                <w:szCs w:val="28"/>
                <w:lang w:val="cy-GB"/>
              </w:rPr>
            </w:pPr>
          </w:p>
        </w:tc>
        <w:tc>
          <w:tcPr>
            <w:tcW w:w="1209" w:type="dxa"/>
          </w:tcPr>
          <w:p w14:paraId="3FB5EB1B" w14:textId="77777777" w:rsidR="00D722F9" w:rsidRPr="00D722F9" w:rsidRDefault="00D722F9" w:rsidP="00D722F9">
            <w:pPr>
              <w:jc w:val="center"/>
              <w:rPr>
                <w:rFonts w:ascii="Arial" w:hAnsi="Arial" w:cs="Arial"/>
                <w:b/>
                <w:bCs/>
                <w:color w:val="16AD85"/>
                <w:sz w:val="32"/>
                <w:szCs w:val="32"/>
                <w:lang w:val="cy-GB"/>
              </w:rPr>
            </w:pPr>
          </w:p>
        </w:tc>
      </w:tr>
      <w:tr w:rsidR="00D722F9" w14:paraId="024AAF6B" w14:textId="77777777" w:rsidTr="001278C6">
        <w:tc>
          <w:tcPr>
            <w:tcW w:w="8075" w:type="dxa"/>
          </w:tcPr>
          <w:p w14:paraId="1C4D9DF6" w14:textId="77777777" w:rsidR="00D722F9" w:rsidRPr="00932786" w:rsidRDefault="00D722F9" w:rsidP="00932786">
            <w:pPr>
              <w:pStyle w:val="ListParagraph"/>
              <w:numPr>
                <w:ilvl w:val="0"/>
                <w:numId w:val="46"/>
              </w:numPr>
              <w:ind w:left="731" w:hanging="785"/>
              <w:rPr>
                <w:rFonts w:ascii="Arial" w:hAnsi="Arial" w:cs="Arial"/>
                <w:sz w:val="28"/>
                <w:szCs w:val="28"/>
                <w:lang w:val="en-US"/>
              </w:rPr>
            </w:pPr>
            <w:r w:rsidRPr="00932786">
              <w:rPr>
                <w:rFonts w:ascii="Arial" w:hAnsi="Arial" w:cs="Arial"/>
                <w:sz w:val="28"/>
                <w:szCs w:val="28"/>
                <w:lang w:val="cy-GB"/>
              </w:rPr>
              <w:t>Ynglŷn â'r Safonau Hyfforddiant Diogelu Cenedlaethol</w:t>
            </w:r>
          </w:p>
        </w:tc>
        <w:tc>
          <w:tcPr>
            <w:tcW w:w="1209" w:type="dxa"/>
          </w:tcPr>
          <w:p w14:paraId="1DC34FD4" w14:textId="77777777" w:rsidR="00D722F9" w:rsidRDefault="00D722F9"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4</w:t>
            </w:r>
          </w:p>
          <w:p w14:paraId="68B1A66E" w14:textId="6D598153" w:rsidR="001278C6" w:rsidRPr="001278C6" w:rsidRDefault="001278C6" w:rsidP="00D722F9">
            <w:pPr>
              <w:jc w:val="center"/>
              <w:rPr>
                <w:rFonts w:ascii="Arial" w:hAnsi="Arial" w:cs="Arial"/>
                <w:b/>
                <w:bCs/>
                <w:sz w:val="28"/>
                <w:szCs w:val="28"/>
                <w:lang w:val="cy-GB"/>
              </w:rPr>
            </w:pPr>
          </w:p>
        </w:tc>
      </w:tr>
      <w:tr w:rsidR="00D722F9" w14:paraId="4EC63D07" w14:textId="77777777" w:rsidTr="001278C6">
        <w:tc>
          <w:tcPr>
            <w:tcW w:w="8075" w:type="dxa"/>
          </w:tcPr>
          <w:p w14:paraId="06384D1A" w14:textId="63BBB3F9" w:rsidR="0055588E" w:rsidRPr="00932786" w:rsidRDefault="00D722F9" w:rsidP="00932786">
            <w:pPr>
              <w:pStyle w:val="ListParagraph"/>
              <w:numPr>
                <w:ilvl w:val="0"/>
                <w:numId w:val="46"/>
              </w:numPr>
              <w:ind w:left="731" w:hanging="785"/>
              <w:rPr>
                <w:rFonts w:ascii="Arial" w:hAnsi="Arial" w:cs="Arial"/>
                <w:color w:val="16AD85"/>
                <w:sz w:val="28"/>
                <w:szCs w:val="28"/>
                <w:lang w:val="cy-GB"/>
              </w:rPr>
            </w:pPr>
            <w:r w:rsidRPr="00932786">
              <w:rPr>
                <w:rFonts w:ascii="Arial" w:hAnsi="Arial" w:cs="Arial"/>
                <w:sz w:val="28"/>
                <w:szCs w:val="28"/>
                <w:lang w:val="cy-GB"/>
              </w:rPr>
              <w:t>Egwyddorion cofiadwy</w:t>
            </w:r>
          </w:p>
        </w:tc>
        <w:tc>
          <w:tcPr>
            <w:tcW w:w="1209" w:type="dxa"/>
          </w:tcPr>
          <w:p w14:paraId="19411EB8" w14:textId="77777777" w:rsidR="00D722F9" w:rsidRDefault="00D722F9"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10</w:t>
            </w:r>
          </w:p>
          <w:p w14:paraId="38F29EE3" w14:textId="68DA4976" w:rsidR="001278C6" w:rsidRPr="001278C6" w:rsidRDefault="001278C6" w:rsidP="00D722F9">
            <w:pPr>
              <w:jc w:val="center"/>
              <w:rPr>
                <w:rFonts w:ascii="Arial" w:hAnsi="Arial" w:cs="Arial"/>
                <w:b/>
                <w:bCs/>
                <w:sz w:val="28"/>
                <w:szCs w:val="28"/>
                <w:lang w:val="cy-GB"/>
              </w:rPr>
            </w:pPr>
          </w:p>
        </w:tc>
      </w:tr>
      <w:tr w:rsidR="00D722F9" w14:paraId="00052BBA" w14:textId="77777777" w:rsidTr="001278C6">
        <w:tc>
          <w:tcPr>
            <w:tcW w:w="8075" w:type="dxa"/>
          </w:tcPr>
          <w:p w14:paraId="2620068B" w14:textId="7ABBD596" w:rsidR="00D722F9" w:rsidRPr="00932786" w:rsidRDefault="0055588E" w:rsidP="00932786">
            <w:pPr>
              <w:pStyle w:val="ListParagraph"/>
              <w:numPr>
                <w:ilvl w:val="0"/>
                <w:numId w:val="46"/>
              </w:numPr>
              <w:ind w:left="731" w:hanging="785"/>
              <w:rPr>
                <w:rFonts w:ascii="Arial" w:hAnsi="Arial" w:cs="Arial"/>
                <w:b/>
                <w:bCs/>
                <w:sz w:val="28"/>
                <w:szCs w:val="28"/>
                <w:lang w:val="cy-GB"/>
              </w:rPr>
            </w:pPr>
            <w:r w:rsidRPr="00932786">
              <w:rPr>
                <w:rFonts w:ascii="Arial" w:hAnsi="Arial" w:cs="Arial"/>
                <w:sz w:val="28"/>
                <w:szCs w:val="28"/>
                <w:lang w:val="cy-GB"/>
              </w:rPr>
              <w:t>Grwpiau ymarferwyr - hierarchaeth</w:t>
            </w:r>
          </w:p>
        </w:tc>
        <w:tc>
          <w:tcPr>
            <w:tcW w:w="1209" w:type="dxa"/>
          </w:tcPr>
          <w:p w14:paraId="3C81D62B" w14:textId="77777777" w:rsidR="00D722F9" w:rsidRDefault="0055588E"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11</w:t>
            </w:r>
          </w:p>
          <w:p w14:paraId="35A7C389" w14:textId="72442D11" w:rsidR="001278C6" w:rsidRPr="001278C6" w:rsidRDefault="001278C6" w:rsidP="00D722F9">
            <w:pPr>
              <w:jc w:val="center"/>
              <w:rPr>
                <w:rFonts w:ascii="Arial" w:hAnsi="Arial" w:cs="Arial"/>
                <w:b/>
                <w:bCs/>
                <w:color w:val="16AD85"/>
                <w:sz w:val="28"/>
                <w:szCs w:val="28"/>
                <w:lang w:val="cy-GB"/>
              </w:rPr>
            </w:pPr>
          </w:p>
        </w:tc>
      </w:tr>
      <w:tr w:rsidR="00D722F9" w14:paraId="2BCF61A2" w14:textId="77777777" w:rsidTr="001278C6">
        <w:tc>
          <w:tcPr>
            <w:tcW w:w="8075" w:type="dxa"/>
          </w:tcPr>
          <w:p w14:paraId="616B2096" w14:textId="3FCD603D" w:rsidR="00D722F9" w:rsidRPr="001278C6" w:rsidRDefault="0055588E" w:rsidP="00932786">
            <w:pPr>
              <w:pStyle w:val="ListParagraph"/>
              <w:numPr>
                <w:ilvl w:val="0"/>
                <w:numId w:val="46"/>
              </w:numPr>
              <w:ind w:left="731" w:hanging="785"/>
              <w:rPr>
                <w:rFonts w:ascii="Arial" w:hAnsi="Arial" w:cs="Arial"/>
                <w:sz w:val="28"/>
                <w:szCs w:val="28"/>
                <w:lang w:val="cy-GB"/>
              </w:rPr>
            </w:pPr>
            <w:r w:rsidRPr="001278C6">
              <w:rPr>
                <w:rFonts w:ascii="Arial" w:hAnsi="Arial" w:cs="Arial"/>
                <w:sz w:val="28"/>
                <w:szCs w:val="28"/>
                <w:lang w:val="cy-GB"/>
              </w:rPr>
              <w:t>Y broses ddiogelu</w:t>
            </w:r>
          </w:p>
        </w:tc>
        <w:tc>
          <w:tcPr>
            <w:tcW w:w="1209" w:type="dxa"/>
          </w:tcPr>
          <w:p w14:paraId="54B34B3A" w14:textId="77777777" w:rsidR="00D722F9" w:rsidRDefault="0055588E"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12</w:t>
            </w:r>
          </w:p>
          <w:p w14:paraId="65CE062A" w14:textId="5C020629" w:rsidR="001278C6" w:rsidRPr="001278C6" w:rsidRDefault="001278C6" w:rsidP="00D722F9">
            <w:pPr>
              <w:jc w:val="center"/>
              <w:rPr>
                <w:rFonts w:ascii="Arial" w:hAnsi="Arial" w:cs="Arial"/>
                <w:b/>
                <w:bCs/>
                <w:color w:val="16AD85"/>
                <w:sz w:val="28"/>
                <w:szCs w:val="28"/>
                <w:lang w:val="cy-GB"/>
              </w:rPr>
            </w:pPr>
          </w:p>
        </w:tc>
      </w:tr>
      <w:tr w:rsidR="00D722F9" w14:paraId="53952A6D" w14:textId="77777777" w:rsidTr="001278C6">
        <w:tc>
          <w:tcPr>
            <w:tcW w:w="8075" w:type="dxa"/>
          </w:tcPr>
          <w:p w14:paraId="4DE15EAA" w14:textId="1E545614" w:rsidR="00D722F9" w:rsidRPr="00932786" w:rsidRDefault="0055588E" w:rsidP="00932786">
            <w:pPr>
              <w:pStyle w:val="ListParagraph"/>
              <w:numPr>
                <w:ilvl w:val="0"/>
                <w:numId w:val="46"/>
              </w:numPr>
              <w:ind w:left="731" w:hanging="785"/>
              <w:rPr>
                <w:rFonts w:ascii="Arial" w:hAnsi="Arial" w:cs="Arial"/>
                <w:sz w:val="28"/>
                <w:szCs w:val="28"/>
                <w:lang w:val="cy-GB"/>
              </w:rPr>
            </w:pPr>
            <w:r w:rsidRPr="00932786">
              <w:rPr>
                <w:rFonts w:ascii="Arial" w:hAnsi="Arial" w:cs="Arial"/>
                <w:sz w:val="28"/>
                <w:szCs w:val="28"/>
                <w:lang w:val="cy-GB"/>
              </w:rPr>
              <w:t>Crynodeb o’r grwpiau</w:t>
            </w:r>
          </w:p>
        </w:tc>
        <w:tc>
          <w:tcPr>
            <w:tcW w:w="1209" w:type="dxa"/>
          </w:tcPr>
          <w:p w14:paraId="7CBFD1FB" w14:textId="77777777" w:rsidR="00D722F9"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16</w:t>
            </w:r>
          </w:p>
          <w:p w14:paraId="59F97F4A" w14:textId="7D59E554" w:rsidR="001278C6" w:rsidRPr="001278C6" w:rsidRDefault="001278C6" w:rsidP="00D722F9">
            <w:pPr>
              <w:jc w:val="center"/>
              <w:rPr>
                <w:rFonts w:ascii="Arial" w:hAnsi="Arial" w:cs="Arial"/>
                <w:b/>
                <w:bCs/>
                <w:color w:val="16AD85"/>
                <w:sz w:val="28"/>
                <w:szCs w:val="28"/>
                <w:lang w:val="cy-GB"/>
              </w:rPr>
            </w:pPr>
          </w:p>
        </w:tc>
      </w:tr>
      <w:tr w:rsidR="00D722F9" w14:paraId="444D13A7" w14:textId="77777777" w:rsidTr="001278C6">
        <w:tc>
          <w:tcPr>
            <w:tcW w:w="8075" w:type="dxa"/>
          </w:tcPr>
          <w:p w14:paraId="1C896AB2" w14:textId="685284F3" w:rsidR="00D722F9" w:rsidRPr="00932786" w:rsidRDefault="00932786" w:rsidP="00932786">
            <w:pPr>
              <w:pStyle w:val="ListParagraph"/>
              <w:numPr>
                <w:ilvl w:val="0"/>
                <w:numId w:val="46"/>
              </w:numPr>
              <w:ind w:left="731" w:hanging="785"/>
              <w:rPr>
                <w:rFonts w:ascii="Arial" w:hAnsi="Arial" w:cs="Arial"/>
                <w:sz w:val="28"/>
                <w:szCs w:val="28"/>
                <w:lang w:val="cy-GB"/>
              </w:rPr>
            </w:pPr>
            <w:r w:rsidRPr="00932786">
              <w:rPr>
                <w:rFonts w:ascii="Arial" w:hAnsi="Arial" w:cs="Arial"/>
                <w:sz w:val="28"/>
                <w:szCs w:val="28"/>
                <w:lang w:val="cy-GB"/>
              </w:rPr>
              <w:t>Grŵp A</w:t>
            </w:r>
          </w:p>
        </w:tc>
        <w:tc>
          <w:tcPr>
            <w:tcW w:w="1209" w:type="dxa"/>
          </w:tcPr>
          <w:p w14:paraId="7CD1DF6F" w14:textId="77777777" w:rsidR="00D722F9"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18</w:t>
            </w:r>
          </w:p>
          <w:p w14:paraId="5ECEF2FF" w14:textId="65E77DCC" w:rsidR="001278C6" w:rsidRPr="001278C6" w:rsidRDefault="001278C6" w:rsidP="00D722F9">
            <w:pPr>
              <w:jc w:val="center"/>
              <w:rPr>
                <w:rFonts w:ascii="Arial" w:hAnsi="Arial" w:cs="Arial"/>
                <w:b/>
                <w:bCs/>
                <w:color w:val="16AD85"/>
                <w:sz w:val="28"/>
                <w:szCs w:val="28"/>
                <w:lang w:val="cy-GB"/>
              </w:rPr>
            </w:pPr>
          </w:p>
        </w:tc>
      </w:tr>
      <w:tr w:rsidR="00D722F9" w14:paraId="4E14B41D" w14:textId="77777777" w:rsidTr="001278C6">
        <w:tc>
          <w:tcPr>
            <w:tcW w:w="8075" w:type="dxa"/>
          </w:tcPr>
          <w:p w14:paraId="5BF7C08A" w14:textId="3F9095AA" w:rsidR="00D722F9" w:rsidRPr="00932786" w:rsidRDefault="00932786" w:rsidP="00932786">
            <w:pPr>
              <w:pStyle w:val="ListParagraph"/>
              <w:numPr>
                <w:ilvl w:val="0"/>
                <w:numId w:val="46"/>
              </w:numPr>
              <w:ind w:left="731" w:hanging="785"/>
              <w:rPr>
                <w:rFonts w:ascii="Arial" w:hAnsi="Arial" w:cs="Arial"/>
                <w:sz w:val="28"/>
                <w:szCs w:val="28"/>
                <w:lang w:val="cy-GB"/>
              </w:rPr>
            </w:pPr>
            <w:r w:rsidRPr="00932786">
              <w:rPr>
                <w:rFonts w:ascii="Arial" w:hAnsi="Arial" w:cs="Arial"/>
                <w:sz w:val="28"/>
                <w:szCs w:val="28"/>
                <w:lang w:val="cy-GB"/>
              </w:rPr>
              <w:t>Grŵp B</w:t>
            </w:r>
          </w:p>
        </w:tc>
        <w:tc>
          <w:tcPr>
            <w:tcW w:w="1209" w:type="dxa"/>
          </w:tcPr>
          <w:p w14:paraId="2F9B0F83" w14:textId="77777777" w:rsidR="00D722F9"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22</w:t>
            </w:r>
          </w:p>
          <w:p w14:paraId="4AA243ED" w14:textId="1A75ADD9" w:rsidR="001278C6" w:rsidRPr="001278C6" w:rsidRDefault="001278C6" w:rsidP="00D722F9">
            <w:pPr>
              <w:jc w:val="center"/>
              <w:rPr>
                <w:rFonts w:ascii="Arial" w:hAnsi="Arial" w:cs="Arial"/>
                <w:b/>
                <w:bCs/>
                <w:color w:val="16AD85"/>
                <w:sz w:val="28"/>
                <w:szCs w:val="28"/>
                <w:lang w:val="cy-GB"/>
              </w:rPr>
            </w:pPr>
          </w:p>
        </w:tc>
      </w:tr>
      <w:tr w:rsidR="00932786" w14:paraId="0F4B491F" w14:textId="77777777" w:rsidTr="001278C6">
        <w:tc>
          <w:tcPr>
            <w:tcW w:w="8075" w:type="dxa"/>
          </w:tcPr>
          <w:p w14:paraId="4D1DC5A5" w14:textId="3AECB62D" w:rsidR="00932786" w:rsidRPr="00932786" w:rsidRDefault="00932786" w:rsidP="00932786">
            <w:pPr>
              <w:pStyle w:val="ListParagraph"/>
              <w:numPr>
                <w:ilvl w:val="0"/>
                <w:numId w:val="46"/>
              </w:numPr>
              <w:ind w:left="731" w:hanging="785"/>
              <w:rPr>
                <w:rFonts w:ascii="Arial" w:hAnsi="Arial" w:cs="Arial"/>
                <w:sz w:val="28"/>
                <w:szCs w:val="28"/>
                <w:lang w:val="cy-GB"/>
              </w:rPr>
            </w:pPr>
            <w:r w:rsidRPr="00932786">
              <w:rPr>
                <w:rFonts w:ascii="Arial" w:hAnsi="Arial" w:cs="Arial"/>
                <w:sz w:val="28"/>
                <w:szCs w:val="28"/>
                <w:lang w:val="cy-GB"/>
              </w:rPr>
              <w:t>Grŵp C</w:t>
            </w:r>
          </w:p>
        </w:tc>
        <w:tc>
          <w:tcPr>
            <w:tcW w:w="1209" w:type="dxa"/>
          </w:tcPr>
          <w:p w14:paraId="50B38986"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27</w:t>
            </w:r>
          </w:p>
          <w:p w14:paraId="0A343113" w14:textId="6AAED879" w:rsidR="001278C6" w:rsidRPr="001278C6" w:rsidRDefault="001278C6" w:rsidP="00D722F9">
            <w:pPr>
              <w:jc w:val="center"/>
              <w:rPr>
                <w:rFonts w:ascii="Arial" w:hAnsi="Arial" w:cs="Arial"/>
                <w:b/>
                <w:bCs/>
                <w:color w:val="16AD85"/>
                <w:sz w:val="28"/>
                <w:szCs w:val="28"/>
                <w:lang w:val="cy-GB"/>
              </w:rPr>
            </w:pPr>
          </w:p>
        </w:tc>
      </w:tr>
      <w:tr w:rsidR="00932786" w14:paraId="5E003942" w14:textId="77777777" w:rsidTr="001278C6">
        <w:tc>
          <w:tcPr>
            <w:tcW w:w="8075" w:type="dxa"/>
          </w:tcPr>
          <w:p w14:paraId="6BBCC67E" w14:textId="75405E22" w:rsidR="00932786" w:rsidRPr="00932786" w:rsidRDefault="00932786" w:rsidP="00932786">
            <w:pPr>
              <w:pStyle w:val="ListParagraph"/>
              <w:numPr>
                <w:ilvl w:val="0"/>
                <w:numId w:val="46"/>
              </w:numPr>
              <w:ind w:left="731" w:hanging="785"/>
              <w:rPr>
                <w:rFonts w:ascii="Arial" w:hAnsi="Arial" w:cs="Arial"/>
                <w:sz w:val="28"/>
                <w:szCs w:val="28"/>
                <w:lang w:val="cy-GB"/>
              </w:rPr>
            </w:pPr>
            <w:r w:rsidRPr="00932786">
              <w:rPr>
                <w:rFonts w:ascii="Arial" w:hAnsi="Arial" w:cs="Arial"/>
                <w:sz w:val="28"/>
                <w:szCs w:val="28"/>
                <w:lang w:val="cy-GB"/>
              </w:rPr>
              <w:t>Grŵp D</w:t>
            </w:r>
          </w:p>
        </w:tc>
        <w:tc>
          <w:tcPr>
            <w:tcW w:w="1209" w:type="dxa"/>
          </w:tcPr>
          <w:p w14:paraId="7C300856"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36</w:t>
            </w:r>
          </w:p>
          <w:p w14:paraId="4417BED1" w14:textId="12AFC548" w:rsidR="001278C6" w:rsidRPr="001278C6" w:rsidRDefault="001278C6" w:rsidP="00D722F9">
            <w:pPr>
              <w:jc w:val="center"/>
              <w:rPr>
                <w:rFonts w:ascii="Arial" w:hAnsi="Arial" w:cs="Arial"/>
                <w:b/>
                <w:bCs/>
                <w:color w:val="16AD85"/>
                <w:sz w:val="28"/>
                <w:szCs w:val="28"/>
                <w:lang w:val="cy-GB"/>
              </w:rPr>
            </w:pPr>
          </w:p>
        </w:tc>
      </w:tr>
      <w:tr w:rsidR="00932786" w14:paraId="67401A1A" w14:textId="77777777" w:rsidTr="001278C6">
        <w:tc>
          <w:tcPr>
            <w:tcW w:w="8075" w:type="dxa"/>
          </w:tcPr>
          <w:p w14:paraId="516AA8B4" w14:textId="66244FA5" w:rsidR="00932786" w:rsidRPr="00932786" w:rsidRDefault="00932786" w:rsidP="00932786">
            <w:pPr>
              <w:pStyle w:val="ListParagraph"/>
              <w:numPr>
                <w:ilvl w:val="0"/>
                <w:numId w:val="46"/>
              </w:numPr>
              <w:ind w:left="306"/>
              <w:rPr>
                <w:rFonts w:ascii="Arial" w:hAnsi="Arial" w:cs="Arial"/>
                <w:sz w:val="28"/>
                <w:szCs w:val="28"/>
                <w:lang w:val="cy-GB"/>
              </w:rPr>
            </w:pPr>
            <w:r w:rsidRPr="00932786">
              <w:rPr>
                <w:rFonts w:ascii="Arial" w:hAnsi="Arial" w:cs="Arial"/>
                <w:sz w:val="28"/>
                <w:szCs w:val="28"/>
                <w:lang w:val="cy-GB"/>
              </w:rPr>
              <w:t>Grŵp E</w:t>
            </w:r>
          </w:p>
        </w:tc>
        <w:tc>
          <w:tcPr>
            <w:tcW w:w="1209" w:type="dxa"/>
          </w:tcPr>
          <w:p w14:paraId="3820E567"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42</w:t>
            </w:r>
          </w:p>
          <w:p w14:paraId="03D6EC9E" w14:textId="59BCB963" w:rsidR="001278C6" w:rsidRPr="001278C6" w:rsidRDefault="001278C6" w:rsidP="00D722F9">
            <w:pPr>
              <w:jc w:val="center"/>
              <w:rPr>
                <w:rFonts w:ascii="Arial" w:hAnsi="Arial" w:cs="Arial"/>
                <w:b/>
                <w:bCs/>
                <w:color w:val="16AD85"/>
                <w:sz w:val="28"/>
                <w:szCs w:val="28"/>
                <w:lang w:val="cy-GB"/>
              </w:rPr>
            </w:pPr>
          </w:p>
        </w:tc>
      </w:tr>
      <w:tr w:rsidR="00932786" w14:paraId="126384D8" w14:textId="77777777" w:rsidTr="001278C6">
        <w:tc>
          <w:tcPr>
            <w:tcW w:w="8075" w:type="dxa"/>
          </w:tcPr>
          <w:p w14:paraId="43953479" w14:textId="2F3B77FD" w:rsidR="00932786" w:rsidRPr="00932786" w:rsidRDefault="00932786" w:rsidP="00932786">
            <w:pPr>
              <w:pStyle w:val="ListParagraph"/>
              <w:numPr>
                <w:ilvl w:val="0"/>
                <w:numId w:val="46"/>
              </w:numPr>
              <w:ind w:left="306"/>
              <w:rPr>
                <w:rFonts w:ascii="Arial" w:hAnsi="Arial" w:cs="Arial"/>
                <w:sz w:val="28"/>
                <w:szCs w:val="28"/>
                <w:lang w:val="cy-GB"/>
              </w:rPr>
            </w:pPr>
            <w:r w:rsidRPr="00932786">
              <w:rPr>
                <w:rFonts w:ascii="Arial" w:hAnsi="Arial" w:cs="Arial"/>
                <w:sz w:val="28"/>
                <w:szCs w:val="28"/>
                <w:lang w:val="cy-GB"/>
              </w:rPr>
              <w:t>Grŵp F</w:t>
            </w:r>
          </w:p>
        </w:tc>
        <w:tc>
          <w:tcPr>
            <w:tcW w:w="1209" w:type="dxa"/>
          </w:tcPr>
          <w:p w14:paraId="5E7997BD"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47</w:t>
            </w:r>
          </w:p>
          <w:p w14:paraId="4E0AE0EB" w14:textId="610D8379" w:rsidR="001278C6" w:rsidRPr="001278C6" w:rsidRDefault="001278C6" w:rsidP="00D722F9">
            <w:pPr>
              <w:jc w:val="center"/>
              <w:rPr>
                <w:rFonts w:ascii="Arial" w:hAnsi="Arial" w:cs="Arial"/>
                <w:b/>
                <w:bCs/>
                <w:color w:val="16AD85"/>
                <w:sz w:val="28"/>
                <w:szCs w:val="28"/>
                <w:lang w:val="cy-GB"/>
              </w:rPr>
            </w:pPr>
          </w:p>
        </w:tc>
      </w:tr>
      <w:tr w:rsidR="00932786" w14:paraId="2BEBE57C" w14:textId="77777777" w:rsidTr="001278C6">
        <w:tc>
          <w:tcPr>
            <w:tcW w:w="8075" w:type="dxa"/>
          </w:tcPr>
          <w:p w14:paraId="1A2CB6C8" w14:textId="26095B5B" w:rsidR="00932786" w:rsidRPr="00932786" w:rsidRDefault="00932786" w:rsidP="00932786">
            <w:pPr>
              <w:pStyle w:val="ListParagraph"/>
              <w:numPr>
                <w:ilvl w:val="0"/>
                <w:numId w:val="46"/>
              </w:numPr>
              <w:ind w:left="306"/>
              <w:rPr>
                <w:rFonts w:ascii="Arial" w:hAnsi="Arial" w:cs="Arial"/>
                <w:sz w:val="28"/>
                <w:szCs w:val="28"/>
                <w:lang w:val="cy-GB"/>
              </w:rPr>
            </w:pPr>
            <w:r w:rsidRPr="00932786">
              <w:rPr>
                <w:rFonts w:ascii="Arial" w:hAnsi="Arial" w:cs="Arial"/>
                <w:sz w:val="28"/>
                <w:szCs w:val="28"/>
                <w:lang w:val="cy-GB"/>
              </w:rPr>
              <w:t>Atodiad 1 - Termau</w:t>
            </w:r>
          </w:p>
        </w:tc>
        <w:tc>
          <w:tcPr>
            <w:tcW w:w="1209" w:type="dxa"/>
          </w:tcPr>
          <w:p w14:paraId="3504B7D5"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51</w:t>
            </w:r>
          </w:p>
          <w:p w14:paraId="406CE076" w14:textId="79BF253E" w:rsidR="001278C6" w:rsidRPr="001278C6" w:rsidRDefault="001278C6" w:rsidP="00D722F9">
            <w:pPr>
              <w:jc w:val="center"/>
              <w:rPr>
                <w:rFonts w:ascii="Arial" w:hAnsi="Arial" w:cs="Arial"/>
                <w:b/>
                <w:bCs/>
                <w:color w:val="16AD85"/>
                <w:sz w:val="28"/>
                <w:szCs w:val="28"/>
                <w:lang w:val="cy-GB"/>
              </w:rPr>
            </w:pPr>
          </w:p>
        </w:tc>
      </w:tr>
      <w:tr w:rsidR="00932786" w14:paraId="3C801398" w14:textId="77777777" w:rsidTr="001278C6">
        <w:tc>
          <w:tcPr>
            <w:tcW w:w="8075" w:type="dxa"/>
          </w:tcPr>
          <w:p w14:paraId="3AF3B66B" w14:textId="0D8C9606" w:rsidR="00932786" w:rsidRPr="00932786" w:rsidRDefault="00932786" w:rsidP="00932786">
            <w:pPr>
              <w:pStyle w:val="ListParagraph"/>
              <w:numPr>
                <w:ilvl w:val="0"/>
                <w:numId w:val="46"/>
              </w:numPr>
              <w:ind w:left="306"/>
              <w:rPr>
                <w:rFonts w:ascii="Arial" w:hAnsi="Arial" w:cs="Arial"/>
                <w:sz w:val="28"/>
                <w:szCs w:val="28"/>
                <w:lang w:val="cy-GB"/>
              </w:rPr>
            </w:pPr>
            <w:r w:rsidRPr="00932786">
              <w:rPr>
                <w:rFonts w:ascii="Arial" w:hAnsi="Arial" w:cs="Arial"/>
                <w:sz w:val="28"/>
                <w:szCs w:val="28"/>
                <w:lang w:val="cy-GB"/>
              </w:rPr>
              <w:t xml:space="preserve">Atodiad 2 - </w:t>
            </w:r>
            <w:r w:rsidR="0058733A" w:rsidRPr="0058733A">
              <w:rPr>
                <w:rFonts w:ascii="Arial" w:hAnsi="Arial" w:cs="Arial"/>
                <w:spacing w:val="-7"/>
                <w:sz w:val="28"/>
                <w:szCs w:val="28"/>
                <w:lang w:val="cy-GB"/>
              </w:rPr>
              <w:t>Person Diogelu Dynodedig</w:t>
            </w:r>
          </w:p>
        </w:tc>
        <w:tc>
          <w:tcPr>
            <w:tcW w:w="1209" w:type="dxa"/>
          </w:tcPr>
          <w:p w14:paraId="409FA178" w14:textId="77777777" w:rsidR="00932786" w:rsidRDefault="00932786" w:rsidP="00D722F9">
            <w:pPr>
              <w:jc w:val="center"/>
              <w:rPr>
                <w:rFonts w:ascii="Arial" w:hAnsi="Arial" w:cs="Arial"/>
                <w:b/>
                <w:bCs/>
                <w:color w:val="16AD85"/>
                <w:sz w:val="28"/>
                <w:szCs w:val="28"/>
                <w:lang w:val="cy-GB"/>
              </w:rPr>
            </w:pPr>
            <w:r w:rsidRPr="001278C6">
              <w:rPr>
                <w:rFonts w:ascii="Arial" w:hAnsi="Arial" w:cs="Arial"/>
                <w:b/>
                <w:bCs/>
                <w:color w:val="16AD85"/>
                <w:sz w:val="28"/>
                <w:szCs w:val="28"/>
                <w:lang w:val="cy-GB"/>
              </w:rPr>
              <w:t>55</w:t>
            </w:r>
          </w:p>
          <w:p w14:paraId="32A9F09A" w14:textId="110D270C" w:rsidR="001278C6" w:rsidRPr="001278C6" w:rsidRDefault="001278C6" w:rsidP="00D722F9">
            <w:pPr>
              <w:jc w:val="center"/>
              <w:rPr>
                <w:rFonts w:ascii="Arial" w:hAnsi="Arial" w:cs="Arial"/>
                <w:b/>
                <w:bCs/>
                <w:color w:val="16AD85"/>
                <w:sz w:val="28"/>
                <w:szCs w:val="28"/>
                <w:lang w:val="cy-GB"/>
              </w:rPr>
            </w:pPr>
          </w:p>
        </w:tc>
      </w:tr>
      <w:tr w:rsidR="00932786" w14:paraId="472198D0" w14:textId="77777777" w:rsidTr="001278C6">
        <w:tc>
          <w:tcPr>
            <w:tcW w:w="8075" w:type="dxa"/>
          </w:tcPr>
          <w:p w14:paraId="54133CF3" w14:textId="34D0F116" w:rsidR="00932786" w:rsidRPr="00932786" w:rsidRDefault="00932786" w:rsidP="00932786">
            <w:pPr>
              <w:pStyle w:val="ListParagraph"/>
              <w:numPr>
                <w:ilvl w:val="0"/>
                <w:numId w:val="46"/>
              </w:numPr>
              <w:ind w:left="306"/>
              <w:rPr>
                <w:rFonts w:ascii="Arial" w:hAnsi="Arial" w:cs="Arial"/>
                <w:sz w:val="28"/>
                <w:szCs w:val="28"/>
                <w:lang w:val="cy-GB"/>
              </w:rPr>
            </w:pPr>
            <w:r w:rsidRPr="00932786">
              <w:rPr>
                <w:rFonts w:ascii="Arial" w:hAnsi="Arial" w:cs="Arial"/>
                <w:sz w:val="28"/>
                <w:szCs w:val="28"/>
                <w:lang w:val="cy-GB"/>
              </w:rPr>
              <w:t>Atodiad 3 – Adnoddau defnyddiol</w:t>
            </w:r>
          </w:p>
        </w:tc>
        <w:tc>
          <w:tcPr>
            <w:tcW w:w="1209" w:type="dxa"/>
          </w:tcPr>
          <w:p w14:paraId="3F99F891" w14:textId="04610190" w:rsidR="00932786" w:rsidRPr="0058733A" w:rsidRDefault="0058733A" w:rsidP="00D722F9">
            <w:pPr>
              <w:jc w:val="center"/>
              <w:rPr>
                <w:rFonts w:ascii="Arial" w:hAnsi="Arial" w:cs="Arial"/>
                <w:b/>
                <w:bCs/>
                <w:color w:val="16AD85"/>
                <w:sz w:val="28"/>
                <w:szCs w:val="28"/>
                <w:lang w:val="cy-GB"/>
              </w:rPr>
            </w:pPr>
            <w:r w:rsidRPr="0058733A">
              <w:rPr>
                <w:rFonts w:ascii="Arial" w:hAnsi="Arial" w:cs="Arial"/>
                <w:b/>
                <w:bCs/>
                <w:color w:val="16AD85"/>
                <w:sz w:val="28"/>
                <w:szCs w:val="28"/>
                <w:lang w:val="cy-GB"/>
              </w:rPr>
              <w:t>60</w:t>
            </w:r>
          </w:p>
          <w:p w14:paraId="0116149E" w14:textId="47025594" w:rsidR="001278C6" w:rsidRDefault="001278C6" w:rsidP="00D722F9">
            <w:pPr>
              <w:jc w:val="center"/>
              <w:rPr>
                <w:rFonts w:ascii="Arial" w:hAnsi="Arial" w:cs="Arial"/>
                <w:sz w:val="32"/>
                <w:szCs w:val="32"/>
                <w:lang w:val="cy-GB"/>
              </w:rPr>
            </w:pPr>
          </w:p>
        </w:tc>
      </w:tr>
    </w:tbl>
    <w:p w14:paraId="73B9DA04" w14:textId="58AEDF78" w:rsidR="00D765A4" w:rsidRPr="00D722F9" w:rsidRDefault="00D722F9" w:rsidP="00D765A4">
      <w:pPr>
        <w:rPr>
          <w:rFonts w:ascii="Arial" w:hAnsi="Arial" w:cs="Arial"/>
          <w:sz w:val="32"/>
          <w:szCs w:val="32"/>
          <w:lang w:val="cy-GB"/>
        </w:rPr>
      </w:pPr>
      <w:r w:rsidRPr="00482871">
        <w:rPr>
          <w:rFonts w:ascii="Arial" w:hAnsi="Arial" w:cs="Arial"/>
          <w:sz w:val="32"/>
          <w:szCs w:val="32"/>
          <w:lang w:val="cy-GB"/>
        </w:rPr>
        <w:br w:type="page"/>
      </w:r>
      <w:r w:rsidR="007D2F0D" w:rsidRPr="00482871">
        <w:rPr>
          <w:rFonts w:ascii="Arial" w:hAnsi="Arial" w:cs="Arial"/>
          <w:b/>
          <w:bCs/>
          <w:color w:val="16AD85"/>
          <w:sz w:val="32"/>
          <w:szCs w:val="32"/>
          <w:lang w:val="cy-GB"/>
        </w:rPr>
        <w:lastRenderedPageBreak/>
        <w:t>Ynglŷn â'r Safonau Hyfforddiant Diogelu Cenedlaethol</w:t>
      </w:r>
    </w:p>
    <w:p w14:paraId="3BEDAEE3" w14:textId="2EA853BC" w:rsidR="00FB3414" w:rsidRPr="00482871" w:rsidRDefault="007D2F0D" w:rsidP="00FB3414">
      <w:pPr>
        <w:rPr>
          <w:rFonts w:ascii="Arial" w:hAnsi="Arial" w:cs="Arial"/>
          <w:sz w:val="24"/>
          <w:szCs w:val="24"/>
        </w:rPr>
      </w:pPr>
      <w:r w:rsidRPr="00482871">
        <w:rPr>
          <w:rFonts w:ascii="Arial" w:hAnsi="Arial" w:cs="Arial"/>
          <w:sz w:val="24"/>
          <w:szCs w:val="24"/>
          <w:lang w:val="cy-GB"/>
        </w:rPr>
        <w:t>Mae Gofal Cymdeithasol Cymru wedi bod yn arwain y gwaith o ddatblygu'r Safonau Hyfforddiant Diogelu Cenedlaethol. Mae'r safonau wedi'u cydgynhyrchu gan grŵp datblygu cenedlaethol amlasiantaethol yn ogystal â grwpiau eraill sy</w:t>
      </w:r>
      <w:r w:rsidR="00E93D36" w:rsidRPr="00482871">
        <w:rPr>
          <w:rFonts w:ascii="Arial" w:hAnsi="Arial" w:cs="Arial"/>
          <w:sz w:val="24"/>
          <w:szCs w:val="24"/>
          <w:lang w:val="cy-GB"/>
        </w:rPr>
        <w:t>dd wedi</w:t>
      </w:r>
      <w:r w:rsidRPr="00482871">
        <w:rPr>
          <w:rFonts w:ascii="Arial" w:hAnsi="Arial" w:cs="Arial"/>
          <w:sz w:val="24"/>
          <w:szCs w:val="24"/>
          <w:lang w:val="cy-GB"/>
        </w:rPr>
        <w:t xml:space="preserve"> canolbwyntio ar agweddau penodol ar y gwaith. </w:t>
      </w:r>
    </w:p>
    <w:p w14:paraId="285B065E" w14:textId="77777777" w:rsidR="00266E67" w:rsidRPr="00482871" w:rsidRDefault="00266E67" w:rsidP="00FB3414">
      <w:pPr>
        <w:rPr>
          <w:rFonts w:ascii="Arial" w:hAnsi="Arial" w:cs="Arial"/>
          <w:sz w:val="24"/>
          <w:szCs w:val="24"/>
        </w:rPr>
      </w:pPr>
    </w:p>
    <w:p w14:paraId="47101E10" w14:textId="77777777" w:rsidR="00FB3414" w:rsidRPr="00482871" w:rsidRDefault="007D2F0D" w:rsidP="00FB3414">
      <w:pPr>
        <w:rPr>
          <w:rFonts w:ascii="Arial" w:hAnsi="Arial" w:cs="Arial"/>
          <w:sz w:val="24"/>
          <w:szCs w:val="24"/>
        </w:rPr>
      </w:pPr>
      <w:r w:rsidRPr="00482871">
        <w:rPr>
          <w:rFonts w:ascii="Arial" w:hAnsi="Arial" w:cs="Arial"/>
          <w:sz w:val="24"/>
          <w:szCs w:val="24"/>
          <w:lang w:val="cy-GB"/>
        </w:rPr>
        <w:t>Datblygwyd y safonau oherwydd:</w:t>
      </w:r>
    </w:p>
    <w:p w14:paraId="505E2474" w14:textId="5597AC41" w:rsidR="00FB3414" w:rsidRPr="00482871" w:rsidRDefault="003A26E7" w:rsidP="00A1179D">
      <w:pPr>
        <w:numPr>
          <w:ilvl w:val="0"/>
          <w:numId w:val="20"/>
        </w:numPr>
        <w:rPr>
          <w:rFonts w:ascii="Arial" w:hAnsi="Arial" w:cs="Arial"/>
          <w:sz w:val="24"/>
          <w:szCs w:val="24"/>
        </w:rPr>
      </w:pPr>
      <w:r w:rsidRPr="00482871">
        <w:rPr>
          <w:rFonts w:ascii="Arial" w:hAnsi="Arial" w:cs="Arial"/>
          <w:sz w:val="24"/>
          <w:szCs w:val="24"/>
          <w:lang w:val="cy-GB"/>
        </w:rPr>
        <w:t xml:space="preserve">nad </w:t>
      </w:r>
      <w:r w:rsidR="007D2F0D" w:rsidRPr="00482871">
        <w:rPr>
          <w:rFonts w:ascii="Arial" w:hAnsi="Arial" w:cs="Arial"/>
          <w:sz w:val="24"/>
          <w:szCs w:val="24"/>
          <w:lang w:val="cy-GB"/>
        </w:rPr>
        <w:t xml:space="preserve">oedd unrhyw safonau </w:t>
      </w:r>
      <w:r w:rsidR="00E93D36" w:rsidRPr="00482871">
        <w:rPr>
          <w:rFonts w:ascii="Arial" w:hAnsi="Arial" w:cs="Arial"/>
          <w:sz w:val="24"/>
          <w:szCs w:val="24"/>
          <w:lang w:val="cy-GB"/>
        </w:rPr>
        <w:t xml:space="preserve">cenedlaethol, </w:t>
      </w:r>
      <w:r w:rsidR="007D2F0D" w:rsidRPr="00482871">
        <w:rPr>
          <w:rFonts w:ascii="Arial" w:hAnsi="Arial" w:cs="Arial"/>
          <w:sz w:val="24"/>
          <w:szCs w:val="24"/>
          <w:lang w:val="cy-GB"/>
        </w:rPr>
        <w:t>aml-asiantaeth</w:t>
      </w:r>
      <w:r w:rsidR="00E93D36" w:rsidRPr="00482871">
        <w:rPr>
          <w:rFonts w:ascii="Arial" w:hAnsi="Arial" w:cs="Arial"/>
          <w:sz w:val="24"/>
          <w:szCs w:val="24"/>
          <w:lang w:val="cy-GB"/>
        </w:rPr>
        <w:t>ol</w:t>
      </w:r>
      <w:r w:rsidR="007D2F0D" w:rsidRPr="00482871">
        <w:rPr>
          <w:rFonts w:ascii="Arial" w:hAnsi="Arial" w:cs="Arial"/>
          <w:sz w:val="24"/>
          <w:szCs w:val="24"/>
          <w:lang w:val="cy-GB"/>
        </w:rPr>
        <w:t xml:space="preserve"> ar gyfer hyfforddiant diogelu </w:t>
      </w:r>
    </w:p>
    <w:p w14:paraId="46A94B69" w14:textId="202ABE69" w:rsidR="00FB3414" w:rsidRPr="00482871" w:rsidRDefault="003A26E7" w:rsidP="00A1179D">
      <w:pPr>
        <w:numPr>
          <w:ilvl w:val="0"/>
          <w:numId w:val="20"/>
        </w:numPr>
        <w:rPr>
          <w:rFonts w:ascii="Arial" w:hAnsi="Arial" w:cs="Arial"/>
          <w:sz w:val="24"/>
          <w:szCs w:val="24"/>
        </w:rPr>
      </w:pPr>
      <w:r w:rsidRPr="00482871">
        <w:rPr>
          <w:rFonts w:ascii="Arial" w:hAnsi="Arial" w:cs="Arial"/>
          <w:sz w:val="24"/>
          <w:szCs w:val="24"/>
          <w:lang w:val="cy-GB"/>
        </w:rPr>
        <w:t>bod</w:t>
      </w:r>
      <w:r w:rsidR="007D2F0D" w:rsidRPr="00482871">
        <w:rPr>
          <w:rFonts w:ascii="Arial" w:hAnsi="Arial" w:cs="Arial"/>
          <w:sz w:val="24"/>
          <w:szCs w:val="24"/>
          <w:lang w:val="cy-GB"/>
        </w:rPr>
        <w:t xml:space="preserve"> diffyg cysondeb o ran dylunio, cynnwys a darparu hyfforddiant diogelu ar draws sefydliadau yng Nghymru</w:t>
      </w:r>
    </w:p>
    <w:p w14:paraId="67BEC9BE" w14:textId="33EB3B20" w:rsidR="00FB3414" w:rsidRPr="00482871" w:rsidRDefault="003A26E7" w:rsidP="00A1179D">
      <w:pPr>
        <w:numPr>
          <w:ilvl w:val="0"/>
          <w:numId w:val="20"/>
        </w:numPr>
        <w:rPr>
          <w:rFonts w:ascii="Arial" w:hAnsi="Arial" w:cs="Arial"/>
          <w:sz w:val="24"/>
          <w:szCs w:val="24"/>
        </w:rPr>
      </w:pPr>
      <w:r w:rsidRPr="00482871">
        <w:rPr>
          <w:rFonts w:ascii="Arial" w:hAnsi="Arial" w:cs="Arial"/>
          <w:sz w:val="24"/>
          <w:szCs w:val="24"/>
          <w:lang w:val="cy-GB"/>
        </w:rPr>
        <w:t>bod</w:t>
      </w:r>
      <w:r w:rsidR="007D2F0D" w:rsidRPr="00482871">
        <w:rPr>
          <w:rFonts w:ascii="Arial" w:hAnsi="Arial" w:cs="Arial"/>
          <w:sz w:val="24"/>
          <w:szCs w:val="24"/>
          <w:lang w:val="cy-GB"/>
        </w:rPr>
        <w:t xml:space="preserve"> dryswch ynghylch y lefelau priodol o hyfforddiant diogelu ar gyfer y gweithlu.</w:t>
      </w:r>
    </w:p>
    <w:p w14:paraId="1D4E6C9F" w14:textId="77777777" w:rsidR="00FB3414" w:rsidRPr="00482871" w:rsidRDefault="00FB3414" w:rsidP="00FB3414">
      <w:pPr>
        <w:rPr>
          <w:rFonts w:ascii="Arial" w:hAnsi="Arial" w:cs="Arial"/>
          <w:sz w:val="24"/>
          <w:szCs w:val="24"/>
        </w:rPr>
      </w:pPr>
    </w:p>
    <w:p w14:paraId="64A9C722" w14:textId="77777777"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 xml:space="preserve">Bydd y safonau'n helpu sefydliadau i sicrhau: </w:t>
      </w:r>
    </w:p>
    <w:p w14:paraId="6049461B" w14:textId="6358264A" w:rsidR="00FB3414" w:rsidRPr="00482871" w:rsidRDefault="003A26E7" w:rsidP="00A1179D">
      <w:pPr>
        <w:numPr>
          <w:ilvl w:val="0"/>
          <w:numId w:val="1"/>
        </w:numPr>
        <w:rPr>
          <w:rFonts w:ascii="Arial" w:hAnsi="Arial" w:cs="Arial"/>
          <w:sz w:val="24"/>
          <w:szCs w:val="24"/>
          <w:lang w:val="en-US"/>
        </w:rPr>
      </w:pPr>
      <w:r w:rsidRPr="00482871">
        <w:rPr>
          <w:rFonts w:ascii="Arial" w:hAnsi="Arial" w:cs="Arial"/>
          <w:sz w:val="24"/>
          <w:szCs w:val="24"/>
          <w:lang w:val="cy-GB"/>
        </w:rPr>
        <w:t>eu bod</w:t>
      </w:r>
      <w:r w:rsidR="007D2F0D" w:rsidRPr="00482871">
        <w:rPr>
          <w:rFonts w:ascii="Arial" w:hAnsi="Arial" w:cs="Arial"/>
          <w:sz w:val="24"/>
          <w:szCs w:val="24"/>
          <w:lang w:val="cy-GB"/>
        </w:rPr>
        <w:t xml:space="preserve"> yn ymgorffori'r safonau ar gyfer ymarferwyr yn eu polisïau a'u gweithdrefnau diogelu </w:t>
      </w:r>
    </w:p>
    <w:p w14:paraId="76136314" w14:textId="50492992" w:rsidR="00FB3414" w:rsidRPr="00482871" w:rsidRDefault="003A26E7" w:rsidP="00A1179D">
      <w:pPr>
        <w:numPr>
          <w:ilvl w:val="0"/>
          <w:numId w:val="1"/>
        </w:numPr>
        <w:rPr>
          <w:rFonts w:ascii="Arial" w:hAnsi="Arial" w:cs="Arial"/>
          <w:sz w:val="24"/>
          <w:szCs w:val="24"/>
          <w:lang w:val="en-US"/>
        </w:rPr>
      </w:pPr>
      <w:r w:rsidRPr="00482871">
        <w:rPr>
          <w:rFonts w:ascii="Arial" w:hAnsi="Arial" w:cs="Arial"/>
          <w:sz w:val="24"/>
          <w:szCs w:val="24"/>
          <w:lang w:val="cy-GB"/>
        </w:rPr>
        <w:t xml:space="preserve">bod </w:t>
      </w:r>
      <w:r w:rsidR="007D2F0D" w:rsidRPr="00482871">
        <w:rPr>
          <w:rFonts w:ascii="Arial" w:hAnsi="Arial" w:cs="Arial"/>
          <w:sz w:val="24"/>
          <w:szCs w:val="24"/>
          <w:lang w:val="cy-GB"/>
        </w:rPr>
        <w:t xml:space="preserve">ymarferwyr yn deall eu cyfrifoldebau sy'n berthnasol i'r grŵp y maent ynddo a sut i ddilyn y polisïau a'r gweithdrefnau perthnasol </w:t>
      </w:r>
    </w:p>
    <w:p w14:paraId="60CCFE55" w14:textId="772C5307" w:rsidR="00FB3414" w:rsidRPr="00482871" w:rsidRDefault="003A26E7" w:rsidP="00A1179D">
      <w:pPr>
        <w:numPr>
          <w:ilvl w:val="0"/>
          <w:numId w:val="1"/>
        </w:numPr>
        <w:rPr>
          <w:rFonts w:ascii="Arial" w:hAnsi="Arial" w:cs="Arial"/>
          <w:sz w:val="24"/>
          <w:szCs w:val="24"/>
          <w:lang w:val="en-US"/>
        </w:rPr>
      </w:pPr>
      <w:r w:rsidRPr="00482871">
        <w:rPr>
          <w:rFonts w:ascii="Arial" w:hAnsi="Arial" w:cs="Arial"/>
          <w:sz w:val="24"/>
          <w:szCs w:val="24"/>
          <w:lang w:val="cy-GB"/>
        </w:rPr>
        <w:t>bod</w:t>
      </w:r>
      <w:r w:rsidR="007D2F0D" w:rsidRPr="00482871">
        <w:rPr>
          <w:rFonts w:ascii="Arial" w:hAnsi="Arial" w:cs="Arial"/>
          <w:sz w:val="24"/>
          <w:szCs w:val="24"/>
          <w:lang w:val="cy-GB"/>
        </w:rPr>
        <w:t xml:space="preserve"> </w:t>
      </w:r>
      <w:r w:rsidR="00E93D36" w:rsidRPr="00482871">
        <w:rPr>
          <w:rFonts w:ascii="Arial" w:hAnsi="Arial" w:cs="Arial"/>
          <w:sz w:val="24"/>
          <w:szCs w:val="24"/>
          <w:lang w:val="cy-GB"/>
        </w:rPr>
        <w:t>p</w:t>
      </w:r>
      <w:r w:rsidR="007D2F0D" w:rsidRPr="00482871">
        <w:rPr>
          <w:rFonts w:ascii="Arial" w:hAnsi="Arial" w:cs="Arial"/>
          <w:sz w:val="24"/>
          <w:szCs w:val="24"/>
          <w:lang w:val="cy-GB"/>
        </w:rPr>
        <w:t xml:space="preserve">ob ymarferydd </w:t>
      </w:r>
      <w:r w:rsidR="00E93D36" w:rsidRPr="00482871">
        <w:rPr>
          <w:rFonts w:ascii="Arial" w:hAnsi="Arial" w:cs="Arial"/>
          <w:sz w:val="24"/>
          <w:szCs w:val="24"/>
          <w:lang w:val="cy-GB"/>
        </w:rPr>
        <w:t>yn gallu cael gafael ar</w:t>
      </w:r>
      <w:r w:rsidR="007D2F0D" w:rsidRPr="00482871">
        <w:rPr>
          <w:rFonts w:ascii="Arial" w:hAnsi="Arial" w:cs="Arial"/>
          <w:sz w:val="24"/>
          <w:szCs w:val="24"/>
          <w:lang w:val="cy-GB"/>
        </w:rPr>
        <w:t xml:space="preserve"> Weithdrefnau Diogelu Cymru a</w:t>
      </w:r>
      <w:r w:rsidRPr="00482871">
        <w:rPr>
          <w:rFonts w:ascii="Arial" w:hAnsi="Arial" w:cs="Arial"/>
          <w:sz w:val="24"/>
          <w:szCs w:val="24"/>
          <w:lang w:val="cy-GB"/>
        </w:rPr>
        <w:t>c yn</w:t>
      </w:r>
      <w:r w:rsidR="007D2F0D" w:rsidRPr="00482871">
        <w:rPr>
          <w:rFonts w:ascii="Arial" w:hAnsi="Arial" w:cs="Arial"/>
          <w:sz w:val="24"/>
          <w:szCs w:val="24"/>
          <w:lang w:val="cy-GB"/>
        </w:rPr>
        <w:t xml:space="preserve"> cydymffurfio â </w:t>
      </w:r>
      <w:r w:rsidR="00E93D36" w:rsidRPr="00482871">
        <w:rPr>
          <w:rFonts w:ascii="Arial" w:hAnsi="Arial" w:cs="Arial"/>
          <w:sz w:val="24"/>
          <w:szCs w:val="24"/>
          <w:lang w:val="cy-GB"/>
        </w:rPr>
        <w:t>nhw</w:t>
      </w:r>
      <w:r w:rsidR="007D2F0D" w:rsidRPr="00482871">
        <w:rPr>
          <w:rFonts w:ascii="Arial" w:hAnsi="Arial" w:cs="Arial"/>
          <w:sz w:val="24"/>
          <w:szCs w:val="24"/>
          <w:lang w:val="cy-GB"/>
        </w:rPr>
        <w:t>.</w:t>
      </w:r>
    </w:p>
    <w:p w14:paraId="3345FDB0" w14:textId="77777777" w:rsidR="00FB3414" w:rsidRPr="00482871" w:rsidRDefault="00FB3414" w:rsidP="00FB3414">
      <w:pPr>
        <w:rPr>
          <w:rFonts w:ascii="Arial" w:hAnsi="Arial" w:cs="Arial"/>
          <w:sz w:val="24"/>
          <w:szCs w:val="24"/>
          <w:lang w:val="en-US"/>
        </w:rPr>
      </w:pPr>
    </w:p>
    <w:p w14:paraId="1F22179D" w14:textId="78C07DDE" w:rsidR="00FB3414" w:rsidRPr="00482871" w:rsidRDefault="007D2F0D" w:rsidP="00FB3414">
      <w:pPr>
        <w:rPr>
          <w:rFonts w:ascii="Arial" w:hAnsi="Arial" w:cs="Arial"/>
          <w:b/>
          <w:bCs/>
          <w:color w:val="16AD85"/>
          <w:sz w:val="24"/>
          <w:szCs w:val="24"/>
        </w:rPr>
      </w:pPr>
      <w:r w:rsidRPr="00482871">
        <w:rPr>
          <w:rFonts w:ascii="Arial" w:hAnsi="Arial" w:cs="Arial"/>
          <w:b/>
          <w:bCs/>
          <w:color w:val="16AD85"/>
          <w:sz w:val="24"/>
          <w:szCs w:val="24"/>
          <w:lang w:val="cy-GB"/>
        </w:rPr>
        <w:t>Ar gyfer pwy mae'r safonau hyfforddi</w:t>
      </w:r>
      <w:r w:rsidR="003A26E7" w:rsidRPr="00482871">
        <w:rPr>
          <w:rFonts w:ascii="Arial" w:hAnsi="Arial" w:cs="Arial"/>
          <w:b/>
          <w:bCs/>
          <w:color w:val="16AD85"/>
          <w:sz w:val="24"/>
          <w:szCs w:val="24"/>
          <w:lang w:val="cy-GB"/>
        </w:rPr>
        <w:t>ant</w:t>
      </w:r>
      <w:r w:rsidRPr="00482871">
        <w:rPr>
          <w:rFonts w:ascii="Arial" w:hAnsi="Arial" w:cs="Arial"/>
          <w:b/>
          <w:bCs/>
          <w:color w:val="16AD85"/>
          <w:sz w:val="24"/>
          <w:szCs w:val="24"/>
          <w:lang w:val="cy-GB"/>
        </w:rPr>
        <w:t>?</w:t>
      </w:r>
    </w:p>
    <w:p w14:paraId="79F0B13B" w14:textId="24D512A7" w:rsidR="00FB3414" w:rsidRPr="00482871" w:rsidRDefault="007D2F0D" w:rsidP="00FB3414">
      <w:pPr>
        <w:rPr>
          <w:rFonts w:ascii="Arial" w:hAnsi="Arial" w:cs="Arial"/>
          <w:sz w:val="24"/>
          <w:szCs w:val="24"/>
        </w:rPr>
      </w:pPr>
      <w:r w:rsidRPr="00482871">
        <w:rPr>
          <w:rFonts w:ascii="Arial" w:hAnsi="Arial" w:cs="Arial"/>
          <w:sz w:val="24"/>
          <w:szCs w:val="24"/>
          <w:lang w:val="cy-GB"/>
        </w:rPr>
        <w:t>Mae'r safonau hyfforddi</w:t>
      </w:r>
      <w:r w:rsidR="003A26E7" w:rsidRPr="00482871">
        <w:rPr>
          <w:rFonts w:ascii="Arial" w:hAnsi="Arial" w:cs="Arial"/>
          <w:sz w:val="24"/>
          <w:szCs w:val="24"/>
          <w:lang w:val="cy-GB"/>
        </w:rPr>
        <w:t>ant</w:t>
      </w:r>
      <w:r w:rsidRPr="00482871">
        <w:rPr>
          <w:rFonts w:ascii="Arial" w:hAnsi="Arial" w:cs="Arial"/>
          <w:sz w:val="24"/>
          <w:szCs w:val="24"/>
          <w:lang w:val="cy-GB"/>
        </w:rPr>
        <w:t xml:space="preserve"> yn berthnasol i bawb sy'n gweithio yn y meysydd</w:t>
      </w:r>
      <w:r w:rsidR="00E93D36" w:rsidRPr="00482871">
        <w:rPr>
          <w:rFonts w:ascii="Arial" w:hAnsi="Arial" w:cs="Arial"/>
          <w:sz w:val="24"/>
          <w:szCs w:val="24"/>
          <w:lang w:val="cy-GB"/>
        </w:rPr>
        <w:t xml:space="preserve"> canlynol</w:t>
      </w:r>
      <w:r w:rsidRPr="00482871">
        <w:rPr>
          <w:rFonts w:ascii="Arial" w:hAnsi="Arial" w:cs="Arial"/>
          <w:sz w:val="24"/>
          <w:szCs w:val="24"/>
          <w:lang w:val="cy-GB"/>
        </w:rPr>
        <w:t xml:space="preserve">: </w:t>
      </w:r>
    </w:p>
    <w:p w14:paraId="21CC246A"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awdurdodau lleol</w:t>
      </w:r>
    </w:p>
    <w:p w14:paraId="2F9DB347"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gofal cymdeithasol</w:t>
      </w:r>
    </w:p>
    <w:p w14:paraId="4FF36A2F"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blynyddoedd cynnar a gofal plant</w:t>
      </w:r>
    </w:p>
    <w:p w14:paraId="483D5A2D"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iechyd</w:t>
      </w:r>
    </w:p>
    <w:p w14:paraId="74B946AA" w14:textId="772DD26F" w:rsidR="00FB3414" w:rsidRPr="00482871" w:rsidRDefault="000D47E6" w:rsidP="00A1179D">
      <w:pPr>
        <w:numPr>
          <w:ilvl w:val="0"/>
          <w:numId w:val="37"/>
        </w:numPr>
        <w:rPr>
          <w:rFonts w:ascii="Arial" w:hAnsi="Arial" w:cs="Arial"/>
          <w:sz w:val="24"/>
          <w:szCs w:val="24"/>
        </w:rPr>
      </w:pPr>
      <w:r w:rsidRPr="00482871">
        <w:rPr>
          <w:rFonts w:ascii="Arial" w:hAnsi="Arial" w:cs="Arial"/>
          <w:sz w:val="24"/>
          <w:szCs w:val="24"/>
          <w:lang w:val="cy-GB"/>
        </w:rPr>
        <w:t>y</w:t>
      </w:r>
      <w:r w:rsidR="007D2F0D" w:rsidRPr="00482871">
        <w:rPr>
          <w:rFonts w:ascii="Arial" w:hAnsi="Arial" w:cs="Arial"/>
          <w:sz w:val="24"/>
          <w:szCs w:val="24"/>
          <w:lang w:val="cy-GB"/>
        </w:rPr>
        <w:t xml:space="preserve">r </w:t>
      </w:r>
      <w:r w:rsidRPr="00482871">
        <w:rPr>
          <w:rFonts w:ascii="Arial" w:hAnsi="Arial" w:cs="Arial"/>
          <w:sz w:val="24"/>
          <w:szCs w:val="24"/>
          <w:lang w:val="cy-GB"/>
        </w:rPr>
        <w:t>h</w:t>
      </w:r>
      <w:r w:rsidR="007D2F0D" w:rsidRPr="00482871">
        <w:rPr>
          <w:rFonts w:ascii="Arial" w:hAnsi="Arial" w:cs="Arial"/>
          <w:sz w:val="24"/>
          <w:szCs w:val="24"/>
          <w:lang w:val="cy-GB"/>
        </w:rPr>
        <w:t>eddlu</w:t>
      </w:r>
    </w:p>
    <w:p w14:paraId="02D8CB31"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addysg</w:t>
      </w:r>
    </w:p>
    <w:p w14:paraId="51F7CBC6" w14:textId="04AD3EE9"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prawf</w:t>
      </w:r>
    </w:p>
    <w:p w14:paraId="2A5154E2"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arolygiaethau</w:t>
      </w:r>
    </w:p>
    <w:p w14:paraId="0D322671"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sefydliadau'r trydydd sector a'r sector annibynnol</w:t>
      </w:r>
    </w:p>
    <w:p w14:paraId="57F96357" w14:textId="348E9D60"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lastRenderedPageBreak/>
        <w:t xml:space="preserve">darparwyr </w:t>
      </w:r>
      <w:r w:rsidR="00E93D36" w:rsidRPr="00482871">
        <w:rPr>
          <w:rFonts w:ascii="Arial" w:hAnsi="Arial" w:cs="Arial"/>
          <w:sz w:val="24"/>
          <w:szCs w:val="24"/>
          <w:lang w:val="cy-GB"/>
        </w:rPr>
        <w:t>wedi’u c</w:t>
      </w:r>
      <w:r w:rsidRPr="00482871">
        <w:rPr>
          <w:rFonts w:ascii="Arial" w:hAnsi="Arial" w:cs="Arial"/>
          <w:sz w:val="24"/>
          <w:szCs w:val="24"/>
          <w:lang w:val="cy-GB"/>
        </w:rPr>
        <w:t>omisiyn</w:t>
      </w:r>
      <w:r w:rsidR="00E93D36" w:rsidRPr="00482871">
        <w:rPr>
          <w:rFonts w:ascii="Arial" w:hAnsi="Arial" w:cs="Arial"/>
          <w:sz w:val="24"/>
          <w:szCs w:val="24"/>
          <w:lang w:val="cy-GB"/>
        </w:rPr>
        <w:t>u</w:t>
      </w:r>
    </w:p>
    <w:p w14:paraId="1564D37B" w14:textId="77777777" w:rsidR="00FB3414" w:rsidRPr="00482871" w:rsidRDefault="007D2F0D" w:rsidP="00A1179D">
      <w:pPr>
        <w:numPr>
          <w:ilvl w:val="0"/>
          <w:numId w:val="37"/>
        </w:numPr>
        <w:rPr>
          <w:rFonts w:ascii="Arial" w:hAnsi="Arial" w:cs="Arial"/>
          <w:sz w:val="24"/>
          <w:szCs w:val="24"/>
        </w:rPr>
      </w:pPr>
      <w:r w:rsidRPr="00482871">
        <w:rPr>
          <w:rFonts w:ascii="Arial" w:hAnsi="Arial" w:cs="Arial"/>
          <w:sz w:val="24"/>
          <w:szCs w:val="24"/>
          <w:lang w:val="cy-GB"/>
        </w:rPr>
        <w:t>asiantaethau neu sefydliadau sy'n gweithio gyda'r holl wasanaethau uchod.</w:t>
      </w:r>
    </w:p>
    <w:p w14:paraId="3CC3C28D" w14:textId="5F374E49"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Mae</w:t>
      </w:r>
      <w:r w:rsidR="000D47E6" w:rsidRPr="00482871">
        <w:rPr>
          <w:rFonts w:ascii="Arial" w:hAnsi="Arial" w:cs="Arial"/>
          <w:sz w:val="24"/>
          <w:szCs w:val="24"/>
          <w:lang w:val="cy-GB"/>
        </w:rPr>
        <w:t xml:space="preserve"> cael</w:t>
      </w:r>
      <w:r w:rsidRPr="00482871">
        <w:rPr>
          <w:rFonts w:ascii="Arial" w:hAnsi="Arial" w:cs="Arial"/>
          <w:sz w:val="24"/>
          <w:szCs w:val="24"/>
          <w:lang w:val="cy-GB"/>
        </w:rPr>
        <w:t xml:space="preserve"> pob asiantaeth </w:t>
      </w:r>
      <w:r w:rsidR="000D47E6" w:rsidRPr="00482871">
        <w:rPr>
          <w:rFonts w:ascii="Arial" w:hAnsi="Arial" w:cs="Arial"/>
          <w:sz w:val="24"/>
          <w:szCs w:val="24"/>
          <w:lang w:val="cy-GB"/>
        </w:rPr>
        <w:t xml:space="preserve">i </w:t>
      </w:r>
      <w:r w:rsidRPr="00482871">
        <w:rPr>
          <w:rFonts w:ascii="Arial" w:hAnsi="Arial" w:cs="Arial"/>
          <w:sz w:val="24"/>
          <w:szCs w:val="24"/>
          <w:lang w:val="cy-GB"/>
        </w:rPr>
        <w:t xml:space="preserve">weithio gyda'i gilydd yn hanfodol ar gyfer diogelu effeithiol ac mae'r safonau'n annog hyfforddiant amlasiantaethol lle bynnag y bo modd. </w:t>
      </w:r>
    </w:p>
    <w:p w14:paraId="7A604673" w14:textId="0156153A"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Mae cyfoeth o wybodaeth i'w hennill drwy gael ei</w:t>
      </w:r>
      <w:r w:rsidR="000D47E6" w:rsidRPr="00482871">
        <w:rPr>
          <w:rFonts w:ascii="Arial" w:hAnsi="Arial" w:cs="Arial"/>
          <w:sz w:val="24"/>
          <w:szCs w:val="24"/>
          <w:lang w:val="cy-GB"/>
        </w:rPr>
        <w:t>ch</w:t>
      </w:r>
      <w:r w:rsidRPr="00482871">
        <w:rPr>
          <w:rFonts w:ascii="Arial" w:hAnsi="Arial" w:cs="Arial"/>
          <w:sz w:val="24"/>
          <w:szCs w:val="24"/>
          <w:lang w:val="cy-GB"/>
        </w:rPr>
        <w:t xml:space="preserve"> hyfforddi ochr yn ochr â phartneriaid amlasiantaethol, a all arwain at fwy o gydweithio a gwell canlyniadau i bobl. Mae egwyddorion diogelu a'r gwerthoedd sy'n g</w:t>
      </w:r>
      <w:r w:rsidR="000D47E6" w:rsidRPr="00482871">
        <w:rPr>
          <w:rFonts w:ascii="Arial" w:hAnsi="Arial" w:cs="Arial"/>
          <w:sz w:val="24"/>
          <w:szCs w:val="24"/>
          <w:lang w:val="cy-GB"/>
        </w:rPr>
        <w:t>ysylltiedig â</w:t>
      </w:r>
      <w:r w:rsidRPr="00482871">
        <w:rPr>
          <w:rFonts w:ascii="Arial" w:hAnsi="Arial" w:cs="Arial"/>
          <w:sz w:val="24"/>
          <w:szCs w:val="24"/>
          <w:lang w:val="cy-GB"/>
        </w:rPr>
        <w:t xml:space="preserve"> hyn yr un fath i bawb.</w:t>
      </w:r>
    </w:p>
    <w:p w14:paraId="5A7B9A3E" w14:textId="77777777" w:rsidR="008709AF" w:rsidRPr="00482871" w:rsidRDefault="008709AF" w:rsidP="00FB3414">
      <w:pPr>
        <w:rPr>
          <w:rFonts w:ascii="Arial" w:hAnsi="Arial"/>
          <w:b/>
          <w:bCs/>
          <w:color w:val="16AD85"/>
          <w:sz w:val="24"/>
          <w:lang w:val="en-US"/>
        </w:rPr>
      </w:pPr>
    </w:p>
    <w:p w14:paraId="52D92F17" w14:textId="2FB7B094" w:rsidR="00FB3414" w:rsidRPr="00482871" w:rsidRDefault="007D2F0D" w:rsidP="00FB3414">
      <w:pPr>
        <w:rPr>
          <w:rFonts w:ascii="Arial" w:hAnsi="Arial"/>
          <w:b/>
          <w:bCs/>
          <w:color w:val="16AD85"/>
          <w:sz w:val="24"/>
          <w:lang w:val="en-US"/>
        </w:rPr>
      </w:pPr>
      <w:r w:rsidRPr="00482871">
        <w:rPr>
          <w:rFonts w:ascii="Arial" w:hAnsi="Arial"/>
          <w:b/>
          <w:bCs/>
          <w:color w:val="16AD85"/>
          <w:sz w:val="24"/>
          <w:lang w:val="cy-GB"/>
        </w:rPr>
        <w:t>Y termau rydy</w:t>
      </w:r>
      <w:r w:rsidR="00E93D36" w:rsidRPr="00482871">
        <w:rPr>
          <w:rFonts w:ascii="Arial" w:hAnsi="Arial"/>
          <w:b/>
          <w:bCs/>
          <w:color w:val="16AD85"/>
          <w:sz w:val="24"/>
          <w:lang w:val="cy-GB"/>
        </w:rPr>
        <w:t>m</w:t>
      </w:r>
      <w:r w:rsidRPr="00482871">
        <w:rPr>
          <w:rFonts w:ascii="Arial" w:hAnsi="Arial"/>
          <w:b/>
          <w:bCs/>
          <w:color w:val="16AD85"/>
          <w:sz w:val="24"/>
          <w:lang w:val="cy-GB"/>
        </w:rPr>
        <w:t xml:space="preserve"> ni wedi'u defnyddio</w:t>
      </w:r>
    </w:p>
    <w:p w14:paraId="70F054C7" w14:textId="77777777"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Mae'r term 'diogelu pobl' yn cynnwys plant, pobl ifanc hyd at 18 oed ac oedolion sydd mewn perygl.</w:t>
      </w:r>
    </w:p>
    <w:p w14:paraId="4EF144D0" w14:textId="77777777"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 xml:space="preserve">Rydym wedi defnyddio'r term 'ymarferydd' yn y safonau fel eu bod yn cyd-fynd â Gweithdrefnau Diogelu Cymru. </w:t>
      </w:r>
    </w:p>
    <w:p w14:paraId="18E9B668" w14:textId="77777777"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Rydym wedi rhannu'r safonau yn chwe grŵp (A i F) sy'n adlewyrchu rolau a chyfrifoldebau pobl a allai fod yn ymwneud ag ymarfer diogelu. </w:t>
      </w:r>
    </w:p>
    <w:p w14:paraId="59077B43" w14:textId="7237B012" w:rsidR="00FB3414" w:rsidRPr="00482871" w:rsidRDefault="007D2F0D" w:rsidP="00FB3414">
      <w:pPr>
        <w:pStyle w:val="pf0"/>
        <w:rPr>
          <w:rFonts w:ascii="Arial" w:hAnsi="Arial" w:cs="Arial"/>
        </w:rPr>
      </w:pPr>
      <w:r w:rsidRPr="00482871">
        <w:rPr>
          <w:rFonts w:ascii="Arial" w:hAnsi="Arial" w:cs="Arial"/>
          <w:lang w:val="cy-GB"/>
        </w:rPr>
        <w:t>Dewisodd y Grŵp Datblygu Safonau Diogelu Cenedlaethol amlasiantaethol y term 'grwpiau' a chytunodd y bydd y grwpiau'n gyson â'r lefelau a nodir yn y rolau a'r cymwyseddau ar gyfer staff gofal iechyd (</w:t>
      </w:r>
      <w:r w:rsidR="00DE1F26">
        <w:fldChar w:fldCharType="begin"/>
      </w:r>
      <w:r w:rsidR="00DE1F26">
        <w:instrText xml:space="preserve"> HYPERLINK "https://www.rcn.org.uk/professional-development/publications/pub-007366" </w:instrText>
      </w:r>
      <w:r w:rsidR="00DE1F26">
        <w:fldChar w:fldCharType="separate"/>
      </w:r>
      <w:r w:rsidRPr="00482871">
        <w:rPr>
          <w:rStyle w:val="Hyperlink"/>
          <w:rFonts w:ascii="Arial" w:hAnsi="Arial" w:cs="Arial"/>
          <w:lang w:val="cy-GB"/>
        </w:rPr>
        <w:t>plant</w:t>
      </w:r>
      <w:r w:rsidR="00DE1F26">
        <w:rPr>
          <w:rStyle w:val="Hyperlink"/>
          <w:rFonts w:ascii="Arial" w:hAnsi="Arial" w:cs="Arial"/>
          <w:lang w:val="cy-GB"/>
        </w:rPr>
        <w:fldChar w:fldCharType="end"/>
      </w:r>
      <w:r w:rsidR="004C7633" w:rsidRPr="00482871">
        <w:rPr>
          <w:rStyle w:val="Hyperlink"/>
          <w:rFonts w:ascii="Arial" w:hAnsi="Arial" w:cs="Arial"/>
          <w:lang w:val="cy-GB"/>
        </w:rPr>
        <w:t xml:space="preserve"> </w:t>
      </w:r>
      <w:r w:rsidRPr="00482871">
        <w:rPr>
          <w:rFonts w:ascii="Arial" w:hAnsi="Arial" w:cs="Arial"/>
          <w:lang w:val="cy-GB"/>
        </w:rPr>
        <w:t>ac</w:t>
      </w:r>
      <w:r w:rsidR="004C7633" w:rsidRPr="00482871">
        <w:rPr>
          <w:rFonts w:ascii="Arial" w:hAnsi="Arial" w:cs="Arial"/>
          <w:lang w:val="cy-GB"/>
        </w:rPr>
        <w:t xml:space="preserve"> </w:t>
      </w:r>
      <w:hyperlink r:id="rId9" w:history="1">
        <w:r w:rsidRPr="00482871">
          <w:rPr>
            <w:rStyle w:val="Hyperlink"/>
            <w:rFonts w:ascii="Arial" w:hAnsi="Arial" w:cs="Arial"/>
            <w:lang w:val="cy-GB"/>
          </w:rPr>
          <w:t>oedolion</w:t>
        </w:r>
      </w:hyperlink>
      <w:r w:rsidRPr="00482871">
        <w:rPr>
          <w:rFonts w:ascii="Arial" w:hAnsi="Arial" w:cs="Arial"/>
          <w:lang w:val="cy-GB"/>
        </w:rPr>
        <w:t xml:space="preserve">). Felly mae </w:t>
      </w:r>
      <w:r w:rsidR="00926DB5">
        <w:rPr>
          <w:rFonts w:ascii="Arial" w:hAnsi="Arial" w:cs="Arial"/>
          <w:lang w:val="cy-GB"/>
        </w:rPr>
        <w:t>g</w:t>
      </w:r>
      <w:r w:rsidRPr="00482871">
        <w:rPr>
          <w:rFonts w:ascii="Arial" w:hAnsi="Arial" w:cs="Arial"/>
          <w:lang w:val="cy-GB"/>
        </w:rPr>
        <w:t>rŵp A, er enghraifft, yn cyfateb i Lefel 1.</w:t>
      </w:r>
    </w:p>
    <w:p w14:paraId="0F109E1F" w14:textId="77777777" w:rsidR="00FB3414" w:rsidRPr="00482871" w:rsidRDefault="007D2F0D" w:rsidP="00FB3414">
      <w:pPr>
        <w:pStyle w:val="pf0"/>
        <w:rPr>
          <w:rStyle w:val="cf11"/>
          <w:rFonts w:ascii="Arial" w:hAnsi="Arial" w:cs="Arial"/>
          <w:iCs/>
          <w:sz w:val="24"/>
          <w:szCs w:val="24"/>
        </w:rPr>
      </w:pPr>
      <w:r w:rsidRPr="00482871">
        <w:rPr>
          <w:rStyle w:val="cf11"/>
          <w:rFonts w:ascii="Arial" w:hAnsi="Arial" w:cs="Arial"/>
          <w:iCs/>
          <w:sz w:val="24"/>
          <w:szCs w:val="24"/>
          <w:lang w:val="cy-GB"/>
        </w:rPr>
        <w:t>Gallwch ddod o hyd i ragor o wybodaeth am y termau rydym wedi'u defnyddio yn yr eirfa ar ddiwedd y ddogfen hon (Atodiad 1)</w:t>
      </w:r>
    </w:p>
    <w:p w14:paraId="0B8ECA81" w14:textId="03E224BE" w:rsidR="00FB3414" w:rsidRPr="00482871" w:rsidRDefault="007D2F0D" w:rsidP="00FB3414">
      <w:pPr>
        <w:rPr>
          <w:rFonts w:ascii="Arial" w:hAnsi="Arial" w:cs="Arial"/>
          <w:b/>
          <w:bCs/>
          <w:color w:val="16AD85"/>
          <w:sz w:val="24"/>
          <w:szCs w:val="24"/>
          <w:lang w:val="en-US"/>
        </w:rPr>
      </w:pPr>
      <w:r w:rsidRPr="00482871">
        <w:rPr>
          <w:rFonts w:ascii="Arial" w:hAnsi="Arial" w:cs="Arial"/>
          <w:b/>
          <w:bCs/>
          <w:color w:val="16AD85"/>
          <w:sz w:val="24"/>
          <w:szCs w:val="24"/>
          <w:lang w:val="cy-GB"/>
        </w:rPr>
        <w:t xml:space="preserve">Sut mae'r safonau wedi'u </w:t>
      </w:r>
      <w:r w:rsidR="00E93D36" w:rsidRPr="00482871">
        <w:rPr>
          <w:rFonts w:ascii="Arial" w:hAnsi="Arial" w:cs="Arial"/>
          <w:b/>
          <w:bCs/>
          <w:color w:val="16AD85"/>
          <w:sz w:val="24"/>
          <w:szCs w:val="24"/>
          <w:lang w:val="cy-GB"/>
        </w:rPr>
        <w:t>trefnu</w:t>
      </w:r>
    </w:p>
    <w:p w14:paraId="7FFB7606" w14:textId="77777777"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 xml:space="preserve">Diben y safonau hyn yw sicrhau bod pawb yng Nghymru yn cael hyfforddiant cyson o ansawdd da sy'n berthnasol i'w rôl a'u cyfrifoldebau, ac y gallwn ni, fel ymarferwyr, ddiogelu pobl hyd eithaf ein gallu.  </w:t>
      </w:r>
    </w:p>
    <w:p w14:paraId="6CEBC91A" w14:textId="0F53668B"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 xml:space="preserve">Os yw ymarferydd yn </w:t>
      </w:r>
      <w:r w:rsidR="0026679E" w:rsidRPr="00482871">
        <w:rPr>
          <w:rFonts w:ascii="Arial" w:hAnsi="Arial" w:cs="Arial"/>
          <w:sz w:val="24"/>
          <w:szCs w:val="24"/>
          <w:lang w:val="cy-GB"/>
        </w:rPr>
        <w:t>perthyn i</w:t>
      </w:r>
      <w:r w:rsidRPr="00482871">
        <w:rPr>
          <w:rFonts w:ascii="Arial" w:hAnsi="Arial" w:cs="Arial"/>
          <w:sz w:val="24"/>
          <w:szCs w:val="24"/>
          <w:lang w:val="cy-GB"/>
        </w:rPr>
        <w:t>:</w:t>
      </w:r>
    </w:p>
    <w:p w14:paraId="2C8ECD47" w14:textId="75C668A8" w:rsidR="00FB3414" w:rsidRPr="00482871" w:rsidRDefault="007D2F0D" w:rsidP="00A1179D">
      <w:pPr>
        <w:pStyle w:val="ListParagraph"/>
        <w:numPr>
          <w:ilvl w:val="0"/>
          <w:numId w:val="21"/>
        </w:numPr>
        <w:rPr>
          <w:rFonts w:ascii="Arial" w:hAnsi="Arial" w:cs="Arial"/>
          <w:sz w:val="24"/>
          <w:szCs w:val="24"/>
          <w:lang w:val="en-US"/>
        </w:rPr>
      </w:pPr>
      <w:r w:rsidRPr="00482871">
        <w:rPr>
          <w:rFonts w:ascii="Arial" w:hAnsi="Arial" w:cs="Arial"/>
          <w:sz w:val="24"/>
          <w:szCs w:val="24"/>
          <w:lang w:val="cy-GB"/>
        </w:rPr>
        <w:t>Grŵp A – mae</w:t>
      </w:r>
      <w:r w:rsidR="0026679E" w:rsidRPr="00482871">
        <w:rPr>
          <w:rFonts w:ascii="Arial" w:hAnsi="Arial" w:cs="Arial"/>
          <w:sz w:val="24"/>
          <w:szCs w:val="24"/>
          <w:lang w:val="cy-GB"/>
        </w:rPr>
        <w:t>’r grŵp</w:t>
      </w:r>
      <w:r w:rsidRPr="00482871">
        <w:rPr>
          <w:rFonts w:ascii="Arial" w:hAnsi="Arial" w:cs="Arial"/>
          <w:sz w:val="24"/>
          <w:szCs w:val="24"/>
          <w:lang w:val="cy-GB"/>
        </w:rPr>
        <w:t xml:space="preserve"> h</w:t>
      </w:r>
      <w:r w:rsidR="0026679E" w:rsidRPr="00482871">
        <w:rPr>
          <w:rFonts w:ascii="Arial" w:hAnsi="Arial" w:cs="Arial"/>
          <w:sz w:val="24"/>
          <w:szCs w:val="24"/>
          <w:lang w:val="cy-GB"/>
        </w:rPr>
        <w:t>w</w:t>
      </w:r>
      <w:r w:rsidRPr="00482871">
        <w:rPr>
          <w:rFonts w:ascii="Arial" w:hAnsi="Arial" w:cs="Arial"/>
          <w:sz w:val="24"/>
          <w:szCs w:val="24"/>
          <w:lang w:val="cy-GB"/>
        </w:rPr>
        <w:t xml:space="preserve">n ar gyfer pawb. Mae angen iddynt gael ymwybyddiaeth </w:t>
      </w:r>
      <w:r w:rsidR="0026679E" w:rsidRPr="00482871">
        <w:rPr>
          <w:rFonts w:ascii="Arial" w:hAnsi="Arial" w:cs="Arial"/>
          <w:sz w:val="24"/>
          <w:szCs w:val="24"/>
          <w:lang w:val="cy-GB"/>
        </w:rPr>
        <w:t xml:space="preserve">ar lefel sylfaenol </w:t>
      </w:r>
      <w:r w:rsidRPr="00482871">
        <w:rPr>
          <w:rFonts w:ascii="Arial" w:hAnsi="Arial" w:cs="Arial"/>
          <w:sz w:val="24"/>
          <w:szCs w:val="24"/>
          <w:lang w:val="cy-GB"/>
        </w:rPr>
        <w:t xml:space="preserve">o ddiogelu a gwybod sut i </w:t>
      </w:r>
      <w:r w:rsidR="0026679E" w:rsidRPr="00482871">
        <w:rPr>
          <w:rFonts w:ascii="Arial" w:hAnsi="Arial" w:cs="Arial"/>
          <w:sz w:val="24"/>
          <w:szCs w:val="24"/>
          <w:lang w:val="cy-GB"/>
        </w:rPr>
        <w:t>hysbysu</w:t>
      </w:r>
      <w:r w:rsidRPr="00482871">
        <w:rPr>
          <w:rFonts w:ascii="Arial" w:hAnsi="Arial" w:cs="Arial"/>
          <w:sz w:val="24"/>
          <w:szCs w:val="24"/>
          <w:lang w:val="cy-GB"/>
        </w:rPr>
        <w:t xml:space="preserve"> am bryder</w:t>
      </w:r>
    </w:p>
    <w:p w14:paraId="7D65E6BE" w14:textId="77777777" w:rsidR="008816C3" w:rsidRPr="00482871" w:rsidRDefault="008816C3" w:rsidP="008816C3">
      <w:pPr>
        <w:pStyle w:val="ListParagraph"/>
        <w:rPr>
          <w:rFonts w:ascii="Arial" w:hAnsi="Arial" w:cs="Arial"/>
          <w:sz w:val="24"/>
          <w:szCs w:val="24"/>
          <w:lang w:val="en-US"/>
        </w:rPr>
      </w:pPr>
    </w:p>
    <w:p w14:paraId="495211F1" w14:textId="267C9B41" w:rsidR="008816C3" w:rsidRPr="00482871" w:rsidRDefault="007D2F0D" w:rsidP="00A1179D">
      <w:pPr>
        <w:pStyle w:val="ListParagraph"/>
        <w:numPr>
          <w:ilvl w:val="0"/>
          <w:numId w:val="21"/>
        </w:numPr>
        <w:rPr>
          <w:rFonts w:ascii="Arial" w:hAnsi="Arial" w:cs="Arial"/>
          <w:sz w:val="24"/>
          <w:szCs w:val="24"/>
          <w:lang w:val="en-US"/>
        </w:rPr>
      </w:pPr>
      <w:r w:rsidRPr="00482871">
        <w:rPr>
          <w:rFonts w:ascii="Arial" w:hAnsi="Arial" w:cs="Arial"/>
          <w:sz w:val="24"/>
          <w:szCs w:val="24"/>
          <w:lang w:val="cy-GB"/>
        </w:rPr>
        <w:t>Grŵp B – mae</w:t>
      </w:r>
      <w:r w:rsidR="0026679E" w:rsidRPr="00482871">
        <w:rPr>
          <w:rFonts w:ascii="Arial" w:hAnsi="Arial" w:cs="Arial"/>
          <w:sz w:val="24"/>
          <w:szCs w:val="24"/>
          <w:lang w:val="cy-GB"/>
        </w:rPr>
        <w:t>’r grŵp</w:t>
      </w:r>
      <w:r w:rsidRPr="00482871">
        <w:rPr>
          <w:rFonts w:ascii="Arial" w:hAnsi="Arial" w:cs="Arial"/>
          <w:sz w:val="24"/>
          <w:szCs w:val="24"/>
          <w:lang w:val="cy-GB"/>
        </w:rPr>
        <w:t xml:space="preserve"> h</w:t>
      </w:r>
      <w:r w:rsidR="0026679E" w:rsidRPr="00482871">
        <w:rPr>
          <w:rFonts w:ascii="Arial" w:hAnsi="Arial" w:cs="Arial"/>
          <w:sz w:val="24"/>
          <w:szCs w:val="24"/>
          <w:lang w:val="cy-GB"/>
        </w:rPr>
        <w:t>w</w:t>
      </w:r>
      <w:r w:rsidRPr="00482871">
        <w:rPr>
          <w:rFonts w:ascii="Arial" w:hAnsi="Arial" w:cs="Arial"/>
          <w:sz w:val="24"/>
          <w:szCs w:val="24"/>
          <w:lang w:val="cy-GB"/>
        </w:rPr>
        <w:t xml:space="preserve">n ar gyfer pobl sy'n gweithio'n uniongyrchol gyda phobl. Dylent fod â gwybodaeth uwch am ddiogelu, gwybod â phwy i siarad os ydynt yn sylwi bod rhywbeth o'i le a sut i </w:t>
      </w:r>
      <w:r w:rsidR="0026679E" w:rsidRPr="00482871">
        <w:rPr>
          <w:rFonts w:ascii="Arial" w:hAnsi="Arial" w:cs="Arial"/>
          <w:sz w:val="24"/>
          <w:szCs w:val="24"/>
          <w:lang w:val="cy-GB"/>
        </w:rPr>
        <w:t>hysbysu</w:t>
      </w:r>
      <w:r w:rsidRPr="00482871">
        <w:rPr>
          <w:rFonts w:ascii="Arial" w:hAnsi="Arial" w:cs="Arial"/>
          <w:sz w:val="24"/>
          <w:szCs w:val="24"/>
          <w:lang w:val="cy-GB"/>
        </w:rPr>
        <w:t xml:space="preserve"> am bryder</w:t>
      </w:r>
    </w:p>
    <w:p w14:paraId="6C871B65" w14:textId="77777777" w:rsidR="008816C3" w:rsidRPr="00482871" w:rsidRDefault="008816C3" w:rsidP="008816C3">
      <w:pPr>
        <w:pStyle w:val="ListParagraph"/>
        <w:rPr>
          <w:rFonts w:ascii="Arial" w:hAnsi="Arial" w:cs="Arial"/>
          <w:sz w:val="24"/>
          <w:szCs w:val="24"/>
          <w:lang w:val="en-US"/>
        </w:rPr>
      </w:pPr>
    </w:p>
    <w:p w14:paraId="1632F186" w14:textId="447115FF" w:rsidR="00FB3414" w:rsidRPr="00482871" w:rsidRDefault="007D2F0D" w:rsidP="00A1179D">
      <w:pPr>
        <w:pStyle w:val="ListParagraph"/>
        <w:numPr>
          <w:ilvl w:val="0"/>
          <w:numId w:val="21"/>
        </w:numPr>
        <w:rPr>
          <w:rFonts w:ascii="Arial" w:hAnsi="Arial" w:cs="Arial"/>
          <w:sz w:val="24"/>
          <w:szCs w:val="24"/>
          <w:lang w:val="en-US"/>
        </w:rPr>
      </w:pPr>
      <w:r w:rsidRPr="00482871">
        <w:rPr>
          <w:rFonts w:ascii="Arial" w:hAnsi="Arial" w:cs="Arial"/>
          <w:sz w:val="24"/>
          <w:szCs w:val="24"/>
          <w:lang w:val="cy-GB"/>
        </w:rPr>
        <w:t>Grŵp C – mae</w:t>
      </w:r>
      <w:r w:rsidR="0026679E" w:rsidRPr="00482871">
        <w:rPr>
          <w:rFonts w:ascii="Arial" w:hAnsi="Arial" w:cs="Arial"/>
          <w:sz w:val="24"/>
          <w:szCs w:val="24"/>
          <w:lang w:val="cy-GB"/>
        </w:rPr>
        <w:t>’r grŵp</w:t>
      </w:r>
      <w:r w:rsidRPr="00482871">
        <w:rPr>
          <w:rFonts w:ascii="Arial" w:hAnsi="Arial" w:cs="Arial"/>
          <w:sz w:val="24"/>
          <w:szCs w:val="24"/>
          <w:lang w:val="cy-GB"/>
        </w:rPr>
        <w:t xml:space="preserve"> h</w:t>
      </w:r>
      <w:r w:rsidR="0026679E" w:rsidRPr="00482871">
        <w:rPr>
          <w:rFonts w:ascii="Arial" w:hAnsi="Arial" w:cs="Arial"/>
          <w:sz w:val="24"/>
          <w:szCs w:val="24"/>
          <w:lang w:val="cy-GB"/>
        </w:rPr>
        <w:t>w</w:t>
      </w:r>
      <w:r w:rsidRPr="00482871">
        <w:rPr>
          <w:rFonts w:ascii="Arial" w:hAnsi="Arial" w:cs="Arial"/>
          <w:sz w:val="24"/>
          <w:szCs w:val="24"/>
          <w:lang w:val="cy-GB"/>
        </w:rPr>
        <w:t>n ar gyfer pobl sy'n gweithio'n uniongyrchol gyda phobl sydd â chyfrifoldebau diogelu penodol. Mae angen iddynt allu ymateb i bryderon diogelu.</w:t>
      </w:r>
    </w:p>
    <w:p w14:paraId="16A5BB99" w14:textId="77777777" w:rsidR="00CB313E" w:rsidRDefault="00CB313E" w:rsidP="00FB3414">
      <w:pPr>
        <w:rPr>
          <w:rFonts w:ascii="Arial" w:hAnsi="Arial" w:cs="Arial"/>
          <w:sz w:val="24"/>
          <w:szCs w:val="24"/>
          <w:lang w:val="cy-GB"/>
        </w:rPr>
      </w:pPr>
    </w:p>
    <w:p w14:paraId="3B6850A9" w14:textId="213202E4"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lastRenderedPageBreak/>
        <w:t>Y grwpiau</w:t>
      </w:r>
      <w:r w:rsidR="004C7633" w:rsidRPr="00482871">
        <w:rPr>
          <w:rFonts w:ascii="Arial" w:hAnsi="Arial" w:cs="Arial"/>
          <w:sz w:val="24"/>
          <w:szCs w:val="24"/>
          <w:lang w:val="cy-GB"/>
        </w:rPr>
        <w:t xml:space="preserve"> erail</w:t>
      </w:r>
      <w:r w:rsidRPr="00482871">
        <w:rPr>
          <w:rFonts w:ascii="Arial" w:hAnsi="Arial" w:cs="Arial"/>
          <w:sz w:val="24"/>
          <w:szCs w:val="24"/>
          <w:lang w:val="cy-GB"/>
        </w:rPr>
        <w:t xml:space="preserve">l yw: </w:t>
      </w:r>
    </w:p>
    <w:p w14:paraId="2BEB38F7" w14:textId="26FB63EA" w:rsidR="008816C3" w:rsidRPr="00CB313E" w:rsidRDefault="007D2F0D" w:rsidP="00A1179D">
      <w:pPr>
        <w:pStyle w:val="ListParagraph"/>
        <w:numPr>
          <w:ilvl w:val="0"/>
          <w:numId w:val="22"/>
        </w:numPr>
        <w:rPr>
          <w:rFonts w:ascii="Arial" w:hAnsi="Arial" w:cs="Arial"/>
          <w:sz w:val="24"/>
          <w:szCs w:val="24"/>
          <w:lang w:val="en-US"/>
        </w:rPr>
      </w:pPr>
      <w:r w:rsidRPr="00482871">
        <w:rPr>
          <w:rFonts w:ascii="Arial" w:hAnsi="Arial" w:cs="Arial"/>
          <w:sz w:val="24"/>
          <w:szCs w:val="24"/>
          <w:lang w:val="cy-GB"/>
        </w:rPr>
        <w:t>Grŵp D – mae</w:t>
      </w:r>
      <w:r w:rsidR="0026679E" w:rsidRPr="00482871">
        <w:rPr>
          <w:rFonts w:ascii="Arial" w:hAnsi="Arial" w:cs="Arial"/>
          <w:sz w:val="24"/>
          <w:szCs w:val="24"/>
          <w:lang w:val="cy-GB"/>
        </w:rPr>
        <w:t>’r grŵp hwn</w:t>
      </w:r>
      <w:r w:rsidRPr="00482871">
        <w:rPr>
          <w:rFonts w:ascii="Arial" w:hAnsi="Arial" w:cs="Arial"/>
          <w:sz w:val="24"/>
          <w:szCs w:val="24"/>
          <w:lang w:val="cy-GB"/>
        </w:rPr>
        <w:t xml:space="preserve"> yn bennaf ar gyfer asiantaethau statudol sydd â phwerau gwneud penderfyniadau lefel uwch </w:t>
      </w:r>
    </w:p>
    <w:p w14:paraId="1534E06D" w14:textId="77777777" w:rsidR="00CB313E" w:rsidRPr="00482871" w:rsidRDefault="00CB313E" w:rsidP="00CB313E">
      <w:pPr>
        <w:pStyle w:val="ListParagraph"/>
        <w:rPr>
          <w:rFonts w:ascii="Arial" w:hAnsi="Arial" w:cs="Arial"/>
          <w:sz w:val="24"/>
          <w:szCs w:val="24"/>
          <w:lang w:val="en-US"/>
        </w:rPr>
      </w:pPr>
    </w:p>
    <w:p w14:paraId="79F51FD6" w14:textId="08F20D88" w:rsidR="008816C3" w:rsidRPr="00482871" w:rsidRDefault="007D2F0D" w:rsidP="00A1179D">
      <w:pPr>
        <w:pStyle w:val="ListParagraph"/>
        <w:numPr>
          <w:ilvl w:val="0"/>
          <w:numId w:val="22"/>
        </w:numPr>
        <w:rPr>
          <w:rFonts w:ascii="Arial" w:hAnsi="Arial" w:cs="Arial"/>
          <w:sz w:val="24"/>
          <w:szCs w:val="24"/>
          <w:lang w:val="en-US"/>
        </w:rPr>
      </w:pPr>
      <w:r w:rsidRPr="00482871">
        <w:rPr>
          <w:rFonts w:ascii="Arial" w:hAnsi="Arial" w:cs="Arial"/>
          <w:sz w:val="24"/>
          <w:szCs w:val="24"/>
          <w:lang w:val="cy-GB"/>
        </w:rPr>
        <w:t>Grŵp E – mae</w:t>
      </w:r>
      <w:r w:rsidR="0026679E" w:rsidRPr="00482871">
        <w:rPr>
          <w:rFonts w:ascii="Arial" w:hAnsi="Arial" w:cs="Arial"/>
          <w:sz w:val="24"/>
          <w:szCs w:val="24"/>
          <w:lang w:val="cy-GB"/>
        </w:rPr>
        <w:t>’r grŵp hwn</w:t>
      </w:r>
      <w:r w:rsidRPr="00482871">
        <w:rPr>
          <w:rFonts w:ascii="Arial" w:hAnsi="Arial" w:cs="Arial"/>
          <w:sz w:val="24"/>
          <w:szCs w:val="24"/>
          <w:lang w:val="cy-GB"/>
        </w:rPr>
        <w:t xml:space="preserve"> yn bennaf yn cynnwys personél gwasanaethau cymdeithasol mewn rolau arwain strategol, ynghyd â'u partneriaid statudol allweddol</w:t>
      </w:r>
    </w:p>
    <w:p w14:paraId="4BD35937" w14:textId="77777777" w:rsidR="008816C3" w:rsidRPr="00482871" w:rsidRDefault="008816C3" w:rsidP="008816C3">
      <w:pPr>
        <w:pStyle w:val="ListParagraph"/>
        <w:rPr>
          <w:rFonts w:ascii="Arial" w:hAnsi="Arial" w:cs="Arial"/>
          <w:sz w:val="24"/>
          <w:szCs w:val="24"/>
          <w:lang w:val="en-US"/>
        </w:rPr>
      </w:pPr>
    </w:p>
    <w:p w14:paraId="06127238" w14:textId="242C2343" w:rsidR="00FB3414" w:rsidRPr="00482871" w:rsidRDefault="007D2F0D" w:rsidP="00A1179D">
      <w:pPr>
        <w:pStyle w:val="ListParagraph"/>
        <w:numPr>
          <w:ilvl w:val="0"/>
          <w:numId w:val="22"/>
        </w:numPr>
        <w:rPr>
          <w:rFonts w:ascii="Arial" w:hAnsi="Arial" w:cs="Arial"/>
          <w:sz w:val="24"/>
          <w:szCs w:val="24"/>
          <w:lang w:val="en-US"/>
        </w:rPr>
      </w:pPr>
      <w:r w:rsidRPr="00482871">
        <w:rPr>
          <w:rFonts w:ascii="Arial" w:hAnsi="Arial" w:cs="Arial"/>
          <w:sz w:val="24"/>
          <w:szCs w:val="24"/>
          <w:lang w:val="cy-GB"/>
        </w:rPr>
        <w:t>Grŵp F – mae</w:t>
      </w:r>
      <w:r w:rsidR="0026679E" w:rsidRPr="00482871">
        <w:rPr>
          <w:rFonts w:ascii="Arial" w:hAnsi="Arial" w:cs="Arial"/>
          <w:sz w:val="24"/>
          <w:szCs w:val="24"/>
          <w:lang w:val="cy-GB"/>
        </w:rPr>
        <w:t>’r grŵp hwn</w:t>
      </w:r>
      <w:r w:rsidRPr="00482871">
        <w:rPr>
          <w:rFonts w:ascii="Arial" w:hAnsi="Arial" w:cs="Arial"/>
          <w:sz w:val="24"/>
          <w:szCs w:val="24"/>
          <w:lang w:val="cy-GB"/>
        </w:rPr>
        <w:t xml:space="preserve"> yn cynnwys pob arweinydd </w:t>
      </w:r>
      <w:r w:rsidR="0026679E" w:rsidRPr="00482871">
        <w:rPr>
          <w:rFonts w:ascii="Arial" w:hAnsi="Arial" w:cs="Arial"/>
          <w:sz w:val="24"/>
          <w:szCs w:val="24"/>
          <w:lang w:val="cy-GB"/>
        </w:rPr>
        <w:t xml:space="preserve">yn y </w:t>
      </w:r>
      <w:r w:rsidRPr="00482871">
        <w:rPr>
          <w:rFonts w:ascii="Arial" w:hAnsi="Arial" w:cs="Arial"/>
          <w:sz w:val="24"/>
          <w:szCs w:val="24"/>
          <w:lang w:val="cy-GB"/>
        </w:rPr>
        <w:t>sector cyhoeddus.</w:t>
      </w:r>
    </w:p>
    <w:p w14:paraId="0CB47CA7" w14:textId="5467040B" w:rsidR="00FB3414" w:rsidRPr="00482871" w:rsidRDefault="007D2F0D" w:rsidP="00A1179D">
      <w:pPr>
        <w:pStyle w:val="pf0"/>
        <w:numPr>
          <w:ilvl w:val="0"/>
          <w:numId w:val="22"/>
        </w:numPr>
        <w:rPr>
          <w:rStyle w:val="cf11"/>
          <w:rFonts w:ascii="Arial" w:hAnsi="Arial" w:cs="Arial"/>
          <w:i/>
          <w:iCs/>
          <w:sz w:val="24"/>
          <w:szCs w:val="24"/>
        </w:rPr>
      </w:pPr>
      <w:r w:rsidRPr="00482871">
        <w:rPr>
          <w:rStyle w:val="cf01"/>
          <w:rFonts w:ascii="Arial" w:hAnsi="Arial" w:cs="Arial"/>
          <w:i w:val="0"/>
          <w:sz w:val="24"/>
          <w:szCs w:val="24"/>
          <w:lang w:val="cy-GB"/>
        </w:rPr>
        <w:t>Mae gwybodaeth am ba rolau y mae pob grŵp yn berthnasol iddynt ar dudalennau 11-1</w:t>
      </w:r>
      <w:r w:rsidR="00561728">
        <w:rPr>
          <w:rStyle w:val="cf01"/>
          <w:rFonts w:ascii="Arial" w:hAnsi="Arial" w:cs="Arial"/>
          <w:i w:val="0"/>
          <w:sz w:val="24"/>
          <w:szCs w:val="24"/>
          <w:lang w:val="cy-GB"/>
        </w:rPr>
        <w:t>7</w:t>
      </w:r>
    </w:p>
    <w:p w14:paraId="031ECFE3" w14:textId="61F32CB1" w:rsidR="00FB3414" w:rsidRPr="00482871" w:rsidRDefault="007D2F0D" w:rsidP="00AC1E1F">
      <w:pPr>
        <w:rPr>
          <w:rFonts w:ascii="Arial" w:hAnsi="Arial" w:cs="Arial"/>
          <w:sz w:val="24"/>
          <w:szCs w:val="24"/>
          <w:lang w:val="en-US"/>
        </w:rPr>
      </w:pPr>
      <w:r w:rsidRPr="00482871">
        <w:rPr>
          <w:rFonts w:ascii="Arial" w:hAnsi="Arial" w:cs="Arial"/>
          <w:sz w:val="24"/>
          <w:szCs w:val="24"/>
          <w:lang w:val="cy-GB"/>
        </w:rPr>
        <w:t xml:space="preserve">Mae'r safonau'n berthnasol i bobl o bob oed, ond rydym yn sylweddoli y </w:t>
      </w:r>
      <w:r w:rsidR="0026679E" w:rsidRPr="00482871">
        <w:rPr>
          <w:rFonts w:ascii="Arial" w:hAnsi="Arial" w:cs="Arial"/>
          <w:sz w:val="24"/>
          <w:szCs w:val="24"/>
          <w:lang w:val="cy-GB"/>
        </w:rPr>
        <w:t xml:space="preserve">bydd </w:t>
      </w:r>
      <w:r w:rsidRPr="00482871">
        <w:rPr>
          <w:rFonts w:ascii="Arial" w:hAnsi="Arial" w:cs="Arial"/>
          <w:sz w:val="24"/>
          <w:szCs w:val="24"/>
          <w:lang w:val="cy-GB"/>
        </w:rPr>
        <w:t xml:space="preserve">rhai ymarferwyr </w:t>
      </w:r>
      <w:r w:rsidR="0026679E" w:rsidRPr="00482871">
        <w:rPr>
          <w:rFonts w:ascii="Arial" w:hAnsi="Arial" w:cs="Arial"/>
          <w:sz w:val="24"/>
          <w:szCs w:val="24"/>
          <w:lang w:val="cy-GB"/>
        </w:rPr>
        <w:t xml:space="preserve">yn </w:t>
      </w:r>
      <w:r w:rsidRPr="00482871">
        <w:rPr>
          <w:rFonts w:ascii="Arial" w:hAnsi="Arial" w:cs="Arial"/>
          <w:sz w:val="24"/>
          <w:szCs w:val="24"/>
          <w:lang w:val="cy-GB"/>
        </w:rPr>
        <w:t>arbenigo mewn gweithio gydag oedolion neu blant. Caiff hyn ei gydnabod yn y fframwaith hyfforddi sy'n cyd-fynd â'r safonau hyn.</w:t>
      </w:r>
    </w:p>
    <w:p w14:paraId="5019FA4D" w14:textId="4270976D" w:rsidR="00FB3414" w:rsidRPr="00482871" w:rsidRDefault="007D2F0D" w:rsidP="00AC1E1F">
      <w:pPr>
        <w:rPr>
          <w:rFonts w:ascii="Arial" w:hAnsi="Arial" w:cs="Arial"/>
          <w:sz w:val="24"/>
          <w:szCs w:val="24"/>
          <w:lang w:val="en-US"/>
        </w:rPr>
      </w:pPr>
      <w:r w:rsidRPr="00482871">
        <w:rPr>
          <w:rFonts w:ascii="Arial" w:hAnsi="Arial" w:cs="Arial"/>
          <w:sz w:val="24"/>
          <w:szCs w:val="24"/>
          <w:lang w:val="cy-GB"/>
        </w:rPr>
        <w:t xml:space="preserve">Gall gwaith diogelu fod yn emosiynol ac yn </w:t>
      </w:r>
      <w:r w:rsidR="0039634F" w:rsidRPr="00482871">
        <w:rPr>
          <w:rFonts w:ascii="Arial" w:hAnsi="Arial" w:cs="Arial"/>
          <w:sz w:val="24"/>
          <w:szCs w:val="24"/>
          <w:lang w:val="cy-GB"/>
        </w:rPr>
        <w:t>anodd</w:t>
      </w:r>
      <w:r w:rsidRPr="00482871">
        <w:rPr>
          <w:rFonts w:ascii="Arial" w:hAnsi="Arial" w:cs="Arial"/>
          <w:sz w:val="24"/>
          <w:szCs w:val="24"/>
          <w:lang w:val="cy-GB"/>
        </w:rPr>
        <w:t xml:space="preserve"> ac felly mae'r safonau'n amlygu'r angen i gefnogi ymarferwyr a hyrwyddo eu lles. Heb g</w:t>
      </w:r>
      <w:r w:rsidR="0039634F" w:rsidRPr="00482871">
        <w:rPr>
          <w:rFonts w:ascii="Arial" w:hAnsi="Arial" w:cs="Arial"/>
          <w:sz w:val="24"/>
          <w:szCs w:val="24"/>
          <w:lang w:val="cy-GB"/>
        </w:rPr>
        <w:t>efnogaeth</w:t>
      </w:r>
      <w:r w:rsidRPr="00482871">
        <w:rPr>
          <w:rFonts w:ascii="Arial" w:hAnsi="Arial" w:cs="Arial"/>
          <w:sz w:val="24"/>
          <w:szCs w:val="24"/>
          <w:lang w:val="cy-GB"/>
        </w:rPr>
        <w:t xml:space="preserve">, gall ymarferwyr </w:t>
      </w:r>
      <w:r w:rsidR="0039634F" w:rsidRPr="00482871">
        <w:rPr>
          <w:rFonts w:ascii="Arial" w:hAnsi="Arial" w:cs="Arial"/>
          <w:sz w:val="24"/>
          <w:szCs w:val="24"/>
          <w:lang w:val="cy-GB"/>
        </w:rPr>
        <w:t>chwythu plwc</w:t>
      </w:r>
      <w:r w:rsidRPr="00482871">
        <w:rPr>
          <w:rFonts w:ascii="Arial" w:hAnsi="Arial" w:cs="Arial"/>
          <w:sz w:val="24"/>
          <w:szCs w:val="24"/>
          <w:lang w:val="cy-GB"/>
        </w:rPr>
        <w:t xml:space="preserve">, </w:t>
      </w:r>
      <w:r w:rsidR="0039634F" w:rsidRPr="00482871">
        <w:rPr>
          <w:rFonts w:ascii="Arial" w:hAnsi="Arial" w:cs="Arial"/>
          <w:sz w:val="24"/>
          <w:szCs w:val="24"/>
          <w:lang w:val="cy-GB"/>
        </w:rPr>
        <w:t>profi</w:t>
      </w:r>
      <w:r w:rsidR="0052547C" w:rsidRPr="00482871">
        <w:rPr>
          <w:rFonts w:ascii="Arial" w:hAnsi="Arial" w:cs="Arial"/>
          <w:sz w:val="24"/>
          <w:szCs w:val="24"/>
          <w:lang w:val="cy-GB"/>
        </w:rPr>
        <w:t xml:space="preserve"> </w:t>
      </w:r>
      <w:r w:rsidRPr="00482871">
        <w:rPr>
          <w:rFonts w:ascii="Arial" w:hAnsi="Arial" w:cs="Arial"/>
          <w:sz w:val="24"/>
          <w:szCs w:val="24"/>
          <w:lang w:val="cy-GB"/>
        </w:rPr>
        <w:t>blinder tosturi, trawma eilaidd a lefelau straen uchel. Gall hyn arwain at salwch staff, staff yn gadael eu rôl a diffyg parhad a chysondeb i'r cyhoedd sydd yn aml yn wynebu'r risg fwyaf.</w:t>
      </w:r>
    </w:p>
    <w:p w14:paraId="0FA436B7" w14:textId="17CD631C" w:rsidR="00FB3414" w:rsidRPr="00482871" w:rsidRDefault="007D2F0D" w:rsidP="00FB3414">
      <w:pPr>
        <w:rPr>
          <w:rFonts w:ascii="Arial" w:hAnsi="Arial" w:cs="Arial"/>
          <w:sz w:val="24"/>
          <w:szCs w:val="24"/>
          <w:lang w:val="en-US"/>
        </w:rPr>
      </w:pPr>
      <w:r w:rsidRPr="00482871">
        <w:rPr>
          <w:rFonts w:ascii="Arial" w:hAnsi="Arial" w:cs="Arial"/>
          <w:sz w:val="24"/>
          <w:szCs w:val="24"/>
          <w:lang w:val="cy-GB"/>
        </w:rPr>
        <w:t xml:space="preserve">Ceir enghreifftiau o arferion diogelu rhagorol ledled Cymru, ac </w:t>
      </w:r>
      <w:r w:rsidR="0052547C" w:rsidRPr="00482871">
        <w:rPr>
          <w:rFonts w:ascii="Arial" w:hAnsi="Arial" w:cs="Arial"/>
          <w:sz w:val="24"/>
          <w:szCs w:val="24"/>
          <w:lang w:val="cy-GB"/>
        </w:rPr>
        <w:t>r</w:t>
      </w:r>
      <w:r w:rsidRPr="00482871">
        <w:rPr>
          <w:rFonts w:ascii="Arial" w:hAnsi="Arial" w:cs="Arial"/>
          <w:sz w:val="24"/>
          <w:szCs w:val="24"/>
          <w:lang w:val="cy-GB"/>
        </w:rPr>
        <w:t xml:space="preserve">ydym yn annog rhannu arfer da. Ewch i wefan eich Bwrdd Diogelu Rhanbarthol i gael rhagor o wybodaeth am hyn. </w:t>
      </w:r>
    </w:p>
    <w:p w14:paraId="29D3D3B0" w14:textId="77777777" w:rsidR="00FB3414" w:rsidRPr="00482871" w:rsidRDefault="007D2F0D" w:rsidP="00FB3414">
      <w:pPr>
        <w:rPr>
          <w:rFonts w:ascii="Arial" w:hAnsi="Arial" w:cs="Arial"/>
          <w:b/>
          <w:bCs/>
          <w:color w:val="16AD85"/>
          <w:sz w:val="24"/>
          <w:szCs w:val="24"/>
          <w:lang w:val="en-US"/>
        </w:rPr>
      </w:pPr>
      <w:r w:rsidRPr="00482871">
        <w:rPr>
          <w:rFonts w:ascii="Arial" w:hAnsi="Arial" w:cs="Arial"/>
          <w:b/>
          <w:bCs/>
          <w:color w:val="16AD85"/>
          <w:sz w:val="24"/>
          <w:szCs w:val="24"/>
          <w:lang w:val="cy-GB"/>
        </w:rPr>
        <w:t>Adeiladu Gwybodaeth</w:t>
      </w:r>
    </w:p>
    <w:p w14:paraId="3E6CCC2C" w14:textId="3DE1B8E0"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Mae'r safonau hyfforddiant diogelu wedi'u hysgrifennu mewn ffordd </w:t>
      </w:r>
      <w:r w:rsidR="0039634F" w:rsidRPr="00482871">
        <w:rPr>
          <w:rFonts w:ascii="Arial" w:hAnsi="Arial" w:cs="Arial"/>
          <w:sz w:val="24"/>
          <w:szCs w:val="24"/>
          <w:lang w:val="cy-GB"/>
        </w:rPr>
        <w:t xml:space="preserve">fel </w:t>
      </w:r>
      <w:r w:rsidRPr="00482871">
        <w:rPr>
          <w:rFonts w:ascii="Arial" w:hAnsi="Arial" w:cs="Arial"/>
          <w:sz w:val="24"/>
          <w:szCs w:val="24"/>
          <w:lang w:val="cy-GB"/>
        </w:rPr>
        <w:t>y gall pawb weld beth y disgwylir i bob ymarferydd ei wneud wrth gyflawni e</w:t>
      </w:r>
      <w:r w:rsidR="0052547C" w:rsidRPr="00482871">
        <w:rPr>
          <w:rFonts w:ascii="Arial" w:hAnsi="Arial" w:cs="Arial"/>
          <w:sz w:val="24"/>
          <w:szCs w:val="24"/>
          <w:lang w:val="cy-GB"/>
        </w:rPr>
        <w:t>i</w:t>
      </w:r>
      <w:r w:rsidRPr="00482871">
        <w:rPr>
          <w:rFonts w:ascii="Arial" w:hAnsi="Arial" w:cs="Arial"/>
          <w:sz w:val="24"/>
          <w:szCs w:val="24"/>
          <w:lang w:val="cy-GB"/>
        </w:rPr>
        <w:t xml:space="preserve"> </w:t>
      </w:r>
      <w:r w:rsidR="0052547C" w:rsidRPr="00482871">
        <w:rPr>
          <w:rFonts w:ascii="Arial" w:hAnsi="Arial" w:cs="Arial"/>
          <w:sz w:val="24"/>
          <w:szCs w:val="24"/>
          <w:lang w:val="cy-GB"/>
        </w:rPr>
        <w:t>d</w:t>
      </w:r>
      <w:r w:rsidRPr="00482871">
        <w:rPr>
          <w:rFonts w:ascii="Arial" w:hAnsi="Arial" w:cs="Arial"/>
          <w:sz w:val="24"/>
          <w:szCs w:val="24"/>
          <w:lang w:val="cy-GB"/>
        </w:rPr>
        <w:t>dyletswydd diogelu. Bydd gan bob grŵp o ymarferwyr gyfrifoldebau gwahanol. Bydd cyfleoedd hyfforddi a datblygu yn cyd-fynd â rôl yr ymarferydd fel e</w:t>
      </w:r>
      <w:r w:rsidR="0039634F" w:rsidRPr="00482871">
        <w:rPr>
          <w:rFonts w:ascii="Arial" w:hAnsi="Arial" w:cs="Arial"/>
          <w:sz w:val="24"/>
          <w:szCs w:val="24"/>
          <w:lang w:val="cy-GB"/>
        </w:rPr>
        <w:t>i f</w:t>
      </w:r>
      <w:r w:rsidRPr="00482871">
        <w:rPr>
          <w:rFonts w:ascii="Arial" w:hAnsi="Arial" w:cs="Arial"/>
          <w:sz w:val="24"/>
          <w:szCs w:val="24"/>
          <w:lang w:val="cy-GB"/>
        </w:rPr>
        <w:t>od wedi'</w:t>
      </w:r>
      <w:r w:rsidR="0039634F" w:rsidRPr="00482871">
        <w:rPr>
          <w:rFonts w:ascii="Arial" w:hAnsi="Arial" w:cs="Arial"/>
          <w:sz w:val="24"/>
          <w:szCs w:val="24"/>
          <w:lang w:val="cy-GB"/>
        </w:rPr>
        <w:t>i b</w:t>
      </w:r>
      <w:r w:rsidRPr="00482871">
        <w:rPr>
          <w:rFonts w:ascii="Arial" w:hAnsi="Arial" w:cs="Arial"/>
          <w:sz w:val="24"/>
          <w:szCs w:val="24"/>
          <w:lang w:val="cy-GB"/>
        </w:rPr>
        <w:t xml:space="preserve">aratoi'n dda ac yn </w:t>
      </w:r>
      <w:r w:rsidR="0039634F" w:rsidRPr="00482871">
        <w:rPr>
          <w:rFonts w:ascii="Arial" w:hAnsi="Arial" w:cs="Arial"/>
          <w:sz w:val="24"/>
          <w:szCs w:val="24"/>
          <w:lang w:val="cy-GB"/>
        </w:rPr>
        <w:t>meddu ar y sgiliau</w:t>
      </w:r>
      <w:r w:rsidRPr="00482871">
        <w:rPr>
          <w:rFonts w:ascii="Arial" w:hAnsi="Arial" w:cs="Arial"/>
          <w:sz w:val="24"/>
          <w:szCs w:val="24"/>
          <w:lang w:val="cy-GB"/>
        </w:rPr>
        <w:t xml:space="preserve"> i gyflawni e</w:t>
      </w:r>
      <w:r w:rsidR="0039634F" w:rsidRPr="00482871">
        <w:rPr>
          <w:rFonts w:ascii="Arial" w:hAnsi="Arial" w:cs="Arial"/>
          <w:sz w:val="24"/>
          <w:szCs w:val="24"/>
          <w:lang w:val="cy-GB"/>
        </w:rPr>
        <w:t>i</w:t>
      </w:r>
      <w:r w:rsidRPr="00482871">
        <w:rPr>
          <w:rFonts w:ascii="Arial" w:hAnsi="Arial" w:cs="Arial"/>
          <w:sz w:val="24"/>
          <w:szCs w:val="24"/>
          <w:lang w:val="cy-GB"/>
        </w:rPr>
        <w:t xml:space="preserve"> rôl. Wrth edrych ar y safonau ar draws y grwpiau, efallai y bydd yn edrych fel petaent yn cael eu hailadrodd, ond bydd angen i ymarferwyr mewn gwahanol grwpiau fod â gwybodaeth a dealltwriaeth fanylach oherwydd y cyfrifoldebau sydd ganddynt. Felly, bydd yr hyfforddiant a ddarperir ar gyfer pob grŵp yn archwilio'r un pynciau</w:t>
      </w:r>
      <w:r w:rsidR="0039634F" w:rsidRPr="00482871">
        <w:rPr>
          <w:rFonts w:ascii="Arial" w:hAnsi="Arial" w:cs="Arial"/>
          <w:sz w:val="24"/>
          <w:szCs w:val="24"/>
          <w:lang w:val="cy-GB"/>
        </w:rPr>
        <w:t xml:space="preserve"> y</w:t>
      </w:r>
      <w:r w:rsidRPr="00482871">
        <w:rPr>
          <w:rFonts w:ascii="Arial" w:hAnsi="Arial" w:cs="Arial"/>
          <w:sz w:val="24"/>
          <w:szCs w:val="24"/>
          <w:lang w:val="cy-GB"/>
        </w:rPr>
        <w:t>n fanylach. Dyma rai ohonynt:</w:t>
      </w:r>
    </w:p>
    <w:p w14:paraId="6EE18787" w14:textId="77777777" w:rsidR="00FB3414" w:rsidRPr="00482871" w:rsidRDefault="007D2F0D" w:rsidP="00A1179D">
      <w:pPr>
        <w:numPr>
          <w:ilvl w:val="0"/>
          <w:numId w:val="38"/>
        </w:numPr>
        <w:rPr>
          <w:rFonts w:ascii="Arial" w:hAnsi="Arial" w:cs="Arial"/>
          <w:sz w:val="24"/>
          <w:szCs w:val="24"/>
        </w:rPr>
      </w:pPr>
      <w:r w:rsidRPr="00482871">
        <w:rPr>
          <w:rFonts w:ascii="Arial" w:hAnsi="Arial" w:cs="Arial"/>
          <w:sz w:val="24"/>
          <w:szCs w:val="24"/>
          <w:lang w:val="cy-GB"/>
        </w:rPr>
        <w:t>Y gyfraith a'r fframwaith cyfreithiol</w:t>
      </w:r>
    </w:p>
    <w:p w14:paraId="5D193430" w14:textId="5C2169F5" w:rsidR="00FB3414" w:rsidRPr="00482871" w:rsidRDefault="007D2F0D" w:rsidP="00A1179D">
      <w:pPr>
        <w:numPr>
          <w:ilvl w:val="0"/>
          <w:numId w:val="38"/>
        </w:numPr>
        <w:rPr>
          <w:rFonts w:ascii="Arial" w:hAnsi="Arial" w:cs="Arial"/>
          <w:sz w:val="24"/>
          <w:szCs w:val="24"/>
        </w:rPr>
      </w:pPr>
      <w:r w:rsidRPr="00482871">
        <w:rPr>
          <w:rFonts w:ascii="Arial" w:hAnsi="Arial" w:cs="Arial"/>
          <w:sz w:val="24"/>
          <w:szCs w:val="24"/>
          <w:lang w:val="cy-GB"/>
        </w:rPr>
        <w:t>Rolau gwahanol asiantaethau a gw</w:t>
      </w:r>
      <w:r w:rsidR="0039634F" w:rsidRPr="00482871">
        <w:rPr>
          <w:rFonts w:ascii="Arial" w:hAnsi="Arial" w:cs="Arial"/>
          <w:sz w:val="24"/>
          <w:szCs w:val="24"/>
          <w:lang w:val="cy-GB"/>
        </w:rPr>
        <w:t xml:space="preserve">aith </w:t>
      </w:r>
      <w:r w:rsidRPr="00482871">
        <w:rPr>
          <w:rFonts w:ascii="Arial" w:hAnsi="Arial" w:cs="Arial"/>
          <w:sz w:val="24"/>
          <w:szCs w:val="24"/>
          <w:lang w:val="cy-GB"/>
        </w:rPr>
        <w:t>amlasiantaethol</w:t>
      </w:r>
    </w:p>
    <w:p w14:paraId="2AF3EFE1" w14:textId="383BE600" w:rsidR="00FB3414" w:rsidRPr="00482871" w:rsidRDefault="007D2F0D" w:rsidP="00FB3414">
      <w:pPr>
        <w:rPr>
          <w:rFonts w:ascii="Arial" w:hAnsi="Arial" w:cs="Arial"/>
          <w:sz w:val="24"/>
          <w:szCs w:val="24"/>
        </w:rPr>
      </w:pPr>
      <w:r w:rsidRPr="00482871">
        <w:rPr>
          <w:rFonts w:ascii="Arial" w:hAnsi="Arial" w:cs="Arial"/>
          <w:sz w:val="24"/>
          <w:szCs w:val="24"/>
          <w:lang w:val="cy-GB"/>
        </w:rPr>
        <w:t>Disgwylir y bydd y rhan fwyaf o ymarferwyr yn cwblha</w:t>
      </w:r>
      <w:r w:rsidR="0052547C" w:rsidRPr="00482871">
        <w:rPr>
          <w:rFonts w:ascii="Arial" w:hAnsi="Arial" w:cs="Arial"/>
          <w:sz w:val="24"/>
          <w:szCs w:val="24"/>
          <w:lang w:val="cy-GB"/>
        </w:rPr>
        <w:t>u e-ddysgu</w:t>
      </w:r>
      <w:r w:rsidRPr="00482871">
        <w:rPr>
          <w:rFonts w:ascii="Arial" w:hAnsi="Arial" w:cs="Arial"/>
          <w:sz w:val="24"/>
          <w:szCs w:val="24"/>
          <w:lang w:val="cy-GB"/>
        </w:rPr>
        <w:t xml:space="preserve"> grŵp </w:t>
      </w:r>
      <w:r w:rsidR="0052547C" w:rsidRPr="00482871">
        <w:rPr>
          <w:rFonts w:ascii="Arial" w:hAnsi="Arial" w:cs="Arial"/>
          <w:sz w:val="24"/>
          <w:szCs w:val="24"/>
          <w:lang w:val="cy-GB"/>
        </w:rPr>
        <w:t>A</w:t>
      </w:r>
      <w:r w:rsidRPr="00482871">
        <w:rPr>
          <w:rFonts w:ascii="Arial" w:hAnsi="Arial" w:cs="Arial"/>
          <w:sz w:val="24"/>
          <w:szCs w:val="24"/>
          <w:lang w:val="cy-GB"/>
        </w:rPr>
        <w:t xml:space="preserve"> (neu gymhwyster cyfatebol) ar ryw adeg yn eu gyrfa. Gall sefydliadau a rheolwyr / cyflogwyr osod gofynion o fewn eu sefydliad </w:t>
      </w:r>
      <w:r w:rsidR="0039634F" w:rsidRPr="00482871">
        <w:rPr>
          <w:rFonts w:ascii="Arial" w:hAnsi="Arial" w:cs="Arial"/>
          <w:sz w:val="24"/>
          <w:szCs w:val="24"/>
          <w:lang w:val="cy-GB"/>
        </w:rPr>
        <w:t>i g</w:t>
      </w:r>
      <w:r w:rsidRPr="00482871">
        <w:rPr>
          <w:rFonts w:ascii="Arial" w:hAnsi="Arial" w:cs="Arial"/>
          <w:sz w:val="24"/>
          <w:szCs w:val="24"/>
          <w:lang w:val="cy-GB"/>
        </w:rPr>
        <w:t xml:space="preserve">wblhau'r modiwl hwn. </w:t>
      </w:r>
    </w:p>
    <w:p w14:paraId="69633352" w14:textId="77777777" w:rsidR="00561728" w:rsidRDefault="00561728" w:rsidP="00FB3414">
      <w:pPr>
        <w:rPr>
          <w:rFonts w:ascii="Arial" w:hAnsi="Arial" w:cs="Arial"/>
          <w:b/>
          <w:bCs/>
          <w:color w:val="16AD85"/>
          <w:sz w:val="24"/>
          <w:szCs w:val="24"/>
          <w:lang w:val="cy-GB"/>
        </w:rPr>
      </w:pPr>
    </w:p>
    <w:p w14:paraId="3A94CB09" w14:textId="77777777" w:rsidR="00561728" w:rsidRDefault="00561728" w:rsidP="00FB3414">
      <w:pPr>
        <w:rPr>
          <w:rFonts w:ascii="Arial" w:hAnsi="Arial" w:cs="Arial"/>
          <w:b/>
          <w:bCs/>
          <w:color w:val="16AD85"/>
          <w:sz w:val="24"/>
          <w:szCs w:val="24"/>
          <w:lang w:val="cy-GB"/>
        </w:rPr>
      </w:pPr>
    </w:p>
    <w:p w14:paraId="6B46476E" w14:textId="1DB4C275" w:rsidR="00FB3414" w:rsidRPr="00482871" w:rsidRDefault="007D2F0D" w:rsidP="00FB3414">
      <w:pPr>
        <w:rPr>
          <w:rFonts w:ascii="Arial" w:hAnsi="Arial" w:cs="Arial"/>
          <w:b/>
          <w:bCs/>
          <w:color w:val="16AD85"/>
          <w:sz w:val="24"/>
          <w:szCs w:val="24"/>
        </w:rPr>
      </w:pPr>
      <w:r w:rsidRPr="00482871">
        <w:rPr>
          <w:rFonts w:ascii="Arial" w:hAnsi="Arial" w:cs="Arial"/>
          <w:b/>
          <w:bCs/>
          <w:color w:val="16AD85"/>
          <w:sz w:val="24"/>
          <w:szCs w:val="24"/>
          <w:lang w:val="cy-GB"/>
        </w:rPr>
        <w:lastRenderedPageBreak/>
        <w:t>Hyfforddiant gloywi</w:t>
      </w:r>
    </w:p>
    <w:p w14:paraId="022F25C0" w14:textId="329E4A06" w:rsidR="00FB3414" w:rsidRPr="00482871" w:rsidRDefault="00B20E97" w:rsidP="00FB3414">
      <w:pPr>
        <w:rPr>
          <w:rFonts w:ascii="Arial" w:hAnsi="Arial" w:cs="Arial"/>
          <w:sz w:val="24"/>
          <w:szCs w:val="24"/>
        </w:rPr>
      </w:pPr>
      <w:r w:rsidRPr="00482871">
        <w:rPr>
          <w:rFonts w:ascii="Arial" w:hAnsi="Arial" w:cs="Arial"/>
          <w:sz w:val="24"/>
          <w:szCs w:val="24"/>
          <w:lang w:val="cy-GB"/>
        </w:rPr>
        <w:t>Pan fydd ymarferwyr wedi cwblhau'r hyfforddiant sy'n ofynnol ar gyfer y safonau sy'n gysylltiedig â'u rôl, byddant yn parhau â'u hyfforddiant gloywi diogelu yn unol â'u rôl a'u cyfrifoldebau ar gyfer y grŵp hwnnw. Er enghraifft, bydd ymarfer</w:t>
      </w:r>
      <w:r w:rsidR="0039634F" w:rsidRPr="00482871">
        <w:rPr>
          <w:rFonts w:ascii="Arial" w:hAnsi="Arial" w:cs="Arial"/>
          <w:sz w:val="24"/>
          <w:szCs w:val="24"/>
          <w:lang w:val="cy-GB"/>
        </w:rPr>
        <w:t>wyr</w:t>
      </w:r>
      <w:r w:rsidRPr="00482871">
        <w:rPr>
          <w:rFonts w:ascii="Arial" w:hAnsi="Arial" w:cs="Arial"/>
          <w:sz w:val="24"/>
          <w:szCs w:val="24"/>
          <w:lang w:val="cy-GB"/>
        </w:rPr>
        <w:t xml:space="preserve"> grŵp C sydd wedi cwblhau e</w:t>
      </w:r>
      <w:r w:rsidR="0039634F" w:rsidRPr="00482871">
        <w:rPr>
          <w:rFonts w:ascii="Arial" w:hAnsi="Arial" w:cs="Arial"/>
          <w:sz w:val="24"/>
          <w:szCs w:val="24"/>
          <w:lang w:val="cy-GB"/>
        </w:rPr>
        <w:t>u</w:t>
      </w:r>
      <w:r w:rsidRPr="00482871">
        <w:rPr>
          <w:rFonts w:ascii="Arial" w:hAnsi="Arial" w:cs="Arial"/>
          <w:sz w:val="24"/>
          <w:szCs w:val="24"/>
          <w:lang w:val="cy-GB"/>
        </w:rPr>
        <w:t xml:space="preserve"> hyfforddiant craidd yn ystyried hyfforddiant gloywi mewn meysydd fel cam-fanteisio’n rhywiol ar blant, Atal, Trefniadau Diogelu wrth Amddifadu o Ryddid</w:t>
      </w:r>
      <w:r w:rsidR="009F7E0E">
        <w:rPr>
          <w:rStyle w:val="FootnoteReference"/>
          <w:rFonts w:ascii="Arial" w:hAnsi="Arial" w:cs="Arial"/>
          <w:sz w:val="24"/>
          <w:szCs w:val="24"/>
          <w:lang w:val="cy-GB"/>
        </w:rPr>
        <w:footnoteReference w:id="2"/>
      </w:r>
      <w:r w:rsidRPr="00482871">
        <w:rPr>
          <w:rFonts w:ascii="Arial" w:hAnsi="Arial" w:cs="Arial"/>
          <w:sz w:val="24"/>
          <w:szCs w:val="24"/>
          <w:lang w:val="cy-GB"/>
        </w:rPr>
        <w:t>. Ni fydd disgwyl id</w:t>
      </w:r>
      <w:r w:rsidR="0039634F" w:rsidRPr="00482871">
        <w:rPr>
          <w:rFonts w:ascii="Arial" w:hAnsi="Arial" w:cs="Arial"/>
          <w:sz w:val="24"/>
          <w:szCs w:val="24"/>
          <w:lang w:val="cy-GB"/>
        </w:rPr>
        <w:t>dynt</w:t>
      </w:r>
      <w:r w:rsidRPr="00482871">
        <w:rPr>
          <w:rFonts w:ascii="Arial" w:hAnsi="Arial" w:cs="Arial"/>
          <w:sz w:val="24"/>
          <w:szCs w:val="24"/>
          <w:lang w:val="cy-GB"/>
        </w:rPr>
        <w:t xml:space="preserve"> ailadrodd hyfforddiant sy'n gysylltiedig â grwpiau A a B oni bai bod eu sefydliad yn ei gwneud yn ofynnol iddynt wneud hynny.</w:t>
      </w:r>
    </w:p>
    <w:p w14:paraId="65C7E1AF" w14:textId="77777777" w:rsidR="008816C3" w:rsidRPr="00482871" w:rsidRDefault="007D2F0D" w:rsidP="00FB3414">
      <w:pPr>
        <w:rPr>
          <w:rFonts w:ascii="Arial" w:hAnsi="Arial" w:cs="Arial"/>
          <w:sz w:val="24"/>
          <w:szCs w:val="24"/>
        </w:rPr>
      </w:pPr>
      <w:r w:rsidRPr="00482871">
        <w:rPr>
          <w:rFonts w:ascii="Arial" w:hAnsi="Arial" w:cs="Arial"/>
          <w:sz w:val="24"/>
          <w:szCs w:val="24"/>
          <w:lang w:val="cy-GB"/>
        </w:rPr>
        <w:t>Mae'r safonau a osodir ar gyfer grŵp A yn hanfodol i bob ymarferydd, ym mhob grŵp. Mae'r safonau hyn yn cwmpasu'r meysydd allweddol o ddiogelu a heb y wybodaeth a'r ddealltwriaeth hon, gellid gwneud camgymeriadau a bydd pobl mewn perygl.</w:t>
      </w:r>
    </w:p>
    <w:p w14:paraId="4029D37D" w14:textId="148A7839"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Mae'n ofynnol i ymarferwyr sydd wedi'u cynnwys yng ngrŵp A fod yn </w:t>
      </w:r>
      <w:r w:rsidRPr="00482871">
        <w:rPr>
          <w:rFonts w:ascii="Arial" w:hAnsi="Arial" w:cs="Arial"/>
          <w:b/>
          <w:bCs/>
          <w:sz w:val="24"/>
          <w:szCs w:val="24"/>
          <w:lang w:val="cy-GB"/>
        </w:rPr>
        <w:t>ymwybodol</w:t>
      </w:r>
      <w:r w:rsidRPr="00482871">
        <w:rPr>
          <w:rFonts w:ascii="Arial" w:hAnsi="Arial" w:cs="Arial"/>
          <w:sz w:val="24"/>
          <w:szCs w:val="24"/>
          <w:lang w:val="cy-GB"/>
        </w:rPr>
        <w:t xml:space="preserve"> o faterion diogelu ac felly pennir y safonau i adlewyrchu'r lefel ofynnol o wybodaeth ac </w:t>
      </w:r>
      <w:r w:rsidR="00FB24D1" w:rsidRPr="00482871">
        <w:rPr>
          <w:rFonts w:ascii="Arial" w:hAnsi="Arial" w:cs="Arial"/>
          <w:sz w:val="24"/>
          <w:szCs w:val="24"/>
          <w:lang w:val="cy-GB"/>
        </w:rPr>
        <w:t>ym</w:t>
      </w:r>
      <w:r w:rsidRPr="00482871">
        <w:rPr>
          <w:rFonts w:ascii="Arial" w:hAnsi="Arial" w:cs="Arial"/>
          <w:sz w:val="24"/>
          <w:szCs w:val="24"/>
          <w:lang w:val="cy-GB"/>
        </w:rPr>
        <w:t>arfer sy'n ofynnol ar gyfer eu rôl. Er enghraifft, bydd ymarferydd grŵp A yn ymwybodol bod cyfraith sy'n diogelu pobl.</w:t>
      </w:r>
    </w:p>
    <w:p w14:paraId="1FA335E2" w14:textId="27CD5665" w:rsidR="00FB3414" w:rsidRPr="00482871" w:rsidRDefault="007D2F0D" w:rsidP="00FB3414">
      <w:pPr>
        <w:rPr>
          <w:rFonts w:ascii="Arial" w:hAnsi="Arial" w:cs="Arial"/>
          <w:sz w:val="24"/>
          <w:szCs w:val="24"/>
        </w:rPr>
      </w:pPr>
      <w:r w:rsidRPr="00482871">
        <w:rPr>
          <w:rFonts w:ascii="Arial" w:hAnsi="Arial" w:cs="Arial"/>
          <w:sz w:val="24"/>
          <w:szCs w:val="24"/>
          <w:lang w:val="cy-GB"/>
        </w:rPr>
        <w:t>Bydd gan yr ymarferwyr yng ngrŵp B</w:t>
      </w:r>
      <w:r w:rsidRPr="00482871">
        <w:rPr>
          <w:rFonts w:ascii="Arial" w:hAnsi="Arial" w:cs="Arial"/>
          <w:b/>
          <w:bCs/>
          <w:sz w:val="24"/>
          <w:szCs w:val="24"/>
          <w:lang w:val="cy-GB"/>
        </w:rPr>
        <w:t xml:space="preserve"> fwy o gyfrifoldeb </w:t>
      </w:r>
      <w:r w:rsidRPr="00482871">
        <w:rPr>
          <w:rFonts w:ascii="Arial" w:hAnsi="Arial" w:cs="Arial"/>
          <w:sz w:val="24"/>
          <w:szCs w:val="24"/>
          <w:lang w:val="cy-GB"/>
        </w:rPr>
        <w:t xml:space="preserve">dros ddiogelu felly pennir y safonau ar gyfer ymarferwyr grŵp B fel bod yr hyfforddiant yn eu helpu i ddatblygu gwell dealltwriaeth o faterion diogelu. Er enghraifft, bydd angen i ymarferwyr grŵp B ddangos eu bod yn </w:t>
      </w:r>
      <w:r w:rsidRPr="00482871">
        <w:rPr>
          <w:rFonts w:ascii="Arial" w:hAnsi="Arial" w:cs="Arial"/>
          <w:b/>
          <w:bCs/>
          <w:sz w:val="24"/>
          <w:szCs w:val="24"/>
          <w:lang w:val="cy-GB"/>
        </w:rPr>
        <w:t>deall</w:t>
      </w:r>
      <w:r w:rsidRPr="00482871">
        <w:rPr>
          <w:rFonts w:ascii="Arial" w:hAnsi="Arial" w:cs="Arial"/>
          <w:sz w:val="24"/>
          <w:szCs w:val="24"/>
          <w:lang w:val="cy-GB"/>
        </w:rPr>
        <w:t xml:space="preserve"> y gyfraith a</w:t>
      </w:r>
      <w:r w:rsidR="00FB24D1" w:rsidRPr="00482871">
        <w:rPr>
          <w:rFonts w:ascii="Arial" w:hAnsi="Arial" w:cs="Arial"/>
          <w:sz w:val="24"/>
          <w:szCs w:val="24"/>
          <w:lang w:val="cy-GB"/>
        </w:rPr>
        <w:t>c yn e</w:t>
      </w:r>
      <w:r w:rsidRPr="00482871">
        <w:rPr>
          <w:rFonts w:ascii="Arial" w:hAnsi="Arial" w:cs="Arial"/>
          <w:sz w:val="24"/>
          <w:szCs w:val="24"/>
          <w:lang w:val="cy-GB"/>
        </w:rPr>
        <w:t xml:space="preserve">i rhoi ar waith </w:t>
      </w:r>
      <w:r w:rsidR="00FB24D1" w:rsidRPr="00482871">
        <w:rPr>
          <w:rFonts w:ascii="Arial" w:hAnsi="Arial" w:cs="Arial"/>
          <w:sz w:val="24"/>
          <w:szCs w:val="24"/>
          <w:lang w:val="cy-GB"/>
        </w:rPr>
        <w:t>fel rhan o’u</w:t>
      </w:r>
      <w:r w:rsidRPr="00482871">
        <w:rPr>
          <w:rFonts w:ascii="Arial" w:hAnsi="Arial" w:cs="Arial"/>
          <w:sz w:val="24"/>
          <w:szCs w:val="24"/>
          <w:lang w:val="cy-GB"/>
        </w:rPr>
        <w:t xml:space="preserve"> gwaith o ddydd i ddydd.</w:t>
      </w:r>
    </w:p>
    <w:p w14:paraId="5356DFEA" w14:textId="61290236" w:rsidR="00FB3414" w:rsidRPr="00482871" w:rsidRDefault="00B20E97" w:rsidP="00FB3414">
      <w:pPr>
        <w:rPr>
          <w:rFonts w:ascii="Arial" w:hAnsi="Arial" w:cs="Arial"/>
          <w:sz w:val="24"/>
          <w:szCs w:val="24"/>
        </w:rPr>
      </w:pPr>
      <w:r w:rsidRPr="00482871">
        <w:rPr>
          <w:rFonts w:ascii="Arial" w:hAnsi="Arial" w:cs="Arial"/>
          <w:sz w:val="24"/>
          <w:szCs w:val="24"/>
          <w:lang w:val="cy-GB"/>
        </w:rPr>
        <w:t xml:space="preserve">Ar gyfer ymarferwyr grŵp C, mae eu </w:t>
      </w:r>
      <w:r w:rsidRPr="00482871">
        <w:rPr>
          <w:rFonts w:ascii="Arial" w:hAnsi="Arial" w:cs="Arial"/>
          <w:b/>
          <w:bCs/>
          <w:sz w:val="24"/>
          <w:szCs w:val="24"/>
          <w:lang w:val="cy-GB"/>
        </w:rPr>
        <w:t>dyletswyddau diogelu yn fwy</w:t>
      </w:r>
      <w:r w:rsidRPr="00482871">
        <w:rPr>
          <w:rFonts w:ascii="Arial" w:hAnsi="Arial" w:cs="Arial"/>
          <w:sz w:val="24"/>
          <w:szCs w:val="24"/>
          <w:lang w:val="cy-GB"/>
        </w:rPr>
        <w:t xml:space="preserve"> a bydd ganddynt benderfyniadau i'w gwneud ynghylch cadw pobl yn ddiogel a phryd y mae angen iddynt roi prosesau amddiffyn ar waith. Bydd angen i'r ymarferwyr hyn gael yr holl wybodaeth a dealltwriaeth o'r safonau yng ngrwpiau A a B </w:t>
      </w:r>
      <w:r w:rsidRPr="00482871">
        <w:rPr>
          <w:rFonts w:ascii="Arial" w:hAnsi="Arial" w:cs="Arial"/>
          <w:b/>
          <w:bCs/>
          <w:sz w:val="24"/>
          <w:szCs w:val="24"/>
          <w:lang w:val="cy-GB"/>
        </w:rPr>
        <w:t>ynghyd â</w:t>
      </w:r>
      <w:r w:rsidRPr="00482871">
        <w:rPr>
          <w:rFonts w:ascii="Arial" w:hAnsi="Arial" w:cs="Arial"/>
          <w:sz w:val="24"/>
          <w:szCs w:val="24"/>
          <w:lang w:val="cy-GB"/>
        </w:rPr>
        <w:t xml:space="preserve"> gwybodaeth ychwanegol i sicrhau eu bod yn cyflawni eu rôl yn unol â'r gyfraith. Er enghraifft, bydd ymarferwyr grŵp C yn gallu </w:t>
      </w:r>
      <w:r w:rsidRPr="00482871">
        <w:rPr>
          <w:rFonts w:ascii="Arial" w:hAnsi="Arial" w:cs="Arial"/>
          <w:b/>
          <w:bCs/>
          <w:sz w:val="24"/>
          <w:szCs w:val="24"/>
          <w:lang w:val="cy-GB"/>
        </w:rPr>
        <w:t>deall</w:t>
      </w:r>
      <w:r w:rsidRPr="00482871">
        <w:rPr>
          <w:rFonts w:ascii="Arial" w:hAnsi="Arial" w:cs="Arial"/>
          <w:sz w:val="24"/>
          <w:szCs w:val="24"/>
          <w:lang w:val="cy-GB"/>
        </w:rPr>
        <w:t xml:space="preserve"> y gyfraith </w:t>
      </w:r>
      <w:r w:rsidRPr="00482871">
        <w:rPr>
          <w:rFonts w:ascii="Arial" w:hAnsi="Arial" w:cs="Arial"/>
          <w:b/>
          <w:bCs/>
          <w:sz w:val="24"/>
          <w:szCs w:val="24"/>
          <w:lang w:val="cy-GB"/>
        </w:rPr>
        <w:t>a'i chymhwyso</w:t>
      </w:r>
      <w:r w:rsidRPr="00482871">
        <w:rPr>
          <w:rFonts w:ascii="Arial" w:hAnsi="Arial" w:cs="Arial"/>
          <w:sz w:val="24"/>
          <w:szCs w:val="24"/>
          <w:lang w:val="cy-GB"/>
        </w:rPr>
        <w:t xml:space="preserve"> i'w h</w:t>
      </w:r>
      <w:r w:rsidR="004E2367" w:rsidRPr="00482871">
        <w:rPr>
          <w:rFonts w:ascii="Arial" w:hAnsi="Arial" w:cs="Arial"/>
          <w:sz w:val="24"/>
          <w:szCs w:val="24"/>
          <w:lang w:val="cy-GB"/>
        </w:rPr>
        <w:t>ym</w:t>
      </w:r>
      <w:r w:rsidRPr="00482871">
        <w:rPr>
          <w:rFonts w:ascii="Arial" w:hAnsi="Arial" w:cs="Arial"/>
          <w:sz w:val="24"/>
          <w:szCs w:val="24"/>
          <w:lang w:val="cy-GB"/>
        </w:rPr>
        <w:t>arfer diogelu ac amddiffyn o ddydd i ddydd.</w:t>
      </w:r>
    </w:p>
    <w:p w14:paraId="46D8F26B" w14:textId="5FE0BA1C"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Mae ymarferwyr </w:t>
      </w:r>
      <w:r w:rsidR="00926DB5">
        <w:rPr>
          <w:rFonts w:ascii="Arial" w:hAnsi="Arial" w:cs="Arial"/>
          <w:sz w:val="24"/>
          <w:szCs w:val="24"/>
          <w:lang w:val="cy-GB"/>
        </w:rPr>
        <w:t>g</w:t>
      </w:r>
      <w:r w:rsidRPr="00482871">
        <w:rPr>
          <w:rFonts w:ascii="Arial" w:hAnsi="Arial" w:cs="Arial"/>
          <w:sz w:val="24"/>
          <w:szCs w:val="24"/>
          <w:lang w:val="cy-GB"/>
        </w:rPr>
        <w:t>rŵp D yn aml yn meddu ar rolau diogelu arbenigol, naill ai yn ogystal â phrif rôl neu fel ymarfer</w:t>
      </w:r>
      <w:r w:rsidR="004E2367" w:rsidRPr="00482871">
        <w:rPr>
          <w:rFonts w:ascii="Arial" w:hAnsi="Arial" w:cs="Arial"/>
          <w:sz w:val="24"/>
          <w:szCs w:val="24"/>
          <w:lang w:val="cy-GB"/>
        </w:rPr>
        <w:t xml:space="preserve">wyr </w:t>
      </w:r>
      <w:r w:rsidRPr="00482871">
        <w:rPr>
          <w:rFonts w:ascii="Arial" w:hAnsi="Arial" w:cs="Arial"/>
          <w:sz w:val="24"/>
          <w:szCs w:val="24"/>
          <w:lang w:val="cy-GB"/>
        </w:rPr>
        <w:t xml:space="preserve">diogelu arbenigol. Byddant yn </w:t>
      </w:r>
      <w:r w:rsidRPr="00482871">
        <w:rPr>
          <w:rFonts w:ascii="Arial" w:hAnsi="Arial" w:cs="Arial"/>
          <w:b/>
          <w:bCs/>
          <w:sz w:val="24"/>
          <w:szCs w:val="24"/>
          <w:lang w:val="cy-GB"/>
        </w:rPr>
        <w:t>rhoi cyngor a ch</w:t>
      </w:r>
      <w:r w:rsidR="004E2367" w:rsidRPr="00482871">
        <w:rPr>
          <w:rFonts w:ascii="Arial" w:hAnsi="Arial" w:cs="Arial"/>
          <w:b/>
          <w:bCs/>
          <w:sz w:val="24"/>
          <w:szCs w:val="24"/>
          <w:lang w:val="cy-GB"/>
        </w:rPr>
        <w:t>efnogaeth</w:t>
      </w:r>
      <w:r w:rsidRPr="00482871">
        <w:rPr>
          <w:rFonts w:ascii="Arial" w:hAnsi="Arial" w:cs="Arial"/>
          <w:sz w:val="24"/>
          <w:szCs w:val="24"/>
          <w:lang w:val="cy-GB"/>
        </w:rPr>
        <w:t xml:space="preserve"> i gydweithwyr o fewn </w:t>
      </w:r>
      <w:r w:rsidR="004E2367" w:rsidRPr="00482871">
        <w:rPr>
          <w:rFonts w:ascii="Arial" w:hAnsi="Arial" w:cs="Arial"/>
          <w:sz w:val="24"/>
          <w:szCs w:val="24"/>
          <w:lang w:val="cy-GB"/>
        </w:rPr>
        <w:t>eu</w:t>
      </w:r>
      <w:r w:rsidRPr="00482871">
        <w:rPr>
          <w:rFonts w:ascii="Arial" w:hAnsi="Arial" w:cs="Arial"/>
          <w:sz w:val="24"/>
          <w:szCs w:val="24"/>
          <w:lang w:val="cy-GB"/>
        </w:rPr>
        <w:t xml:space="preserve"> tîm a'u sefydliad</w:t>
      </w:r>
      <w:r w:rsidR="004E2367" w:rsidRPr="00482871">
        <w:rPr>
          <w:rFonts w:ascii="Arial" w:hAnsi="Arial" w:cs="Arial"/>
          <w:sz w:val="24"/>
          <w:szCs w:val="24"/>
          <w:lang w:val="cy-GB"/>
        </w:rPr>
        <w:t xml:space="preserve"> a’r tu allan iddynt</w:t>
      </w:r>
      <w:r w:rsidRPr="00482871">
        <w:rPr>
          <w:rFonts w:ascii="Arial" w:hAnsi="Arial" w:cs="Arial"/>
          <w:sz w:val="24"/>
          <w:szCs w:val="24"/>
          <w:lang w:val="cy-GB"/>
        </w:rPr>
        <w:t xml:space="preserve">. Bydd angen gwybodaeth a dealltwriaeth arnynt o'r safonau ar gyfer grwpiau A i C a bydd ganddynt </w:t>
      </w:r>
      <w:r w:rsidRPr="00482871">
        <w:rPr>
          <w:rFonts w:ascii="Arial" w:hAnsi="Arial" w:cs="Arial"/>
          <w:b/>
          <w:bCs/>
          <w:sz w:val="24"/>
          <w:szCs w:val="24"/>
          <w:lang w:val="cy-GB"/>
        </w:rPr>
        <w:t>brofiad a gwybodaeth</w:t>
      </w:r>
      <w:r w:rsidRPr="00482871">
        <w:rPr>
          <w:rFonts w:ascii="Arial" w:hAnsi="Arial" w:cs="Arial"/>
          <w:sz w:val="24"/>
          <w:szCs w:val="24"/>
          <w:lang w:val="cy-GB"/>
        </w:rPr>
        <w:t xml:space="preserve"> </w:t>
      </w:r>
      <w:r w:rsidR="004E2367" w:rsidRPr="00482871">
        <w:rPr>
          <w:rFonts w:ascii="Arial" w:hAnsi="Arial" w:cs="Arial"/>
          <w:sz w:val="24"/>
          <w:szCs w:val="24"/>
          <w:lang w:val="cy-GB"/>
        </w:rPr>
        <w:t xml:space="preserve">hefyd </w:t>
      </w:r>
      <w:r w:rsidRPr="00482871">
        <w:rPr>
          <w:rFonts w:ascii="Arial" w:hAnsi="Arial" w:cs="Arial"/>
          <w:sz w:val="24"/>
          <w:szCs w:val="24"/>
          <w:lang w:val="cy-GB"/>
        </w:rPr>
        <w:t>o weithio mewn sefyllfaoedd mwy cymhleth. Er enghraifft, bydd gan ymarferwyr grŵp D ddealltwriaeth drylwyr o gyfraith diogelu ac amddiffyn. Byddant hefyd yn cefnogi cydweithwyr i gymhwyso'r gyfraith i'w hymarfer wrth wneud penderfyniadau ynghylch diogelwch unigolyn.</w:t>
      </w:r>
    </w:p>
    <w:p w14:paraId="0BD8C79E" w14:textId="5C3E0CDD" w:rsidR="00FB3414" w:rsidRDefault="00FB3414" w:rsidP="00FB3414">
      <w:pPr>
        <w:rPr>
          <w:rFonts w:ascii="Arial" w:hAnsi="Arial" w:cs="Arial"/>
          <w:sz w:val="24"/>
          <w:szCs w:val="24"/>
          <w:lang w:val="en-US"/>
        </w:rPr>
      </w:pPr>
    </w:p>
    <w:p w14:paraId="53805C11" w14:textId="7E58D396" w:rsidR="009F7E0E" w:rsidRDefault="009F7E0E" w:rsidP="00FB3414">
      <w:pPr>
        <w:rPr>
          <w:rFonts w:ascii="Arial" w:hAnsi="Arial" w:cs="Arial"/>
          <w:sz w:val="24"/>
          <w:szCs w:val="24"/>
          <w:lang w:val="en-US"/>
        </w:rPr>
      </w:pPr>
    </w:p>
    <w:p w14:paraId="30BA1269" w14:textId="77777777" w:rsidR="009F7E0E" w:rsidRPr="00482871" w:rsidRDefault="009F7E0E" w:rsidP="00FB3414">
      <w:pPr>
        <w:rPr>
          <w:rFonts w:ascii="Arial" w:hAnsi="Arial" w:cs="Arial"/>
          <w:sz w:val="24"/>
          <w:szCs w:val="24"/>
          <w:lang w:val="en-US"/>
        </w:rPr>
      </w:pPr>
    </w:p>
    <w:p w14:paraId="166EBC96" w14:textId="77777777" w:rsidR="00FB3414" w:rsidRPr="00482871" w:rsidRDefault="007D2F0D" w:rsidP="00FB3414">
      <w:pPr>
        <w:rPr>
          <w:rFonts w:ascii="Arial" w:hAnsi="Arial" w:cs="Arial"/>
          <w:b/>
          <w:bCs/>
          <w:color w:val="16AD85"/>
          <w:sz w:val="24"/>
          <w:szCs w:val="24"/>
        </w:rPr>
      </w:pPr>
      <w:r w:rsidRPr="00482871">
        <w:rPr>
          <w:rFonts w:ascii="Arial" w:hAnsi="Arial" w:cs="Arial"/>
          <w:b/>
          <w:bCs/>
          <w:color w:val="16AD85"/>
          <w:sz w:val="24"/>
          <w:szCs w:val="24"/>
          <w:lang w:val="cy-GB"/>
        </w:rPr>
        <w:lastRenderedPageBreak/>
        <w:t>Deddfwriaeth a chanllawiau allweddol</w:t>
      </w:r>
    </w:p>
    <w:p w14:paraId="31458535" w14:textId="4B003969" w:rsidR="00FB3414" w:rsidRPr="00482871" w:rsidRDefault="004C496D" w:rsidP="00FB3414">
      <w:pPr>
        <w:rPr>
          <w:rFonts w:ascii="Arial" w:hAnsi="Arial" w:cs="Arial"/>
          <w:sz w:val="24"/>
          <w:szCs w:val="24"/>
        </w:rPr>
      </w:pPr>
      <w:hyperlink r:id="rId10" w:tgtFrame="_blank" w:history="1">
        <w:r w:rsidR="007D2F0D" w:rsidRPr="00482871">
          <w:rPr>
            <w:rStyle w:val="Hyperlink"/>
            <w:rFonts w:ascii="Arial" w:hAnsi="Arial" w:cs="Arial"/>
            <w:color w:val="auto"/>
            <w:sz w:val="24"/>
            <w:szCs w:val="24"/>
            <w:u w:val="none"/>
            <w:lang w:val="cy-GB"/>
          </w:rPr>
          <w:t>Daeth</w:t>
        </w:r>
        <w:r w:rsidR="007D2F0D" w:rsidRPr="00482871">
          <w:rPr>
            <w:rStyle w:val="Hyperlink"/>
            <w:rFonts w:ascii="Arial" w:hAnsi="Arial" w:cs="Arial"/>
            <w:sz w:val="24"/>
            <w:szCs w:val="24"/>
            <w:u w:val="none"/>
            <w:lang w:val="cy-GB"/>
          </w:rPr>
          <w:t xml:space="preserve"> </w:t>
        </w:r>
        <w:r w:rsidR="007D2F0D" w:rsidRPr="00482871">
          <w:rPr>
            <w:rStyle w:val="Hyperlink"/>
            <w:rFonts w:ascii="Arial" w:hAnsi="Arial" w:cs="Arial"/>
            <w:sz w:val="24"/>
            <w:szCs w:val="24"/>
            <w:lang w:val="cy-GB"/>
          </w:rPr>
          <w:t>Deddf Gwasanaethau Cymdeithasol a Llesiant (Cymru) 2014</w:t>
        </w:r>
      </w:hyperlink>
      <w:r w:rsidR="007D2F0D" w:rsidRPr="00482871">
        <w:rPr>
          <w:rFonts w:ascii="Arial" w:hAnsi="Arial" w:cs="Arial"/>
          <w:sz w:val="24"/>
          <w:szCs w:val="24"/>
          <w:lang w:val="cy-GB"/>
        </w:rPr>
        <w:t xml:space="preserve"> i rym ar </w:t>
      </w:r>
      <w:r w:rsidR="004E2367" w:rsidRPr="00482871">
        <w:rPr>
          <w:rFonts w:ascii="Arial" w:hAnsi="Arial" w:cs="Arial"/>
          <w:sz w:val="24"/>
          <w:szCs w:val="24"/>
          <w:lang w:val="cy-GB"/>
        </w:rPr>
        <w:t xml:space="preserve">6 </w:t>
      </w:r>
      <w:r w:rsidR="007D2F0D" w:rsidRPr="00482871">
        <w:rPr>
          <w:rFonts w:ascii="Arial" w:hAnsi="Arial" w:cs="Arial"/>
          <w:sz w:val="24"/>
          <w:szCs w:val="24"/>
          <w:lang w:val="cy-GB"/>
        </w:rPr>
        <w:t xml:space="preserve">Ebrill </w:t>
      </w:r>
      <w:r w:rsidR="004E2367" w:rsidRPr="00482871">
        <w:rPr>
          <w:rFonts w:ascii="Arial" w:hAnsi="Arial" w:cs="Arial"/>
          <w:sz w:val="24"/>
          <w:szCs w:val="24"/>
          <w:lang w:val="cy-GB"/>
        </w:rPr>
        <w:t>2016</w:t>
      </w:r>
      <w:r w:rsidR="007D2F0D" w:rsidRPr="00482871">
        <w:rPr>
          <w:rFonts w:ascii="Arial" w:hAnsi="Arial" w:cs="Arial"/>
          <w:sz w:val="24"/>
          <w:szCs w:val="24"/>
          <w:lang w:val="cy-GB"/>
        </w:rPr>
        <w:t>.  Mae'r Ddeddf yn darparu'r fframwaith cyfreithiol ar gyfer gwella lles</w:t>
      </w:r>
      <w:r w:rsidR="004E2367" w:rsidRPr="00482871">
        <w:rPr>
          <w:rFonts w:ascii="Arial" w:hAnsi="Arial" w:cs="Arial"/>
          <w:sz w:val="24"/>
          <w:szCs w:val="24"/>
          <w:lang w:val="cy-GB"/>
        </w:rPr>
        <w:t>iant</w:t>
      </w:r>
      <w:r w:rsidR="007D2F0D" w:rsidRPr="00482871">
        <w:rPr>
          <w:rFonts w:ascii="Arial" w:hAnsi="Arial" w:cs="Arial"/>
          <w:sz w:val="24"/>
          <w:szCs w:val="24"/>
          <w:lang w:val="cy-GB"/>
        </w:rPr>
        <w:t xml:space="preserve"> pobl sydd angen gofal a ch</w:t>
      </w:r>
      <w:r w:rsidR="004E2367" w:rsidRPr="00482871">
        <w:rPr>
          <w:rFonts w:ascii="Arial" w:hAnsi="Arial" w:cs="Arial"/>
          <w:sz w:val="24"/>
          <w:szCs w:val="24"/>
          <w:lang w:val="cy-GB"/>
        </w:rPr>
        <w:t>efnogaeth</w:t>
      </w:r>
      <w:r w:rsidR="007D2F0D" w:rsidRPr="00482871">
        <w:rPr>
          <w:rFonts w:ascii="Arial" w:hAnsi="Arial" w:cs="Arial"/>
          <w:sz w:val="24"/>
          <w:szCs w:val="24"/>
          <w:lang w:val="cy-GB"/>
        </w:rPr>
        <w:t>. Mae'r Ddeddf yn cynnwys 11 rhan, gyda rhan 7 yn ymwneud â diogelu. Mae'r ddeddfwriaeth hon yn darparu'r fframwaith ar gyfer Gweithdrefnau Diogelu Cymru.</w:t>
      </w:r>
    </w:p>
    <w:p w14:paraId="53141D5E" w14:textId="4FCEFEFE" w:rsidR="00FB3414" w:rsidRPr="00482871" w:rsidRDefault="00DC67BC" w:rsidP="00FB3414">
      <w:pPr>
        <w:rPr>
          <w:rFonts w:ascii="Arial" w:hAnsi="Arial" w:cs="Arial"/>
          <w:sz w:val="24"/>
          <w:szCs w:val="24"/>
        </w:rPr>
      </w:pPr>
      <w:r w:rsidRPr="00482871">
        <w:rPr>
          <w:rFonts w:ascii="Arial" w:hAnsi="Arial" w:cs="Arial"/>
          <w:sz w:val="24"/>
          <w:szCs w:val="24"/>
          <w:lang w:val="cy-GB"/>
        </w:rPr>
        <w:t>I g</w:t>
      </w:r>
      <w:r w:rsidR="007D2F0D" w:rsidRPr="00482871">
        <w:rPr>
          <w:rFonts w:ascii="Arial" w:hAnsi="Arial" w:cs="Arial"/>
          <w:sz w:val="24"/>
          <w:szCs w:val="24"/>
          <w:lang w:val="cy-GB"/>
        </w:rPr>
        <w:t>yd-fynd â'r Ddeddf, mae Llywodraeth Cymru wedi cyhoeddi canllawiau diogelu statudol,</w:t>
      </w:r>
      <w:r w:rsidRPr="00482871">
        <w:rPr>
          <w:rFonts w:ascii="Arial" w:hAnsi="Arial" w:cs="Arial"/>
          <w:sz w:val="24"/>
          <w:szCs w:val="24"/>
          <w:lang w:val="cy-GB"/>
        </w:rPr>
        <w:t xml:space="preserve"> </w:t>
      </w:r>
      <w:hyperlink r:id="rId11" w:tgtFrame="_blank" w:history="1">
        <w:r w:rsidR="007D2F0D" w:rsidRPr="00482871">
          <w:rPr>
            <w:rStyle w:val="Hyperlink"/>
            <w:rFonts w:ascii="Arial" w:hAnsi="Arial" w:cs="Arial"/>
            <w:sz w:val="24"/>
            <w:szCs w:val="24"/>
            <w:lang w:val="cy-GB"/>
          </w:rPr>
          <w:t>Gweithio Gyda'n Gilydd i Ddiogelu Pobl</w:t>
        </w:r>
      </w:hyperlink>
      <w:r w:rsidR="007D2F0D" w:rsidRPr="00482871">
        <w:rPr>
          <w:rFonts w:ascii="Arial" w:hAnsi="Arial" w:cs="Arial"/>
          <w:sz w:val="24"/>
          <w:szCs w:val="24"/>
          <w:lang w:val="cy-GB"/>
        </w:rPr>
        <w:t>.</w:t>
      </w:r>
    </w:p>
    <w:p w14:paraId="45B77431" w14:textId="1A4C9EDB"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Mae </w:t>
      </w:r>
      <w:hyperlink r:id="rId12" w:history="1">
        <w:r w:rsidRPr="00482871">
          <w:rPr>
            <w:rStyle w:val="Hyperlink"/>
            <w:rFonts w:ascii="Arial" w:hAnsi="Arial" w:cs="Arial"/>
            <w:sz w:val="24"/>
            <w:szCs w:val="24"/>
            <w:lang w:val="cy-GB"/>
          </w:rPr>
          <w:t>Gweithdrefnau Diogelu Cymru</w:t>
        </w:r>
        <w:r w:rsidRPr="00482871">
          <w:rPr>
            <w:rStyle w:val="Hyperlink"/>
            <w:rFonts w:ascii="Arial" w:hAnsi="Arial" w:cs="Arial"/>
            <w:sz w:val="24"/>
            <w:szCs w:val="24"/>
            <w:u w:val="none"/>
            <w:lang w:val="cy-GB"/>
          </w:rPr>
          <w:t xml:space="preserve"> </w:t>
        </w:r>
        <w:r w:rsidRPr="00482871">
          <w:rPr>
            <w:rStyle w:val="Hyperlink"/>
            <w:rFonts w:ascii="Arial" w:hAnsi="Arial" w:cs="Arial"/>
            <w:color w:val="auto"/>
            <w:sz w:val="24"/>
            <w:szCs w:val="24"/>
            <w:u w:val="none"/>
            <w:lang w:val="cy-GB"/>
          </w:rPr>
          <w:t>wedi'u</w:t>
        </w:r>
        <w:r w:rsidRPr="00482871">
          <w:rPr>
            <w:rStyle w:val="Hyperlink"/>
            <w:rFonts w:ascii="Arial" w:hAnsi="Arial" w:cs="Arial"/>
            <w:sz w:val="24"/>
            <w:szCs w:val="24"/>
            <w:u w:val="none"/>
            <w:lang w:val="cy-GB"/>
          </w:rPr>
          <w:t xml:space="preserve"> </w:t>
        </w:r>
      </w:hyperlink>
      <w:r w:rsidR="004E2367" w:rsidRPr="00482871">
        <w:rPr>
          <w:rFonts w:ascii="Arial" w:hAnsi="Arial" w:cs="Arial"/>
          <w:sz w:val="24"/>
          <w:szCs w:val="24"/>
          <w:lang w:val="cy-GB"/>
        </w:rPr>
        <w:t>l</w:t>
      </w:r>
      <w:r w:rsidRPr="00482871">
        <w:rPr>
          <w:rFonts w:ascii="Arial" w:hAnsi="Arial" w:cs="Arial"/>
          <w:sz w:val="24"/>
          <w:szCs w:val="24"/>
          <w:lang w:val="cy-GB"/>
        </w:rPr>
        <w:t>lunio i ganiatáu i ymarferwyr rheng flaen a'u rheolwyr gymhwyso gofynion a disgwyliadau deddfwriaethol y</w:t>
      </w:r>
      <w:r w:rsidR="00DC67BC" w:rsidRPr="00482871">
        <w:rPr>
          <w:rFonts w:ascii="Arial" w:hAnsi="Arial" w:cs="Arial"/>
          <w:sz w:val="24"/>
          <w:szCs w:val="24"/>
          <w:lang w:val="cy-GB"/>
        </w:rPr>
        <w:t xml:space="preserve"> </w:t>
      </w:r>
      <w:hyperlink r:id="rId13" w:tgtFrame="_blank" w:history="1">
        <w:r w:rsidRPr="00482871">
          <w:rPr>
            <w:rStyle w:val="Hyperlink"/>
            <w:rFonts w:ascii="Arial" w:hAnsi="Arial" w:cs="Arial"/>
            <w:sz w:val="24"/>
            <w:szCs w:val="24"/>
            <w:lang w:val="cy-GB"/>
          </w:rPr>
          <w:t>Ddeddf</w:t>
        </w:r>
      </w:hyperlink>
      <w:r w:rsidRPr="00482871">
        <w:rPr>
          <w:rFonts w:ascii="Arial" w:hAnsi="Arial" w:cs="Arial"/>
          <w:sz w:val="24"/>
          <w:szCs w:val="24"/>
          <w:lang w:val="cy-GB"/>
        </w:rPr>
        <w:t xml:space="preserve">.  </w:t>
      </w:r>
    </w:p>
    <w:p w14:paraId="29F15BDC" w14:textId="2A4F8C78"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Y nod yw gwella canlyniadau sy'n canolbwyntio ar yr unigolyn i oedolion a phlant sydd mewn perygl o gael eu cam-drin, eu niweidio a'u hesgeuluso. </w:t>
      </w:r>
      <w:r w:rsidR="0078446F" w:rsidRPr="00482871">
        <w:rPr>
          <w:rFonts w:ascii="Arial" w:hAnsi="Arial" w:cs="Arial"/>
          <w:sz w:val="24"/>
          <w:szCs w:val="24"/>
          <w:lang w:val="cy-GB"/>
        </w:rPr>
        <w:t>M</w:t>
      </w:r>
      <w:r w:rsidRPr="00482871">
        <w:rPr>
          <w:rFonts w:ascii="Arial" w:hAnsi="Arial" w:cs="Arial"/>
          <w:sz w:val="24"/>
          <w:szCs w:val="24"/>
          <w:lang w:val="cy-GB"/>
        </w:rPr>
        <w:t>ae’r gweithdrefnau’n cydnabod deddfwriaethau, canllawiau a phrotocolau eraill</w:t>
      </w:r>
      <w:r w:rsidR="0078446F" w:rsidRPr="00482871">
        <w:rPr>
          <w:rFonts w:ascii="Arial" w:hAnsi="Arial" w:cs="Arial"/>
          <w:sz w:val="24"/>
          <w:szCs w:val="24"/>
          <w:lang w:val="cy-GB"/>
        </w:rPr>
        <w:t xml:space="preserve"> hefyd</w:t>
      </w:r>
      <w:r w:rsidRPr="00482871">
        <w:rPr>
          <w:rFonts w:ascii="Arial" w:hAnsi="Arial" w:cs="Arial"/>
          <w:sz w:val="24"/>
          <w:szCs w:val="24"/>
          <w:lang w:val="cy-GB"/>
        </w:rPr>
        <w:t xml:space="preserve">. </w:t>
      </w:r>
    </w:p>
    <w:p w14:paraId="2B5DDB84" w14:textId="31E259E9" w:rsidR="00FB2BBD" w:rsidRPr="00482871" w:rsidRDefault="004C496D" w:rsidP="00FB2BBD">
      <w:pPr>
        <w:pStyle w:val="ListParagraph"/>
        <w:numPr>
          <w:ilvl w:val="0"/>
          <w:numId w:val="45"/>
        </w:numPr>
        <w:rPr>
          <w:rFonts w:ascii="Arial" w:hAnsi="Arial" w:cs="Arial"/>
          <w:sz w:val="24"/>
          <w:szCs w:val="24"/>
        </w:rPr>
      </w:pPr>
      <w:hyperlink r:id="rId14" w:history="1">
        <w:r w:rsidR="00FB3414" w:rsidRPr="00482871">
          <w:rPr>
            <w:rStyle w:val="Hyperlink"/>
            <w:rFonts w:ascii="Arial" w:hAnsi="Arial" w:cs="Arial"/>
            <w:sz w:val="24"/>
            <w:szCs w:val="24"/>
            <w:lang w:val="cy-GB"/>
          </w:rPr>
          <w:t>Deddf Plant 1989</w:t>
        </w:r>
      </w:hyperlink>
    </w:p>
    <w:p w14:paraId="4ABB3390" w14:textId="5DCA349E" w:rsidR="008C52D5" w:rsidRPr="00482871" w:rsidRDefault="004C496D" w:rsidP="00FB2BBD">
      <w:pPr>
        <w:pStyle w:val="ListParagraph"/>
        <w:numPr>
          <w:ilvl w:val="0"/>
          <w:numId w:val="45"/>
        </w:numPr>
        <w:rPr>
          <w:rFonts w:ascii="Arial" w:hAnsi="Arial" w:cs="Arial"/>
          <w:sz w:val="24"/>
          <w:szCs w:val="24"/>
        </w:rPr>
      </w:pPr>
      <w:hyperlink r:id="rId15" w:tgtFrame="_blank" w:history="1">
        <w:r w:rsidR="007D2F0D" w:rsidRPr="00482871">
          <w:rPr>
            <w:rStyle w:val="Hyperlink"/>
            <w:rFonts w:ascii="Arial" w:hAnsi="Arial" w:cs="Arial"/>
            <w:sz w:val="24"/>
            <w:szCs w:val="24"/>
            <w:lang w:val="cy-GB"/>
          </w:rPr>
          <w:t>Deddf Galluedd Meddyliol 2005</w:t>
        </w:r>
      </w:hyperlink>
      <w:r w:rsidR="00DC67BC" w:rsidRPr="00482871">
        <w:rPr>
          <w:rStyle w:val="Hyperlink"/>
          <w:rFonts w:ascii="Arial" w:hAnsi="Arial" w:cs="Arial"/>
          <w:sz w:val="24"/>
          <w:szCs w:val="24"/>
          <w:lang w:val="cy-GB"/>
        </w:rPr>
        <w:t xml:space="preserve"> </w:t>
      </w:r>
      <w:r w:rsidR="007D2F0D" w:rsidRPr="00482871">
        <w:rPr>
          <w:rFonts w:ascii="Arial" w:hAnsi="Arial" w:cs="Arial"/>
          <w:sz w:val="24"/>
          <w:szCs w:val="24"/>
          <w:lang w:val="cy-GB"/>
        </w:rPr>
        <w:t xml:space="preserve">(fel y'i diwygiwyd) – dylech sicrhau bod ysbryd y Ddeddf yn rhan annatod o ymarfer ar gyfer pob oedolyn </w:t>
      </w:r>
      <w:r w:rsidR="0078446F" w:rsidRPr="00482871">
        <w:rPr>
          <w:rFonts w:ascii="Arial" w:hAnsi="Arial" w:cs="Arial"/>
          <w:sz w:val="24"/>
          <w:szCs w:val="24"/>
          <w:lang w:val="cy-GB"/>
        </w:rPr>
        <w:t>sy’n wynebu risg</w:t>
      </w:r>
    </w:p>
    <w:p w14:paraId="0AB608A3" w14:textId="77777777" w:rsidR="00FB3414" w:rsidRPr="00482871" w:rsidRDefault="00FB3414" w:rsidP="00FB3414">
      <w:pPr>
        <w:rPr>
          <w:rFonts w:ascii="Arial" w:hAnsi="Arial" w:cs="Arial"/>
          <w:sz w:val="24"/>
          <w:szCs w:val="24"/>
        </w:rPr>
      </w:pPr>
    </w:p>
    <w:p w14:paraId="04760938" w14:textId="77A8D983" w:rsidR="00FB3414" w:rsidRPr="00482871" w:rsidRDefault="007D2F0D" w:rsidP="00FB3414">
      <w:pPr>
        <w:rPr>
          <w:rFonts w:ascii="Arial" w:hAnsi="Arial" w:cs="Arial"/>
          <w:sz w:val="24"/>
          <w:szCs w:val="24"/>
        </w:rPr>
      </w:pPr>
      <w:r w:rsidRPr="00482871">
        <w:rPr>
          <w:rFonts w:ascii="Arial" w:hAnsi="Arial" w:cs="Arial"/>
          <w:sz w:val="24"/>
          <w:szCs w:val="24"/>
          <w:lang w:val="cy-GB"/>
        </w:rPr>
        <w:t>Deddfwriaeth a chanllawiau ychwanegol (nid yw</w:t>
      </w:r>
      <w:r w:rsidR="0078446F" w:rsidRPr="00482871">
        <w:rPr>
          <w:rFonts w:ascii="Arial" w:hAnsi="Arial" w:cs="Arial"/>
          <w:sz w:val="24"/>
          <w:szCs w:val="24"/>
          <w:lang w:val="cy-GB"/>
        </w:rPr>
        <w:t>’</w:t>
      </w:r>
      <w:r w:rsidRPr="00482871">
        <w:rPr>
          <w:rFonts w:ascii="Arial" w:hAnsi="Arial" w:cs="Arial"/>
          <w:sz w:val="24"/>
          <w:szCs w:val="24"/>
          <w:lang w:val="cy-GB"/>
        </w:rPr>
        <w:t xml:space="preserve"> hon yn rhestr gynhwysfawr) </w:t>
      </w:r>
    </w:p>
    <w:p w14:paraId="3F4C5F11" w14:textId="6C83190A" w:rsidR="00FB3414" w:rsidRPr="00482871" w:rsidRDefault="004C496D" w:rsidP="00A1179D">
      <w:pPr>
        <w:pStyle w:val="ListParagraph"/>
        <w:numPr>
          <w:ilvl w:val="0"/>
          <w:numId w:val="23"/>
        </w:numPr>
        <w:rPr>
          <w:rFonts w:ascii="Arial" w:hAnsi="Arial" w:cs="Arial"/>
          <w:sz w:val="24"/>
          <w:szCs w:val="24"/>
        </w:rPr>
      </w:pPr>
      <w:hyperlink r:id="rId16" w:tgtFrame="_blank" w:history="1">
        <w:r w:rsidR="007D2F0D" w:rsidRPr="00482871">
          <w:rPr>
            <w:rStyle w:val="Hyperlink"/>
            <w:rFonts w:ascii="Arial" w:hAnsi="Arial" w:cs="Arial"/>
            <w:sz w:val="24"/>
            <w:szCs w:val="24"/>
            <w:lang w:val="cy-GB"/>
          </w:rPr>
          <w:t>Deddf Cam-drin Domestig (Trais yn erbyn Menywod, Cam-drin Domestig a Thrais Rhywiol (Cymru)) 2015</w:t>
        </w:r>
      </w:hyperlink>
    </w:p>
    <w:p w14:paraId="6FE7F214" w14:textId="77777777" w:rsidR="008816C3" w:rsidRPr="00482871" w:rsidRDefault="008816C3" w:rsidP="008816C3">
      <w:pPr>
        <w:pStyle w:val="ListParagraph"/>
        <w:rPr>
          <w:rFonts w:ascii="Arial" w:hAnsi="Arial" w:cs="Arial"/>
          <w:sz w:val="24"/>
          <w:szCs w:val="24"/>
        </w:rPr>
      </w:pPr>
    </w:p>
    <w:p w14:paraId="773681DB" w14:textId="3D6304F2" w:rsidR="008816C3" w:rsidRPr="00310E0F" w:rsidRDefault="004C496D" w:rsidP="00310E0F">
      <w:pPr>
        <w:pStyle w:val="ListParagraph"/>
        <w:numPr>
          <w:ilvl w:val="0"/>
          <w:numId w:val="23"/>
        </w:numPr>
        <w:rPr>
          <w:rFonts w:ascii="Arial" w:hAnsi="Arial" w:cs="Arial"/>
          <w:sz w:val="24"/>
          <w:szCs w:val="24"/>
        </w:rPr>
      </w:pPr>
      <w:hyperlink r:id="rId17" w:history="1">
        <w:r w:rsidR="00FB3414" w:rsidRPr="00482871">
          <w:rPr>
            <w:rStyle w:val="Hyperlink"/>
            <w:rFonts w:ascii="Arial" w:hAnsi="Arial" w:cs="Arial"/>
            <w:sz w:val="24"/>
            <w:szCs w:val="24"/>
            <w:lang w:val="cy-GB"/>
          </w:rPr>
          <w:t>Deddf Cam-drin Domestig 2021</w:t>
        </w:r>
      </w:hyperlink>
    </w:p>
    <w:p w14:paraId="0120B116" w14:textId="77777777" w:rsidR="008816C3" w:rsidRPr="00482871" w:rsidRDefault="008816C3" w:rsidP="008816C3">
      <w:pPr>
        <w:pStyle w:val="ListParagraph"/>
        <w:rPr>
          <w:rFonts w:ascii="Arial" w:hAnsi="Arial" w:cs="Arial"/>
          <w:sz w:val="24"/>
          <w:szCs w:val="24"/>
        </w:rPr>
      </w:pPr>
    </w:p>
    <w:p w14:paraId="5E365CA7" w14:textId="57BD39B7" w:rsidR="008816C3" w:rsidRPr="00482871" w:rsidRDefault="007D2F0D" w:rsidP="00A1179D">
      <w:pPr>
        <w:pStyle w:val="ListParagraph"/>
        <w:numPr>
          <w:ilvl w:val="0"/>
          <w:numId w:val="23"/>
        </w:numPr>
        <w:rPr>
          <w:rFonts w:ascii="Arial" w:hAnsi="Arial" w:cs="Arial"/>
          <w:sz w:val="24"/>
          <w:szCs w:val="24"/>
        </w:rPr>
      </w:pPr>
      <w:r w:rsidRPr="00482871">
        <w:rPr>
          <w:rFonts w:ascii="Arial" w:hAnsi="Arial" w:cs="Arial"/>
          <w:sz w:val="24"/>
          <w:szCs w:val="24"/>
          <w:lang w:val="cy-GB"/>
        </w:rPr>
        <w:t xml:space="preserve">rhaid i bobl deimlo eu bod yn bartner cyfartal yn eu perthynas â gweithwyr proffesiynol. Mae'r </w:t>
      </w:r>
      <w:hyperlink r:id="rId18" w:tgtFrame="_blank" w:history="1">
        <w:r w:rsidRPr="00482871">
          <w:rPr>
            <w:rStyle w:val="Hyperlink"/>
            <w:rFonts w:ascii="Arial" w:hAnsi="Arial" w:cs="Arial"/>
            <w:sz w:val="24"/>
            <w:szCs w:val="24"/>
            <w:lang w:val="cy-GB"/>
          </w:rPr>
          <w:t>Cod Ymarfer o dan Ran 10 o Ddeddf Gwasanaethau Cymdeithasol a Llesiant (Cymru) 2014</w:t>
        </w:r>
      </w:hyperlink>
      <w:r w:rsidR="00653E38" w:rsidRPr="00482871">
        <w:rPr>
          <w:rStyle w:val="Hyperlink"/>
          <w:rFonts w:ascii="Arial" w:hAnsi="Arial" w:cs="Arial"/>
          <w:sz w:val="24"/>
          <w:szCs w:val="24"/>
          <w:u w:val="none"/>
          <w:lang w:val="cy-GB"/>
        </w:rPr>
        <w:t xml:space="preserve"> </w:t>
      </w:r>
      <w:r w:rsidRPr="00482871">
        <w:rPr>
          <w:rFonts w:ascii="Arial" w:hAnsi="Arial" w:cs="Arial"/>
          <w:sz w:val="24"/>
          <w:szCs w:val="24"/>
          <w:lang w:val="cy-GB"/>
        </w:rPr>
        <w:t>yn nodi sut y mae'n rhaid i awdurdodau lleol, mewn partneriaeth â'r person, benderfynu sut y gellid defnyddio eiriolaeth i gefnogi'r unigolyn i gyflawni ei ganlyniadau personol</w:t>
      </w:r>
    </w:p>
    <w:p w14:paraId="668D4D55" w14:textId="77777777" w:rsidR="008816C3" w:rsidRPr="00482871" w:rsidRDefault="008816C3" w:rsidP="008816C3">
      <w:pPr>
        <w:pStyle w:val="ListParagraph"/>
      </w:pPr>
    </w:p>
    <w:p w14:paraId="55DC92F0" w14:textId="77777777" w:rsidR="00EC1D5F" w:rsidRPr="00482871" w:rsidRDefault="004C496D" w:rsidP="00A1179D">
      <w:pPr>
        <w:pStyle w:val="ListParagraph"/>
        <w:numPr>
          <w:ilvl w:val="0"/>
          <w:numId w:val="23"/>
        </w:numPr>
        <w:rPr>
          <w:rStyle w:val="Hyperlink"/>
          <w:rFonts w:ascii="Arial" w:hAnsi="Arial" w:cs="Arial"/>
          <w:color w:val="auto"/>
          <w:sz w:val="24"/>
          <w:szCs w:val="24"/>
          <w:u w:val="none"/>
        </w:rPr>
      </w:pPr>
      <w:hyperlink r:id="rId19" w:tgtFrame="_blank" w:history="1">
        <w:r w:rsidR="00FB3414" w:rsidRPr="00482871">
          <w:rPr>
            <w:rStyle w:val="Hyperlink"/>
            <w:rFonts w:ascii="Arial" w:hAnsi="Arial" w:cs="Arial"/>
            <w:sz w:val="24"/>
            <w:szCs w:val="24"/>
            <w:lang w:val="cy-GB"/>
          </w:rPr>
          <w:t>y Confensiwn Ewropeaidd ar Hawliau Dynol, yn enwedig Erthyglau 2,3,5,6 ac 8</w:t>
        </w:r>
      </w:hyperlink>
    </w:p>
    <w:p w14:paraId="09FDF1F5" w14:textId="77777777" w:rsidR="00EC1D5F" w:rsidRPr="00482871" w:rsidRDefault="00EC1D5F" w:rsidP="00EC1D5F">
      <w:pPr>
        <w:pStyle w:val="ListParagraph"/>
        <w:rPr>
          <w:rStyle w:val="Hyperlink"/>
          <w:rFonts w:ascii="Arial" w:hAnsi="Arial" w:cs="Arial"/>
          <w:color w:val="auto"/>
          <w:sz w:val="24"/>
          <w:szCs w:val="24"/>
          <w:u w:val="none"/>
        </w:rPr>
      </w:pPr>
    </w:p>
    <w:p w14:paraId="6E3805A3" w14:textId="77777777" w:rsidR="00FB3414" w:rsidRPr="00482871" w:rsidRDefault="004C496D" w:rsidP="00A1179D">
      <w:pPr>
        <w:pStyle w:val="ListParagraph"/>
        <w:numPr>
          <w:ilvl w:val="0"/>
          <w:numId w:val="23"/>
        </w:numPr>
        <w:rPr>
          <w:rStyle w:val="Hyperlink"/>
          <w:rFonts w:ascii="Arial" w:hAnsi="Arial" w:cs="Arial"/>
          <w:color w:val="auto"/>
          <w:sz w:val="24"/>
          <w:szCs w:val="24"/>
          <w:u w:val="none"/>
        </w:rPr>
      </w:pPr>
      <w:hyperlink r:id="rId20" w:tgtFrame="_blank" w:history="1">
        <w:r w:rsidR="007D2F0D" w:rsidRPr="00482871">
          <w:rPr>
            <w:rStyle w:val="Hyperlink"/>
            <w:rFonts w:ascii="Arial" w:hAnsi="Arial" w:cs="Arial"/>
            <w:sz w:val="24"/>
            <w:szCs w:val="24"/>
            <w:lang w:val="cy-GB"/>
          </w:rPr>
          <w:t>Egwyddorion Pobl Hŷn y Cenhedloedd Unedig</w:t>
        </w:r>
      </w:hyperlink>
    </w:p>
    <w:p w14:paraId="763D42E9" w14:textId="77777777" w:rsidR="00EC1D5F" w:rsidRPr="00482871" w:rsidRDefault="00EC1D5F" w:rsidP="00EC1D5F">
      <w:pPr>
        <w:pStyle w:val="ListParagraph"/>
        <w:rPr>
          <w:rFonts w:ascii="Arial" w:hAnsi="Arial" w:cs="Arial"/>
          <w:sz w:val="24"/>
          <w:szCs w:val="24"/>
        </w:rPr>
      </w:pPr>
    </w:p>
    <w:p w14:paraId="273CD8DC" w14:textId="77777777" w:rsidR="00EC1D5F" w:rsidRPr="00482871" w:rsidRDefault="004C496D" w:rsidP="00A1179D">
      <w:pPr>
        <w:pStyle w:val="ListParagraph"/>
        <w:numPr>
          <w:ilvl w:val="0"/>
          <w:numId w:val="23"/>
        </w:numPr>
        <w:rPr>
          <w:rStyle w:val="Hyperlink"/>
          <w:rFonts w:ascii="Arial" w:hAnsi="Arial" w:cs="Arial"/>
          <w:color w:val="auto"/>
          <w:sz w:val="24"/>
          <w:szCs w:val="24"/>
          <w:u w:val="none"/>
        </w:rPr>
      </w:pPr>
      <w:hyperlink r:id="rId21" w:tgtFrame="_blank" w:history="1">
        <w:r w:rsidR="00FB3414" w:rsidRPr="00482871">
          <w:rPr>
            <w:rStyle w:val="Hyperlink"/>
            <w:rFonts w:ascii="Arial" w:hAnsi="Arial" w:cs="Arial"/>
            <w:sz w:val="24"/>
            <w:szCs w:val="24"/>
            <w:lang w:val="cy-GB"/>
          </w:rPr>
          <w:t>Confensiwn y Cenhedloedd Unedig ar Hawliau'r Plentyn</w:t>
        </w:r>
      </w:hyperlink>
    </w:p>
    <w:p w14:paraId="64583F45" w14:textId="77777777" w:rsidR="00EC1D5F" w:rsidRPr="00482871" w:rsidRDefault="00EC1D5F" w:rsidP="00EC1D5F">
      <w:pPr>
        <w:pStyle w:val="ListParagraph"/>
        <w:rPr>
          <w:rFonts w:ascii="Arial" w:hAnsi="Arial" w:cs="Arial"/>
          <w:sz w:val="24"/>
          <w:szCs w:val="24"/>
        </w:rPr>
      </w:pPr>
    </w:p>
    <w:p w14:paraId="2880219E" w14:textId="75FB6D57" w:rsidR="00FB3414" w:rsidRPr="00482871" w:rsidRDefault="004C496D" w:rsidP="00A1179D">
      <w:pPr>
        <w:pStyle w:val="ListParagraph"/>
        <w:numPr>
          <w:ilvl w:val="0"/>
          <w:numId w:val="23"/>
        </w:numPr>
        <w:rPr>
          <w:rStyle w:val="Hyperlink"/>
          <w:rFonts w:ascii="Arial" w:hAnsi="Arial" w:cs="Arial"/>
          <w:color w:val="auto"/>
          <w:sz w:val="24"/>
          <w:szCs w:val="24"/>
          <w:u w:val="none"/>
        </w:rPr>
      </w:pPr>
      <w:hyperlink r:id="rId22" w:tgtFrame="_blank" w:history="1">
        <w:r w:rsidR="007D2F0D" w:rsidRPr="00482871">
          <w:rPr>
            <w:rStyle w:val="Hyperlink"/>
            <w:rFonts w:ascii="Arial" w:hAnsi="Arial" w:cs="Arial"/>
            <w:sz w:val="24"/>
            <w:szCs w:val="24"/>
            <w:lang w:val="cy-GB"/>
          </w:rPr>
          <w:t>Safonau'r Gymraeg a'r Fframwaith Mwy na Geiriau</w:t>
        </w:r>
      </w:hyperlink>
    </w:p>
    <w:p w14:paraId="56968549" w14:textId="77777777" w:rsidR="00EC1D5F" w:rsidRPr="00482871" w:rsidRDefault="00EC1D5F" w:rsidP="00EC1D5F">
      <w:pPr>
        <w:pStyle w:val="ListParagraph"/>
        <w:rPr>
          <w:rFonts w:ascii="Arial" w:hAnsi="Arial" w:cs="Arial"/>
          <w:sz w:val="24"/>
          <w:szCs w:val="24"/>
        </w:rPr>
      </w:pPr>
    </w:p>
    <w:p w14:paraId="67842805" w14:textId="59A57891" w:rsidR="00FB3414" w:rsidRPr="00482871" w:rsidRDefault="004C496D" w:rsidP="00A1179D">
      <w:pPr>
        <w:pStyle w:val="ListParagraph"/>
        <w:numPr>
          <w:ilvl w:val="0"/>
          <w:numId w:val="23"/>
        </w:numPr>
        <w:rPr>
          <w:rFonts w:ascii="Arial" w:hAnsi="Arial" w:cs="Arial"/>
          <w:sz w:val="24"/>
          <w:szCs w:val="24"/>
        </w:rPr>
      </w:pPr>
      <w:hyperlink r:id="rId23" w:history="1">
        <w:r w:rsidR="007D2F0D" w:rsidRPr="00482871">
          <w:rPr>
            <w:rStyle w:val="Hyperlink"/>
            <w:rFonts w:ascii="Arial" w:hAnsi="Arial" w:cs="Arial"/>
            <w:sz w:val="24"/>
            <w:szCs w:val="24"/>
            <w:lang w:val="cy-GB"/>
          </w:rPr>
          <w:t>Deddf Plant (Diddymu Amddiffyniad Cosb Resymol) (Cymru) 2020</w:t>
        </w:r>
      </w:hyperlink>
    </w:p>
    <w:p w14:paraId="5400343D" w14:textId="77777777" w:rsidR="00EC1D5F" w:rsidRPr="00482871" w:rsidRDefault="00EC1D5F" w:rsidP="00EC1D5F">
      <w:pPr>
        <w:pStyle w:val="ListParagraph"/>
        <w:rPr>
          <w:rFonts w:ascii="Arial" w:hAnsi="Arial" w:cs="Arial"/>
          <w:sz w:val="24"/>
          <w:szCs w:val="24"/>
        </w:rPr>
      </w:pPr>
    </w:p>
    <w:p w14:paraId="26E0DBA2" w14:textId="13570320" w:rsidR="00FB3414" w:rsidRPr="00482871" w:rsidRDefault="004C496D" w:rsidP="00A1179D">
      <w:pPr>
        <w:pStyle w:val="ListParagraph"/>
        <w:numPr>
          <w:ilvl w:val="0"/>
          <w:numId w:val="23"/>
        </w:numPr>
        <w:rPr>
          <w:rFonts w:ascii="Arial" w:hAnsi="Arial" w:cs="Arial"/>
          <w:sz w:val="24"/>
          <w:szCs w:val="24"/>
        </w:rPr>
      </w:pPr>
      <w:hyperlink r:id="rId24" w:history="1">
        <w:r w:rsidR="007D2F0D" w:rsidRPr="00482871">
          <w:rPr>
            <w:rStyle w:val="Hyperlink"/>
            <w:rFonts w:ascii="Arial" w:hAnsi="Arial" w:cs="Arial"/>
            <w:sz w:val="24"/>
            <w:szCs w:val="24"/>
            <w:lang w:val="cy-GB"/>
          </w:rPr>
          <w:t>Deddf Diogelu Data 2018</w:t>
        </w:r>
      </w:hyperlink>
      <w:r w:rsidR="007D2F0D" w:rsidRPr="00482871">
        <w:rPr>
          <w:rFonts w:ascii="Arial" w:hAnsi="Arial" w:cs="Arial"/>
          <w:sz w:val="24"/>
          <w:szCs w:val="24"/>
          <w:lang w:val="cy-GB"/>
        </w:rPr>
        <w:t xml:space="preserve"> a'r </w:t>
      </w:r>
      <w:r>
        <w:fldChar w:fldCharType="begin"/>
      </w:r>
      <w:r>
        <w:instrText xml:space="preserve"> HYPERLINK "https://www.gov.uk/government/publications/guide-to-the-general-data-protecti</w:instrText>
      </w:r>
      <w:r>
        <w:instrText xml:space="preserve">on-regulation" </w:instrText>
      </w:r>
      <w:r>
        <w:fldChar w:fldCharType="separate"/>
      </w:r>
      <w:r w:rsidR="007D2F0D" w:rsidRPr="00482871">
        <w:rPr>
          <w:rStyle w:val="Hyperlink"/>
          <w:rFonts w:ascii="Arial" w:hAnsi="Arial" w:cs="Arial"/>
          <w:sz w:val="24"/>
          <w:szCs w:val="24"/>
          <w:lang w:val="cy-GB"/>
        </w:rPr>
        <w:t>Rheoliad Diogelu Data Cyffredinol (GDPR)</w:t>
      </w:r>
      <w:r>
        <w:rPr>
          <w:rStyle w:val="Hyperlink"/>
          <w:rFonts w:ascii="Arial" w:hAnsi="Arial" w:cs="Arial"/>
          <w:sz w:val="24"/>
          <w:szCs w:val="24"/>
          <w:lang w:val="cy-GB"/>
        </w:rPr>
        <w:fldChar w:fldCharType="end"/>
      </w:r>
    </w:p>
    <w:p w14:paraId="1B5696AB" w14:textId="77777777" w:rsidR="00EC1D5F" w:rsidRPr="00482871" w:rsidRDefault="00EC1D5F" w:rsidP="00EC1D5F">
      <w:pPr>
        <w:pStyle w:val="ListParagraph"/>
        <w:rPr>
          <w:rFonts w:ascii="Arial" w:hAnsi="Arial" w:cs="Arial"/>
          <w:sz w:val="24"/>
          <w:szCs w:val="24"/>
        </w:rPr>
      </w:pPr>
    </w:p>
    <w:p w14:paraId="63DED62A" w14:textId="23CB75F6" w:rsidR="00FB3414" w:rsidRPr="00482871" w:rsidRDefault="004C496D" w:rsidP="00A1179D">
      <w:pPr>
        <w:pStyle w:val="ListParagraph"/>
        <w:numPr>
          <w:ilvl w:val="0"/>
          <w:numId w:val="23"/>
        </w:numPr>
        <w:rPr>
          <w:rFonts w:ascii="Arial" w:hAnsi="Arial" w:cs="Arial"/>
          <w:sz w:val="24"/>
          <w:szCs w:val="24"/>
        </w:rPr>
      </w:pPr>
      <w:hyperlink r:id="rId25" w:history="1">
        <w:r w:rsidR="007D2F0D" w:rsidRPr="00482871">
          <w:rPr>
            <w:rStyle w:val="Hyperlink"/>
            <w:rFonts w:ascii="Arial" w:hAnsi="Arial" w:cs="Arial"/>
            <w:sz w:val="24"/>
            <w:szCs w:val="24"/>
            <w:lang w:val="cy-GB"/>
          </w:rPr>
          <w:t>Deddf Llesiant Cenedlaethau'r Dyfodol (Cymru) 2015</w:t>
        </w:r>
      </w:hyperlink>
    </w:p>
    <w:p w14:paraId="76CB045D" w14:textId="77777777" w:rsidR="00EC1D5F" w:rsidRPr="00482871" w:rsidRDefault="00EC1D5F" w:rsidP="00EC1D5F">
      <w:pPr>
        <w:pStyle w:val="ListParagraph"/>
        <w:rPr>
          <w:rFonts w:ascii="Arial" w:hAnsi="Arial" w:cs="Arial"/>
          <w:sz w:val="24"/>
          <w:szCs w:val="24"/>
        </w:rPr>
      </w:pPr>
    </w:p>
    <w:p w14:paraId="65734E55" w14:textId="53556A7C" w:rsidR="00FB3414" w:rsidRPr="00482871" w:rsidRDefault="004C496D" w:rsidP="00A1179D">
      <w:pPr>
        <w:pStyle w:val="ListParagraph"/>
        <w:numPr>
          <w:ilvl w:val="0"/>
          <w:numId w:val="23"/>
        </w:numPr>
        <w:rPr>
          <w:rFonts w:ascii="Arial" w:hAnsi="Arial" w:cs="Arial"/>
          <w:sz w:val="24"/>
          <w:szCs w:val="24"/>
        </w:rPr>
      </w:pPr>
      <w:hyperlink r:id="rId26" w:history="1">
        <w:r w:rsidR="007D2F0D" w:rsidRPr="00482871">
          <w:rPr>
            <w:rStyle w:val="Hyperlink"/>
            <w:rFonts w:ascii="Arial" w:hAnsi="Arial" w:cs="Arial"/>
            <w:sz w:val="24"/>
            <w:szCs w:val="24"/>
            <w:lang w:val="cy-GB"/>
          </w:rPr>
          <w:t>Deddf Anffurfio Organau Cenhedlu Benywod (FGM) 2003</w:t>
        </w:r>
      </w:hyperlink>
    </w:p>
    <w:p w14:paraId="1390F81C" w14:textId="77777777" w:rsidR="00EC1D5F" w:rsidRPr="00482871" w:rsidRDefault="00EC1D5F" w:rsidP="00EC1D5F">
      <w:pPr>
        <w:pStyle w:val="ListParagraph"/>
        <w:rPr>
          <w:rFonts w:ascii="Arial" w:hAnsi="Arial" w:cs="Arial"/>
          <w:sz w:val="24"/>
          <w:szCs w:val="24"/>
        </w:rPr>
      </w:pPr>
    </w:p>
    <w:p w14:paraId="3B8B0CDC" w14:textId="57189B3D" w:rsidR="00FB3414" w:rsidRPr="00482871" w:rsidRDefault="004C496D" w:rsidP="00A1179D">
      <w:pPr>
        <w:pStyle w:val="ListParagraph"/>
        <w:numPr>
          <w:ilvl w:val="0"/>
          <w:numId w:val="23"/>
        </w:numPr>
        <w:rPr>
          <w:rFonts w:ascii="Arial" w:hAnsi="Arial" w:cs="Arial"/>
          <w:sz w:val="24"/>
          <w:szCs w:val="24"/>
        </w:rPr>
      </w:pPr>
      <w:hyperlink r:id="rId27" w:history="1">
        <w:r w:rsidR="007D2F0D" w:rsidRPr="00482871">
          <w:rPr>
            <w:rStyle w:val="Hyperlink"/>
            <w:rFonts w:ascii="Arial" w:hAnsi="Arial" w:cs="Arial"/>
            <w:sz w:val="24"/>
            <w:szCs w:val="24"/>
            <w:lang w:val="cy-GB"/>
          </w:rPr>
          <w:t xml:space="preserve">Deddf </w:t>
        </w:r>
        <w:r w:rsidR="0078446F" w:rsidRPr="00482871">
          <w:rPr>
            <w:rStyle w:val="Hyperlink"/>
            <w:rFonts w:ascii="Arial" w:hAnsi="Arial" w:cs="Arial"/>
            <w:sz w:val="24"/>
            <w:szCs w:val="24"/>
            <w:lang w:val="cy-GB"/>
          </w:rPr>
          <w:t>C</w:t>
        </w:r>
        <w:r w:rsidR="007D2F0D" w:rsidRPr="00482871">
          <w:rPr>
            <w:rStyle w:val="Hyperlink"/>
            <w:rFonts w:ascii="Arial" w:hAnsi="Arial" w:cs="Arial"/>
            <w:sz w:val="24"/>
            <w:szCs w:val="24"/>
            <w:lang w:val="cy-GB"/>
          </w:rPr>
          <w:t xml:space="preserve">aethwasiaeth </w:t>
        </w:r>
        <w:r w:rsidR="0078446F" w:rsidRPr="00482871">
          <w:rPr>
            <w:rStyle w:val="Hyperlink"/>
            <w:rFonts w:ascii="Arial" w:hAnsi="Arial" w:cs="Arial"/>
            <w:sz w:val="24"/>
            <w:szCs w:val="24"/>
            <w:lang w:val="cy-GB"/>
          </w:rPr>
          <w:t>F</w:t>
        </w:r>
        <w:r w:rsidR="007D2F0D" w:rsidRPr="00482871">
          <w:rPr>
            <w:rStyle w:val="Hyperlink"/>
            <w:rFonts w:ascii="Arial" w:hAnsi="Arial" w:cs="Arial"/>
            <w:sz w:val="24"/>
            <w:szCs w:val="24"/>
            <w:lang w:val="cy-GB"/>
          </w:rPr>
          <w:t>odern 2015</w:t>
        </w:r>
      </w:hyperlink>
    </w:p>
    <w:p w14:paraId="607920B9" w14:textId="77777777" w:rsidR="00EC1D5F" w:rsidRPr="00482871" w:rsidRDefault="00EC1D5F" w:rsidP="00EC1D5F">
      <w:pPr>
        <w:pStyle w:val="ListParagraph"/>
        <w:rPr>
          <w:rFonts w:ascii="Arial" w:hAnsi="Arial" w:cs="Arial"/>
          <w:sz w:val="24"/>
          <w:szCs w:val="24"/>
        </w:rPr>
      </w:pPr>
    </w:p>
    <w:p w14:paraId="21E93A04" w14:textId="30675016" w:rsidR="00FB3414" w:rsidRPr="00482871" w:rsidRDefault="004C496D" w:rsidP="00A1179D">
      <w:pPr>
        <w:pStyle w:val="ListParagraph"/>
        <w:numPr>
          <w:ilvl w:val="0"/>
          <w:numId w:val="23"/>
        </w:numPr>
        <w:rPr>
          <w:rFonts w:ascii="Arial" w:hAnsi="Arial" w:cs="Arial"/>
          <w:sz w:val="24"/>
          <w:szCs w:val="24"/>
        </w:rPr>
      </w:pPr>
      <w:hyperlink r:id="rId28" w:history="1">
        <w:r w:rsidR="007D2F0D" w:rsidRPr="00482871">
          <w:rPr>
            <w:rStyle w:val="Hyperlink"/>
            <w:rFonts w:ascii="Arial" w:hAnsi="Arial" w:cs="Arial"/>
            <w:sz w:val="24"/>
            <w:szCs w:val="24"/>
            <w:lang w:val="cy-GB"/>
          </w:rPr>
          <w:t>Canllawiau statudol – Cadw dysgwyr yn ddiogel (addysg)</w:t>
        </w:r>
      </w:hyperlink>
    </w:p>
    <w:p w14:paraId="0B637902" w14:textId="77777777" w:rsidR="00EC1D5F" w:rsidRPr="00482871" w:rsidRDefault="00EC1D5F" w:rsidP="00EC1D5F">
      <w:pPr>
        <w:pStyle w:val="ListParagraph"/>
        <w:rPr>
          <w:rFonts w:ascii="Arial" w:hAnsi="Arial" w:cs="Arial"/>
          <w:sz w:val="24"/>
          <w:szCs w:val="24"/>
        </w:rPr>
      </w:pPr>
    </w:p>
    <w:p w14:paraId="0225F522" w14:textId="11455438" w:rsidR="00EC1D5F" w:rsidRPr="00482871" w:rsidRDefault="004C496D" w:rsidP="00A1179D">
      <w:pPr>
        <w:pStyle w:val="ListParagraph"/>
        <w:numPr>
          <w:ilvl w:val="0"/>
          <w:numId w:val="23"/>
        </w:numPr>
        <w:rPr>
          <w:rFonts w:ascii="Arial" w:hAnsi="Arial" w:cs="Arial"/>
          <w:sz w:val="24"/>
          <w:szCs w:val="24"/>
        </w:rPr>
      </w:pPr>
      <w:hyperlink r:id="rId29" w:history="1">
        <w:r w:rsidR="00FB3414" w:rsidRPr="00482871">
          <w:rPr>
            <w:rStyle w:val="Hyperlink"/>
            <w:rFonts w:ascii="Arial" w:hAnsi="Arial" w:cs="Arial"/>
            <w:sz w:val="24"/>
            <w:szCs w:val="24"/>
            <w:lang w:val="cy-GB"/>
          </w:rPr>
          <w:t>Rhan 7 o Ddeddf Gwasanaethau Cymdeithasol a Llesiant (Cymru) 2014 – Canllawiau statudol Gweithio Gyda'n Gilydd i Ddiogelu Pobl</w:t>
        </w:r>
      </w:hyperlink>
    </w:p>
    <w:p w14:paraId="132F0CD1" w14:textId="77777777" w:rsidR="001C5B04" w:rsidRPr="00482871" w:rsidRDefault="001C5B04" w:rsidP="001C5B04">
      <w:pPr>
        <w:pStyle w:val="ListParagraph"/>
        <w:rPr>
          <w:rFonts w:ascii="Arial" w:hAnsi="Arial" w:cs="Arial"/>
          <w:sz w:val="24"/>
          <w:szCs w:val="24"/>
        </w:rPr>
      </w:pPr>
    </w:p>
    <w:p w14:paraId="0F0B6C69" w14:textId="7812BD13" w:rsidR="00FB3414" w:rsidRPr="00482871" w:rsidRDefault="003F3374" w:rsidP="00A1179D">
      <w:pPr>
        <w:pStyle w:val="ListParagraph"/>
        <w:numPr>
          <w:ilvl w:val="0"/>
          <w:numId w:val="23"/>
        </w:numPr>
        <w:rPr>
          <w:rFonts w:ascii="Arial" w:hAnsi="Arial" w:cs="Arial"/>
          <w:sz w:val="24"/>
          <w:szCs w:val="24"/>
        </w:rPr>
      </w:pPr>
      <w:r w:rsidRPr="00482871">
        <w:rPr>
          <w:rFonts w:ascii="Arial" w:hAnsi="Arial" w:cs="Arial"/>
          <w:sz w:val="24"/>
          <w:szCs w:val="24"/>
          <w:lang w:val="cy-GB"/>
        </w:rPr>
        <w:t>Gallwch dd</w:t>
      </w:r>
      <w:r w:rsidR="007D2F0D" w:rsidRPr="00482871">
        <w:rPr>
          <w:rFonts w:ascii="Arial" w:hAnsi="Arial" w:cs="Arial"/>
          <w:sz w:val="24"/>
          <w:szCs w:val="24"/>
          <w:lang w:val="cy-GB"/>
        </w:rPr>
        <w:t>od o hyd i ganllawiau statudol perthnasol eraill ar gyfer eich sefydliad neu'ch proffesiwn drwy gysylltu â'ch B</w:t>
      </w:r>
      <w:r w:rsidRPr="00482871">
        <w:rPr>
          <w:rFonts w:ascii="Arial" w:hAnsi="Arial" w:cs="Arial"/>
          <w:sz w:val="24"/>
          <w:szCs w:val="24"/>
          <w:lang w:val="cy-GB"/>
        </w:rPr>
        <w:t>w</w:t>
      </w:r>
      <w:r w:rsidR="007D2F0D" w:rsidRPr="00482871">
        <w:rPr>
          <w:rFonts w:ascii="Arial" w:hAnsi="Arial" w:cs="Arial"/>
          <w:sz w:val="24"/>
          <w:szCs w:val="24"/>
          <w:lang w:val="cy-GB"/>
        </w:rPr>
        <w:t>rdd</w:t>
      </w:r>
      <w:r w:rsidRPr="00482871">
        <w:rPr>
          <w:rFonts w:ascii="Arial" w:hAnsi="Arial" w:cs="Arial"/>
          <w:sz w:val="24"/>
          <w:szCs w:val="24"/>
          <w:lang w:val="cy-GB"/>
        </w:rPr>
        <w:t xml:space="preserve"> </w:t>
      </w:r>
      <w:r w:rsidR="007D2F0D" w:rsidRPr="00482871">
        <w:rPr>
          <w:rFonts w:ascii="Arial" w:hAnsi="Arial" w:cs="Arial"/>
          <w:sz w:val="24"/>
          <w:szCs w:val="24"/>
          <w:lang w:val="cy-GB"/>
        </w:rPr>
        <w:t xml:space="preserve">Diogelu Rhanbarthol. </w:t>
      </w:r>
    </w:p>
    <w:p w14:paraId="408DE9CF" w14:textId="77777777" w:rsidR="009F7E0E" w:rsidRDefault="009F7E0E" w:rsidP="00FB3414">
      <w:pPr>
        <w:rPr>
          <w:rFonts w:ascii="Arial" w:hAnsi="Arial" w:cs="Arial"/>
          <w:b/>
          <w:bCs/>
          <w:color w:val="16AD85"/>
          <w:sz w:val="24"/>
          <w:szCs w:val="24"/>
          <w:lang w:val="cy-GB"/>
        </w:rPr>
      </w:pPr>
    </w:p>
    <w:p w14:paraId="444AAF1B" w14:textId="6D6115CA" w:rsidR="00FB3414" w:rsidRPr="00482871" w:rsidRDefault="003F3374" w:rsidP="00FB3414">
      <w:pPr>
        <w:rPr>
          <w:rFonts w:ascii="Arial" w:hAnsi="Arial" w:cs="Arial"/>
          <w:b/>
          <w:bCs/>
          <w:color w:val="16AD85"/>
          <w:sz w:val="24"/>
          <w:szCs w:val="24"/>
        </w:rPr>
      </w:pPr>
      <w:r w:rsidRPr="00482871">
        <w:rPr>
          <w:rFonts w:ascii="Arial" w:hAnsi="Arial" w:cs="Arial"/>
          <w:b/>
          <w:bCs/>
          <w:color w:val="16AD85"/>
          <w:sz w:val="24"/>
          <w:szCs w:val="24"/>
          <w:lang w:val="cy-GB"/>
        </w:rPr>
        <w:t xml:space="preserve">Egwyddorion </w:t>
      </w:r>
      <w:r w:rsidR="007D2F0D" w:rsidRPr="00482871">
        <w:rPr>
          <w:rFonts w:ascii="Arial" w:hAnsi="Arial" w:cs="Arial"/>
          <w:b/>
          <w:bCs/>
          <w:color w:val="16AD85"/>
          <w:sz w:val="24"/>
          <w:szCs w:val="24"/>
          <w:lang w:val="cy-GB"/>
        </w:rPr>
        <w:t>Deddf Gwasanaethau Cymdeithasol a Llesiant (Cymru) 2014</w:t>
      </w:r>
    </w:p>
    <w:p w14:paraId="002C6E6D" w14:textId="77777777"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Mae gan Ddeddf Gwasanaethau Cymdeithasol a Llesiant (Cymru) bum egwyddor: </w:t>
      </w:r>
    </w:p>
    <w:p w14:paraId="4394EBAB" w14:textId="77777777" w:rsidR="00FB3414" w:rsidRPr="00482871" w:rsidRDefault="007D2F0D" w:rsidP="00A1179D">
      <w:pPr>
        <w:pStyle w:val="ListParagraph"/>
        <w:numPr>
          <w:ilvl w:val="0"/>
          <w:numId w:val="24"/>
        </w:numPr>
        <w:rPr>
          <w:rFonts w:ascii="Arial" w:hAnsi="Arial" w:cs="Arial"/>
          <w:sz w:val="24"/>
          <w:szCs w:val="24"/>
        </w:rPr>
      </w:pPr>
      <w:r w:rsidRPr="00482871">
        <w:rPr>
          <w:rFonts w:ascii="Arial" w:hAnsi="Arial" w:cs="Arial"/>
          <w:sz w:val="24"/>
          <w:szCs w:val="24"/>
          <w:lang w:val="cy-GB"/>
        </w:rPr>
        <w:t>llais a rheolaeth – yr unigolyn</w:t>
      </w:r>
    </w:p>
    <w:p w14:paraId="4321CF12" w14:textId="77777777" w:rsidR="00EC1D5F" w:rsidRPr="00482871" w:rsidRDefault="00EC1D5F" w:rsidP="00EC1D5F">
      <w:pPr>
        <w:pStyle w:val="ListParagraph"/>
        <w:rPr>
          <w:rFonts w:ascii="Arial" w:hAnsi="Arial" w:cs="Arial"/>
          <w:sz w:val="24"/>
          <w:szCs w:val="24"/>
        </w:rPr>
      </w:pPr>
    </w:p>
    <w:p w14:paraId="0311C680" w14:textId="43FEF362" w:rsidR="00EC1D5F" w:rsidRPr="00482871" w:rsidRDefault="007D2F0D" w:rsidP="00A1179D">
      <w:pPr>
        <w:pStyle w:val="ListParagraph"/>
        <w:numPr>
          <w:ilvl w:val="0"/>
          <w:numId w:val="24"/>
        </w:numPr>
        <w:rPr>
          <w:rFonts w:ascii="Arial" w:hAnsi="Arial" w:cs="Arial"/>
          <w:sz w:val="24"/>
          <w:szCs w:val="24"/>
        </w:rPr>
      </w:pPr>
      <w:r w:rsidRPr="00482871">
        <w:rPr>
          <w:rFonts w:ascii="Arial" w:hAnsi="Arial" w:cs="Arial"/>
          <w:sz w:val="24"/>
          <w:szCs w:val="24"/>
          <w:lang w:val="cy-GB"/>
        </w:rPr>
        <w:t xml:space="preserve">atal ac ymyrraeth gynnar – i atal </w:t>
      </w:r>
      <w:r w:rsidR="003F3374" w:rsidRPr="00482871">
        <w:rPr>
          <w:rFonts w:ascii="Arial" w:hAnsi="Arial" w:cs="Arial"/>
          <w:sz w:val="24"/>
          <w:szCs w:val="24"/>
          <w:lang w:val="cy-GB"/>
        </w:rPr>
        <w:t>problemau</w:t>
      </w:r>
      <w:r w:rsidRPr="00482871">
        <w:rPr>
          <w:rFonts w:ascii="Arial" w:hAnsi="Arial" w:cs="Arial"/>
          <w:sz w:val="24"/>
          <w:szCs w:val="24"/>
          <w:lang w:val="cy-GB"/>
        </w:rPr>
        <w:t xml:space="preserve"> rhag gwaethygu</w:t>
      </w:r>
    </w:p>
    <w:p w14:paraId="5BF8D19F" w14:textId="77777777" w:rsidR="00EC1D5F" w:rsidRPr="00482871" w:rsidRDefault="00EC1D5F" w:rsidP="00EC1D5F">
      <w:pPr>
        <w:pStyle w:val="ListParagraph"/>
        <w:rPr>
          <w:rFonts w:ascii="Arial" w:hAnsi="Arial" w:cs="Arial"/>
          <w:sz w:val="24"/>
          <w:szCs w:val="24"/>
        </w:rPr>
      </w:pPr>
    </w:p>
    <w:p w14:paraId="738EB8A6" w14:textId="008C14BB" w:rsidR="00EC1D5F" w:rsidRPr="00482871" w:rsidRDefault="007D2F0D" w:rsidP="00A1179D">
      <w:pPr>
        <w:pStyle w:val="ListParagraph"/>
        <w:numPr>
          <w:ilvl w:val="0"/>
          <w:numId w:val="24"/>
        </w:numPr>
        <w:rPr>
          <w:rFonts w:ascii="Arial" w:hAnsi="Arial" w:cs="Arial"/>
          <w:sz w:val="24"/>
          <w:szCs w:val="24"/>
        </w:rPr>
      </w:pPr>
      <w:r w:rsidRPr="00482871">
        <w:rPr>
          <w:rFonts w:ascii="Arial" w:hAnsi="Arial" w:cs="Arial"/>
          <w:sz w:val="24"/>
          <w:szCs w:val="24"/>
          <w:lang w:val="cy-GB"/>
        </w:rPr>
        <w:t>llesiant – unigolion, i'w hyrwyddo gan bawb sy'n cyflawni swyddogaethau o dan y Ddeddf</w:t>
      </w:r>
    </w:p>
    <w:p w14:paraId="454E9AC3" w14:textId="77777777" w:rsidR="00EC1D5F" w:rsidRPr="00482871" w:rsidRDefault="00EC1D5F" w:rsidP="00EC1D5F">
      <w:pPr>
        <w:pStyle w:val="ListParagraph"/>
        <w:rPr>
          <w:rFonts w:ascii="Arial" w:hAnsi="Arial" w:cs="Arial"/>
          <w:sz w:val="24"/>
          <w:szCs w:val="24"/>
        </w:rPr>
      </w:pPr>
    </w:p>
    <w:p w14:paraId="7393F863" w14:textId="4BC8ABD6" w:rsidR="00EC1D5F" w:rsidRPr="00482871" w:rsidRDefault="007D2F0D" w:rsidP="00A1179D">
      <w:pPr>
        <w:pStyle w:val="ListParagraph"/>
        <w:numPr>
          <w:ilvl w:val="0"/>
          <w:numId w:val="24"/>
        </w:numPr>
        <w:rPr>
          <w:rFonts w:ascii="Arial" w:hAnsi="Arial" w:cs="Arial"/>
          <w:sz w:val="24"/>
          <w:szCs w:val="24"/>
        </w:rPr>
      </w:pPr>
      <w:r w:rsidRPr="00482871">
        <w:rPr>
          <w:rFonts w:ascii="Arial" w:hAnsi="Arial" w:cs="Arial"/>
          <w:sz w:val="24"/>
          <w:szCs w:val="24"/>
          <w:lang w:val="cy-GB"/>
        </w:rPr>
        <w:t>cydgynhyrchu – rhwng y person a'r asiantaethau, ar draws asiantaethau a sectorau, cyd</w:t>
      </w:r>
      <w:r w:rsidR="003F3374" w:rsidRPr="00482871">
        <w:rPr>
          <w:rFonts w:ascii="Arial" w:hAnsi="Arial" w:cs="Arial"/>
          <w:sz w:val="24"/>
          <w:szCs w:val="24"/>
          <w:lang w:val="cy-GB"/>
        </w:rPr>
        <w:t>g</w:t>
      </w:r>
      <w:r w:rsidRPr="00482871">
        <w:rPr>
          <w:rFonts w:ascii="Arial" w:hAnsi="Arial" w:cs="Arial"/>
          <w:sz w:val="24"/>
          <w:szCs w:val="24"/>
          <w:lang w:val="cy-GB"/>
        </w:rPr>
        <w:t>ynhyrchu gwasanaethau ac atebion</w:t>
      </w:r>
    </w:p>
    <w:p w14:paraId="0EACEE18" w14:textId="77777777" w:rsidR="00EC1D5F" w:rsidRPr="00482871" w:rsidRDefault="00EC1D5F" w:rsidP="00EC1D5F">
      <w:pPr>
        <w:pStyle w:val="ListParagraph"/>
        <w:rPr>
          <w:rFonts w:ascii="Arial" w:hAnsi="Arial" w:cs="Arial"/>
          <w:sz w:val="24"/>
          <w:szCs w:val="24"/>
        </w:rPr>
      </w:pPr>
    </w:p>
    <w:p w14:paraId="1B36D993" w14:textId="5C7FD35E" w:rsidR="00FB3414" w:rsidRPr="00482871" w:rsidRDefault="007D2F0D" w:rsidP="00A1179D">
      <w:pPr>
        <w:pStyle w:val="ListParagraph"/>
        <w:numPr>
          <w:ilvl w:val="0"/>
          <w:numId w:val="24"/>
        </w:numPr>
        <w:rPr>
          <w:rFonts w:ascii="Arial" w:hAnsi="Arial" w:cs="Arial"/>
          <w:sz w:val="24"/>
          <w:szCs w:val="24"/>
        </w:rPr>
      </w:pPr>
      <w:r w:rsidRPr="00482871">
        <w:rPr>
          <w:rFonts w:ascii="Arial" w:hAnsi="Arial" w:cs="Arial"/>
          <w:sz w:val="24"/>
          <w:szCs w:val="24"/>
          <w:lang w:val="cy-GB"/>
        </w:rPr>
        <w:t xml:space="preserve">amlasiantaethol – yn yr achos hwn, </w:t>
      </w:r>
      <w:r w:rsidR="00653E38" w:rsidRPr="00482871">
        <w:rPr>
          <w:rFonts w:ascii="Arial" w:hAnsi="Arial" w:cs="Arial"/>
          <w:sz w:val="24"/>
          <w:szCs w:val="24"/>
          <w:lang w:val="cy-GB"/>
        </w:rPr>
        <w:t>mae diogelu yn gyfrifoldeb i bawb</w:t>
      </w:r>
      <w:r w:rsidRPr="00482871">
        <w:rPr>
          <w:rFonts w:ascii="Arial" w:hAnsi="Arial" w:cs="Arial"/>
          <w:sz w:val="24"/>
          <w:szCs w:val="24"/>
          <w:lang w:val="cy-GB"/>
        </w:rPr>
        <w:t xml:space="preserve">. </w:t>
      </w:r>
    </w:p>
    <w:p w14:paraId="2245A17D" w14:textId="77777777" w:rsidR="00EC1D5F" w:rsidRPr="00482871" w:rsidRDefault="00EC1D5F" w:rsidP="00FB3414">
      <w:pPr>
        <w:rPr>
          <w:rFonts w:ascii="Arial" w:hAnsi="Arial" w:cs="Arial"/>
          <w:sz w:val="24"/>
          <w:szCs w:val="24"/>
        </w:rPr>
      </w:pPr>
    </w:p>
    <w:p w14:paraId="6450FE04" w14:textId="7A1981D3" w:rsidR="00FB3414" w:rsidRPr="00482871" w:rsidRDefault="007D2F0D" w:rsidP="00FB3414">
      <w:pPr>
        <w:rPr>
          <w:rFonts w:ascii="Arial" w:hAnsi="Arial" w:cs="Arial"/>
          <w:sz w:val="24"/>
          <w:szCs w:val="24"/>
        </w:rPr>
      </w:pPr>
      <w:r w:rsidRPr="00482871">
        <w:rPr>
          <w:rFonts w:ascii="Arial" w:hAnsi="Arial" w:cs="Arial"/>
          <w:sz w:val="24"/>
          <w:szCs w:val="24"/>
          <w:lang w:val="cy-GB"/>
        </w:rPr>
        <w:t xml:space="preserve">Yr egwyddorion sy'n sail </w:t>
      </w:r>
      <w:r w:rsidR="00653E38" w:rsidRPr="00482871">
        <w:rPr>
          <w:rFonts w:ascii="Arial" w:hAnsi="Arial" w:cs="Arial"/>
          <w:sz w:val="24"/>
          <w:szCs w:val="24"/>
          <w:lang w:val="cy-GB"/>
        </w:rPr>
        <w:t>i</w:t>
      </w:r>
      <w:r w:rsidR="003F3374" w:rsidRPr="00482871">
        <w:rPr>
          <w:rFonts w:ascii="Arial" w:hAnsi="Arial" w:cs="Arial"/>
          <w:sz w:val="24"/>
          <w:szCs w:val="24"/>
          <w:lang w:val="cy-GB"/>
        </w:rPr>
        <w:t xml:space="preserve"> ymarfer</w:t>
      </w:r>
      <w:r w:rsidR="00653E38" w:rsidRPr="00482871">
        <w:rPr>
          <w:rFonts w:ascii="Arial" w:hAnsi="Arial" w:cs="Arial"/>
          <w:sz w:val="24"/>
          <w:szCs w:val="24"/>
          <w:lang w:val="cy-GB"/>
        </w:rPr>
        <w:t xml:space="preserve"> </w:t>
      </w:r>
      <w:hyperlink r:id="rId30" w:anchor="tooltip" w:history="1">
        <w:r w:rsidRPr="00482871">
          <w:rPr>
            <w:rStyle w:val="Hyperlink"/>
            <w:rFonts w:ascii="Arial" w:hAnsi="Arial" w:cs="Arial"/>
            <w:sz w:val="24"/>
            <w:szCs w:val="24"/>
            <w:lang w:val="cy-GB"/>
          </w:rPr>
          <w:t>diogelu</w:t>
        </w:r>
      </w:hyperlink>
      <w:r w:rsidR="00653E38" w:rsidRPr="00482871">
        <w:rPr>
          <w:rStyle w:val="Hyperlink"/>
          <w:rFonts w:ascii="Arial" w:hAnsi="Arial" w:cs="Arial"/>
          <w:sz w:val="24"/>
          <w:szCs w:val="24"/>
          <w:u w:val="none"/>
          <w:lang w:val="cy-GB"/>
        </w:rPr>
        <w:t xml:space="preserve"> </w:t>
      </w:r>
      <w:r w:rsidRPr="00482871">
        <w:rPr>
          <w:rFonts w:ascii="Arial" w:hAnsi="Arial" w:cs="Arial"/>
          <w:sz w:val="24"/>
          <w:szCs w:val="24"/>
          <w:lang w:val="cy-GB"/>
        </w:rPr>
        <w:t xml:space="preserve">yng Nghymru yw: </w:t>
      </w:r>
    </w:p>
    <w:p w14:paraId="122DD5D8" w14:textId="60368E4C" w:rsidR="00FB3414" w:rsidRPr="00482871" w:rsidRDefault="00653E38" w:rsidP="00A1179D">
      <w:pPr>
        <w:pStyle w:val="ListParagraph"/>
        <w:numPr>
          <w:ilvl w:val="3"/>
          <w:numId w:val="25"/>
        </w:numPr>
        <w:rPr>
          <w:rFonts w:ascii="Arial" w:hAnsi="Arial" w:cs="Arial"/>
          <w:sz w:val="24"/>
          <w:szCs w:val="24"/>
        </w:rPr>
      </w:pPr>
      <w:r w:rsidRPr="00482871">
        <w:rPr>
          <w:rFonts w:ascii="Arial" w:hAnsi="Arial" w:cs="Arial"/>
          <w:sz w:val="24"/>
          <w:szCs w:val="24"/>
          <w:lang w:val="cy-GB"/>
        </w:rPr>
        <w:t>mae diogelu ac amddiffyn y</w:t>
      </w:r>
      <w:r w:rsidR="007D2F0D" w:rsidRPr="00482871">
        <w:rPr>
          <w:rFonts w:ascii="Arial" w:hAnsi="Arial" w:cs="Arial"/>
          <w:sz w:val="24"/>
          <w:szCs w:val="24"/>
          <w:lang w:val="cy-GB"/>
        </w:rPr>
        <w:t xml:space="preserve">n gyfrifoldeb </w:t>
      </w:r>
      <w:r w:rsidRPr="00482871">
        <w:rPr>
          <w:rFonts w:ascii="Arial" w:hAnsi="Arial" w:cs="Arial"/>
          <w:sz w:val="24"/>
          <w:szCs w:val="24"/>
          <w:lang w:val="cy-GB"/>
        </w:rPr>
        <w:t>p</w:t>
      </w:r>
      <w:r w:rsidR="007D2F0D" w:rsidRPr="00482871">
        <w:rPr>
          <w:rFonts w:ascii="Arial" w:hAnsi="Arial" w:cs="Arial"/>
          <w:sz w:val="24"/>
          <w:szCs w:val="24"/>
          <w:lang w:val="cy-GB"/>
        </w:rPr>
        <w:t xml:space="preserve">awb </w:t>
      </w:r>
    </w:p>
    <w:p w14:paraId="037172A6" w14:textId="77777777" w:rsidR="00EC1D5F" w:rsidRPr="00482871" w:rsidRDefault="00EC1D5F" w:rsidP="00EC1D5F">
      <w:pPr>
        <w:pStyle w:val="ListParagraph"/>
        <w:rPr>
          <w:rFonts w:ascii="Arial" w:hAnsi="Arial" w:cs="Arial"/>
          <w:sz w:val="24"/>
          <w:szCs w:val="24"/>
        </w:rPr>
      </w:pPr>
    </w:p>
    <w:p w14:paraId="3248001B" w14:textId="77777777" w:rsidR="00FB3414" w:rsidRPr="00482871" w:rsidRDefault="007D2F0D" w:rsidP="00A1179D">
      <w:pPr>
        <w:pStyle w:val="ListParagraph"/>
        <w:numPr>
          <w:ilvl w:val="3"/>
          <w:numId w:val="25"/>
        </w:numPr>
        <w:rPr>
          <w:rFonts w:ascii="Arial" w:hAnsi="Arial" w:cs="Arial"/>
          <w:sz w:val="24"/>
          <w:szCs w:val="24"/>
        </w:rPr>
      </w:pPr>
      <w:r w:rsidRPr="00482871">
        <w:rPr>
          <w:rFonts w:ascii="Arial" w:hAnsi="Arial" w:cs="Arial"/>
          <w:sz w:val="24"/>
          <w:szCs w:val="24"/>
          <w:lang w:val="cy-GB"/>
        </w:rPr>
        <w:t>mabwysiadu dull sy'n canolbwyntio ar y plentyn/person bob amser.</w:t>
      </w:r>
    </w:p>
    <w:p w14:paraId="0F38CF53" w14:textId="77777777" w:rsidR="008816C3" w:rsidRPr="00482871" w:rsidRDefault="008816C3" w:rsidP="00177BEC">
      <w:pPr>
        <w:rPr>
          <w:rFonts w:ascii="Arial" w:hAnsi="Arial" w:cs="Arial"/>
          <w:b/>
          <w:bCs/>
          <w:sz w:val="24"/>
          <w:szCs w:val="24"/>
          <w:u w:val="single"/>
        </w:rPr>
      </w:pPr>
    </w:p>
    <w:p w14:paraId="11764985" w14:textId="77777777" w:rsidR="00EC1D5F" w:rsidRPr="00482871" w:rsidRDefault="00EC1D5F" w:rsidP="00177BEC">
      <w:pPr>
        <w:rPr>
          <w:rFonts w:ascii="Arial" w:hAnsi="Arial" w:cs="Arial"/>
          <w:b/>
          <w:bCs/>
          <w:sz w:val="24"/>
          <w:szCs w:val="24"/>
          <w:u w:val="single"/>
        </w:rPr>
      </w:pPr>
    </w:p>
    <w:p w14:paraId="01EF26CC" w14:textId="77777777" w:rsidR="00EC1D5F" w:rsidRPr="00482871" w:rsidRDefault="00EC1D5F" w:rsidP="00177BEC">
      <w:pPr>
        <w:rPr>
          <w:rFonts w:ascii="Arial" w:hAnsi="Arial" w:cs="Arial"/>
          <w:b/>
          <w:bCs/>
          <w:sz w:val="24"/>
          <w:szCs w:val="24"/>
          <w:u w:val="single"/>
        </w:rPr>
      </w:pPr>
    </w:p>
    <w:p w14:paraId="4EB00B6B" w14:textId="77777777" w:rsidR="00EC1D5F" w:rsidRPr="00482871" w:rsidRDefault="00EC1D5F" w:rsidP="00177BEC">
      <w:pPr>
        <w:rPr>
          <w:rFonts w:ascii="Arial" w:hAnsi="Arial" w:cs="Arial"/>
          <w:b/>
          <w:bCs/>
          <w:sz w:val="24"/>
          <w:szCs w:val="24"/>
          <w:u w:val="single"/>
        </w:rPr>
      </w:pPr>
    </w:p>
    <w:p w14:paraId="52B2E143" w14:textId="77777777" w:rsidR="00EC1D5F" w:rsidRPr="00482871" w:rsidRDefault="00EC1D5F" w:rsidP="00177BEC">
      <w:pPr>
        <w:rPr>
          <w:rFonts w:ascii="Arial" w:hAnsi="Arial" w:cs="Arial"/>
          <w:b/>
          <w:bCs/>
          <w:sz w:val="24"/>
          <w:szCs w:val="24"/>
          <w:u w:val="single"/>
        </w:rPr>
      </w:pPr>
    </w:p>
    <w:p w14:paraId="3378AC92" w14:textId="77777777" w:rsidR="00EC1D5F" w:rsidRPr="00482871" w:rsidRDefault="00EC1D5F" w:rsidP="00177BEC">
      <w:pPr>
        <w:rPr>
          <w:rFonts w:ascii="Arial" w:hAnsi="Arial" w:cs="Arial"/>
          <w:b/>
          <w:bCs/>
          <w:sz w:val="24"/>
          <w:szCs w:val="24"/>
          <w:u w:val="single"/>
        </w:rPr>
      </w:pPr>
    </w:p>
    <w:p w14:paraId="463EDFB0" w14:textId="77777777" w:rsidR="009F7E0E" w:rsidRDefault="009F7E0E" w:rsidP="00177BEC">
      <w:pPr>
        <w:rPr>
          <w:rFonts w:ascii="Arial" w:hAnsi="Arial" w:cs="Arial"/>
          <w:b/>
          <w:bCs/>
          <w:sz w:val="24"/>
          <w:szCs w:val="24"/>
          <w:u w:val="single"/>
        </w:rPr>
      </w:pPr>
    </w:p>
    <w:p w14:paraId="47B3C066" w14:textId="1F4F74C1" w:rsidR="00177BEC" w:rsidRPr="00482871" w:rsidRDefault="007D2F0D" w:rsidP="00177BEC">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Egwyddorion cofiadwy</w:t>
      </w:r>
    </w:p>
    <w:p w14:paraId="55E8E9A3" w14:textId="77777777" w:rsidR="00177BEC" w:rsidRPr="00482871" w:rsidRDefault="007D2F0D" w:rsidP="00177BEC">
      <w:pPr>
        <w:rPr>
          <w:rFonts w:ascii="Arial" w:hAnsi="Arial" w:cs="Arial"/>
          <w:b/>
          <w:bCs/>
          <w:color w:val="16AD85"/>
          <w:sz w:val="28"/>
          <w:szCs w:val="28"/>
          <w:lang w:val="en-US"/>
        </w:rPr>
      </w:pPr>
      <w:r w:rsidRPr="00482871">
        <w:rPr>
          <w:rFonts w:ascii="Arial" w:hAnsi="Arial" w:cs="Arial"/>
          <w:b/>
          <w:bCs/>
          <w:color w:val="16AD85"/>
          <w:sz w:val="28"/>
          <w:szCs w:val="28"/>
          <w:lang w:val="cy-GB"/>
        </w:rPr>
        <w:t>I bawb</w:t>
      </w:r>
    </w:p>
    <w:p w14:paraId="6357F139" w14:textId="4522E31A" w:rsidR="00177BEC" w:rsidRPr="00482871" w:rsidRDefault="007D2F0D" w:rsidP="00A1179D">
      <w:pPr>
        <w:pStyle w:val="ListParagraph"/>
        <w:numPr>
          <w:ilvl w:val="0"/>
          <w:numId w:val="36"/>
        </w:numPr>
        <w:rPr>
          <w:rFonts w:ascii="Arial" w:hAnsi="Arial" w:cs="Arial"/>
          <w:sz w:val="24"/>
          <w:szCs w:val="24"/>
        </w:rPr>
      </w:pPr>
      <w:r w:rsidRPr="00482871">
        <w:rPr>
          <w:rFonts w:ascii="Arial" w:hAnsi="Arial" w:cs="Arial"/>
          <w:sz w:val="24"/>
          <w:szCs w:val="24"/>
          <w:lang w:val="cy-GB"/>
        </w:rPr>
        <w:t xml:space="preserve">Mae diogelu yn gyfrifoldeb </w:t>
      </w:r>
      <w:r w:rsidR="00831A92" w:rsidRPr="00482871">
        <w:rPr>
          <w:rFonts w:ascii="Arial" w:hAnsi="Arial" w:cs="Arial"/>
          <w:sz w:val="24"/>
          <w:szCs w:val="24"/>
          <w:lang w:val="cy-GB"/>
        </w:rPr>
        <w:t>p</w:t>
      </w:r>
      <w:r w:rsidRPr="00482871">
        <w:rPr>
          <w:rFonts w:ascii="Arial" w:hAnsi="Arial" w:cs="Arial"/>
          <w:sz w:val="24"/>
          <w:szCs w:val="24"/>
          <w:lang w:val="cy-GB"/>
        </w:rPr>
        <w:t>awb</w:t>
      </w:r>
    </w:p>
    <w:p w14:paraId="3FCDFDD6"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A</w:t>
      </w:r>
    </w:p>
    <w:p w14:paraId="5C8FC452" w14:textId="767BEDFA" w:rsidR="00177BEC" w:rsidRPr="00482871" w:rsidRDefault="00831A92" w:rsidP="00A1179D">
      <w:pPr>
        <w:pStyle w:val="ListParagraph"/>
        <w:numPr>
          <w:ilvl w:val="0"/>
          <w:numId w:val="36"/>
        </w:numPr>
        <w:rPr>
          <w:rFonts w:ascii="Arial" w:hAnsi="Arial" w:cs="Arial"/>
          <w:sz w:val="24"/>
          <w:szCs w:val="24"/>
        </w:rPr>
      </w:pPr>
      <w:r w:rsidRPr="00482871">
        <w:rPr>
          <w:rFonts w:ascii="Arial" w:hAnsi="Arial" w:cs="Arial"/>
          <w:sz w:val="24"/>
          <w:szCs w:val="24"/>
          <w:lang w:val="cy-GB"/>
        </w:rPr>
        <w:t xml:space="preserve">Rwy’n gwybod </w:t>
      </w:r>
      <w:r w:rsidR="00353791" w:rsidRPr="00482871">
        <w:rPr>
          <w:rFonts w:ascii="Arial" w:hAnsi="Arial" w:cs="Arial"/>
          <w:sz w:val="24"/>
          <w:szCs w:val="24"/>
          <w:lang w:val="cy-GB"/>
        </w:rPr>
        <w:t xml:space="preserve">beth yw </w:t>
      </w:r>
      <w:r w:rsidR="007D2F0D" w:rsidRPr="00482871">
        <w:rPr>
          <w:rFonts w:ascii="Arial" w:hAnsi="Arial" w:cs="Arial"/>
          <w:sz w:val="24"/>
          <w:szCs w:val="24"/>
          <w:lang w:val="cy-GB"/>
        </w:rPr>
        <w:t>ystyr y term diogelu</w:t>
      </w:r>
    </w:p>
    <w:p w14:paraId="126B65DE" w14:textId="5230B057" w:rsidR="00177BEC" w:rsidRPr="00482871" w:rsidRDefault="00831A92" w:rsidP="00A1179D">
      <w:pPr>
        <w:pStyle w:val="ListParagraph"/>
        <w:numPr>
          <w:ilvl w:val="0"/>
          <w:numId w:val="36"/>
        </w:numPr>
        <w:rPr>
          <w:rFonts w:ascii="Arial" w:hAnsi="Arial" w:cs="Arial"/>
          <w:sz w:val="24"/>
          <w:szCs w:val="24"/>
        </w:rPr>
      </w:pPr>
      <w:r w:rsidRPr="00482871">
        <w:rPr>
          <w:rFonts w:ascii="Arial" w:hAnsi="Arial" w:cs="Arial"/>
          <w:sz w:val="24"/>
          <w:szCs w:val="24"/>
          <w:lang w:val="cy-GB"/>
        </w:rPr>
        <w:t>Rwy’n gwybod</w:t>
      </w:r>
      <w:r w:rsidR="007D2F0D" w:rsidRPr="00482871">
        <w:rPr>
          <w:rFonts w:ascii="Arial" w:hAnsi="Arial" w:cs="Arial"/>
          <w:sz w:val="24"/>
          <w:szCs w:val="24"/>
          <w:lang w:val="cy-GB"/>
        </w:rPr>
        <w:t xml:space="preserve"> beth i gadw llygad amdano</w:t>
      </w:r>
    </w:p>
    <w:p w14:paraId="3D2FB497" w14:textId="269FD5B2" w:rsidR="00177BEC" w:rsidRPr="00482871" w:rsidRDefault="00831A92" w:rsidP="00A1179D">
      <w:pPr>
        <w:pStyle w:val="ListParagraph"/>
        <w:numPr>
          <w:ilvl w:val="0"/>
          <w:numId w:val="36"/>
        </w:numPr>
        <w:rPr>
          <w:rFonts w:ascii="Arial" w:hAnsi="Arial" w:cs="Arial"/>
          <w:sz w:val="24"/>
          <w:szCs w:val="24"/>
        </w:rPr>
      </w:pPr>
      <w:r w:rsidRPr="00482871">
        <w:rPr>
          <w:rFonts w:ascii="Arial" w:hAnsi="Arial" w:cs="Arial"/>
          <w:sz w:val="24"/>
          <w:szCs w:val="24"/>
          <w:lang w:val="cy-GB"/>
        </w:rPr>
        <w:t>Rwy’n gwybod pwy i’w hysbysu</w:t>
      </w:r>
    </w:p>
    <w:p w14:paraId="6A2FCE82"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B</w:t>
      </w:r>
    </w:p>
    <w:p w14:paraId="47124045" w14:textId="2D277269"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t>
      </w:r>
      <w:r w:rsidR="007D2F0D" w:rsidRPr="00482871">
        <w:rPr>
          <w:rFonts w:ascii="Arial" w:hAnsi="Arial" w:cs="Arial"/>
          <w:sz w:val="24"/>
          <w:szCs w:val="24"/>
          <w:lang w:val="cy-GB"/>
        </w:rPr>
        <w:t>wyf yn rhan allweddol o'r broses ddiogelu</w:t>
      </w:r>
    </w:p>
    <w:p w14:paraId="22387840" w14:textId="5DF11017" w:rsidR="00177BEC" w:rsidRPr="00482871" w:rsidRDefault="007D2F0D"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 xml:space="preserve">Rwy'n gwybod pryd, sut a </w:t>
      </w:r>
      <w:r w:rsidR="00831A92" w:rsidRPr="00482871">
        <w:rPr>
          <w:rFonts w:ascii="Arial" w:hAnsi="Arial" w:cs="Arial"/>
          <w:sz w:val="24"/>
          <w:szCs w:val="24"/>
          <w:lang w:val="cy-GB"/>
        </w:rPr>
        <w:t xml:space="preserve">phwy </w:t>
      </w:r>
      <w:r w:rsidR="003F3374" w:rsidRPr="00482871">
        <w:rPr>
          <w:rFonts w:ascii="Arial" w:hAnsi="Arial" w:cs="Arial"/>
          <w:sz w:val="24"/>
          <w:szCs w:val="24"/>
          <w:lang w:val="cy-GB"/>
        </w:rPr>
        <w:t>i</w:t>
      </w:r>
      <w:r w:rsidR="00831A92" w:rsidRPr="00482871">
        <w:rPr>
          <w:rFonts w:ascii="Arial" w:hAnsi="Arial" w:cs="Arial"/>
          <w:sz w:val="24"/>
          <w:szCs w:val="24"/>
          <w:lang w:val="cy-GB"/>
        </w:rPr>
        <w:t xml:space="preserve"> hysbysu</w:t>
      </w:r>
    </w:p>
    <w:p w14:paraId="6B69F947" w14:textId="5DF019E9"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Byddaf yn sicrhau</w:t>
      </w:r>
      <w:r w:rsidR="007D2F0D" w:rsidRPr="00482871">
        <w:rPr>
          <w:rFonts w:ascii="Arial" w:hAnsi="Arial" w:cs="Arial"/>
          <w:sz w:val="24"/>
          <w:szCs w:val="24"/>
          <w:lang w:val="cy-GB"/>
        </w:rPr>
        <w:t xml:space="preserve"> bod llais yr unigolyn yn cael ei glywed</w:t>
      </w:r>
    </w:p>
    <w:p w14:paraId="5B8D0450"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C</w:t>
      </w:r>
    </w:p>
    <w:p w14:paraId="4BEB6414" w14:textId="649641CB"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 deall</w:t>
      </w:r>
      <w:r w:rsidR="007D2F0D" w:rsidRPr="00482871">
        <w:rPr>
          <w:rFonts w:ascii="Arial" w:hAnsi="Arial" w:cs="Arial"/>
          <w:sz w:val="24"/>
          <w:szCs w:val="24"/>
          <w:lang w:val="cy-GB"/>
        </w:rPr>
        <w:t xml:space="preserve"> </w:t>
      </w:r>
      <w:r w:rsidRPr="00482871">
        <w:rPr>
          <w:rFonts w:ascii="Arial" w:hAnsi="Arial" w:cs="Arial"/>
          <w:sz w:val="24"/>
          <w:szCs w:val="24"/>
          <w:lang w:val="cy-GB"/>
        </w:rPr>
        <w:t>b</w:t>
      </w:r>
      <w:r w:rsidR="007D2F0D" w:rsidRPr="00482871">
        <w:rPr>
          <w:rFonts w:ascii="Arial" w:hAnsi="Arial" w:cs="Arial"/>
          <w:sz w:val="24"/>
          <w:szCs w:val="24"/>
          <w:lang w:val="cy-GB"/>
        </w:rPr>
        <w:t xml:space="preserve">od llais a rheolaeth pobl yn allweddol i'r broses o wneud penderfyniadau – </w:t>
      </w:r>
      <w:r w:rsidRPr="00482871">
        <w:rPr>
          <w:rFonts w:ascii="Arial" w:hAnsi="Arial" w:cs="Arial"/>
          <w:sz w:val="24"/>
          <w:szCs w:val="24"/>
          <w:lang w:val="cy-GB"/>
        </w:rPr>
        <w:t>ym</w:t>
      </w:r>
      <w:r w:rsidR="007D2F0D" w:rsidRPr="00482871">
        <w:rPr>
          <w:rFonts w:ascii="Arial" w:hAnsi="Arial" w:cs="Arial"/>
          <w:sz w:val="24"/>
          <w:szCs w:val="24"/>
          <w:lang w:val="cy-GB"/>
        </w:rPr>
        <w:t>arfer sy'n canolbwyntio ar y plentyn/person</w:t>
      </w:r>
    </w:p>
    <w:p w14:paraId="206B2623" w14:textId="7D136730"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 deall</w:t>
      </w:r>
      <w:r w:rsidR="007D2F0D" w:rsidRPr="00482871">
        <w:rPr>
          <w:rFonts w:ascii="Arial" w:hAnsi="Arial" w:cs="Arial"/>
          <w:sz w:val="24"/>
          <w:szCs w:val="24"/>
          <w:lang w:val="cy-GB"/>
        </w:rPr>
        <w:t xml:space="preserve"> rolau a chyfrifoldebau pawb yn y broses ddiogelu</w:t>
      </w:r>
    </w:p>
    <w:p w14:paraId="49A2E282" w14:textId="45B5B772"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 xml:space="preserve">Rwy’n dangos y </w:t>
      </w:r>
      <w:r w:rsidR="007D2F0D" w:rsidRPr="00482871">
        <w:rPr>
          <w:rFonts w:ascii="Arial" w:hAnsi="Arial" w:cs="Arial"/>
          <w:sz w:val="24"/>
          <w:szCs w:val="24"/>
          <w:lang w:val="cy-GB"/>
        </w:rPr>
        <w:t>gallu i wneud penderfyniadau clir a chymesur</w:t>
      </w:r>
    </w:p>
    <w:p w14:paraId="08D86E3F"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D</w:t>
      </w:r>
    </w:p>
    <w:p w14:paraId="720A1244" w14:textId="77777777" w:rsidR="00177BEC" w:rsidRPr="00482871" w:rsidRDefault="007D2F0D"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Byddaf yn arwain agenda ddiogelu'r sefydliad</w:t>
      </w:r>
    </w:p>
    <w:p w14:paraId="076BC16E" w14:textId="7600FDBB"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Byddaf yn sicrhau</w:t>
      </w:r>
      <w:r w:rsidR="007D2F0D" w:rsidRPr="00482871">
        <w:rPr>
          <w:rFonts w:ascii="Arial" w:hAnsi="Arial" w:cs="Arial"/>
          <w:sz w:val="24"/>
          <w:szCs w:val="24"/>
          <w:lang w:val="cy-GB"/>
        </w:rPr>
        <w:t xml:space="preserve"> bod lleisiau pobl yn cael eu clywed ar bob cam o'r broses</w:t>
      </w:r>
    </w:p>
    <w:p w14:paraId="4BE83CDA" w14:textId="77777777" w:rsidR="00177BEC" w:rsidRPr="00482871" w:rsidRDefault="007D2F0D"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Byddaf yn defnyddio fy ngwybodaeth a'm harbenigedd i wella arferion diogelu</w:t>
      </w:r>
    </w:p>
    <w:p w14:paraId="27735143"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E</w:t>
      </w:r>
    </w:p>
    <w:p w14:paraId="0E01378F" w14:textId="0A77A6E7" w:rsidR="00177BEC" w:rsidRPr="00482871" w:rsidRDefault="003F3374"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 goruchwylio’n</w:t>
      </w:r>
      <w:r w:rsidR="007D2F0D" w:rsidRPr="00482871">
        <w:rPr>
          <w:rFonts w:ascii="Arial" w:hAnsi="Arial" w:cs="Arial"/>
          <w:sz w:val="24"/>
          <w:szCs w:val="24"/>
          <w:lang w:val="cy-GB"/>
        </w:rPr>
        <w:t xml:space="preserve"> strategol yr holl faterion diogelu o fewn y sefydliad</w:t>
      </w:r>
    </w:p>
    <w:p w14:paraId="5FBD0F9C" w14:textId="32B591E4"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Byddaf yn ceisio</w:t>
      </w:r>
      <w:r w:rsidR="007D2F0D" w:rsidRPr="00482871">
        <w:rPr>
          <w:rFonts w:ascii="Arial" w:hAnsi="Arial" w:cs="Arial"/>
          <w:sz w:val="24"/>
          <w:szCs w:val="24"/>
          <w:lang w:val="cy-GB"/>
        </w:rPr>
        <w:t xml:space="preserve"> sicrhau bod gennym ddigon o adnoddau i gyflawni dyletswyddau diogelu'r sefydliad</w:t>
      </w:r>
    </w:p>
    <w:p w14:paraId="730CC962" w14:textId="0BB509C9" w:rsidR="00177BEC" w:rsidRPr="00482871" w:rsidRDefault="003F3374" w:rsidP="00A1179D">
      <w:pPr>
        <w:pStyle w:val="ListParagraph"/>
        <w:numPr>
          <w:ilvl w:val="0"/>
          <w:numId w:val="36"/>
        </w:numPr>
        <w:rPr>
          <w:rFonts w:ascii="Arial" w:hAnsi="Arial" w:cs="Arial"/>
          <w:sz w:val="32"/>
          <w:szCs w:val="32"/>
          <w:lang w:val="en-US"/>
        </w:rPr>
      </w:pPr>
      <w:r w:rsidRPr="00482871">
        <w:rPr>
          <w:rFonts w:ascii="Arial" w:hAnsi="Arial" w:cs="Arial"/>
          <w:sz w:val="24"/>
          <w:szCs w:val="24"/>
          <w:lang w:val="cy-GB"/>
        </w:rPr>
        <w:t>Byddaf yn defnyddio</w:t>
      </w:r>
      <w:r w:rsidR="007D2F0D" w:rsidRPr="00482871">
        <w:rPr>
          <w:rFonts w:ascii="Arial" w:hAnsi="Arial" w:cs="Arial"/>
          <w:sz w:val="24"/>
          <w:szCs w:val="24"/>
          <w:lang w:val="cy-GB"/>
        </w:rPr>
        <w:t xml:space="preserve"> fy ngwybodaeth a'm dylanwad i wella arferion diogelu yn rhanbarthol ac yn genedlaethol</w:t>
      </w:r>
    </w:p>
    <w:p w14:paraId="4C969C27" w14:textId="77777777" w:rsidR="00177BEC" w:rsidRPr="00482871" w:rsidRDefault="007D2F0D" w:rsidP="0036247C">
      <w:pPr>
        <w:rPr>
          <w:rFonts w:ascii="Arial" w:hAnsi="Arial" w:cs="Arial"/>
          <w:b/>
          <w:bCs/>
          <w:color w:val="16AD85"/>
          <w:sz w:val="28"/>
          <w:szCs w:val="28"/>
          <w:lang w:val="en-US"/>
        </w:rPr>
      </w:pPr>
      <w:r w:rsidRPr="00482871">
        <w:rPr>
          <w:rFonts w:ascii="Arial" w:hAnsi="Arial" w:cs="Arial"/>
          <w:b/>
          <w:bCs/>
          <w:color w:val="16AD85"/>
          <w:sz w:val="28"/>
          <w:szCs w:val="28"/>
          <w:lang w:val="cy-GB"/>
        </w:rPr>
        <w:t>Grŵp F</w:t>
      </w:r>
    </w:p>
    <w:p w14:paraId="48F15F35" w14:textId="6542A78F" w:rsidR="00177BEC" w:rsidRPr="00482871" w:rsidRDefault="003F3374"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 rhoi a</w:t>
      </w:r>
      <w:r w:rsidR="007D2F0D" w:rsidRPr="00482871">
        <w:rPr>
          <w:rFonts w:ascii="Arial" w:hAnsi="Arial" w:cs="Arial"/>
          <w:sz w:val="24"/>
          <w:szCs w:val="24"/>
          <w:lang w:val="cy-GB"/>
        </w:rPr>
        <w:t>rweiniad sy'n cwmpasu diogelu yn y sector cyhoeddus ac sy'n hyrwyddo gw</w:t>
      </w:r>
      <w:r w:rsidRPr="00482871">
        <w:rPr>
          <w:rFonts w:ascii="Arial" w:hAnsi="Arial" w:cs="Arial"/>
          <w:sz w:val="24"/>
          <w:szCs w:val="24"/>
          <w:lang w:val="cy-GB"/>
        </w:rPr>
        <w:t>aith</w:t>
      </w:r>
      <w:r w:rsidR="007D2F0D" w:rsidRPr="00482871">
        <w:rPr>
          <w:rFonts w:ascii="Arial" w:hAnsi="Arial" w:cs="Arial"/>
          <w:sz w:val="24"/>
          <w:szCs w:val="24"/>
          <w:lang w:val="cy-GB"/>
        </w:rPr>
        <w:t xml:space="preserve"> amlasiantaethol bob amser</w:t>
      </w:r>
    </w:p>
    <w:p w14:paraId="6EDE4254" w14:textId="5A983954" w:rsidR="00177BEC" w:rsidRPr="00482871" w:rsidRDefault="00831A92"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 deall</w:t>
      </w:r>
      <w:r w:rsidR="007D2F0D" w:rsidRPr="00482871">
        <w:rPr>
          <w:rFonts w:ascii="Arial" w:hAnsi="Arial" w:cs="Arial"/>
          <w:sz w:val="24"/>
          <w:szCs w:val="24"/>
          <w:lang w:val="cy-GB"/>
        </w:rPr>
        <w:t xml:space="preserve"> elfennau craidd diogelu a pham mae hwn yn faes pwysig</w:t>
      </w:r>
    </w:p>
    <w:p w14:paraId="5FA374B1" w14:textId="714BADEB" w:rsidR="00177BEC" w:rsidRPr="00482871" w:rsidRDefault="00831A92" w:rsidP="00A1179D">
      <w:pPr>
        <w:pStyle w:val="ListParagraph"/>
        <w:numPr>
          <w:ilvl w:val="0"/>
          <w:numId w:val="36"/>
        </w:numPr>
        <w:rPr>
          <w:rFonts w:ascii="Arial" w:hAnsi="Arial" w:cs="Arial"/>
          <w:sz w:val="32"/>
          <w:szCs w:val="32"/>
          <w:lang w:val="en-US"/>
        </w:rPr>
      </w:pPr>
      <w:r w:rsidRPr="00482871">
        <w:rPr>
          <w:rFonts w:ascii="Arial" w:hAnsi="Arial" w:cs="Arial"/>
          <w:sz w:val="24"/>
          <w:szCs w:val="24"/>
          <w:lang w:val="cy-GB"/>
        </w:rPr>
        <w:t xml:space="preserve">Rwy’n cael </w:t>
      </w:r>
      <w:r w:rsidR="003F3374" w:rsidRPr="00482871">
        <w:rPr>
          <w:rFonts w:ascii="Arial" w:hAnsi="Arial" w:cs="Arial"/>
          <w:sz w:val="24"/>
          <w:szCs w:val="24"/>
          <w:lang w:val="cy-GB"/>
        </w:rPr>
        <w:t>arweiniad a sicrwydd</w:t>
      </w:r>
      <w:r w:rsidR="007D2F0D" w:rsidRPr="00482871">
        <w:rPr>
          <w:rFonts w:ascii="Arial" w:hAnsi="Arial" w:cs="Arial"/>
          <w:sz w:val="24"/>
          <w:szCs w:val="24"/>
          <w:lang w:val="cy-GB"/>
        </w:rPr>
        <w:t xml:space="preserve"> gan ymarferwyr </w:t>
      </w:r>
      <w:r w:rsidR="00926DB5">
        <w:rPr>
          <w:rFonts w:ascii="Arial" w:hAnsi="Arial" w:cs="Arial"/>
          <w:sz w:val="24"/>
          <w:szCs w:val="24"/>
          <w:lang w:val="cy-GB"/>
        </w:rPr>
        <w:t>g</w:t>
      </w:r>
      <w:r w:rsidR="007D2F0D" w:rsidRPr="00482871">
        <w:rPr>
          <w:rFonts w:ascii="Arial" w:hAnsi="Arial" w:cs="Arial"/>
          <w:sz w:val="24"/>
          <w:szCs w:val="24"/>
          <w:lang w:val="cy-GB"/>
        </w:rPr>
        <w:t>rŵp E ar feysydd sy'n peri pryder</w:t>
      </w:r>
    </w:p>
    <w:p w14:paraId="1CC0A4F6" w14:textId="77777777" w:rsidR="007A6C15" w:rsidRPr="00482871" w:rsidRDefault="007A6C15" w:rsidP="001309EC">
      <w:pPr>
        <w:rPr>
          <w:rFonts w:ascii="Arial" w:hAnsi="Arial" w:cs="Arial"/>
          <w:b/>
          <w:bCs/>
          <w:color w:val="EB5E57"/>
          <w:sz w:val="32"/>
          <w:szCs w:val="32"/>
          <w:lang w:val="en-US"/>
        </w:rPr>
        <w:sectPr w:rsidR="007A6C15" w:rsidRPr="00482871" w:rsidSect="00113C52">
          <w:headerReference w:type="default" r:id="rId31"/>
          <w:footerReference w:type="default" r:id="rId32"/>
          <w:pgSz w:w="11906" w:h="16838"/>
          <w:pgMar w:top="1440" w:right="1440" w:bottom="1440" w:left="1172" w:header="708" w:footer="283"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2585321B" w14:textId="77777777" w:rsidR="0052690E" w:rsidRPr="00482871" w:rsidRDefault="007D2F0D" w:rsidP="0052690E">
      <w:pPr>
        <w:rPr>
          <w:rFonts w:ascii="Arial" w:hAnsi="Arial"/>
          <w:b/>
          <w:color w:val="16AD85"/>
          <w:sz w:val="36"/>
          <w:lang w:val="en-US"/>
        </w:rPr>
      </w:pPr>
      <w:r w:rsidRPr="00482871">
        <w:rPr>
          <w:rFonts w:ascii="Arial" w:hAnsi="Arial"/>
          <w:b/>
          <w:bCs/>
          <w:color w:val="16AD85"/>
          <w:sz w:val="36"/>
          <w:lang w:val="cy-GB"/>
        </w:rPr>
        <w:lastRenderedPageBreak/>
        <w:t>Grwpiau ymarferwyr – hierarchaeth</w:t>
      </w:r>
    </w:p>
    <w:p w14:paraId="01E00D41" w14:textId="77777777" w:rsidR="0052690E" w:rsidRPr="00482871" w:rsidRDefault="007D2F0D" w:rsidP="0052690E">
      <w:pPr>
        <w:jc w:val="center"/>
        <w:rPr>
          <w:b/>
          <w:bCs/>
          <w:sz w:val="24"/>
          <w:szCs w:val="24"/>
        </w:rPr>
      </w:pPr>
      <w:r w:rsidRPr="00482871">
        <w:rPr>
          <w:b/>
          <w:bCs/>
          <w:noProof/>
          <w:sz w:val="24"/>
          <w:szCs w:val="24"/>
          <w:u w:val="single"/>
          <w:lang w:eastAsia="en-GB"/>
        </w:rPr>
        <mc:AlternateContent>
          <mc:Choice Requires="wps">
            <w:drawing>
              <wp:anchor distT="0" distB="0" distL="114300" distR="114300" simplePos="0" relativeHeight="251671552" behindDoc="0" locked="0" layoutInCell="1" allowOverlap="1" wp14:anchorId="6E489F52" wp14:editId="7367E9E0">
                <wp:simplePos x="0" y="0"/>
                <wp:positionH relativeFrom="page">
                  <wp:posOffset>430530</wp:posOffset>
                </wp:positionH>
                <wp:positionV relativeFrom="paragraph">
                  <wp:posOffset>372745</wp:posOffset>
                </wp:positionV>
                <wp:extent cx="3303270" cy="1638300"/>
                <wp:effectExtent l="19050" t="19050" r="30480" b="38100"/>
                <wp:wrapNone/>
                <wp:docPr id="6" name="Text Box 6"/>
                <wp:cNvGraphicFramePr/>
                <a:graphic xmlns:a="http://schemas.openxmlformats.org/drawingml/2006/main">
                  <a:graphicData uri="http://schemas.microsoft.com/office/word/2010/wordprocessingShape">
                    <wps:wsp>
                      <wps:cNvSpPr txBox="1"/>
                      <wps:spPr>
                        <a:xfrm flipH="1">
                          <a:off x="0" y="0"/>
                          <a:ext cx="3303270" cy="1638300"/>
                        </a:xfrm>
                        <a:prstGeom prst="rect">
                          <a:avLst/>
                        </a:prstGeom>
                        <a:solidFill>
                          <a:sysClr val="window" lastClr="FFFFFF"/>
                        </a:solidFill>
                        <a:ln w="57150">
                          <a:solidFill>
                            <a:srgbClr val="16AD85"/>
                          </a:solidFill>
                          <a:miter lim="800000"/>
                        </a:ln>
                        <a:effectLst/>
                      </wps:spPr>
                      <wps:txbx>
                        <w:txbxContent>
                          <w:p w14:paraId="6C9202B2" w14:textId="77777777" w:rsidR="0052690E" w:rsidRPr="00253D58" w:rsidRDefault="007D2F0D" w:rsidP="0052690E">
                            <w:pPr>
                              <w:rPr>
                                <w:rFonts w:ascii="Arial" w:hAnsi="Arial" w:cs="Arial"/>
                                <w:b/>
                                <w:bCs/>
                                <w:sz w:val="28"/>
                                <w:szCs w:val="28"/>
                              </w:rPr>
                            </w:pPr>
                            <w:r w:rsidRPr="00253D58">
                              <w:rPr>
                                <w:rFonts w:ascii="Arial" w:hAnsi="Arial" w:cs="Arial"/>
                                <w:b/>
                                <w:bCs/>
                                <w:sz w:val="28"/>
                                <w:szCs w:val="28"/>
                                <w:lang w:val="cy-GB"/>
                              </w:rPr>
                              <w:t>Grŵp F</w:t>
                            </w:r>
                          </w:p>
                          <w:p w14:paraId="387E49F2" w14:textId="77777777" w:rsidR="0052690E" w:rsidRPr="00253D58" w:rsidRDefault="007D2F0D" w:rsidP="0052690E">
                            <w:pPr>
                              <w:rPr>
                                <w:rFonts w:ascii="Arial" w:hAnsi="Arial" w:cs="Arial"/>
                                <w:b/>
                                <w:bCs/>
                                <w:color w:val="16AD85"/>
                                <w:sz w:val="24"/>
                                <w:szCs w:val="24"/>
                              </w:rPr>
                            </w:pPr>
                            <w:r w:rsidRPr="00253D58">
                              <w:rPr>
                                <w:rFonts w:ascii="Arial" w:hAnsi="Arial" w:cs="Arial"/>
                                <w:b/>
                                <w:bCs/>
                                <w:color w:val="16AD85"/>
                                <w:sz w:val="24"/>
                                <w:szCs w:val="24"/>
                                <w:lang w:val="cy-GB"/>
                              </w:rPr>
                              <w:t xml:space="preserve">Arweinwyr gwasanaethau cyhoeddus </w:t>
                            </w:r>
                          </w:p>
                          <w:p w14:paraId="5FE79650" w14:textId="6E240833" w:rsidR="0052690E" w:rsidRPr="0019645C" w:rsidRDefault="007D2F0D" w:rsidP="0052690E">
                            <w:pPr>
                              <w:rPr>
                                <w:rFonts w:ascii="Arial" w:hAnsi="Arial" w:cs="Arial"/>
                              </w:rPr>
                            </w:pPr>
                            <w:r w:rsidRPr="0019645C">
                              <w:rPr>
                                <w:rFonts w:ascii="Arial" w:hAnsi="Arial" w:cs="Arial"/>
                                <w:lang w:val="cy-GB"/>
                              </w:rPr>
                              <w:t xml:space="preserve">Angen cwblhau Grŵp A – </w:t>
                            </w:r>
                            <w:r w:rsidR="006358BC">
                              <w:rPr>
                                <w:rFonts w:ascii="Arial" w:hAnsi="Arial" w:cs="Arial"/>
                                <w:lang w:val="cy-GB"/>
                              </w:rPr>
                              <w:t xml:space="preserve">hyfforddiant </w:t>
                            </w:r>
                            <w:r w:rsidRPr="0019645C">
                              <w:rPr>
                                <w:rFonts w:ascii="Arial" w:hAnsi="Arial" w:cs="Arial"/>
                                <w:lang w:val="cy-GB"/>
                              </w:rPr>
                              <w:t>ymwybyddiaeth sylfaenol a p</w:t>
                            </w:r>
                            <w:r w:rsidR="006358BC">
                              <w:rPr>
                                <w:rFonts w:ascii="Arial" w:hAnsi="Arial" w:cs="Arial"/>
                                <w:lang w:val="cy-GB"/>
                              </w:rPr>
                              <w:t>h</w:t>
                            </w:r>
                            <w:r w:rsidRPr="0019645C">
                              <w:rPr>
                                <w:rFonts w:ascii="Arial" w:hAnsi="Arial" w:cs="Arial"/>
                                <w:lang w:val="cy-GB"/>
                              </w:rPr>
                              <w:t>wrpasol perthnasol, megis rhianta corfforaethol, ond gellir galw arn</w:t>
                            </w:r>
                            <w:r w:rsidR="006358BC">
                              <w:rPr>
                                <w:rFonts w:ascii="Arial" w:hAnsi="Arial" w:cs="Arial"/>
                                <w:lang w:val="cy-GB"/>
                              </w:rPr>
                              <w:t>ynt</w:t>
                            </w:r>
                            <w:r w:rsidRPr="0019645C">
                              <w:rPr>
                                <w:rFonts w:ascii="Arial" w:hAnsi="Arial" w:cs="Arial"/>
                                <w:lang w:val="cy-GB"/>
                              </w:rPr>
                              <w:t xml:space="preserve"> i drafod materion/</w:t>
                            </w:r>
                            <w:r w:rsidR="006358BC">
                              <w:rPr>
                                <w:rFonts w:ascii="Arial" w:hAnsi="Arial" w:cs="Arial"/>
                                <w:lang w:val="cy-GB"/>
                              </w:rPr>
                              <w:t xml:space="preserve">problemau </w:t>
                            </w:r>
                            <w:r w:rsidRPr="0019645C">
                              <w:rPr>
                                <w:rFonts w:ascii="Arial" w:hAnsi="Arial" w:cs="Arial"/>
                                <w:lang w:val="cy-GB"/>
                              </w:rPr>
                              <w:t>yn Grwpiau A i 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E489F52" id="_x0000_t202" coordsize="21600,21600" o:spt="202" path="m,l,21600r21600,l21600,xe">
                <v:stroke joinstyle="miter"/>
                <v:path gradientshapeok="t" o:connecttype="rect"/>
              </v:shapetype>
              <v:shape id="Text Box 6" o:spid="_x0000_s1026" type="#_x0000_t202" style="position:absolute;left:0;text-align:left;margin-left:33.9pt;margin-top:29.35pt;width:260.1pt;height:129p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" fillcolor="window" strokecolor="#16ad85" strokeweight="4.5pt">
                <v:textbox>
                  <w:txbxContent>
                    <w:p w14:paraId="6C9202B2" w14:textId="77777777" w:rsidR="0052690E" w:rsidRPr="00253D58" w:rsidRDefault="007D2F0D" w:rsidP="0052690E">
                      <w:pPr>
                        <w:rPr>
                          <w:rFonts w:ascii="Arial" w:hAnsi="Arial" w:cs="Arial"/>
                          <w:b/>
                          <w:bCs/>
                          <w:sz w:val="28"/>
                          <w:szCs w:val="28"/>
                        </w:rPr>
                      </w:pPr>
                      <w:r w:rsidRPr="00253D58">
                        <w:rPr>
                          <w:rFonts w:ascii="Arial" w:hAnsi="Arial" w:cs="Arial"/>
                          <w:b/>
                          <w:bCs/>
                          <w:sz w:val="28"/>
                          <w:szCs w:val="28"/>
                          <w:lang w:val="cy-GB"/>
                        </w:rPr>
                        <w:t>Grŵp F</w:t>
                      </w:r>
                    </w:p>
                    <w:p w14:paraId="387E49F2" w14:textId="77777777" w:rsidR="0052690E" w:rsidRPr="00253D58" w:rsidRDefault="007D2F0D" w:rsidP="0052690E">
                      <w:pPr>
                        <w:rPr>
                          <w:rFonts w:ascii="Arial" w:hAnsi="Arial" w:cs="Arial"/>
                          <w:b/>
                          <w:bCs/>
                          <w:color w:val="16AD85"/>
                          <w:sz w:val="24"/>
                          <w:szCs w:val="24"/>
                        </w:rPr>
                      </w:pPr>
                      <w:r w:rsidRPr="00253D58">
                        <w:rPr>
                          <w:rFonts w:ascii="Arial" w:hAnsi="Arial" w:cs="Arial"/>
                          <w:b/>
                          <w:bCs/>
                          <w:color w:val="16AD85"/>
                          <w:sz w:val="24"/>
                          <w:szCs w:val="24"/>
                          <w:lang w:val="cy-GB"/>
                        </w:rPr>
                        <w:t xml:space="preserve">Arweinwyr gwasanaethau cyhoeddus </w:t>
                      </w:r>
                    </w:p>
                    <w:p w14:paraId="5FE79650" w14:textId="6E240833" w:rsidR="0052690E" w:rsidRPr="0019645C" w:rsidRDefault="007D2F0D" w:rsidP="0052690E">
                      <w:pPr>
                        <w:rPr>
                          <w:rFonts w:ascii="Arial" w:hAnsi="Arial" w:cs="Arial"/>
                        </w:rPr>
                      </w:pPr>
                      <w:r w:rsidRPr="0019645C">
                        <w:rPr>
                          <w:rFonts w:ascii="Arial" w:hAnsi="Arial" w:cs="Arial"/>
                          <w:lang w:val="cy-GB"/>
                        </w:rPr>
                        <w:t xml:space="preserve">Angen cwblhau Grŵp A – </w:t>
                      </w:r>
                      <w:r w:rsidR="006358BC">
                        <w:rPr>
                          <w:rFonts w:ascii="Arial" w:hAnsi="Arial" w:cs="Arial"/>
                          <w:lang w:val="cy-GB"/>
                        </w:rPr>
                        <w:t xml:space="preserve">hyfforddiant </w:t>
                      </w:r>
                      <w:r w:rsidRPr="0019645C">
                        <w:rPr>
                          <w:rFonts w:ascii="Arial" w:hAnsi="Arial" w:cs="Arial"/>
                          <w:lang w:val="cy-GB"/>
                        </w:rPr>
                        <w:t>ymwybyddiaeth sylfaenol a p</w:t>
                      </w:r>
                      <w:r w:rsidR="006358BC">
                        <w:rPr>
                          <w:rFonts w:ascii="Arial" w:hAnsi="Arial" w:cs="Arial"/>
                          <w:lang w:val="cy-GB"/>
                        </w:rPr>
                        <w:t>h</w:t>
                      </w:r>
                      <w:r w:rsidRPr="0019645C">
                        <w:rPr>
                          <w:rFonts w:ascii="Arial" w:hAnsi="Arial" w:cs="Arial"/>
                          <w:lang w:val="cy-GB"/>
                        </w:rPr>
                        <w:t>wrpasol perthnasol, megis rhianta corfforaethol, ond gellir galw arn</w:t>
                      </w:r>
                      <w:r w:rsidR="006358BC">
                        <w:rPr>
                          <w:rFonts w:ascii="Arial" w:hAnsi="Arial" w:cs="Arial"/>
                          <w:lang w:val="cy-GB"/>
                        </w:rPr>
                        <w:t>ynt</w:t>
                      </w:r>
                      <w:r w:rsidRPr="0019645C">
                        <w:rPr>
                          <w:rFonts w:ascii="Arial" w:hAnsi="Arial" w:cs="Arial"/>
                          <w:lang w:val="cy-GB"/>
                        </w:rPr>
                        <w:t xml:space="preserve"> i drafod materion/</w:t>
                      </w:r>
                      <w:r w:rsidR="006358BC">
                        <w:rPr>
                          <w:rFonts w:ascii="Arial" w:hAnsi="Arial" w:cs="Arial"/>
                          <w:lang w:val="cy-GB"/>
                        </w:rPr>
                        <w:t xml:space="preserve">problemau </w:t>
                      </w:r>
                      <w:r w:rsidRPr="0019645C">
                        <w:rPr>
                          <w:rFonts w:ascii="Arial" w:hAnsi="Arial" w:cs="Arial"/>
                          <w:lang w:val="cy-GB"/>
                        </w:rPr>
                        <w:t>yn Grwpiau A i E</w:t>
                      </w:r>
                    </w:p>
                  </w:txbxContent>
                </v:textbox>
                <w10:wrap anchorx="page"/>
              </v:shape>
            </w:pict>
          </mc:Fallback>
        </mc:AlternateContent>
      </w:r>
    </w:p>
    <w:p w14:paraId="0B69291E" w14:textId="7900D2D3" w:rsidR="0052690E" w:rsidRPr="00482871" w:rsidRDefault="003F3374" w:rsidP="0052690E">
      <w:pPr>
        <w:jc w:val="center"/>
        <w:rPr>
          <w:sz w:val="24"/>
          <w:szCs w:val="24"/>
        </w:rPr>
        <w:sectPr w:rsidR="0052690E" w:rsidRPr="00482871" w:rsidSect="0042374C">
          <w:pgSz w:w="16838" w:h="11906" w:orient="landscape"/>
          <w:pgMar w:top="1440" w:right="1440" w:bottom="1174"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r w:rsidRPr="00482871">
        <w:rPr>
          <w:b/>
          <w:bCs/>
          <w:noProof/>
          <w:sz w:val="24"/>
          <w:szCs w:val="24"/>
          <w:u w:val="single"/>
          <w:lang w:eastAsia="en-GB"/>
        </w:rPr>
        <mc:AlternateContent>
          <mc:Choice Requires="wps">
            <w:drawing>
              <wp:anchor distT="0" distB="0" distL="114300" distR="114300" simplePos="0" relativeHeight="251663360" behindDoc="0" locked="0" layoutInCell="1" allowOverlap="1" wp14:anchorId="3083E5C1" wp14:editId="0706666C">
                <wp:simplePos x="0" y="0"/>
                <wp:positionH relativeFrom="column">
                  <wp:posOffset>7330805</wp:posOffset>
                </wp:positionH>
                <wp:positionV relativeFrom="paragraph">
                  <wp:posOffset>4182948</wp:posOffset>
                </wp:positionV>
                <wp:extent cx="914400" cy="375920"/>
                <wp:effectExtent l="19050" t="19050" r="29845" b="43180"/>
                <wp:wrapNone/>
                <wp:docPr id="7" name="Text Box 7"/>
                <wp:cNvGraphicFramePr/>
                <a:graphic xmlns:a="http://schemas.openxmlformats.org/drawingml/2006/main">
                  <a:graphicData uri="http://schemas.microsoft.com/office/word/2010/wordprocessingShape">
                    <wps:wsp>
                      <wps:cNvSpPr txBox="1"/>
                      <wps:spPr>
                        <a:xfrm>
                          <a:off x="0" y="0"/>
                          <a:ext cx="914400" cy="375920"/>
                        </a:xfrm>
                        <a:prstGeom prst="rect">
                          <a:avLst/>
                        </a:prstGeom>
                        <a:ln w="57150">
                          <a:solidFill>
                            <a:srgbClr val="16AD85"/>
                          </a:solidFill>
                        </a:ln>
                      </wps:spPr>
                      <wps:style>
                        <a:lnRef idx="2">
                          <a:schemeClr val="accent1"/>
                        </a:lnRef>
                        <a:fillRef idx="1">
                          <a:schemeClr val="lt1"/>
                        </a:fillRef>
                        <a:effectRef idx="0">
                          <a:schemeClr val="accent1"/>
                        </a:effectRef>
                        <a:fontRef idx="minor">
                          <a:schemeClr val="dk1"/>
                        </a:fontRef>
                      </wps:style>
                      <wps:txbx>
                        <w:txbxContent>
                          <w:p w14:paraId="43BAD82E" w14:textId="77777777"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Ymwybyddiaeth sylfaenol </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083E5C1" id="Text Box 7" o:spid="_x0000_s1027" type="#_x0000_t202" style="position:absolute;left:0;text-align:left;margin-left:577.25pt;margin-top:329.35pt;width:1in;height:29.6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" fillcolor="white [3201]" strokecolor="#16ad85" strokeweight="4.5pt">
                <v:textbox>
                  <w:txbxContent>
                    <w:p w14:paraId="43BAD82E" w14:textId="77777777"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Ymwybyddiaeth </w:t>
                      </w:r>
                      <w:r w:rsidRPr="0019645C">
                        <w:rPr>
                          <w:rFonts w:ascii="Arial" w:hAnsi="Arial" w:cs="Arial"/>
                          <w:b/>
                          <w:bCs/>
                          <w:sz w:val="24"/>
                          <w:szCs w:val="24"/>
                          <w:lang w:val="cy-GB"/>
                        </w:rPr>
                        <w:t xml:space="preserve">sylfaenol </w:t>
                      </w:r>
                    </w:p>
                  </w:txbxContent>
                </v:textbox>
              </v:shape>
            </w:pict>
          </mc:Fallback>
        </mc:AlternateContent>
      </w:r>
      <w:r w:rsidR="007D2F0D" w:rsidRPr="00482871">
        <w:rPr>
          <w:b/>
          <w:bCs/>
          <w:noProof/>
          <w:sz w:val="24"/>
          <w:szCs w:val="24"/>
          <w:u w:val="single"/>
          <w:lang w:eastAsia="en-GB"/>
        </w:rPr>
        <mc:AlternateContent>
          <mc:Choice Requires="wps">
            <w:drawing>
              <wp:anchor distT="0" distB="0" distL="114300" distR="114300" simplePos="0" relativeHeight="251673600" behindDoc="0" locked="0" layoutInCell="1" allowOverlap="1" wp14:anchorId="053690ED" wp14:editId="59EC6CB6">
                <wp:simplePos x="0" y="0"/>
                <wp:positionH relativeFrom="column">
                  <wp:posOffset>5071110</wp:posOffset>
                </wp:positionH>
                <wp:positionV relativeFrom="paragraph">
                  <wp:posOffset>238125</wp:posOffset>
                </wp:positionV>
                <wp:extent cx="3897630" cy="347345"/>
                <wp:effectExtent l="19050" t="19050" r="45720" b="33655"/>
                <wp:wrapNone/>
                <wp:docPr id="8" name="Text Box 8"/>
                <wp:cNvGraphicFramePr/>
                <a:graphic xmlns:a="http://schemas.openxmlformats.org/drawingml/2006/main">
                  <a:graphicData uri="http://schemas.microsoft.com/office/word/2010/wordprocessingShape">
                    <wps:wsp>
                      <wps:cNvSpPr txBox="1"/>
                      <wps:spPr>
                        <a:xfrm>
                          <a:off x="0" y="0"/>
                          <a:ext cx="3897630" cy="347345"/>
                        </a:xfrm>
                        <a:prstGeom prst="rect">
                          <a:avLst/>
                        </a:prstGeom>
                        <a:solidFill>
                          <a:schemeClr val="lt1"/>
                        </a:solidFill>
                        <a:ln w="50800">
                          <a:solidFill>
                            <a:srgbClr val="16AD85"/>
                          </a:solidFill>
                        </a:ln>
                      </wps:spPr>
                      <wps:txbx>
                        <w:txbxContent>
                          <w:p w14:paraId="5732298F" w14:textId="77777777" w:rsidR="0052690E" w:rsidRPr="00253D58" w:rsidRDefault="007D2F0D" w:rsidP="0052690E">
                            <w:pPr>
                              <w:rPr>
                                <w:rFonts w:ascii="Arial" w:hAnsi="Arial" w:cs="Arial"/>
                                <w:b/>
                                <w:bCs/>
                                <w:sz w:val="24"/>
                                <w:szCs w:val="24"/>
                              </w:rPr>
                            </w:pPr>
                            <w:r w:rsidRPr="00253D58">
                              <w:rPr>
                                <w:rFonts w:ascii="Arial" w:hAnsi="Arial" w:cs="Arial"/>
                                <w:b/>
                                <w:bCs/>
                                <w:sz w:val="24"/>
                                <w:szCs w:val="24"/>
                                <w:lang w:val="cy-GB"/>
                              </w:rPr>
                              <w:t xml:space="preserve">Ymgynghoriaeth/Arweinydd sector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690ED" id="Text Box 8" o:spid="_x0000_s1028" type="#_x0000_t202" style="position:absolute;left:0;text-align:left;margin-left:399.3pt;margin-top:18.75pt;width:306.9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" fillcolor="white [3201]" strokecolor="#16ad85" strokeweight="4pt">
                <v:textbox>
                  <w:txbxContent>
                    <w:p w14:paraId="5732298F" w14:textId="77777777" w:rsidR="0052690E" w:rsidRPr="00253D58" w:rsidRDefault="007D2F0D" w:rsidP="0052690E">
                      <w:pPr>
                        <w:rPr>
                          <w:rFonts w:ascii="Arial" w:hAnsi="Arial" w:cs="Arial"/>
                          <w:b/>
                          <w:bCs/>
                          <w:sz w:val="24"/>
                          <w:szCs w:val="24"/>
                        </w:rPr>
                      </w:pPr>
                      <w:r w:rsidRPr="00253D58">
                        <w:rPr>
                          <w:rFonts w:ascii="Arial" w:hAnsi="Arial" w:cs="Arial"/>
                          <w:b/>
                          <w:bCs/>
                          <w:sz w:val="24"/>
                          <w:szCs w:val="24"/>
                          <w:lang w:val="cy-GB"/>
                        </w:rPr>
                        <w:t xml:space="preserve">Ymgynghoriaeth/Arweinydd </w:t>
                      </w:r>
                      <w:r w:rsidRPr="00253D58">
                        <w:rPr>
                          <w:rFonts w:ascii="Arial" w:hAnsi="Arial" w:cs="Arial"/>
                          <w:b/>
                          <w:bCs/>
                          <w:sz w:val="24"/>
                          <w:szCs w:val="24"/>
                          <w:lang w:val="cy-GB"/>
                        </w:rPr>
                        <w:t xml:space="preserve">sector </w:t>
                      </w:r>
                    </w:p>
                  </w:txbxContent>
                </v:textbox>
              </v:shape>
            </w:pict>
          </mc:Fallback>
        </mc:AlternateContent>
      </w:r>
      <w:r w:rsidR="007D2F0D" w:rsidRPr="00482871">
        <w:rPr>
          <w:b/>
          <w:bCs/>
          <w:noProof/>
          <w:sz w:val="24"/>
          <w:szCs w:val="24"/>
          <w:u w:val="single"/>
          <w:lang w:eastAsia="en-GB"/>
        </w:rPr>
        <mc:AlternateContent>
          <mc:Choice Requires="wps">
            <w:drawing>
              <wp:anchor distT="0" distB="0" distL="114300" distR="114300" simplePos="0" relativeHeight="251667456" behindDoc="0" locked="0" layoutInCell="1" allowOverlap="1" wp14:anchorId="717F8086" wp14:editId="43728659">
                <wp:simplePos x="0" y="0"/>
                <wp:positionH relativeFrom="column">
                  <wp:posOffset>5833745</wp:posOffset>
                </wp:positionH>
                <wp:positionV relativeFrom="paragraph">
                  <wp:posOffset>1449070</wp:posOffset>
                </wp:positionV>
                <wp:extent cx="914400" cy="376237"/>
                <wp:effectExtent l="19050" t="19050" r="38735" b="43180"/>
                <wp:wrapNone/>
                <wp:docPr id="2" name="Text Box 2"/>
                <wp:cNvGraphicFramePr/>
                <a:graphic xmlns:a="http://schemas.openxmlformats.org/drawingml/2006/main">
                  <a:graphicData uri="http://schemas.microsoft.com/office/word/2010/wordprocessingShape">
                    <wps:wsp>
                      <wps:cNvSpPr txBox="1"/>
                      <wps:spPr>
                        <a:xfrm>
                          <a:off x="0" y="0"/>
                          <a:ext cx="914400" cy="376237"/>
                        </a:xfrm>
                        <a:prstGeom prst="rect">
                          <a:avLst/>
                        </a:prstGeom>
                        <a:solidFill>
                          <a:sysClr val="window" lastClr="FFFFFF"/>
                        </a:solidFill>
                        <a:ln w="57150">
                          <a:solidFill>
                            <a:srgbClr val="16AD85"/>
                          </a:solidFill>
                          <a:miter lim="800000"/>
                        </a:ln>
                        <a:effectLst/>
                      </wps:spPr>
                      <wps:txbx>
                        <w:txbxContent>
                          <w:p w14:paraId="23402E03" w14:textId="206E2710"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Arbenigwr </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17F8086" id="Text Box 2" o:spid="_x0000_s1029" type="#_x0000_t202" style="position:absolute;left:0;text-align:left;margin-left:459.35pt;margin-top:114.1pt;width:1in;height:29.6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" fillcolor="window" strokecolor="#16ad85" strokeweight="4.5pt">
                <v:textbox>
                  <w:txbxContent>
                    <w:p w14:paraId="23402E03" w14:textId="206E2710"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Arbenigwr </w:t>
                      </w:r>
                    </w:p>
                  </w:txbxContent>
                </v:textbox>
              </v:shape>
            </w:pict>
          </mc:Fallback>
        </mc:AlternateContent>
      </w:r>
      <w:r w:rsidR="007D2F0D" w:rsidRPr="00482871">
        <w:rPr>
          <w:b/>
          <w:bCs/>
          <w:noProof/>
          <w:sz w:val="24"/>
          <w:szCs w:val="24"/>
          <w:u w:val="single"/>
          <w:lang w:eastAsia="en-GB"/>
        </w:rPr>
        <mc:AlternateContent>
          <mc:Choice Requires="wps">
            <w:drawing>
              <wp:anchor distT="0" distB="0" distL="114300" distR="114300" simplePos="0" relativeHeight="251669504" behindDoc="0" locked="0" layoutInCell="1" allowOverlap="1" wp14:anchorId="1B98CCF1" wp14:editId="4FFAED67">
                <wp:simplePos x="0" y="0"/>
                <wp:positionH relativeFrom="column">
                  <wp:posOffset>6534150</wp:posOffset>
                </wp:positionH>
                <wp:positionV relativeFrom="paragraph">
                  <wp:posOffset>2345690</wp:posOffset>
                </wp:positionV>
                <wp:extent cx="914400" cy="323850"/>
                <wp:effectExtent l="19050" t="19050" r="40640" b="38100"/>
                <wp:wrapNone/>
                <wp:docPr id="5" name="Text Box 5"/>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57150">
                          <a:solidFill>
                            <a:srgbClr val="16AD85"/>
                          </a:solidFill>
                          <a:miter lim="800000"/>
                        </a:ln>
                        <a:effectLst/>
                      </wps:spPr>
                      <wps:txbx>
                        <w:txbxContent>
                          <w:p w14:paraId="487F2374" w14:textId="77777777"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Lefel Uwch </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B98CCF1" id="Text Box 5" o:spid="_x0000_s1030" type="#_x0000_t202" style="position:absolute;left:0;text-align:left;margin-left:514.5pt;margin-top:184.7pt;width:1in;height:25.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" fillcolor="window" strokecolor="#16ad85" strokeweight="4.5pt">
                <v:textbox>
                  <w:txbxContent>
                    <w:p w14:paraId="487F2374" w14:textId="77777777" w:rsidR="0052690E" w:rsidRPr="0019645C" w:rsidRDefault="007D2F0D" w:rsidP="0052690E">
                      <w:pPr>
                        <w:rPr>
                          <w:rFonts w:ascii="Arial" w:hAnsi="Arial" w:cs="Arial"/>
                          <w:b/>
                          <w:bCs/>
                          <w:sz w:val="24"/>
                          <w:szCs w:val="24"/>
                        </w:rPr>
                      </w:pPr>
                      <w:r w:rsidRPr="0019645C">
                        <w:rPr>
                          <w:rFonts w:ascii="Arial" w:hAnsi="Arial" w:cs="Arial"/>
                          <w:b/>
                          <w:bCs/>
                          <w:sz w:val="24"/>
                          <w:szCs w:val="24"/>
                          <w:lang w:val="cy-GB"/>
                        </w:rPr>
                        <w:t xml:space="preserve">Lefel Uwch </w:t>
                      </w:r>
                    </w:p>
                  </w:txbxContent>
                </v:textbox>
              </v:shape>
            </w:pict>
          </mc:Fallback>
        </mc:AlternateContent>
      </w:r>
      <w:r w:rsidR="007D2F0D" w:rsidRPr="00482871">
        <w:rPr>
          <w:b/>
          <w:bCs/>
          <w:noProof/>
          <w:sz w:val="24"/>
          <w:szCs w:val="24"/>
          <w:u w:val="single"/>
          <w:lang w:eastAsia="en-GB"/>
        </w:rPr>
        <mc:AlternateContent>
          <mc:Choice Requires="wps">
            <w:drawing>
              <wp:anchor distT="0" distB="0" distL="114300" distR="114300" simplePos="0" relativeHeight="251665408" behindDoc="0" locked="0" layoutInCell="1" allowOverlap="1" wp14:anchorId="68725691" wp14:editId="63B544CB">
                <wp:simplePos x="0" y="0"/>
                <wp:positionH relativeFrom="column">
                  <wp:posOffset>7357110</wp:posOffset>
                </wp:positionH>
                <wp:positionV relativeFrom="paragraph">
                  <wp:posOffset>3255010</wp:posOffset>
                </wp:positionV>
                <wp:extent cx="914400" cy="400050"/>
                <wp:effectExtent l="19050" t="19050" r="45085" b="38100"/>
                <wp:wrapNone/>
                <wp:docPr id="3" name="Text Box 3"/>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ysClr val="window" lastClr="FFFFFF"/>
                        </a:solidFill>
                        <a:ln w="57150">
                          <a:solidFill>
                            <a:srgbClr val="16AD85"/>
                          </a:solidFill>
                          <a:miter lim="800000"/>
                        </a:ln>
                        <a:effectLst/>
                      </wps:spPr>
                      <wps:txbx>
                        <w:txbxContent>
                          <w:p w14:paraId="57E9D53C" w14:textId="76642010" w:rsidR="0052690E" w:rsidRPr="0019645C" w:rsidRDefault="007D2F0D" w:rsidP="0052690E">
                            <w:pPr>
                              <w:rPr>
                                <w:rFonts w:ascii="Arial" w:hAnsi="Arial" w:cs="Arial"/>
                                <w:b/>
                                <w:bCs/>
                                <w:sz w:val="28"/>
                                <w:szCs w:val="28"/>
                              </w:rPr>
                            </w:pPr>
                            <w:r w:rsidRPr="0019645C">
                              <w:rPr>
                                <w:rFonts w:ascii="Arial" w:hAnsi="Arial" w:cs="Arial"/>
                                <w:b/>
                                <w:bCs/>
                                <w:sz w:val="24"/>
                                <w:szCs w:val="24"/>
                                <w:lang w:val="cy-GB"/>
                              </w:rPr>
                              <w:t>C</w:t>
                            </w:r>
                            <w:r w:rsidR="006358BC">
                              <w:rPr>
                                <w:rFonts w:ascii="Arial" w:hAnsi="Arial" w:cs="Arial"/>
                                <w:b/>
                                <w:bCs/>
                                <w:sz w:val="24"/>
                                <w:szCs w:val="24"/>
                                <w:lang w:val="cy-GB"/>
                              </w:rPr>
                              <w:t>anolradd</w:t>
                            </w:r>
                            <w:r w:rsidRPr="0019645C">
                              <w:rPr>
                                <w:rFonts w:ascii="Arial" w:hAnsi="Arial" w:cs="Arial"/>
                                <w:b/>
                                <w:bCs/>
                                <w:sz w:val="28"/>
                                <w:szCs w:val="28"/>
                                <w:lang w:val="cy-GB"/>
                              </w:rPr>
                              <w:t xml:space="preserve"> </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8725691" id="Text Box 3" o:spid="_x0000_s1031" type="#_x0000_t202" style="position:absolute;left:0;text-align:left;margin-left:579.3pt;margin-top:256.3pt;width:1in;height:3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" fillcolor="window" strokecolor="#16ad85" strokeweight="4.5pt">
                <v:textbox>
                  <w:txbxContent>
                    <w:p w14:paraId="57E9D53C" w14:textId="76642010" w:rsidR="0052690E" w:rsidRPr="0019645C" w:rsidRDefault="007D2F0D" w:rsidP="0052690E">
                      <w:pPr>
                        <w:rPr>
                          <w:rFonts w:ascii="Arial" w:hAnsi="Arial" w:cs="Arial"/>
                          <w:b/>
                          <w:bCs/>
                          <w:sz w:val="28"/>
                          <w:szCs w:val="28"/>
                        </w:rPr>
                      </w:pPr>
                      <w:r w:rsidRPr="0019645C">
                        <w:rPr>
                          <w:rFonts w:ascii="Arial" w:hAnsi="Arial" w:cs="Arial"/>
                          <w:b/>
                          <w:bCs/>
                          <w:sz w:val="24"/>
                          <w:szCs w:val="24"/>
                          <w:lang w:val="cy-GB"/>
                        </w:rPr>
                        <w:t>C</w:t>
                      </w:r>
                      <w:r w:rsidR="006358BC">
                        <w:rPr>
                          <w:rFonts w:ascii="Arial" w:hAnsi="Arial" w:cs="Arial"/>
                          <w:b/>
                          <w:bCs/>
                          <w:sz w:val="24"/>
                          <w:szCs w:val="24"/>
                          <w:lang w:val="cy-GB"/>
                        </w:rPr>
                        <w:t>anolradd</w:t>
                      </w:r>
                      <w:r w:rsidRPr="0019645C">
                        <w:rPr>
                          <w:rFonts w:ascii="Arial" w:hAnsi="Arial" w:cs="Arial"/>
                          <w:b/>
                          <w:bCs/>
                          <w:sz w:val="28"/>
                          <w:szCs w:val="28"/>
                          <w:lang w:val="cy-GB"/>
                        </w:rPr>
                        <w:t xml:space="preserve"> </w:t>
                      </w:r>
                    </w:p>
                  </w:txbxContent>
                </v:textbox>
              </v:shape>
            </w:pict>
          </mc:Fallback>
        </mc:AlternateContent>
      </w:r>
      <w:r w:rsidR="007D2F0D" w:rsidRPr="00482871">
        <w:rPr>
          <w:b/>
          <w:bCs/>
          <w:noProof/>
          <w:sz w:val="24"/>
          <w:szCs w:val="24"/>
          <w:u w:val="single"/>
          <w:lang w:eastAsia="en-GB"/>
        </w:rPr>
        <mc:AlternateContent>
          <mc:Choice Requires="wps">
            <w:drawing>
              <wp:anchor distT="0" distB="0" distL="114300" distR="114300" simplePos="0" relativeHeight="251674624" behindDoc="0" locked="0" layoutInCell="1" allowOverlap="1" wp14:anchorId="7A7BD704" wp14:editId="7BF49EB3">
                <wp:simplePos x="0" y="0"/>
                <wp:positionH relativeFrom="column">
                  <wp:posOffset>-1563051</wp:posOffset>
                </wp:positionH>
                <wp:positionV relativeFrom="paragraph">
                  <wp:posOffset>2960053</wp:posOffset>
                </wp:positionV>
                <wp:extent cx="2980690" cy="713105"/>
                <wp:effectExtent l="0" t="28258" r="20003" b="20002"/>
                <wp:wrapNone/>
                <wp:docPr id="9" name="Arrow: Bent 9"/>
                <wp:cNvGraphicFramePr/>
                <a:graphic xmlns:a="http://schemas.openxmlformats.org/drawingml/2006/main">
                  <a:graphicData uri="http://schemas.microsoft.com/office/word/2010/wordprocessingShape">
                    <wps:wsp>
                      <wps:cNvSpPr/>
                      <wps:spPr>
                        <a:xfrm rot="16200000">
                          <a:off x="0" y="0"/>
                          <a:ext cx="2980690" cy="713105"/>
                        </a:xfrm>
                        <a:prstGeom prst="bentArrow">
                          <a:avLst>
                            <a:gd name="adj1" fmla="val 30620"/>
                            <a:gd name="adj2" fmla="val 22863"/>
                            <a:gd name="adj3" fmla="val 25000"/>
                            <a:gd name="adj4" fmla="val 43750"/>
                          </a:avLst>
                        </a:prstGeom>
                        <a:solidFill>
                          <a:srgbClr val="16AD85"/>
                        </a:solidFill>
                        <a:ln>
                          <a:solidFill>
                            <a:srgbClr val="16AD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Bent 9" o:spid="_x0000_s1031" style="width:234.7pt;height:56.15pt;margin-top:233.1pt;margin-left:-123.05pt;mso-height-percent:0;mso-height-relative:margin;mso-width-percent:0;mso-width-relative:margin;mso-wrap-distance-bottom:0;mso-wrap-distance-left:9pt;mso-wrap-distance-right:9pt;mso-wrap-distance-top:0;mso-wrap-style:square;position:absolute;rotation:-90;visibility:visible;v-text-anchor:middle;z-index:251675648" coordsize="2980690,713105" path="m,713105l,365844c,193541,139680,53861,311983,53861l2802414,53861l2802414,l2980690,163037l2802414,326074l2802414,272214l311983,272214c260272,272214,218352,314134,218352,365845c218352,481598,218353,597352,218353,713105l,713105xe" fillcolor="#16ad85" strokecolor="#16ad85" strokeweight="1pt">
                <v:stroke joinstyle="miter"/>
                <v:path arrowok="t" o:connecttype="custom" o:connectlocs="0,713105;0,365844;311983,53861;2802414,53861;2802414,0;2980690,163037;2802414,326074;2802414,272214;311983,272214;218352,365845;218353,713105;0,713105" o:connectangles="0,0,0,0,0,0,0,0,0,0,0,0"/>
              </v:shape>
            </w:pict>
          </mc:Fallback>
        </mc:AlternateContent>
      </w:r>
      <w:r w:rsidR="007D2F0D" w:rsidRPr="00482871">
        <w:rPr>
          <w:noProof/>
          <w:sz w:val="24"/>
          <w:szCs w:val="24"/>
          <w:lang w:eastAsia="en-GB"/>
        </w:rPr>
        <mc:AlternateContent>
          <mc:Choice Requires="wps">
            <w:drawing>
              <wp:anchor distT="0" distB="0" distL="114300" distR="114300" simplePos="0" relativeHeight="251661312" behindDoc="0" locked="0" layoutInCell="1" allowOverlap="1" wp14:anchorId="727928BE" wp14:editId="2D1CFAA2">
                <wp:simplePos x="0" y="0"/>
                <wp:positionH relativeFrom="margin">
                  <wp:align>left</wp:align>
                </wp:positionH>
                <wp:positionV relativeFrom="paragraph">
                  <wp:posOffset>1946910</wp:posOffset>
                </wp:positionV>
                <wp:extent cx="1442720" cy="1533525"/>
                <wp:effectExtent l="19050" t="19050" r="24130" b="28575"/>
                <wp:wrapNone/>
                <wp:docPr id="12" name="Text Box 12"/>
                <wp:cNvGraphicFramePr/>
                <a:graphic xmlns:a="http://schemas.openxmlformats.org/drawingml/2006/main">
                  <a:graphicData uri="http://schemas.microsoft.com/office/word/2010/wordprocessingShape">
                    <wps:wsp>
                      <wps:cNvSpPr txBox="1"/>
                      <wps:spPr>
                        <a:xfrm>
                          <a:off x="0" y="0"/>
                          <a:ext cx="1442720" cy="1533525"/>
                        </a:xfrm>
                        <a:prstGeom prst="rect">
                          <a:avLst/>
                        </a:prstGeom>
                        <a:ln w="28575">
                          <a:solidFill>
                            <a:srgbClr val="EB5E57"/>
                          </a:solidFill>
                        </a:ln>
                      </wps:spPr>
                      <wps:style>
                        <a:lnRef idx="2">
                          <a:schemeClr val="accent2"/>
                        </a:lnRef>
                        <a:fillRef idx="1">
                          <a:schemeClr val="lt1"/>
                        </a:fillRef>
                        <a:effectRef idx="0">
                          <a:schemeClr val="accent2"/>
                        </a:effectRef>
                        <a:fontRef idx="minor">
                          <a:schemeClr val="dk1"/>
                        </a:fontRef>
                      </wps:style>
                      <wps:txbx>
                        <w:txbxContent>
                          <w:p w14:paraId="27098CC2" w14:textId="77777777" w:rsidR="0052690E" w:rsidRDefault="007D2F0D" w:rsidP="0052690E">
                            <w:pPr>
                              <w:rPr>
                                <w:rFonts w:ascii="Arial" w:hAnsi="Arial" w:cs="Arial"/>
                              </w:rPr>
                            </w:pPr>
                            <w:r w:rsidRPr="007B3478">
                              <w:rPr>
                                <w:rFonts w:ascii="Arial" w:hAnsi="Arial" w:cs="Arial"/>
                                <w:lang w:val="cy-GB"/>
                              </w:rPr>
                              <w:t xml:space="preserve">Bydd unrhyw hyfforddiant a wneir mewn grŵp uwch yn golygu nad oes angen adnewyddu hyfforddiant yn y grwpiau oddi tano. </w:t>
                            </w:r>
                          </w:p>
                          <w:p w14:paraId="3469B73C" w14:textId="77777777" w:rsidR="0052690E" w:rsidRPr="0019645C" w:rsidRDefault="0052690E" w:rsidP="0052690E">
                            <w:pPr>
                              <w:rPr>
                                <w:rFonts w:ascii="Arial" w:hAnsi="Arial" w:cs="Arial"/>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7928BE" id="Text Box 12" o:spid="_x0000_s1032" type="#_x0000_t202" style="position:absolute;left:0;text-align:left;margin-left:0;margin-top:153.3pt;width:113.6pt;height:12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" fillcolor="white [3201]" strokecolor="#eb5e57" strokeweight="2.25pt">
                <v:textbox>
                  <w:txbxContent>
                    <w:p w14:paraId="27098CC2" w14:textId="77777777" w:rsidR="0052690E" w:rsidRDefault="007D2F0D" w:rsidP="0052690E">
                      <w:pPr>
                        <w:rPr>
                          <w:rFonts w:ascii="Arial" w:hAnsi="Arial" w:cs="Arial"/>
                        </w:rPr>
                      </w:pPr>
                      <w:r w:rsidRPr="007B3478">
                        <w:rPr>
                          <w:rFonts w:ascii="Arial" w:hAnsi="Arial" w:cs="Arial"/>
                          <w:lang w:val="cy-GB"/>
                        </w:rPr>
                        <w:t xml:space="preserve">Bydd unrhyw hyfforddiant a wneir mewn grŵp uwch yn golygu nad oes angen adnewyddu hyfforddiant yn y grwpiau oddi tano. </w:t>
                      </w:r>
                    </w:p>
                    <w:p w14:paraId="3469B73C" w14:textId="77777777" w:rsidR="0052690E" w:rsidRPr="0019645C" w:rsidRDefault="0052690E" w:rsidP="0052690E">
                      <w:pPr>
                        <w:rPr>
                          <w:rFonts w:ascii="Arial" w:hAnsi="Arial" w:cs="Arial"/>
                          <w:sz w:val="24"/>
                          <w:szCs w:val="24"/>
                        </w:rPr>
                      </w:pPr>
                    </w:p>
                  </w:txbxContent>
                </v:textbox>
                <w10:wrap anchorx="margin"/>
              </v:shape>
            </w:pict>
          </mc:Fallback>
        </mc:AlternateContent>
      </w:r>
      <w:r w:rsidR="007D2F0D" w:rsidRPr="00482871">
        <w:rPr>
          <w:noProof/>
          <w:sz w:val="24"/>
          <w:szCs w:val="24"/>
          <w:lang w:eastAsia="en-GB"/>
        </w:rPr>
        <w:drawing>
          <wp:inline distT="0" distB="0" distL="0" distR="0" wp14:anchorId="4BC7EB33" wp14:editId="3B06ECC6">
            <wp:extent cx="8472170" cy="5038725"/>
            <wp:effectExtent l="25400" t="38100" r="11430" b="412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C5B27B6" w14:textId="77777777" w:rsidR="00D2091C" w:rsidRPr="00482871" w:rsidRDefault="007D2F0D" w:rsidP="0052690E">
      <w:pPr>
        <w:rPr>
          <w:rFonts w:ascii="Arial" w:hAnsi="Arial"/>
          <w:b/>
          <w:color w:val="16AD85"/>
          <w:sz w:val="36"/>
          <w:lang w:val="en-US"/>
        </w:rPr>
      </w:pPr>
      <w:r w:rsidRPr="00482871">
        <w:rPr>
          <w:rFonts w:ascii="Arial" w:hAnsi="Arial"/>
          <w:b/>
          <w:bCs/>
          <w:color w:val="16AD85"/>
          <w:sz w:val="36"/>
          <w:lang w:val="cy-GB"/>
        </w:rPr>
        <w:lastRenderedPageBreak/>
        <w:t>Y broses ddiogelu</w:t>
      </w:r>
    </w:p>
    <w:p w14:paraId="300F4A59" w14:textId="0A14E2DC" w:rsidR="00C4396A" w:rsidRPr="00482871" w:rsidRDefault="00842448" w:rsidP="00C4396A">
      <w:pPr>
        <w:spacing w:line="252" w:lineRule="auto"/>
        <w:rPr>
          <w:rFonts w:ascii="Arial" w:eastAsia="Calibri" w:hAnsi="Arial" w:cs="Arial"/>
          <w:b/>
          <w:bCs/>
          <w:i/>
          <w:iCs/>
        </w:rPr>
      </w:pPr>
      <w:r w:rsidRPr="00482871">
        <w:rPr>
          <w:rFonts w:ascii="Arial" w:eastAsia="Calibri" w:hAnsi="Arial" w:cs="Arial"/>
          <w:b/>
          <w:bCs/>
          <w:i/>
          <w:iCs/>
          <w:lang w:val="cy-GB"/>
        </w:rPr>
        <w:t>D</w:t>
      </w:r>
      <w:r w:rsidR="007D2F0D" w:rsidRPr="00482871">
        <w:rPr>
          <w:rFonts w:ascii="Arial" w:eastAsia="Calibri" w:hAnsi="Arial" w:cs="Arial"/>
          <w:b/>
          <w:bCs/>
          <w:i/>
          <w:iCs/>
          <w:lang w:val="cy-GB"/>
        </w:rPr>
        <w:t>.</w:t>
      </w:r>
      <w:r w:rsidRPr="00482871">
        <w:rPr>
          <w:rFonts w:ascii="Arial" w:eastAsia="Calibri" w:hAnsi="Arial" w:cs="Arial"/>
          <w:b/>
          <w:bCs/>
          <w:i/>
          <w:iCs/>
          <w:lang w:val="cy-GB"/>
        </w:rPr>
        <w:t>S</w:t>
      </w:r>
      <w:r w:rsidR="00C578FF">
        <w:rPr>
          <w:rFonts w:ascii="Arial" w:eastAsia="Calibri" w:hAnsi="Arial" w:cs="Arial"/>
          <w:b/>
          <w:bCs/>
          <w:i/>
          <w:iCs/>
          <w:lang w:val="cy-GB"/>
        </w:rPr>
        <w:t>.</w:t>
      </w:r>
      <w:r w:rsidR="007D2F0D" w:rsidRPr="00482871">
        <w:rPr>
          <w:rFonts w:ascii="Arial" w:eastAsia="Calibri" w:hAnsi="Arial" w:cs="Arial"/>
          <w:b/>
          <w:bCs/>
          <w:i/>
          <w:iCs/>
          <w:lang w:val="cy-GB"/>
        </w:rPr>
        <w:t xml:space="preserve"> </w:t>
      </w:r>
      <w:r w:rsidR="000B65B4" w:rsidRPr="00482871">
        <w:rPr>
          <w:rFonts w:ascii="Arial" w:eastAsia="Calibri" w:hAnsi="Arial" w:cs="Arial"/>
          <w:b/>
          <w:bCs/>
          <w:i/>
          <w:iCs/>
          <w:lang w:val="cy-GB"/>
        </w:rPr>
        <w:t>Gellid</w:t>
      </w:r>
      <w:r w:rsidR="007D2F0D" w:rsidRPr="00482871">
        <w:rPr>
          <w:rFonts w:ascii="Arial" w:eastAsia="Calibri" w:hAnsi="Arial" w:cs="Arial"/>
          <w:b/>
          <w:bCs/>
          <w:i/>
          <w:iCs/>
          <w:lang w:val="cy-GB"/>
        </w:rPr>
        <w:t xml:space="preserve"> disgwyl gweld nifer uwch o bersonél y Gwasanaethau Cymdeithasol ar y lefelau uwch oherwydd mai'r Gwasanaethau Cymdeithasol yw'r asiantaeth arweiniol ar gyfer </w:t>
      </w:r>
      <w:r w:rsidR="00023A20">
        <w:rPr>
          <w:rFonts w:ascii="Arial" w:eastAsia="Calibri" w:hAnsi="Arial" w:cs="Arial"/>
          <w:b/>
          <w:bCs/>
          <w:i/>
          <w:iCs/>
          <w:lang w:val="cy-GB"/>
        </w:rPr>
        <w:t>d</w:t>
      </w:r>
      <w:r w:rsidR="007D2F0D" w:rsidRPr="00482871">
        <w:rPr>
          <w:rFonts w:ascii="Arial" w:eastAsia="Calibri" w:hAnsi="Arial" w:cs="Arial"/>
          <w:b/>
          <w:bCs/>
          <w:i/>
          <w:iCs/>
          <w:lang w:val="cy-GB"/>
        </w:rPr>
        <w:t xml:space="preserve">iogelu </w:t>
      </w:r>
      <w:r w:rsidRPr="00482871">
        <w:rPr>
          <w:rFonts w:ascii="Arial" w:eastAsia="Calibri" w:hAnsi="Arial" w:cs="Arial"/>
          <w:b/>
          <w:bCs/>
          <w:i/>
          <w:iCs/>
          <w:lang w:val="cy-GB"/>
        </w:rPr>
        <w:t>a nhw y</w:t>
      </w:r>
      <w:r w:rsidR="007D2F0D" w:rsidRPr="00482871">
        <w:rPr>
          <w:rFonts w:ascii="Arial" w:eastAsia="Calibri" w:hAnsi="Arial" w:cs="Arial"/>
          <w:b/>
          <w:bCs/>
          <w:i/>
          <w:iCs/>
          <w:lang w:val="cy-GB"/>
        </w:rPr>
        <w:t xml:space="preserve">n aml </w:t>
      </w:r>
      <w:r w:rsidRPr="00482871">
        <w:rPr>
          <w:rFonts w:ascii="Arial" w:eastAsia="Calibri" w:hAnsi="Arial" w:cs="Arial"/>
          <w:b/>
          <w:bCs/>
          <w:i/>
          <w:iCs/>
          <w:lang w:val="cy-GB"/>
        </w:rPr>
        <w:t>sydd â’r gair olaf</w:t>
      </w:r>
      <w:r w:rsidR="007D2F0D" w:rsidRPr="00482871">
        <w:rPr>
          <w:rFonts w:ascii="Arial" w:eastAsia="Calibri" w:hAnsi="Arial" w:cs="Arial"/>
          <w:b/>
          <w:bCs/>
          <w:i/>
          <w:iCs/>
          <w:lang w:val="cy-GB"/>
        </w:rPr>
        <w:t xml:space="preserve"> mewn perthynas â'r canlyniadau Diogelu ar gyfer unigolion sydd â gofynion diogelu lefel uchel. </w:t>
      </w:r>
    </w:p>
    <w:tbl>
      <w:tblPr>
        <w:tblStyle w:val="TableGrid"/>
        <w:tblW w:w="14170" w:type="dxa"/>
        <w:jc w:val="center"/>
        <w:tblLayout w:type="fixed"/>
        <w:tblLook w:val="04A0" w:firstRow="1" w:lastRow="0" w:firstColumn="1" w:lastColumn="0" w:noHBand="0" w:noVBand="1"/>
      </w:tblPr>
      <w:tblGrid>
        <w:gridCol w:w="704"/>
        <w:gridCol w:w="1985"/>
        <w:gridCol w:w="1559"/>
        <w:gridCol w:w="1559"/>
        <w:gridCol w:w="1640"/>
        <w:gridCol w:w="1479"/>
        <w:gridCol w:w="1559"/>
        <w:gridCol w:w="1843"/>
        <w:gridCol w:w="1842"/>
      </w:tblGrid>
      <w:tr w:rsidR="001071DC" w:rsidRPr="00482871" w14:paraId="7F96D86A" w14:textId="77777777" w:rsidTr="001071DC">
        <w:trPr>
          <w:trHeight w:val="624"/>
          <w:tblHeader/>
          <w:jc w:val="center"/>
        </w:trPr>
        <w:tc>
          <w:tcPr>
            <w:tcW w:w="704" w:type="dxa"/>
            <w:shd w:val="clear" w:color="auto" w:fill="16AD85"/>
          </w:tcPr>
          <w:p w14:paraId="55A40FB3" w14:textId="3C1A7DE2" w:rsidR="0052690E" w:rsidRPr="00482871" w:rsidRDefault="00B20E97" w:rsidP="00B46474">
            <w:pPr>
              <w:jc w:val="center"/>
              <w:rPr>
                <w:rFonts w:ascii="Arial" w:hAnsi="Arial" w:cs="Arial"/>
                <w:b/>
                <w:bCs/>
              </w:rPr>
            </w:pPr>
            <w:bookmarkStart w:id="0" w:name="_Hlk98487619"/>
            <w:r w:rsidRPr="00482871">
              <w:rPr>
                <w:rFonts w:ascii="Arial" w:hAnsi="Arial" w:cs="Arial"/>
                <w:b/>
                <w:bCs/>
                <w:sz w:val="18"/>
                <w:szCs w:val="18"/>
                <w:lang w:val="cy-GB"/>
              </w:rPr>
              <w:t>Grŵp</w:t>
            </w:r>
          </w:p>
        </w:tc>
        <w:tc>
          <w:tcPr>
            <w:tcW w:w="1985" w:type="dxa"/>
            <w:shd w:val="clear" w:color="auto" w:fill="16AD85"/>
          </w:tcPr>
          <w:p w14:paraId="11FB17ED" w14:textId="77777777" w:rsidR="0052690E" w:rsidRPr="00482871" w:rsidRDefault="007D2F0D" w:rsidP="00B46474">
            <w:pPr>
              <w:jc w:val="center"/>
              <w:rPr>
                <w:rFonts w:ascii="Arial" w:hAnsi="Arial" w:cs="Arial"/>
                <w:b/>
                <w:bCs/>
              </w:rPr>
            </w:pPr>
            <w:r w:rsidRPr="00482871">
              <w:rPr>
                <w:rFonts w:ascii="Arial" w:hAnsi="Arial" w:cs="Arial"/>
                <w:b/>
                <w:bCs/>
                <w:lang w:val="cy-GB"/>
              </w:rPr>
              <w:t>Pob Asiantaeth</w:t>
            </w:r>
          </w:p>
        </w:tc>
        <w:tc>
          <w:tcPr>
            <w:tcW w:w="1559" w:type="dxa"/>
            <w:shd w:val="clear" w:color="auto" w:fill="16AD85"/>
          </w:tcPr>
          <w:p w14:paraId="68D1A707" w14:textId="77777777" w:rsidR="0052690E" w:rsidRPr="00482871" w:rsidRDefault="007D2F0D" w:rsidP="00B46474">
            <w:pPr>
              <w:jc w:val="center"/>
              <w:rPr>
                <w:rFonts w:ascii="Arial" w:hAnsi="Arial" w:cs="Arial"/>
                <w:b/>
                <w:bCs/>
              </w:rPr>
            </w:pPr>
            <w:r w:rsidRPr="00482871">
              <w:rPr>
                <w:rFonts w:ascii="Arial" w:hAnsi="Arial" w:cs="Arial"/>
                <w:b/>
                <w:bCs/>
                <w:sz w:val="20"/>
                <w:szCs w:val="20"/>
                <w:lang w:val="cy-GB"/>
              </w:rPr>
              <w:t>Gofal Cymdeithasol a'r Blynyddoedd Cynnar</w:t>
            </w:r>
          </w:p>
        </w:tc>
        <w:tc>
          <w:tcPr>
            <w:tcW w:w="1559" w:type="dxa"/>
            <w:shd w:val="clear" w:color="auto" w:fill="16AD85"/>
          </w:tcPr>
          <w:p w14:paraId="4E019FC5" w14:textId="77777777" w:rsidR="0052690E" w:rsidRPr="00482871" w:rsidRDefault="007D2F0D" w:rsidP="00B46474">
            <w:pPr>
              <w:jc w:val="center"/>
              <w:rPr>
                <w:rFonts w:ascii="Arial" w:hAnsi="Arial" w:cs="Arial"/>
                <w:b/>
                <w:bCs/>
              </w:rPr>
            </w:pPr>
            <w:r w:rsidRPr="00482871">
              <w:rPr>
                <w:rFonts w:ascii="Arial" w:hAnsi="Arial" w:cs="Arial"/>
                <w:b/>
                <w:bCs/>
                <w:lang w:val="cy-GB"/>
              </w:rPr>
              <w:t>Iechyd</w:t>
            </w:r>
          </w:p>
        </w:tc>
        <w:tc>
          <w:tcPr>
            <w:tcW w:w="1640" w:type="dxa"/>
            <w:shd w:val="clear" w:color="auto" w:fill="16AD85"/>
          </w:tcPr>
          <w:p w14:paraId="2F5B1572" w14:textId="77777777" w:rsidR="0052690E" w:rsidRPr="00482871" w:rsidRDefault="007D2F0D" w:rsidP="00B46474">
            <w:pPr>
              <w:jc w:val="center"/>
              <w:rPr>
                <w:rFonts w:ascii="Arial" w:hAnsi="Arial" w:cs="Arial"/>
                <w:b/>
                <w:bCs/>
              </w:rPr>
            </w:pPr>
            <w:r w:rsidRPr="00482871">
              <w:rPr>
                <w:rFonts w:ascii="Arial" w:hAnsi="Arial" w:cs="Arial"/>
                <w:b/>
                <w:bCs/>
                <w:lang w:val="cy-GB"/>
              </w:rPr>
              <w:t>Addysg</w:t>
            </w:r>
          </w:p>
        </w:tc>
        <w:tc>
          <w:tcPr>
            <w:tcW w:w="1479" w:type="dxa"/>
            <w:shd w:val="clear" w:color="auto" w:fill="16AD85"/>
          </w:tcPr>
          <w:p w14:paraId="545277D3" w14:textId="77777777" w:rsidR="0052690E" w:rsidRPr="00482871" w:rsidRDefault="007D2F0D" w:rsidP="00B46474">
            <w:pPr>
              <w:jc w:val="center"/>
              <w:rPr>
                <w:rFonts w:ascii="Arial" w:hAnsi="Arial" w:cs="Arial"/>
                <w:b/>
              </w:rPr>
            </w:pPr>
            <w:r w:rsidRPr="00482871">
              <w:rPr>
                <w:rFonts w:ascii="Arial" w:hAnsi="Arial" w:cs="Arial"/>
                <w:b/>
                <w:lang w:val="cy-GB"/>
              </w:rPr>
              <w:t>Yr Heddlu</w:t>
            </w:r>
          </w:p>
        </w:tc>
        <w:tc>
          <w:tcPr>
            <w:tcW w:w="1559" w:type="dxa"/>
            <w:shd w:val="clear" w:color="auto" w:fill="16AD85"/>
          </w:tcPr>
          <w:p w14:paraId="7ACBC971" w14:textId="77777777" w:rsidR="0052690E" w:rsidRPr="00482871" w:rsidRDefault="007D2F0D" w:rsidP="00B46474">
            <w:pPr>
              <w:jc w:val="center"/>
              <w:rPr>
                <w:rFonts w:ascii="Arial" w:hAnsi="Arial" w:cs="Arial"/>
                <w:b/>
                <w:bCs/>
              </w:rPr>
            </w:pPr>
            <w:r w:rsidRPr="00482871">
              <w:rPr>
                <w:rFonts w:ascii="Arial" w:hAnsi="Arial" w:cs="Arial"/>
                <w:b/>
                <w:bCs/>
                <w:lang w:val="cy-GB"/>
              </w:rPr>
              <w:t>Prawf</w:t>
            </w:r>
          </w:p>
        </w:tc>
        <w:tc>
          <w:tcPr>
            <w:tcW w:w="1843" w:type="dxa"/>
            <w:shd w:val="clear" w:color="auto" w:fill="16AD85"/>
          </w:tcPr>
          <w:p w14:paraId="76FBF48D" w14:textId="77777777" w:rsidR="0052690E" w:rsidRPr="00482871" w:rsidRDefault="007D2F0D" w:rsidP="00B46474">
            <w:pPr>
              <w:jc w:val="center"/>
              <w:rPr>
                <w:rFonts w:ascii="Arial" w:hAnsi="Arial" w:cs="Arial"/>
                <w:b/>
                <w:bCs/>
              </w:rPr>
            </w:pPr>
            <w:r w:rsidRPr="00482871">
              <w:rPr>
                <w:rFonts w:ascii="Arial" w:hAnsi="Arial" w:cs="Arial"/>
                <w:b/>
                <w:bCs/>
                <w:lang w:val="cy-GB"/>
              </w:rPr>
              <w:t>Yr Adran Gwasanaethau Cymdeithasol</w:t>
            </w:r>
          </w:p>
        </w:tc>
        <w:tc>
          <w:tcPr>
            <w:tcW w:w="1842" w:type="dxa"/>
            <w:shd w:val="clear" w:color="auto" w:fill="16AD85"/>
          </w:tcPr>
          <w:p w14:paraId="3AE1B2D8" w14:textId="77777777" w:rsidR="0052690E" w:rsidRPr="00482871" w:rsidRDefault="007D2F0D" w:rsidP="00B46474">
            <w:pPr>
              <w:jc w:val="center"/>
              <w:rPr>
                <w:rFonts w:ascii="Arial" w:hAnsi="Arial" w:cs="Arial"/>
                <w:b/>
                <w:bCs/>
              </w:rPr>
            </w:pPr>
            <w:r w:rsidRPr="00482871">
              <w:rPr>
                <w:rFonts w:ascii="Arial" w:hAnsi="Arial" w:cs="Arial"/>
                <w:b/>
                <w:bCs/>
                <w:lang w:val="cy-GB"/>
              </w:rPr>
              <w:t>Trydydd Sector/Arall</w:t>
            </w:r>
          </w:p>
        </w:tc>
      </w:tr>
      <w:bookmarkEnd w:id="0"/>
      <w:tr w:rsidR="003F0C30" w:rsidRPr="00482871" w14:paraId="05767AB1" w14:textId="77777777" w:rsidTr="001071DC">
        <w:trPr>
          <w:trHeight w:val="587"/>
          <w:jc w:val="center"/>
        </w:trPr>
        <w:tc>
          <w:tcPr>
            <w:tcW w:w="704" w:type="dxa"/>
            <w:shd w:val="clear" w:color="auto" w:fill="16AD85"/>
          </w:tcPr>
          <w:p w14:paraId="58F95371" w14:textId="77777777" w:rsidR="0052690E" w:rsidRPr="00482871" w:rsidRDefault="007D2F0D" w:rsidP="00B46474">
            <w:pPr>
              <w:jc w:val="center"/>
              <w:rPr>
                <w:rFonts w:ascii="Arial" w:hAnsi="Arial" w:cs="Arial"/>
                <w:b/>
                <w:bCs/>
              </w:rPr>
            </w:pPr>
            <w:r w:rsidRPr="00482871">
              <w:rPr>
                <w:rFonts w:ascii="Arial" w:hAnsi="Arial" w:cs="Arial"/>
                <w:b/>
                <w:bCs/>
                <w:lang w:val="cy-GB"/>
              </w:rPr>
              <w:t>A</w:t>
            </w:r>
          </w:p>
        </w:tc>
        <w:tc>
          <w:tcPr>
            <w:tcW w:w="1985" w:type="dxa"/>
          </w:tcPr>
          <w:p w14:paraId="7002F67B" w14:textId="77777777" w:rsidR="0052690E" w:rsidRPr="00482871" w:rsidRDefault="007D2F0D" w:rsidP="00B46474">
            <w:pPr>
              <w:jc w:val="center"/>
              <w:rPr>
                <w:rFonts w:ascii="Arial" w:hAnsi="Arial" w:cs="Arial"/>
              </w:rPr>
            </w:pPr>
            <w:r w:rsidRPr="00482871">
              <w:rPr>
                <w:rFonts w:ascii="Arial" w:hAnsi="Arial" w:cs="Arial"/>
                <w:lang w:val="cy-GB"/>
              </w:rPr>
              <w:t>Mwy o ymwybyddiaeth o ddiogelu</w:t>
            </w:r>
          </w:p>
          <w:p w14:paraId="3CB6C41F" w14:textId="77777777" w:rsidR="0052690E" w:rsidRPr="00482871" w:rsidRDefault="0052690E" w:rsidP="00B46474">
            <w:pPr>
              <w:jc w:val="center"/>
              <w:rPr>
                <w:rFonts w:ascii="Arial" w:hAnsi="Arial" w:cs="Arial"/>
              </w:rPr>
            </w:pPr>
          </w:p>
        </w:tc>
        <w:tc>
          <w:tcPr>
            <w:tcW w:w="1559" w:type="dxa"/>
          </w:tcPr>
          <w:p w14:paraId="4A8EA16B"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559" w:type="dxa"/>
          </w:tcPr>
          <w:p w14:paraId="5CD35CA3"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640" w:type="dxa"/>
          </w:tcPr>
          <w:p w14:paraId="3395C018"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479" w:type="dxa"/>
          </w:tcPr>
          <w:p w14:paraId="12F71B42"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559" w:type="dxa"/>
          </w:tcPr>
          <w:p w14:paraId="2CDD71D8"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843" w:type="dxa"/>
          </w:tcPr>
          <w:p w14:paraId="46652E28" w14:textId="77777777" w:rsidR="0052690E" w:rsidRPr="00482871" w:rsidRDefault="007D2F0D" w:rsidP="00B46474">
            <w:pPr>
              <w:jc w:val="center"/>
              <w:rPr>
                <w:rFonts w:ascii="Arial" w:hAnsi="Arial" w:cs="Arial"/>
              </w:rPr>
            </w:pPr>
            <w:r w:rsidRPr="00482871">
              <w:rPr>
                <w:rFonts w:ascii="Arial" w:hAnsi="Arial" w:cs="Arial"/>
                <w:lang w:val="cy-GB"/>
              </w:rPr>
              <w:t>Yr holl staff</w:t>
            </w:r>
          </w:p>
        </w:tc>
        <w:tc>
          <w:tcPr>
            <w:tcW w:w="1842" w:type="dxa"/>
            <w:tcBorders>
              <w:top w:val="single" w:sz="4" w:space="0" w:color="auto"/>
              <w:left w:val="single" w:sz="4" w:space="0" w:color="auto"/>
              <w:bottom w:val="single" w:sz="4" w:space="0" w:color="auto"/>
              <w:right w:val="single" w:sz="4" w:space="0" w:color="auto"/>
            </w:tcBorders>
          </w:tcPr>
          <w:p w14:paraId="32A88155" w14:textId="013CF10F" w:rsidR="0052690E" w:rsidRPr="00482871" w:rsidRDefault="007D2F0D" w:rsidP="00B46474">
            <w:pPr>
              <w:jc w:val="center"/>
              <w:rPr>
                <w:rFonts w:ascii="Arial" w:hAnsi="Arial" w:cs="Arial"/>
              </w:rPr>
            </w:pPr>
            <w:r w:rsidRPr="00482871">
              <w:rPr>
                <w:rFonts w:ascii="Arial" w:hAnsi="Arial" w:cs="Arial"/>
                <w:lang w:val="cy-GB"/>
              </w:rPr>
              <w:t>Yr holl staff/</w:t>
            </w:r>
            <w:r w:rsidR="00842448" w:rsidRPr="00482871">
              <w:rPr>
                <w:rFonts w:ascii="Arial" w:hAnsi="Arial" w:cs="Arial"/>
                <w:lang w:val="cy-GB"/>
              </w:rPr>
              <w:t xml:space="preserve"> </w:t>
            </w:r>
            <w:r w:rsidRPr="00482871">
              <w:rPr>
                <w:rFonts w:ascii="Arial" w:hAnsi="Arial" w:cs="Arial"/>
                <w:lang w:val="cy-GB"/>
              </w:rPr>
              <w:t>gwirfoddolwyr</w:t>
            </w:r>
          </w:p>
        </w:tc>
      </w:tr>
      <w:tr w:rsidR="003F0C30" w:rsidRPr="00482871" w14:paraId="778D7710" w14:textId="77777777" w:rsidTr="001071DC">
        <w:trPr>
          <w:trHeight w:val="624"/>
          <w:jc w:val="center"/>
        </w:trPr>
        <w:tc>
          <w:tcPr>
            <w:tcW w:w="704" w:type="dxa"/>
            <w:shd w:val="clear" w:color="auto" w:fill="16AD85"/>
          </w:tcPr>
          <w:p w14:paraId="2D4D7F7D" w14:textId="77777777" w:rsidR="0052690E" w:rsidRPr="00482871" w:rsidRDefault="007D2F0D" w:rsidP="00B46474">
            <w:pPr>
              <w:jc w:val="center"/>
              <w:rPr>
                <w:rFonts w:ascii="Arial" w:hAnsi="Arial" w:cs="Arial"/>
                <w:b/>
                <w:bCs/>
              </w:rPr>
            </w:pPr>
            <w:r w:rsidRPr="00482871">
              <w:rPr>
                <w:rFonts w:ascii="Arial" w:hAnsi="Arial" w:cs="Arial"/>
                <w:b/>
                <w:bCs/>
                <w:lang w:val="cy-GB"/>
              </w:rPr>
              <w:t>B</w:t>
            </w:r>
          </w:p>
        </w:tc>
        <w:tc>
          <w:tcPr>
            <w:tcW w:w="1985" w:type="dxa"/>
          </w:tcPr>
          <w:p w14:paraId="1120B82D" w14:textId="5F520760" w:rsidR="0052690E" w:rsidRPr="00482871" w:rsidRDefault="007D2F0D" w:rsidP="00B46474">
            <w:pPr>
              <w:jc w:val="center"/>
              <w:rPr>
                <w:rFonts w:ascii="Arial" w:hAnsi="Arial" w:cs="Arial"/>
              </w:rPr>
            </w:pPr>
            <w:r w:rsidRPr="00482871">
              <w:rPr>
                <w:rFonts w:ascii="Arial" w:hAnsi="Arial" w:cs="Arial"/>
                <w:lang w:val="cy-GB"/>
              </w:rPr>
              <w:t xml:space="preserve">Gwybod </w:t>
            </w:r>
            <w:r w:rsidR="00842448" w:rsidRPr="00482871">
              <w:rPr>
                <w:rFonts w:ascii="Arial" w:hAnsi="Arial" w:cs="Arial"/>
                <w:lang w:val="cy-GB"/>
              </w:rPr>
              <w:t xml:space="preserve">am </w:t>
            </w:r>
            <w:r w:rsidRPr="00482871">
              <w:rPr>
                <w:rFonts w:ascii="Arial" w:hAnsi="Arial" w:cs="Arial"/>
                <w:lang w:val="cy-GB"/>
              </w:rPr>
              <w:t xml:space="preserve">beth i </w:t>
            </w:r>
            <w:r w:rsidR="00842448" w:rsidRPr="00482871">
              <w:rPr>
                <w:rFonts w:ascii="Arial" w:hAnsi="Arial" w:cs="Arial"/>
                <w:lang w:val="cy-GB"/>
              </w:rPr>
              <w:t>edrych</w:t>
            </w:r>
            <w:r w:rsidRPr="00482871">
              <w:rPr>
                <w:rFonts w:ascii="Arial" w:hAnsi="Arial" w:cs="Arial"/>
                <w:lang w:val="cy-GB"/>
              </w:rPr>
              <w:t xml:space="preserve"> a gwybodaeth glir am y broses </w:t>
            </w:r>
            <w:r w:rsidR="000B65B4" w:rsidRPr="00482871">
              <w:rPr>
                <w:rFonts w:ascii="Arial" w:hAnsi="Arial" w:cs="Arial"/>
                <w:lang w:val="cy-GB"/>
              </w:rPr>
              <w:t>hysbysu</w:t>
            </w:r>
            <w:r w:rsidRPr="00482871">
              <w:rPr>
                <w:rFonts w:ascii="Arial" w:hAnsi="Arial" w:cs="Arial"/>
                <w:lang w:val="cy-GB"/>
              </w:rPr>
              <w:t xml:space="preserve"> a'ch cyfrifoldebau eich hun</w:t>
            </w:r>
          </w:p>
          <w:p w14:paraId="2F46610D" w14:textId="77777777" w:rsidR="0052690E" w:rsidRPr="00482871" w:rsidRDefault="0052690E" w:rsidP="00B46474">
            <w:pPr>
              <w:jc w:val="center"/>
              <w:rPr>
                <w:rFonts w:ascii="Arial" w:hAnsi="Arial" w:cs="Arial"/>
              </w:rPr>
            </w:pPr>
          </w:p>
        </w:tc>
        <w:tc>
          <w:tcPr>
            <w:tcW w:w="1559" w:type="dxa"/>
          </w:tcPr>
          <w:p w14:paraId="3A060D3C" w14:textId="1FFD3858" w:rsidR="0052690E" w:rsidRPr="00482871" w:rsidRDefault="007D2F0D" w:rsidP="00B46474">
            <w:pPr>
              <w:jc w:val="center"/>
              <w:rPr>
                <w:rFonts w:ascii="Arial" w:hAnsi="Arial" w:cs="Arial"/>
              </w:rPr>
            </w:pPr>
            <w:r w:rsidRPr="00482871">
              <w:rPr>
                <w:rFonts w:ascii="Arial" w:hAnsi="Arial" w:cs="Arial"/>
                <w:lang w:val="cy-GB"/>
              </w:rPr>
              <w:t>Gweithwyr cartrefi gofal, gweithwyr meithrin</w:t>
            </w:r>
            <w:r w:rsidR="00842448" w:rsidRPr="00482871">
              <w:rPr>
                <w:rFonts w:ascii="Arial" w:hAnsi="Arial" w:cs="Arial"/>
                <w:lang w:val="cy-GB"/>
              </w:rPr>
              <w:t>fa</w:t>
            </w:r>
            <w:r w:rsidRPr="00482871">
              <w:rPr>
                <w:rFonts w:ascii="Arial" w:hAnsi="Arial" w:cs="Arial"/>
                <w:lang w:val="cy-GB"/>
              </w:rPr>
              <w:t>, gweithwyr gofal cartref</w:t>
            </w:r>
          </w:p>
        </w:tc>
        <w:tc>
          <w:tcPr>
            <w:tcW w:w="1559" w:type="dxa"/>
          </w:tcPr>
          <w:p w14:paraId="153684A6" w14:textId="37F6D76E" w:rsidR="0052690E" w:rsidRPr="00482871" w:rsidRDefault="007D2F0D" w:rsidP="00B46474">
            <w:pPr>
              <w:jc w:val="center"/>
              <w:rPr>
                <w:rFonts w:ascii="Arial" w:hAnsi="Arial" w:cs="Arial"/>
              </w:rPr>
            </w:pPr>
            <w:r w:rsidRPr="00482871">
              <w:rPr>
                <w:rFonts w:ascii="Arial" w:hAnsi="Arial" w:cs="Arial"/>
                <w:lang w:val="cy-GB"/>
              </w:rPr>
              <w:t>Yr holl staff sy'n dod i gysylltiad rheolaidd â chleifion, eu teuluoedd a'u gofalwyr.  Gan gynnwys rheolwyr, gweinyddwyr, derbynyddion a myfyrwyr gofal iechyd priodol</w:t>
            </w:r>
          </w:p>
        </w:tc>
        <w:tc>
          <w:tcPr>
            <w:tcW w:w="1640" w:type="dxa"/>
          </w:tcPr>
          <w:p w14:paraId="678BA394" w14:textId="77777777" w:rsidR="0052690E" w:rsidRPr="00482871" w:rsidRDefault="007D2F0D" w:rsidP="00B46474">
            <w:pPr>
              <w:jc w:val="center"/>
              <w:rPr>
                <w:rFonts w:ascii="Arial" w:hAnsi="Arial" w:cs="Arial"/>
              </w:rPr>
            </w:pPr>
            <w:r w:rsidRPr="00482871">
              <w:rPr>
                <w:rFonts w:ascii="Arial" w:hAnsi="Arial" w:cs="Arial"/>
                <w:lang w:val="cy-GB"/>
              </w:rPr>
              <w:t>Cynorthwywyr Addysgu</w:t>
            </w:r>
          </w:p>
          <w:p w14:paraId="730F4558" w14:textId="77777777" w:rsidR="0052690E" w:rsidRPr="00482871" w:rsidRDefault="0052690E" w:rsidP="00B46474">
            <w:pPr>
              <w:jc w:val="center"/>
              <w:rPr>
                <w:rFonts w:ascii="Arial" w:hAnsi="Arial" w:cs="Arial"/>
              </w:rPr>
            </w:pPr>
          </w:p>
          <w:p w14:paraId="2BE44658" w14:textId="77777777" w:rsidR="0052690E" w:rsidRPr="00482871" w:rsidRDefault="007D2F0D" w:rsidP="00B46474">
            <w:pPr>
              <w:jc w:val="center"/>
              <w:rPr>
                <w:rFonts w:ascii="Arial" w:hAnsi="Arial" w:cs="Arial"/>
              </w:rPr>
            </w:pPr>
            <w:r w:rsidRPr="00482871">
              <w:rPr>
                <w:rFonts w:ascii="Arial" w:hAnsi="Arial" w:cs="Arial"/>
                <w:lang w:val="cy-GB"/>
              </w:rPr>
              <w:t>Athrawon</w:t>
            </w:r>
          </w:p>
        </w:tc>
        <w:tc>
          <w:tcPr>
            <w:tcW w:w="1479" w:type="dxa"/>
          </w:tcPr>
          <w:p w14:paraId="6F6B5DBB" w14:textId="555EACE7" w:rsidR="0052690E" w:rsidRPr="00482871" w:rsidRDefault="007D2F0D" w:rsidP="00B46474">
            <w:pPr>
              <w:jc w:val="center"/>
              <w:rPr>
                <w:rFonts w:ascii="Arial" w:hAnsi="Arial" w:cs="Arial"/>
              </w:rPr>
            </w:pPr>
            <w:r w:rsidRPr="00482871">
              <w:rPr>
                <w:rFonts w:ascii="Arial" w:hAnsi="Arial" w:cs="Arial"/>
                <w:lang w:val="cy-GB"/>
              </w:rPr>
              <w:t xml:space="preserve">Staff </w:t>
            </w:r>
            <w:r w:rsidR="001071DC" w:rsidRPr="00482871">
              <w:rPr>
                <w:rFonts w:ascii="Arial" w:hAnsi="Arial" w:cs="Arial"/>
                <w:lang w:val="cy-GB"/>
              </w:rPr>
              <w:t xml:space="preserve">swyddfa </w:t>
            </w:r>
            <w:r w:rsidR="000B65B4" w:rsidRPr="00482871">
              <w:rPr>
                <w:rFonts w:ascii="Arial" w:hAnsi="Arial" w:cs="Arial"/>
                <w:lang w:val="cy-GB"/>
              </w:rPr>
              <w:t xml:space="preserve">sifilaidd </w:t>
            </w:r>
            <w:r w:rsidRPr="00482871">
              <w:rPr>
                <w:rFonts w:ascii="Arial" w:hAnsi="Arial" w:cs="Arial"/>
                <w:lang w:val="cy-GB"/>
              </w:rPr>
              <w:t>sy'n rhyngweithio llawer â'r cyhoedd gan gynnwys staff derbynfa</w:t>
            </w:r>
          </w:p>
        </w:tc>
        <w:tc>
          <w:tcPr>
            <w:tcW w:w="1559" w:type="dxa"/>
          </w:tcPr>
          <w:p w14:paraId="04F7BEE1" w14:textId="77777777" w:rsidR="0052690E" w:rsidRPr="00482871" w:rsidRDefault="0052690E" w:rsidP="00B46474">
            <w:pPr>
              <w:jc w:val="center"/>
              <w:rPr>
                <w:rFonts w:ascii="Arial" w:hAnsi="Arial" w:cs="Arial"/>
              </w:rPr>
            </w:pPr>
          </w:p>
        </w:tc>
        <w:tc>
          <w:tcPr>
            <w:tcW w:w="1843" w:type="dxa"/>
          </w:tcPr>
          <w:p w14:paraId="2F627F9A" w14:textId="77777777" w:rsidR="0052690E" w:rsidRPr="00482871" w:rsidRDefault="007D2F0D" w:rsidP="00B46474">
            <w:pPr>
              <w:jc w:val="center"/>
              <w:rPr>
                <w:rFonts w:ascii="Arial" w:hAnsi="Arial" w:cs="Arial"/>
              </w:rPr>
            </w:pPr>
            <w:r w:rsidRPr="00482871">
              <w:rPr>
                <w:rFonts w:ascii="Arial" w:hAnsi="Arial" w:cs="Arial"/>
                <w:lang w:val="cy-GB"/>
              </w:rPr>
              <w:t>Gweithwyr cymorth</w:t>
            </w:r>
          </w:p>
        </w:tc>
        <w:tc>
          <w:tcPr>
            <w:tcW w:w="1842" w:type="dxa"/>
            <w:tcBorders>
              <w:top w:val="single" w:sz="4" w:space="0" w:color="auto"/>
              <w:left w:val="single" w:sz="4" w:space="0" w:color="auto"/>
              <w:bottom w:val="single" w:sz="4" w:space="0" w:color="auto"/>
              <w:right w:val="single" w:sz="4" w:space="0" w:color="auto"/>
            </w:tcBorders>
          </w:tcPr>
          <w:p w14:paraId="6A651A65" w14:textId="77777777" w:rsidR="00842448" w:rsidRPr="00482871" w:rsidRDefault="007D2F0D" w:rsidP="00B46474">
            <w:pPr>
              <w:jc w:val="center"/>
              <w:rPr>
                <w:rFonts w:ascii="Arial" w:hAnsi="Arial" w:cs="Arial"/>
                <w:lang w:val="cy-GB"/>
              </w:rPr>
            </w:pPr>
            <w:r w:rsidRPr="00482871">
              <w:rPr>
                <w:rFonts w:ascii="Arial" w:hAnsi="Arial" w:cs="Arial"/>
                <w:lang w:val="cy-GB"/>
              </w:rPr>
              <w:t>Staff/</w:t>
            </w:r>
          </w:p>
          <w:p w14:paraId="70C603D2" w14:textId="6EAF442F" w:rsidR="0052690E" w:rsidRPr="00482871" w:rsidRDefault="007D2F0D" w:rsidP="00B46474">
            <w:pPr>
              <w:jc w:val="center"/>
              <w:rPr>
                <w:rFonts w:ascii="Arial" w:hAnsi="Arial" w:cs="Arial"/>
              </w:rPr>
            </w:pPr>
            <w:r w:rsidRPr="00482871">
              <w:rPr>
                <w:rFonts w:ascii="Arial" w:hAnsi="Arial" w:cs="Arial"/>
                <w:lang w:val="cy-GB"/>
              </w:rPr>
              <w:t xml:space="preserve">gwirfoddolwyr </w:t>
            </w:r>
            <w:r w:rsidR="00842448" w:rsidRPr="00482871">
              <w:rPr>
                <w:rFonts w:ascii="Arial" w:hAnsi="Arial" w:cs="Arial"/>
                <w:lang w:val="cy-GB"/>
              </w:rPr>
              <w:t>m</w:t>
            </w:r>
            <w:r w:rsidRPr="00482871">
              <w:rPr>
                <w:rFonts w:ascii="Arial" w:hAnsi="Arial" w:cs="Arial"/>
                <w:lang w:val="cy-GB"/>
              </w:rPr>
              <w:t xml:space="preserve">ewn rolau sydd â chysylltiad uniongyrchol â phlant ac oedolion y gwyddys eu bod </w:t>
            </w:r>
            <w:r w:rsidR="00842448" w:rsidRPr="00482871">
              <w:rPr>
                <w:rFonts w:ascii="Arial" w:hAnsi="Arial" w:cs="Arial"/>
                <w:lang w:val="cy-GB"/>
              </w:rPr>
              <w:t xml:space="preserve">yn </w:t>
            </w:r>
            <w:r w:rsidRPr="00482871">
              <w:rPr>
                <w:rFonts w:ascii="Arial" w:hAnsi="Arial" w:cs="Arial"/>
                <w:lang w:val="cy-GB"/>
              </w:rPr>
              <w:t>"</w:t>
            </w:r>
            <w:r w:rsidR="00842448" w:rsidRPr="00482871">
              <w:rPr>
                <w:rFonts w:ascii="Arial" w:hAnsi="Arial" w:cs="Arial"/>
                <w:lang w:val="cy-GB"/>
              </w:rPr>
              <w:t>wynebu risg</w:t>
            </w:r>
            <w:r w:rsidRPr="00482871">
              <w:rPr>
                <w:rFonts w:ascii="Arial" w:hAnsi="Arial" w:cs="Arial"/>
                <w:lang w:val="cy-GB"/>
              </w:rPr>
              <w:t xml:space="preserve">" neu'n debygol o </w:t>
            </w:r>
            <w:r w:rsidR="00842448" w:rsidRPr="00482871">
              <w:rPr>
                <w:rFonts w:ascii="Arial" w:hAnsi="Arial" w:cs="Arial"/>
                <w:lang w:val="cy-GB"/>
              </w:rPr>
              <w:t xml:space="preserve">fod yn </w:t>
            </w:r>
            <w:r w:rsidR="000B65B4" w:rsidRPr="00482871">
              <w:rPr>
                <w:rFonts w:ascii="Arial" w:hAnsi="Arial" w:cs="Arial"/>
                <w:lang w:val="cy-GB"/>
              </w:rPr>
              <w:t>“</w:t>
            </w:r>
            <w:r w:rsidR="00842448" w:rsidRPr="00482871">
              <w:rPr>
                <w:rFonts w:ascii="Arial" w:hAnsi="Arial" w:cs="Arial"/>
                <w:lang w:val="cy-GB"/>
              </w:rPr>
              <w:t>wynebu risg</w:t>
            </w:r>
            <w:r w:rsidRPr="00482871">
              <w:rPr>
                <w:rFonts w:ascii="Arial" w:hAnsi="Arial" w:cs="Arial"/>
                <w:lang w:val="cy-GB"/>
              </w:rPr>
              <w:t>”</w:t>
            </w:r>
          </w:p>
        </w:tc>
      </w:tr>
      <w:tr w:rsidR="003F0C30" w:rsidRPr="00482871" w14:paraId="2CA2967B" w14:textId="77777777" w:rsidTr="001071DC">
        <w:trPr>
          <w:trHeight w:val="587"/>
          <w:jc w:val="center"/>
        </w:trPr>
        <w:tc>
          <w:tcPr>
            <w:tcW w:w="704" w:type="dxa"/>
            <w:shd w:val="clear" w:color="auto" w:fill="16AD85"/>
          </w:tcPr>
          <w:p w14:paraId="091D90AF" w14:textId="77777777" w:rsidR="0052690E" w:rsidRPr="00482871" w:rsidRDefault="007D2F0D" w:rsidP="00B46474">
            <w:pPr>
              <w:jc w:val="center"/>
              <w:rPr>
                <w:rFonts w:ascii="Arial" w:hAnsi="Arial" w:cs="Arial"/>
                <w:b/>
                <w:bCs/>
              </w:rPr>
            </w:pPr>
            <w:r w:rsidRPr="00482871">
              <w:rPr>
                <w:rFonts w:ascii="Arial" w:hAnsi="Arial" w:cs="Arial"/>
                <w:b/>
                <w:bCs/>
                <w:lang w:val="cy-GB"/>
              </w:rPr>
              <w:t>C</w:t>
            </w:r>
          </w:p>
        </w:tc>
        <w:tc>
          <w:tcPr>
            <w:tcW w:w="1985" w:type="dxa"/>
          </w:tcPr>
          <w:p w14:paraId="4E444464" w14:textId="5B6240F1" w:rsidR="0052690E" w:rsidRPr="00482871" w:rsidRDefault="007D2F0D" w:rsidP="00B46474">
            <w:pPr>
              <w:jc w:val="center"/>
              <w:rPr>
                <w:rFonts w:ascii="Arial" w:hAnsi="Arial" w:cs="Arial"/>
              </w:rPr>
            </w:pPr>
            <w:r w:rsidRPr="00482871">
              <w:rPr>
                <w:rFonts w:ascii="Arial" w:hAnsi="Arial" w:cs="Arial"/>
                <w:lang w:val="cy-GB"/>
              </w:rPr>
              <w:t xml:space="preserve">Ymwneud â Chynllunio </w:t>
            </w:r>
            <w:r w:rsidR="000B65B4" w:rsidRPr="00482871">
              <w:rPr>
                <w:rFonts w:ascii="Arial" w:hAnsi="Arial" w:cs="Arial"/>
                <w:lang w:val="cy-GB"/>
              </w:rPr>
              <w:t>Diogelu</w:t>
            </w:r>
            <w:r w:rsidRPr="00482871">
              <w:rPr>
                <w:rFonts w:ascii="Arial" w:hAnsi="Arial" w:cs="Arial"/>
                <w:lang w:val="cy-GB"/>
              </w:rPr>
              <w:t xml:space="preserve"> a phenderfyniadau ynghylch unigolion yn y prosesau hyn</w:t>
            </w:r>
          </w:p>
        </w:tc>
        <w:tc>
          <w:tcPr>
            <w:tcW w:w="1559" w:type="dxa"/>
          </w:tcPr>
          <w:p w14:paraId="2C00A0B9" w14:textId="10C385F6" w:rsidR="0052690E" w:rsidRPr="00482871" w:rsidRDefault="007D2F0D" w:rsidP="00B46474">
            <w:pPr>
              <w:jc w:val="center"/>
              <w:rPr>
                <w:rFonts w:ascii="Arial" w:hAnsi="Arial" w:cs="Arial"/>
              </w:rPr>
            </w:pPr>
            <w:r w:rsidRPr="00482871">
              <w:rPr>
                <w:rFonts w:ascii="Arial" w:hAnsi="Arial" w:cs="Arial"/>
                <w:lang w:val="cy-GB"/>
              </w:rPr>
              <w:t>Gweithwyr gofal preswyl</w:t>
            </w:r>
            <w:r w:rsidR="001071DC" w:rsidRPr="00482871">
              <w:rPr>
                <w:rFonts w:ascii="Arial" w:hAnsi="Arial" w:cs="Arial"/>
                <w:lang w:val="cy-GB"/>
              </w:rPr>
              <w:t xml:space="preserve"> i blant</w:t>
            </w:r>
          </w:p>
          <w:p w14:paraId="2F229E5E" w14:textId="77777777" w:rsidR="0052690E" w:rsidRPr="00482871" w:rsidRDefault="0052690E" w:rsidP="00B46474">
            <w:pPr>
              <w:jc w:val="center"/>
              <w:rPr>
                <w:rFonts w:ascii="Arial" w:hAnsi="Arial" w:cs="Arial"/>
              </w:rPr>
            </w:pPr>
          </w:p>
          <w:p w14:paraId="5E2248B9" w14:textId="67B25C19" w:rsidR="0052690E" w:rsidRPr="00482871" w:rsidRDefault="007D2F0D" w:rsidP="00B46474">
            <w:pPr>
              <w:jc w:val="center"/>
              <w:rPr>
                <w:rFonts w:ascii="Arial" w:hAnsi="Arial" w:cs="Arial"/>
              </w:rPr>
            </w:pPr>
            <w:r w:rsidRPr="00482871">
              <w:rPr>
                <w:rFonts w:ascii="Arial" w:hAnsi="Arial" w:cs="Arial"/>
                <w:lang w:val="cy-GB"/>
              </w:rPr>
              <w:t xml:space="preserve">Rheolwyr gofal preswyl </w:t>
            </w:r>
            <w:r w:rsidR="001071DC" w:rsidRPr="00482871">
              <w:rPr>
                <w:rFonts w:ascii="Arial" w:hAnsi="Arial" w:cs="Arial"/>
                <w:lang w:val="cy-GB"/>
              </w:rPr>
              <w:t>i blant</w:t>
            </w:r>
            <w:r w:rsidRPr="00482871">
              <w:rPr>
                <w:rFonts w:ascii="Arial" w:hAnsi="Arial" w:cs="Arial"/>
                <w:lang w:val="cy-GB"/>
              </w:rPr>
              <w:t xml:space="preserve"> </w:t>
            </w:r>
          </w:p>
          <w:p w14:paraId="644CD379" w14:textId="77777777" w:rsidR="0052690E" w:rsidRPr="00482871" w:rsidRDefault="0052690E" w:rsidP="00B46474">
            <w:pPr>
              <w:jc w:val="center"/>
              <w:rPr>
                <w:rFonts w:ascii="Arial" w:hAnsi="Arial" w:cs="Arial"/>
              </w:rPr>
            </w:pPr>
          </w:p>
          <w:p w14:paraId="7259A2DE" w14:textId="77777777" w:rsidR="0052690E" w:rsidRPr="00482871" w:rsidRDefault="007D2F0D" w:rsidP="00B46474">
            <w:pPr>
              <w:jc w:val="center"/>
              <w:rPr>
                <w:rFonts w:ascii="Arial" w:hAnsi="Arial" w:cs="Arial"/>
              </w:rPr>
            </w:pPr>
            <w:r w:rsidRPr="00482871">
              <w:rPr>
                <w:rFonts w:ascii="Arial" w:hAnsi="Arial" w:cs="Arial"/>
                <w:lang w:val="cy-GB"/>
              </w:rPr>
              <w:lastRenderedPageBreak/>
              <w:t>Rheolwyr meithrinfeydd</w:t>
            </w:r>
          </w:p>
          <w:p w14:paraId="73CA1DA6" w14:textId="77777777" w:rsidR="0052690E" w:rsidRPr="00482871" w:rsidRDefault="0052690E" w:rsidP="00B46474">
            <w:pPr>
              <w:jc w:val="center"/>
              <w:rPr>
                <w:rFonts w:ascii="Arial" w:hAnsi="Arial" w:cs="Arial"/>
              </w:rPr>
            </w:pPr>
          </w:p>
          <w:p w14:paraId="2BE06503" w14:textId="1BBAE1E2" w:rsidR="0052690E" w:rsidRPr="00482871" w:rsidRDefault="007D2F0D" w:rsidP="00B46474">
            <w:pPr>
              <w:jc w:val="center"/>
              <w:rPr>
                <w:rFonts w:ascii="Arial" w:hAnsi="Arial" w:cs="Arial"/>
              </w:rPr>
            </w:pPr>
            <w:r w:rsidRPr="00482871">
              <w:rPr>
                <w:rFonts w:ascii="Arial" w:hAnsi="Arial" w:cs="Arial"/>
                <w:lang w:val="cy-GB"/>
              </w:rPr>
              <w:t xml:space="preserve">Unigolion Cyfrifol </w:t>
            </w:r>
          </w:p>
          <w:p w14:paraId="48624BA6" w14:textId="77777777" w:rsidR="001071DC" w:rsidRPr="00482871" w:rsidRDefault="001071DC" w:rsidP="00B46474">
            <w:pPr>
              <w:spacing w:line="252" w:lineRule="auto"/>
              <w:rPr>
                <w:rFonts w:ascii="Arial" w:hAnsi="Arial" w:cs="Arial"/>
                <w:lang w:val="cy-GB"/>
              </w:rPr>
            </w:pPr>
          </w:p>
          <w:p w14:paraId="5A8FF9BB" w14:textId="3D19CAB5" w:rsidR="0052690E" w:rsidRPr="00482871" w:rsidRDefault="007D2F0D" w:rsidP="00116554">
            <w:pPr>
              <w:spacing w:line="252" w:lineRule="auto"/>
              <w:jc w:val="center"/>
              <w:rPr>
                <w:rFonts w:ascii="Arial" w:hAnsi="Arial" w:cs="Arial"/>
              </w:rPr>
            </w:pPr>
            <w:r w:rsidRPr="00482871">
              <w:rPr>
                <w:rFonts w:ascii="Arial" w:hAnsi="Arial" w:cs="Arial"/>
                <w:lang w:val="cy-GB"/>
              </w:rPr>
              <w:t>Person Diogelu Dynodedig</w:t>
            </w:r>
          </w:p>
        </w:tc>
        <w:tc>
          <w:tcPr>
            <w:tcW w:w="1559" w:type="dxa"/>
          </w:tcPr>
          <w:p w14:paraId="606C6C60" w14:textId="77777777" w:rsidR="0052690E" w:rsidRPr="00482871" w:rsidRDefault="007D2F0D" w:rsidP="00B46474">
            <w:pPr>
              <w:jc w:val="center"/>
              <w:rPr>
                <w:rFonts w:ascii="Arial" w:hAnsi="Arial" w:cs="Arial"/>
              </w:rPr>
            </w:pPr>
            <w:r w:rsidRPr="00482871">
              <w:rPr>
                <w:rFonts w:ascii="Arial" w:hAnsi="Arial" w:cs="Arial"/>
                <w:lang w:val="cy-GB"/>
              </w:rPr>
              <w:lastRenderedPageBreak/>
              <w:t>Staff Clinigol a Meddygol</w:t>
            </w:r>
          </w:p>
          <w:p w14:paraId="3A8678DD" w14:textId="77777777" w:rsidR="0052690E" w:rsidRPr="00482871" w:rsidRDefault="0052690E" w:rsidP="00B46474">
            <w:pPr>
              <w:jc w:val="center"/>
              <w:rPr>
                <w:rFonts w:ascii="Arial" w:hAnsi="Arial" w:cs="Arial"/>
              </w:rPr>
            </w:pPr>
          </w:p>
          <w:p w14:paraId="53D795E5" w14:textId="77777777" w:rsidR="0052690E" w:rsidRPr="00482871" w:rsidRDefault="007D2F0D" w:rsidP="00B46474">
            <w:pPr>
              <w:jc w:val="center"/>
              <w:rPr>
                <w:rFonts w:ascii="Arial" w:hAnsi="Arial" w:cs="Arial"/>
              </w:rPr>
            </w:pPr>
            <w:r w:rsidRPr="00482871">
              <w:rPr>
                <w:rFonts w:ascii="Arial" w:hAnsi="Arial" w:cs="Arial"/>
                <w:lang w:val="cy-GB"/>
              </w:rPr>
              <w:t>Gweithwyr Proffesiynol Perthynol i Iechyd</w:t>
            </w:r>
          </w:p>
          <w:p w14:paraId="109E4358" w14:textId="77777777" w:rsidR="0052690E" w:rsidRPr="00482871" w:rsidRDefault="0052690E" w:rsidP="00B46474">
            <w:pPr>
              <w:jc w:val="center"/>
              <w:rPr>
                <w:rFonts w:ascii="Arial" w:hAnsi="Arial" w:cs="Arial"/>
              </w:rPr>
            </w:pPr>
          </w:p>
          <w:p w14:paraId="228A2F95" w14:textId="20D9B191" w:rsidR="0052690E" w:rsidRPr="00482871" w:rsidRDefault="007D2F0D" w:rsidP="00B46474">
            <w:pPr>
              <w:jc w:val="center"/>
              <w:rPr>
                <w:rFonts w:ascii="Arial" w:hAnsi="Arial" w:cs="Arial"/>
              </w:rPr>
            </w:pPr>
            <w:r w:rsidRPr="00482871">
              <w:rPr>
                <w:rFonts w:ascii="Arial" w:hAnsi="Arial" w:cs="Arial"/>
                <w:lang w:val="cy-GB"/>
              </w:rPr>
              <w:lastRenderedPageBreak/>
              <w:t>Therapydd</w:t>
            </w:r>
            <w:r w:rsidR="00116554" w:rsidRPr="00482871">
              <w:rPr>
                <w:rFonts w:ascii="Arial" w:hAnsi="Arial" w:cs="Arial"/>
                <w:lang w:val="cy-GB"/>
              </w:rPr>
              <w:t>-</w:t>
            </w:r>
            <w:r w:rsidRPr="00482871">
              <w:rPr>
                <w:rFonts w:ascii="Arial" w:hAnsi="Arial" w:cs="Arial"/>
                <w:lang w:val="cy-GB"/>
              </w:rPr>
              <w:t>ion</w:t>
            </w:r>
          </w:p>
        </w:tc>
        <w:tc>
          <w:tcPr>
            <w:tcW w:w="1640" w:type="dxa"/>
          </w:tcPr>
          <w:p w14:paraId="2A502BD7" w14:textId="77777777" w:rsidR="0052690E" w:rsidRPr="00482871" w:rsidRDefault="007D2F0D" w:rsidP="00B46474">
            <w:pPr>
              <w:jc w:val="center"/>
              <w:rPr>
                <w:rFonts w:ascii="Arial" w:hAnsi="Arial" w:cs="Arial"/>
              </w:rPr>
            </w:pPr>
            <w:r w:rsidRPr="00482871">
              <w:rPr>
                <w:rFonts w:ascii="Arial" w:hAnsi="Arial" w:cs="Arial"/>
                <w:lang w:val="cy-GB"/>
              </w:rPr>
              <w:lastRenderedPageBreak/>
              <w:t>Penaethiaid</w:t>
            </w:r>
          </w:p>
          <w:p w14:paraId="60AEA03C" w14:textId="77777777" w:rsidR="0052690E" w:rsidRPr="00482871" w:rsidRDefault="0052690E" w:rsidP="00B46474">
            <w:pPr>
              <w:jc w:val="center"/>
              <w:rPr>
                <w:rFonts w:ascii="Arial" w:hAnsi="Arial" w:cs="Arial"/>
              </w:rPr>
            </w:pPr>
          </w:p>
          <w:p w14:paraId="2646026D" w14:textId="77777777" w:rsidR="0052690E" w:rsidRPr="00482871" w:rsidRDefault="007D2F0D" w:rsidP="00B46474">
            <w:pPr>
              <w:jc w:val="center"/>
              <w:rPr>
                <w:rFonts w:ascii="Arial" w:hAnsi="Arial" w:cs="Arial"/>
              </w:rPr>
            </w:pPr>
            <w:r w:rsidRPr="00482871">
              <w:rPr>
                <w:rFonts w:ascii="Arial" w:hAnsi="Arial" w:cs="Arial"/>
                <w:lang w:val="cy-GB"/>
              </w:rPr>
              <w:t>Person Diogelu Dynodedig</w:t>
            </w:r>
          </w:p>
        </w:tc>
        <w:tc>
          <w:tcPr>
            <w:tcW w:w="1479" w:type="dxa"/>
          </w:tcPr>
          <w:p w14:paraId="66D7E743" w14:textId="77777777" w:rsidR="0052690E" w:rsidRPr="00482871" w:rsidRDefault="007D2F0D" w:rsidP="00B46474">
            <w:pPr>
              <w:jc w:val="center"/>
              <w:rPr>
                <w:rFonts w:ascii="Arial" w:hAnsi="Arial" w:cs="Arial"/>
              </w:rPr>
            </w:pPr>
            <w:r w:rsidRPr="00482871">
              <w:rPr>
                <w:rFonts w:ascii="Arial" w:hAnsi="Arial" w:cs="Arial"/>
                <w:lang w:val="cy-GB"/>
              </w:rPr>
              <w:t>Pob Swyddog Ymateb</w:t>
            </w:r>
          </w:p>
          <w:p w14:paraId="03CFE31D" w14:textId="77777777" w:rsidR="0052690E" w:rsidRPr="00482871" w:rsidRDefault="0052690E" w:rsidP="00B46474">
            <w:pPr>
              <w:jc w:val="center"/>
              <w:rPr>
                <w:rFonts w:ascii="Arial" w:hAnsi="Arial" w:cs="Arial"/>
              </w:rPr>
            </w:pPr>
          </w:p>
          <w:p w14:paraId="594886FB" w14:textId="77777777" w:rsidR="0052690E" w:rsidRPr="00482871" w:rsidRDefault="007D2F0D" w:rsidP="00B46474">
            <w:pPr>
              <w:rPr>
                <w:rFonts w:ascii="Arial" w:hAnsi="Arial" w:cs="Arial"/>
              </w:rPr>
            </w:pPr>
            <w:r w:rsidRPr="00482871">
              <w:rPr>
                <w:rFonts w:ascii="Arial" w:hAnsi="Arial" w:cs="Arial"/>
                <w:lang w:val="cy-GB"/>
              </w:rPr>
              <w:t xml:space="preserve">Swyddogion Cymorth Cymunedol yr Heddlu, </w:t>
            </w:r>
          </w:p>
          <w:p w14:paraId="4E6F34E8" w14:textId="3A1B1C4F" w:rsidR="0052690E" w:rsidRPr="00482871" w:rsidRDefault="007D2F0D" w:rsidP="00B46474">
            <w:pPr>
              <w:rPr>
                <w:rFonts w:ascii="Arial" w:hAnsi="Arial" w:cs="Arial"/>
              </w:rPr>
            </w:pPr>
            <w:r w:rsidRPr="00482871">
              <w:rPr>
                <w:rFonts w:ascii="Arial" w:hAnsi="Arial" w:cs="Arial"/>
                <w:lang w:val="cy-GB"/>
              </w:rPr>
              <w:lastRenderedPageBreak/>
              <w:t xml:space="preserve">Swyddogion </w:t>
            </w:r>
            <w:r w:rsidR="00116554" w:rsidRPr="00482871">
              <w:rPr>
                <w:rFonts w:ascii="Arial" w:hAnsi="Arial" w:cs="Arial"/>
                <w:lang w:val="cy-GB"/>
              </w:rPr>
              <w:t>Iwnifform</w:t>
            </w:r>
            <w:r w:rsidRPr="00482871">
              <w:rPr>
                <w:rFonts w:ascii="Arial" w:hAnsi="Arial" w:cs="Arial"/>
                <w:lang w:val="cy-GB"/>
              </w:rPr>
              <w:t>, Ditectif Gwnstabliaid a Ditectif Ringyll</w:t>
            </w:r>
            <w:r w:rsidR="00697C20" w:rsidRPr="00482871">
              <w:rPr>
                <w:rFonts w:ascii="Arial" w:hAnsi="Arial" w:cs="Arial"/>
                <w:lang w:val="cy-GB"/>
              </w:rPr>
              <w:t>iaid</w:t>
            </w:r>
            <w:r w:rsidRPr="00482871">
              <w:rPr>
                <w:rFonts w:ascii="Arial" w:hAnsi="Arial" w:cs="Arial"/>
                <w:lang w:val="cy-GB"/>
              </w:rPr>
              <w:t xml:space="preserve"> ym mhob tîm</w:t>
            </w:r>
          </w:p>
        </w:tc>
        <w:tc>
          <w:tcPr>
            <w:tcW w:w="1559" w:type="dxa"/>
          </w:tcPr>
          <w:p w14:paraId="1B4D8D70" w14:textId="77777777" w:rsidR="0052690E" w:rsidRPr="00482871" w:rsidRDefault="007D2F0D" w:rsidP="00B46474">
            <w:pPr>
              <w:jc w:val="center"/>
              <w:rPr>
                <w:rFonts w:ascii="Arial" w:hAnsi="Arial" w:cs="Arial"/>
              </w:rPr>
            </w:pPr>
            <w:r w:rsidRPr="00482871">
              <w:rPr>
                <w:rFonts w:ascii="Arial" w:hAnsi="Arial" w:cs="Arial"/>
                <w:lang w:val="cy-GB"/>
              </w:rPr>
              <w:lastRenderedPageBreak/>
              <w:t>Gweithiwr y Gwasanaeth Prawf</w:t>
            </w:r>
          </w:p>
          <w:p w14:paraId="0937BD69" w14:textId="77777777" w:rsidR="0052690E" w:rsidRPr="00482871" w:rsidRDefault="0052690E" w:rsidP="00B46474">
            <w:pPr>
              <w:jc w:val="center"/>
              <w:rPr>
                <w:rFonts w:ascii="Arial" w:hAnsi="Arial" w:cs="Arial"/>
              </w:rPr>
            </w:pPr>
          </w:p>
          <w:p w14:paraId="3A6A0FB4" w14:textId="77777777" w:rsidR="0052690E" w:rsidRPr="00482871" w:rsidRDefault="007D2F0D" w:rsidP="00B46474">
            <w:pPr>
              <w:jc w:val="center"/>
              <w:rPr>
                <w:rFonts w:ascii="Arial" w:hAnsi="Arial" w:cs="Arial"/>
              </w:rPr>
            </w:pPr>
            <w:r w:rsidRPr="00482871">
              <w:rPr>
                <w:rFonts w:ascii="Arial" w:hAnsi="Arial" w:cs="Arial"/>
                <w:lang w:val="cy-GB"/>
              </w:rPr>
              <w:t>Swyddog Prawf</w:t>
            </w:r>
          </w:p>
        </w:tc>
        <w:tc>
          <w:tcPr>
            <w:tcW w:w="1843" w:type="dxa"/>
          </w:tcPr>
          <w:p w14:paraId="11E94CD4" w14:textId="77777777" w:rsidR="0052690E" w:rsidRPr="00482871" w:rsidRDefault="007D2F0D" w:rsidP="00B46474">
            <w:pPr>
              <w:spacing w:line="252" w:lineRule="auto"/>
              <w:jc w:val="center"/>
              <w:rPr>
                <w:rFonts w:ascii="Arial" w:eastAsia="Calibri" w:hAnsi="Arial" w:cs="Arial"/>
              </w:rPr>
            </w:pPr>
            <w:r w:rsidRPr="00482871">
              <w:rPr>
                <w:rFonts w:ascii="Arial" w:eastAsia="Calibri" w:hAnsi="Arial" w:cs="Arial"/>
                <w:lang w:val="cy-GB"/>
              </w:rPr>
              <w:t>Ymarferwyr Gwasanaethau Cymdeithasol</w:t>
            </w:r>
          </w:p>
          <w:p w14:paraId="3E350BBA" w14:textId="77777777" w:rsidR="0052690E" w:rsidRPr="00482871" w:rsidRDefault="0052690E" w:rsidP="00B46474">
            <w:pPr>
              <w:spacing w:line="252" w:lineRule="auto"/>
              <w:jc w:val="center"/>
              <w:rPr>
                <w:rFonts w:ascii="Arial" w:eastAsia="Calibri" w:hAnsi="Arial" w:cs="Arial"/>
              </w:rPr>
            </w:pPr>
          </w:p>
          <w:p w14:paraId="140FA694" w14:textId="77777777" w:rsidR="0052690E" w:rsidRPr="00482871" w:rsidRDefault="007D2F0D" w:rsidP="00B46474">
            <w:pPr>
              <w:spacing w:line="252" w:lineRule="auto"/>
              <w:jc w:val="center"/>
              <w:rPr>
                <w:rFonts w:ascii="Arial" w:eastAsia="Calibri" w:hAnsi="Arial" w:cs="Arial"/>
              </w:rPr>
            </w:pPr>
            <w:r w:rsidRPr="00482871">
              <w:rPr>
                <w:rFonts w:ascii="Arial" w:eastAsia="Calibri" w:hAnsi="Arial" w:cs="Arial"/>
                <w:lang w:val="cy-GB"/>
              </w:rPr>
              <w:t>Gweithwyr cymdeithasol</w:t>
            </w:r>
          </w:p>
          <w:p w14:paraId="37764499" w14:textId="77777777" w:rsidR="0052690E" w:rsidRPr="00482871" w:rsidRDefault="0052690E" w:rsidP="00B46474">
            <w:pPr>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F326A56" w14:textId="4908D8A2" w:rsidR="0052690E" w:rsidRPr="00482871" w:rsidRDefault="007D2F0D" w:rsidP="00B46474">
            <w:pPr>
              <w:jc w:val="center"/>
              <w:rPr>
                <w:rFonts w:ascii="Arial" w:eastAsia="Calibri" w:hAnsi="Arial" w:cs="Arial"/>
              </w:rPr>
            </w:pPr>
            <w:r w:rsidRPr="00482871">
              <w:rPr>
                <w:rFonts w:ascii="Arial" w:eastAsia="Calibri" w:hAnsi="Arial" w:cs="Arial"/>
                <w:lang w:val="cy-GB"/>
              </w:rPr>
              <w:t>Person Diogelu Dynodedig (neu</w:t>
            </w:r>
            <w:r w:rsidR="00697C20" w:rsidRPr="00482871">
              <w:rPr>
                <w:rFonts w:ascii="Arial" w:eastAsia="Calibri" w:hAnsi="Arial" w:cs="Arial"/>
                <w:lang w:val="cy-GB"/>
              </w:rPr>
              <w:t xml:space="preserve"> gyfwerth)</w:t>
            </w:r>
            <w:r w:rsidRPr="00482871">
              <w:rPr>
                <w:rFonts w:ascii="Arial" w:eastAsia="Calibri" w:hAnsi="Arial" w:cs="Arial"/>
                <w:lang w:val="cy-GB"/>
              </w:rPr>
              <w:t xml:space="preserve"> r</w:t>
            </w:r>
            <w:r w:rsidR="007552E2" w:rsidRPr="00482871">
              <w:rPr>
                <w:rFonts w:ascii="Arial" w:eastAsia="Calibri" w:hAnsi="Arial" w:cs="Arial"/>
                <w:lang w:val="cy-GB"/>
              </w:rPr>
              <w:t>h</w:t>
            </w:r>
            <w:r w:rsidRPr="00482871">
              <w:rPr>
                <w:rFonts w:ascii="Arial" w:eastAsia="Calibri" w:hAnsi="Arial" w:cs="Arial"/>
                <w:lang w:val="cy-GB"/>
              </w:rPr>
              <w:t xml:space="preserve">eolwyr /cyflogwyr gwasanaethau, </w:t>
            </w:r>
            <w:r w:rsidR="007552E2" w:rsidRPr="00482871">
              <w:rPr>
                <w:rFonts w:ascii="Arial" w:eastAsia="Calibri" w:hAnsi="Arial" w:cs="Arial"/>
                <w:lang w:val="cy-GB"/>
              </w:rPr>
              <w:t>Unigolyn Cyfrifol</w:t>
            </w:r>
            <w:r w:rsidRPr="00482871">
              <w:rPr>
                <w:rFonts w:ascii="Arial" w:eastAsia="Calibri" w:hAnsi="Arial" w:cs="Arial"/>
                <w:lang w:val="cy-GB"/>
              </w:rPr>
              <w:t xml:space="preserve"> rhai lleoliadau</w:t>
            </w:r>
          </w:p>
          <w:p w14:paraId="5C264D64" w14:textId="77777777" w:rsidR="0052690E" w:rsidRPr="00482871" w:rsidRDefault="007D2F0D" w:rsidP="00B46474">
            <w:pPr>
              <w:jc w:val="center"/>
              <w:rPr>
                <w:rFonts w:ascii="Arial" w:hAnsi="Arial" w:cs="Arial"/>
              </w:rPr>
            </w:pPr>
            <w:r w:rsidRPr="00482871">
              <w:rPr>
                <w:rFonts w:ascii="Arial" w:eastAsia="Calibri" w:hAnsi="Arial" w:cs="Arial"/>
                <w:lang w:val="cy-GB"/>
              </w:rPr>
              <w:lastRenderedPageBreak/>
              <w:t>Ymddiriedolwr a Enwir ar gyfer diogelu yn y rhan fwyaf o sefydliadau</w:t>
            </w:r>
          </w:p>
          <w:p w14:paraId="4473E199" w14:textId="77777777" w:rsidR="0052690E" w:rsidRPr="00482871" w:rsidRDefault="0052690E" w:rsidP="00B46474">
            <w:pPr>
              <w:jc w:val="center"/>
              <w:rPr>
                <w:rFonts w:ascii="Arial" w:hAnsi="Arial" w:cs="Arial"/>
              </w:rPr>
            </w:pPr>
          </w:p>
        </w:tc>
      </w:tr>
      <w:tr w:rsidR="003F0C30" w:rsidRPr="00482871" w14:paraId="392C2CBD" w14:textId="77777777" w:rsidTr="001071DC">
        <w:trPr>
          <w:trHeight w:val="624"/>
          <w:jc w:val="center"/>
        </w:trPr>
        <w:tc>
          <w:tcPr>
            <w:tcW w:w="704" w:type="dxa"/>
            <w:shd w:val="clear" w:color="auto" w:fill="16AD85"/>
          </w:tcPr>
          <w:p w14:paraId="7473B5BC" w14:textId="77777777" w:rsidR="0052690E" w:rsidRPr="00482871" w:rsidRDefault="007D2F0D" w:rsidP="00B46474">
            <w:pPr>
              <w:jc w:val="center"/>
              <w:rPr>
                <w:rFonts w:ascii="Arial" w:hAnsi="Arial" w:cs="Arial"/>
                <w:b/>
                <w:bCs/>
              </w:rPr>
            </w:pPr>
            <w:r w:rsidRPr="00482871">
              <w:rPr>
                <w:rFonts w:ascii="Arial" w:hAnsi="Arial" w:cs="Arial"/>
                <w:b/>
                <w:bCs/>
                <w:lang w:val="cy-GB"/>
              </w:rPr>
              <w:lastRenderedPageBreak/>
              <w:t>D</w:t>
            </w:r>
          </w:p>
        </w:tc>
        <w:tc>
          <w:tcPr>
            <w:tcW w:w="1985" w:type="dxa"/>
          </w:tcPr>
          <w:p w14:paraId="160FF153" w14:textId="636257AF" w:rsidR="0052690E" w:rsidRPr="00482871" w:rsidRDefault="007D2F0D" w:rsidP="00B46474">
            <w:pPr>
              <w:jc w:val="center"/>
              <w:rPr>
                <w:rFonts w:ascii="Arial" w:hAnsi="Arial" w:cs="Arial"/>
              </w:rPr>
            </w:pPr>
            <w:r w:rsidRPr="00482871">
              <w:rPr>
                <w:rFonts w:ascii="Arial" w:hAnsi="Arial" w:cs="Arial"/>
                <w:lang w:val="cy-GB"/>
              </w:rPr>
              <w:t>Asiantaethau statudol yn bennaf sydd â dyletswydd benodol mewn perthynas â'r Broses Amddiffyn Plant neu Oedolion</w:t>
            </w:r>
          </w:p>
          <w:p w14:paraId="7CA9B2B9" w14:textId="77777777" w:rsidR="0052690E" w:rsidRPr="00482871" w:rsidRDefault="0052690E" w:rsidP="00B46474">
            <w:pPr>
              <w:jc w:val="center"/>
              <w:rPr>
                <w:rFonts w:ascii="Arial" w:hAnsi="Arial" w:cs="Arial"/>
              </w:rPr>
            </w:pPr>
          </w:p>
          <w:p w14:paraId="153A5E8B" w14:textId="4ECAB143" w:rsidR="0052690E" w:rsidRPr="00482871" w:rsidRDefault="007D2F0D" w:rsidP="00B46474">
            <w:pPr>
              <w:jc w:val="center"/>
              <w:rPr>
                <w:rFonts w:ascii="Arial" w:hAnsi="Arial" w:cs="Arial"/>
              </w:rPr>
            </w:pPr>
            <w:r w:rsidRPr="00482871">
              <w:rPr>
                <w:rFonts w:ascii="Arial" w:hAnsi="Arial" w:cs="Arial"/>
                <w:lang w:val="cy-GB"/>
              </w:rPr>
              <w:t xml:space="preserve">Gweithwyr proffesiynol sydd â chyfrifoldeb strategol dros </w:t>
            </w:r>
            <w:r w:rsidR="00116554" w:rsidRPr="00482871">
              <w:rPr>
                <w:rFonts w:ascii="Arial" w:hAnsi="Arial" w:cs="Arial"/>
                <w:lang w:val="cy-GB"/>
              </w:rPr>
              <w:t>sicrhau</w:t>
            </w:r>
            <w:r w:rsidRPr="00482871">
              <w:rPr>
                <w:rFonts w:ascii="Arial" w:hAnsi="Arial" w:cs="Arial"/>
                <w:lang w:val="cy-GB"/>
              </w:rPr>
              <w:t xml:space="preserve"> ansawdd, gwell</w:t>
            </w:r>
            <w:r w:rsidR="00116554" w:rsidRPr="00482871">
              <w:rPr>
                <w:rFonts w:ascii="Arial" w:hAnsi="Arial" w:cs="Arial"/>
                <w:lang w:val="cy-GB"/>
              </w:rPr>
              <w:t>iannau,</w:t>
            </w:r>
            <w:r w:rsidRPr="00482871">
              <w:rPr>
                <w:rFonts w:ascii="Arial" w:hAnsi="Arial" w:cs="Arial"/>
                <w:lang w:val="cy-GB"/>
              </w:rPr>
              <w:t xml:space="preserve"> a pholisi, canllawiau a phrotocolau</w:t>
            </w:r>
            <w:r w:rsidR="00116554" w:rsidRPr="00482871">
              <w:rPr>
                <w:rFonts w:ascii="Arial" w:hAnsi="Arial" w:cs="Arial"/>
                <w:lang w:val="cy-GB"/>
              </w:rPr>
              <w:t xml:space="preserve"> mewn perthynas â diogelu</w:t>
            </w:r>
          </w:p>
          <w:p w14:paraId="7B49AD5E" w14:textId="77777777" w:rsidR="0052690E" w:rsidRPr="00482871" w:rsidRDefault="0052690E" w:rsidP="00B46474">
            <w:pPr>
              <w:jc w:val="center"/>
              <w:rPr>
                <w:rFonts w:ascii="Arial" w:hAnsi="Arial" w:cs="Arial"/>
              </w:rPr>
            </w:pPr>
          </w:p>
        </w:tc>
        <w:tc>
          <w:tcPr>
            <w:tcW w:w="1559" w:type="dxa"/>
          </w:tcPr>
          <w:p w14:paraId="548CFC2A" w14:textId="77777777" w:rsidR="0052690E" w:rsidRPr="00482871" w:rsidRDefault="0052690E" w:rsidP="00B46474">
            <w:pPr>
              <w:jc w:val="center"/>
              <w:rPr>
                <w:rFonts w:ascii="Arial" w:hAnsi="Arial" w:cs="Arial"/>
              </w:rPr>
            </w:pPr>
          </w:p>
        </w:tc>
        <w:tc>
          <w:tcPr>
            <w:tcW w:w="1559" w:type="dxa"/>
          </w:tcPr>
          <w:p w14:paraId="3FB2AB67" w14:textId="1E0B47D2" w:rsidR="0052690E" w:rsidRPr="00482871" w:rsidRDefault="007D2F0D" w:rsidP="00B46474">
            <w:pPr>
              <w:jc w:val="center"/>
              <w:rPr>
                <w:rFonts w:ascii="Arial" w:hAnsi="Arial" w:cs="Arial"/>
              </w:rPr>
            </w:pPr>
            <w:r w:rsidRPr="00482871">
              <w:rPr>
                <w:rFonts w:ascii="Arial" w:hAnsi="Arial" w:cs="Arial"/>
                <w:lang w:val="cy-GB"/>
              </w:rPr>
              <w:t>Gweithwyr iechyd proffesiynol a enwir a'r</w:t>
            </w:r>
            <w:r w:rsidR="00116554" w:rsidRPr="00482871">
              <w:rPr>
                <w:rFonts w:ascii="Arial" w:hAnsi="Arial" w:cs="Arial"/>
                <w:lang w:val="cy-GB"/>
              </w:rPr>
              <w:t xml:space="preserve"> c</w:t>
            </w:r>
            <w:r w:rsidR="007552E2" w:rsidRPr="00482871">
              <w:rPr>
                <w:rFonts w:ascii="Arial" w:hAnsi="Arial" w:cs="Arial"/>
                <w:lang w:val="cy-GB"/>
              </w:rPr>
              <w:t>yfwerth</w:t>
            </w:r>
            <w:r w:rsidRPr="00482871">
              <w:rPr>
                <w:rFonts w:ascii="Arial" w:hAnsi="Arial" w:cs="Arial"/>
                <w:lang w:val="cy-GB"/>
              </w:rPr>
              <w:t xml:space="preserve"> </w:t>
            </w:r>
          </w:p>
          <w:p w14:paraId="44666795" w14:textId="77777777" w:rsidR="0052690E" w:rsidRPr="00482871" w:rsidRDefault="0052690E" w:rsidP="00B46474">
            <w:pPr>
              <w:jc w:val="center"/>
              <w:rPr>
                <w:rFonts w:ascii="Arial" w:hAnsi="Arial" w:cs="Arial"/>
              </w:rPr>
            </w:pPr>
          </w:p>
          <w:p w14:paraId="27A09ED0" w14:textId="77777777" w:rsidR="0052690E" w:rsidRPr="00482871" w:rsidRDefault="0052690E" w:rsidP="00B46474">
            <w:pPr>
              <w:jc w:val="center"/>
              <w:rPr>
                <w:rFonts w:ascii="Arial" w:hAnsi="Arial" w:cs="Arial"/>
              </w:rPr>
            </w:pPr>
          </w:p>
          <w:p w14:paraId="57F969AD" w14:textId="31CF144A" w:rsidR="0052690E" w:rsidRPr="00482871" w:rsidRDefault="007D2F0D" w:rsidP="00B46474">
            <w:pPr>
              <w:jc w:val="center"/>
              <w:rPr>
                <w:rFonts w:ascii="Arial" w:hAnsi="Arial" w:cs="Arial"/>
              </w:rPr>
            </w:pPr>
            <w:r w:rsidRPr="006703E1">
              <w:rPr>
                <w:rFonts w:ascii="Arial" w:hAnsi="Arial" w:cs="Arial"/>
                <w:lang w:val="cy-GB"/>
              </w:rPr>
              <w:t>Arweinwyr Diogelu Byrddau Iechyd ac Ymddiriedol</w:t>
            </w:r>
            <w:r w:rsidR="00116554" w:rsidRPr="006703E1">
              <w:rPr>
                <w:rFonts w:ascii="Arial" w:hAnsi="Arial" w:cs="Arial"/>
                <w:lang w:val="cy-GB"/>
              </w:rPr>
              <w:t>-</w:t>
            </w:r>
            <w:r w:rsidRPr="006703E1">
              <w:rPr>
                <w:rFonts w:ascii="Arial" w:hAnsi="Arial" w:cs="Arial"/>
                <w:lang w:val="cy-GB"/>
              </w:rPr>
              <w:t>aethau</w:t>
            </w:r>
          </w:p>
        </w:tc>
        <w:tc>
          <w:tcPr>
            <w:tcW w:w="1640" w:type="dxa"/>
          </w:tcPr>
          <w:p w14:paraId="16580311" w14:textId="77777777" w:rsidR="0052690E" w:rsidRPr="00482871" w:rsidRDefault="007D2F0D" w:rsidP="00B46474">
            <w:pPr>
              <w:jc w:val="center"/>
              <w:rPr>
                <w:rFonts w:ascii="Arial" w:hAnsi="Arial" w:cs="Arial"/>
              </w:rPr>
            </w:pPr>
            <w:r w:rsidRPr="00482871">
              <w:rPr>
                <w:rFonts w:ascii="Arial" w:hAnsi="Arial" w:cs="Arial"/>
                <w:lang w:val="cy-GB"/>
              </w:rPr>
              <w:t>Arweinydd Diogelu Addysg ar gyfer yr Awdurdod Lleol</w:t>
            </w:r>
          </w:p>
        </w:tc>
        <w:tc>
          <w:tcPr>
            <w:tcW w:w="1479" w:type="dxa"/>
          </w:tcPr>
          <w:p w14:paraId="497A6842" w14:textId="77777777" w:rsidR="0052690E" w:rsidRPr="00482871" w:rsidRDefault="007D2F0D" w:rsidP="00B46474">
            <w:pPr>
              <w:rPr>
                <w:rFonts w:ascii="Arial" w:hAnsi="Arial" w:cs="Arial"/>
              </w:rPr>
            </w:pPr>
            <w:r w:rsidRPr="00482871">
              <w:rPr>
                <w:rFonts w:ascii="Arial" w:hAnsi="Arial" w:cs="Arial"/>
                <w:lang w:val="cy-GB"/>
              </w:rPr>
              <w:t>Ditectif Arolygwyr a Ditectif Brif Arolygwyr</w:t>
            </w:r>
          </w:p>
        </w:tc>
        <w:tc>
          <w:tcPr>
            <w:tcW w:w="1559" w:type="dxa"/>
          </w:tcPr>
          <w:p w14:paraId="77FE97F2" w14:textId="77777777" w:rsidR="0052690E" w:rsidRPr="00482871" w:rsidRDefault="007D2F0D" w:rsidP="00B46474">
            <w:pPr>
              <w:jc w:val="center"/>
              <w:rPr>
                <w:rFonts w:ascii="Arial" w:hAnsi="Arial" w:cs="Arial"/>
              </w:rPr>
            </w:pPr>
            <w:r w:rsidRPr="00482871">
              <w:rPr>
                <w:rFonts w:ascii="Arial" w:hAnsi="Arial" w:cs="Arial"/>
                <w:lang w:val="cy-GB"/>
              </w:rPr>
              <w:t>Uwch Swyddog Prawf</w:t>
            </w:r>
          </w:p>
        </w:tc>
        <w:tc>
          <w:tcPr>
            <w:tcW w:w="1843" w:type="dxa"/>
          </w:tcPr>
          <w:p w14:paraId="7D18154C" w14:textId="77777777" w:rsidR="0052690E" w:rsidRPr="00482871" w:rsidRDefault="0052690E" w:rsidP="00B46474">
            <w:pPr>
              <w:jc w:val="center"/>
              <w:rPr>
                <w:rFonts w:ascii="Arial" w:hAnsi="Arial" w:cs="Arial"/>
              </w:rPr>
            </w:pPr>
          </w:p>
          <w:p w14:paraId="1FF60484" w14:textId="77777777" w:rsidR="0052690E" w:rsidRPr="00482871" w:rsidRDefault="007D2F0D" w:rsidP="00B46474">
            <w:pPr>
              <w:jc w:val="center"/>
              <w:rPr>
                <w:rFonts w:ascii="Arial" w:hAnsi="Arial" w:cs="Arial"/>
              </w:rPr>
            </w:pPr>
            <w:r w:rsidRPr="00482871">
              <w:rPr>
                <w:rFonts w:ascii="Arial" w:hAnsi="Arial" w:cs="Arial"/>
                <w:lang w:val="cy-GB"/>
              </w:rPr>
              <w:t>Rheolwyr Tîm</w:t>
            </w:r>
          </w:p>
          <w:p w14:paraId="3C17F1D4" w14:textId="77777777" w:rsidR="0052690E" w:rsidRPr="00482871" w:rsidRDefault="0052690E" w:rsidP="00B46474">
            <w:pPr>
              <w:jc w:val="center"/>
              <w:rPr>
                <w:rFonts w:ascii="Arial" w:hAnsi="Arial" w:cs="Arial"/>
              </w:rPr>
            </w:pPr>
          </w:p>
          <w:p w14:paraId="7DA51C7E" w14:textId="77777777" w:rsidR="0052690E" w:rsidRPr="00482871" w:rsidRDefault="007D2F0D" w:rsidP="00B46474">
            <w:pPr>
              <w:jc w:val="center"/>
              <w:rPr>
                <w:rFonts w:ascii="Arial" w:hAnsi="Arial" w:cs="Arial"/>
              </w:rPr>
            </w:pPr>
            <w:r w:rsidRPr="00482871">
              <w:rPr>
                <w:rFonts w:ascii="Arial" w:hAnsi="Arial" w:cs="Arial"/>
                <w:lang w:val="cy-GB"/>
              </w:rPr>
              <w:t>Rheolwyr Gweithredol/ Gwasanaeth</w:t>
            </w:r>
          </w:p>
          <w:p w14:paraId="4242FCBE" w14:textId="77777777" w:rsidR="0052690E" w:rsidRPr="00482871" w:rsidRDefault="0052690E" w:rsidP="00B46474">
            <w:pPr>
              <w:jc w:val="center"/>
              <w:rPr>
                <w:rFonts w:ascii="Arial" w:hAnsi="Arial" w:cs="Arial"/>
              </w:rPr>
            </w:pPr>
          </w:p>
          <w:p w14:paraId="1EE6DF50" w14:textId="50EF567B" w:rsidR="0052690E" w:rsidRPr="00482871" w:rsidRDefault="007D2F0D" w:rsidP="00B46474">
            <w:pPr>
              <w:jc w:val="center"/>
              <w:rPr>
                <w:rFonts w:ascii="Arial" w:hAnsi="Arial" w:cs="Arial"/>
              </w:rPr>
            </w:pPr>
            <w:r w:rsidRPr="00482871">
              <w:rPr>
                <w:rFonts w:ascii="Arial" w:hAnsi="Arial" w:cs="Arial"/>
                <w:lang w:val="cy-GB"/>
              </w:rPr>
              <w:t>Swyddogion Dynodedig</w:t>
            </w:r>
            <w:r w:rsidR="00116554" w:rsidRPr="00482871">
              <w:rPr>
                <w:rFonts w:ascii="Arial" w:hAnsi="Arial" w:cs="Arial"/>
                <w:lang w:val="cy-GB"/>
              </w:rPr>
              <w:t xml:space="preserve">/ </w:t>
            </w:r>
            <w:r w:rsidRPr="00482871">
              <w:rPr>
                <w:rFonts w:ascii="Arial" w:hAnsi="Arial" w:cs="Arial"/>
                <w:lang w:val="cy-GB"/>
              </w:rPr>
              <w:t>Swyddog Dynodedig ar gyfer Diogelu</w:t>
            </w:r>
            <w:r w:rsidR="00116554" w:rsidRPr="00482871">
              <w:rPr>
                <w:rFonts w:ascii="Arial" w:hAnsi="Arial" w:cs="Arial"/>
                <w:lang w:val="cy-GB"/>
              </w:rPr>
              <w:t xml:space="preserve"> Awdurdodau Lleol</w:t>
            </w:r>
          </w:p>
        </w:tc>
        <w:tc>
          <w:tcPr>
            <w:tcW w:w="1842" w:type="dxa"/>
            <w:tcBorders>
              <w:top w:val="single" w:sz="4" w:space="0" w:color="auto"/>
              <w:left w:val="single" w:sz="4" w:space="0" w:color="auto"/>
              <w:bottom w:val="single" w:sz="4" w:space="0" w:color="auto"/>
              <w:right w:val="single" w:sz="4" w:space="0" w:color="auto"/>
            </w:tcBorders>
          </w:tcPr>
          <w:p w14:paraId="1A11D52F" w14:textId="08D585A1" w:rsidR="0052690E" w:rsidRPr="00482871" w:rsidRDefault="007D2F0D" w:rsidP="00B46474">
            <w:pPr>
              <w:jc w:val="center"/>
              <w:rPr>
                <w:rFonts w:ascii="Arial" w:hAnsi="Arial" w:cs="Arial"/>
              </w:rPr>
            </w:pPr>
            <w:r w:rsidRPr="00482871">
              <w:rPr>
                <w:rFonts w:ascii="Arial" w:hAnsi="Arial" w:cs="Arial"/>
                <w:lang w:val="cy-GB"/>
              </w:rPr>
              <w:t>Gwybodaeth arbenigol mewn un neu fwy o feysydd ymarfer Diogelu – ceisir barn ar sail ranbarthol neu genedlaethol oherwydd y maes gwybodaeth arbenigol hwn. E.e. cam-drin domestig, iechyd meddwl/</w:t>
            </w:r>
            <w:r w:rsidR="00116554" w:rsidRPr="00482871">
              <w:rPr>
                <w:rFonts w:ascii="Arial" w:hAnsi="Arial" w:cs="Arial"/>
                <w:lang w:val="cy-GB"/>
              </w:rPr>
              <w:t xml:space="preserve"> </w:t>
            </w:r>
            <w:r w:rsidRPr="00482871">
              <w:rPr>
                <w:rFonts w:ascii="Arial" w:hAnsi="Arial" w:cs="Arial"/>
                <w:lang w:val="cy-GB"/>
              </w:rPr>
              <w:t xml:space="preserve">galluedd meddyliol, hunanladdiad, NSPCC, timau'r Comisiynydd Plant a Phobl Hŷn </w:t>
            </w:r>
          </w:p>
        </w:tc>
      </w:tr>
      <w:tr w:rsidR="003F0C30" w:rsidRPr="00482871" w14:paraId="5F6619B0" w14:textId="77777777" w:rsidTr="001071DC">
        <w:trPr>
          <w:trHeight w:val="624"/>
          <w:jc w:val="center"/>
        </w:trPr>
        <w:tc>
          <w:tcPr>
            <w:tcW w:w="704" w:type="dxa"/>
            <w:shd w:val="clear" w:color="auto" w:fill="16AD85"/>
          </w:tcPr>
          <w:p w14:paraId="6EBD1F21" w14:textId="77777777" w:rsidR="0052690E" w:rsidRPr="00482871" w:rsidRDefault="007D2F0D" w:rsidP="00B46474">
            <w:pPr>
              <w:jc w:val="center"/>
              <w:rPr>
                <w:rFonts w:ascii="Arial" w:hAnsi="Arial" w:cs="Arial"/>
                <w:b/>
                <w:bCs/>
              </w:rPr>
            </w:pPr>
            <w:r w:rsidRPr="00482871">
              <w:rPr>
                <w:rFonts w:ascii="Arial" w:hAnsi="Arial" w:cs="Arial"/>
                <w:b/>
                <w:bCs/>
                <w:lang w:val="cy-GB"/>
              </w:rPr>
              <w:lastRenderedPageBreak/>
              <w:t>E</w:t>
            </w:r>
          </w:p>
        </w:tc>
        <w:tc>
          <w:tcPr>
            <w:tcW w:w="1985" w:type="dxa"/>
          </w:tcPr>
          <w:p w14:paraId="68603856" w14:textId="544FC9C9" w:rsidR="0052690E" w:rsidRPr="00482871" w:rsidRDefault="007D2F0D" w:rsidP="00B46474">
            <w:pPr>
              <w:jc w:val="center"/>
              <w:rPr>
                <w:rFonts w:ascii="Arial" w:hAnsi="Arial" w:cs="Arial"/>
              </w:rPr>
            </w:pPr>
            <w:r w:rsidRPr="00482871">
              <w:rPr>
                <w:rFonts w:ascii="Arial" w:hAnsi="Arial" w:cs="Arial"/>
                <w:lang w:val="cy-GB"/>
              </w:rPr>
              <w:t xml:space="preserve">Fel </w:t>
            </w:r>
            <w:r w:rsidR="00116554" w:rsidRPr="00482871">
              <w:rPr>
                <w:rFonts w:ascii="Arial" w:hAnsi="Arial" w:cs="Arial"/>
                <w:lang w:val="cy-GB"/>
              </w:rPr>
              <w:t xml:space="preserve">yr </w:t>
            </w:r>
            <w:r w:rsidRPr="00482871">
              <w:rPr>
                <w:rFonts w:ascii="Arial" w:hAnsi="Arial" w:cs="Arial"/>
                <w:lang w:val="cy-GB"/>
              </w:rPr>
              <w:t>uchod</w:t>
            </w:r>
          </w:p>
        </w:tc>
        <w:tc>
          <w:tcPr>
            <w:tcW w:w="1559" w:type="dxa"/>
          </w:tcPr>
          <w:p w14:paraId="4E5E251E" w14:textId="77777777" w:rsidR="0052690E" w:rsidRPr="00482871" w:rsidRDefault="0052690E" w:rsidP="00B46474">
            <w:pPr>
              <w:jc w:val="center"/>
              <w:rPr>
                <w:rFonts w:ascii="Arial" w:hAnsi="Arial" w:cs="Arial"/>
              </w:rPr>
            </w:pPr>
          </w:p>
        </w:tc>
        <w:tc>
          <w:tcPr>
            <w:tcW w:w="1559" w:type="dxa"/>
          </w:tcPr>
          <w:p w14:paraId="0CC2BCA1" w14:textId="77777777" w:rsidR="0052690E" w:rsidRPr="00482871" w:rsidRDefault="007D2F0D" w:rsidP="00B46474">
            <w:pPr>
              <w:jc w:val="center"/>
              <w:rPr>
                <w:rFonts w:ascii="Arial" w:hAnsi="Arial" w:cs="Arial"/>
              </w:rPr>
            </w:pPr>
            <w:r w:rsidRPr="00482871">
              <w:rPr>
                <w:rFonts w:ascii="Arial" w:hAnsi="Arial" w:cs="Arial"/>
                <w:lang w:val="cy-GB"/>
              </w:rPr>
              <w:t>Gweithwyr Clinigol Proffesiynol o fewn Tîm Diogelu Cenedlaethol y GIG</w:t>
            </w:r>
          </w:p>
          <w:p w14:paraId="25CB1FF7" w14:textId="77777777" w:rsidR="0052690E" w:rsidRPr="00482871" w:rsidRDefault="0052690E" w:rsidP="00B46474">
            <w:pPr>
              <w:jc w:val="center"/>
              <w:rPr>
                <w:rFonts w:ascii="Arial" w:hAnsi="Arial" w:cs="Arial"/>
              </w:rPr>
            </w:pPr>
          </w:p>
          <w:p w14:paraId="7C961866" w14:textId="7BAF4444" w:rsidR="0052690E" w:rsidRPr="00482871" w:rsidRDefault="0052690E" w:rsidP="00B46474">
            <w:pPr>
              <w:jc w:val="center"/>
              <w:rPr>
                <w:rFonts w:ascii="Arial" w:hAnsi="Arial" w:cs="Arial"/>
              </w:rPr>
            </w:pPr>
          </w:p>
        </w:tc>
        <w:tc>
          <w:tcPr>
            <w:tcW w:w="1640" w:type="dxa"/>
          </w:tcPr>
          <w:p w14:paraId="253300CF" w14:textId="77777777" w:rsidR="0052690E" w:rsidRPr="00482871" w:rsidRDefault="0052690E" w:rsidP="00B46474">
            <w:pPr>
              <w:jc w:val="center"/>
              <w:rPr>
                <w:rFonts w:ascii="Arial" w:hAnsi="Arial" w:cs="Arial"/>
              </w:rPr>
            </w:pPr>
          </w:p>
        </w:tc>
        <w:tc>
          <w:tcPr>
            <w:tcW w:w="1479" w:type="dxa"/>
          </w:tcPr>
          <w:p w14:paraId="30B2D380" w14:textId="6D3D59A1" w:rsidR="0052690E" w:rsidRPr="00482871" w:rsidRDefault="00116554" w:rsidP="00B46474">
            <w:pPr>
              <w:jc w:val="center"/>
              <w:rPr>
                <w:rFonts w:ascii="Arial" w:hAnsi="Arial" w:cs="Arial"/>
              </w:rPr>
            </w:pPr>
            <w:r w:rsidRPr="00482871">
              <w:rPr>
                <w:rFonts w:ascii="Arial" w:hAnsi="Arial" w:cs="Arial"/>
                <w:lang w:val="cy-GB"/>
              </w:rPr>
              <w:t>A</w:t>
            </w:r>
            <w:r w:rsidR="007D2F0D" w:rsidRPr="00482871">
              <w:rPr>
                <w:rFonts w:ascii="Arial" w:hAnsi="Arial" w:cs="Arial"/>
                <w:lang w:val="cy-GB"/>
              </w:rPr>
              <w:t>rwein</w:t>
            </w:r>
            <w:r w:rsidRPr="00482871">
              <w:rPr>
                <w:rFonts w:ascii="Arial" w:hAnsi="Arial" w:cs="Arial"/>
                <w:lang w:val="cy-GB"/>
              </w:rPr>
              <w:t>wyr y 4 llu</w:t>
            </w:r>
            <w:r w:rsidR="007D2F0D" w:rsidRPr="00482871">
              <w:rPr>
                <w:rFonts w:ascii="Arial" w:hAnsi="Arial" w:cs="Arial"/>
                <w:lang w:val="cy-GB"/>
              </w:rPr>
              <w:t xml:space="preserve"> ar gyfer Diogelu</w:t>
            </w:r>
          </w:p>
        </w:tc>
        <w:tc>
          <w:tcPr>
            <w:tcW w:w="1559" w:type="dxa"/>
          </w:tcPr>
          <w:p w14:paraId="5768A838" w14:textId="0FA7168E" w:rsidR="0052690E" w:rsidRPr="00482871" w:rsidRDefault="007D2F0D" w:rsidP="00B46474">
            <w:pPr>
              <w:jc w:val="center"/>
              <w:rPr>
                <w:rFonts w:ascii="Arial" w:hAnsi="Arial" w:cs="Arial"/>
              </w:rPr>
            </w:pPr>
            <w:r w:rsidRPr="00482871">
              <w:rPr>
                <w:rFonts w:ascii="Arial" w:hAnsi="Arial" w:cs="Arial"/>
                <w:lang w:val="cy-GB"/>
              </w:rPr>
              <w:t>Penaethiaid Uned</w:t>
            </w:r>
            <w:r w:rsidR="007552E2" w:rsidRPr="00482871">
              <w:rPr>
                <w:rFonts w:ascii="Arial" w:hAnsi="Arial" w:cs="Arial"/>
                <w:lang w:val="cy-GB"/>
              </w:rPr>
              <w:t>a</w:t>
            </w:r>
            <w:r w:rsidRPr="00482871">
              <w:rPr>
                <w:rFonts w:ascii="Arial" w:hAnsi="Arial" w:cs="Arial"/>
                <w:lang w:val="cy-GB"/>
              </w:rPr>
              <w:t>u Cyfl</w:t>
            </w:r>
            <w:r w:rsidR="007552E2" w:rsidRPr="00482871">
              <w:rPr>
                <w:rFonts w:ascii="Arial" w:hAnsi="Arial" w:cs="Arial"/>
                <w:lang w:val="cy-GB"/>
              </w:rPr>
              <w:t>awn</w:t>
            </w:r>
            <w:r w:rsidRPr="00482871">
              <w:rPr>
                <w:rFonts w:ascii="Arial" w:hAnsi="Arial" w:cs="Arial"/>
                <w:lang w:val="cy-GB"/>
              </w:rPr>
              <w:t>i'r Gwasanaeth Prawf</w:t>
            </w:r>
          </w:p>
          <w:p w14:paraId="650A5A90" w14:textId="77777777" w:rsidR="0052690E" w:rsidRPr="00482871" w:rsidRDefault="0052690E" w:rsidP="00B46474">
            <w:pPr>
              <w:jc w:val="center"/>
              <w:rPr>
                <w:rFonts w:ascii="Arial" w:hAnsi="Arial" w:cs="Arial"/>
              </w:rPr>
            </w:pPr>
          </w:p>
          <w:p w14:paraId="59412791" w14:textId="77777777" w:rsidR="0052690E" w:rsidRPr="00482871" w:rsidRDefault="007D2F0D" w:rsidP="00B46474">
            <w:pPr>
              <w:jc w:val="center"/>
              <w:rPr>
                <w:rFonts w:ascii="Arial" w:hAnsi="Arial" w:cs="Arial"/>
              </w:rPr>
            </w:pPr>
            <w:r w:rsidRPr="00482871">
              <w:rPr>
                <w:rFonts w:ascii="Arial" w:hAnsi="Arial" w:cs="Arial"/>
                <w:lang w:val="cy-GB"/>
              </w:rPr>
              <w:t>Penaethiaid Gweithrediadau</w:t>
            </w:r>
          </w:p>
        </w:tc>
        <w:tc>
          <w:tcPr>
            <w:tcW w:w="1843" w:type="dxa"/>
          </w:tcPr>
          <w:p w14:paraId="3397DD0A" w14:textId="77777777" w:rsidR="0052690E" w:rsidRPr="00482871" w:rsidRDefault="007D2F0D" w:rsidP="00B46474">
            <w:pPr>
              <w:jc w:val="center"/>
              <w:rPr>
                <w:rFonts w:ascii="Arial" w:hAnsi="Arial" w:cs="Arial"/>
              </w:rPr>
            </w:pPr>
            <w:r w:rsidRPr="00482871">
              <w:rPr>
                <w:rFonts w:ascii="Arial" w:hAnsi="Arial" w:cs="Arial"/>
                <w:lang w:val="cy-GB"/>
              </w:rPr>
              <w:t>Penaethiaid Gwasanaeth – Plant ac Oedolion</w:t>
            </w:r>
          </w:p>
          <w:p w14:paraId="640789AB" w14:textId="77777777" w:rsidR="0052690E" w:rsidRPr="00482871" w:rsidRDefault="0052690E" w:rsidP="00B46474">
            <w:pPr>
              <w:jc w:val="center"/>
              <w:rPr>
                <w:rFonts w:ascii="Arial" w:hAnsi="Arial" w:cs="Arial"/>
              </w:rPr>
            </w:pPr>
          </w:p>
          <w:p w14:paraId="10395870" w14:textId="77777777" w:rsidR="0052690E" w:rsidRPr="00482871" w:rsidRDefault="0052690E" w:rsidP="00B46474">
            <w:pPr>
              <w:jc w:val="center"/>
              <w:rPr>
                <w:rFonts w:ascii="Arial" w:hAnsi="Arial" w:cs="Arial"/>
              </w:rPr>
            </w:pPr>
          </w:p>
          <w:p w14:paraId="03028913" w14:textId="77777777" w:rsidR="0052690E" w:rsidRPr="00B47949" w:rsidRDefault="007D2F0D" w:rsidP="00B46474">
            <w:pPr>
              <w:jc w:val="center"/>
              <w:rPr>
                <w:rFonts w:ascii="Arial" w:hAnsi="Arial" w:cs="Arial"/>
              </w:rPr>
            </w:pPr>
            <w:r w:rsidRPr="00B47949">
              <w:rPr>
                <w:rFonts w:ascii="Arial" w:hAnsi="Arial" w:cs="Arial"/>
                <w:lang w:val="cy-GB"/>
              </w:rPr>
              <w:t xml:space="preserve">[Cyfarwyddwr Gwasanaethau Cymdeithasol] </w:t>
            </w:r>
          </w:p>
          <w:p w14:paraId="13513CDA" w14:textId="77777777" w:rsidR="0052690E" w:rsidRPr="00482871" w:rsidRDefault="0052690E" w:rsidP="00B46474">
            <w:pPr>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2E982B59" w14:textId="0A2586E1" w:rsidR="0052690E" w:rsidRPr="00482871" w:rsidRDefault="007D2F0D" w:rsidP="00B46474">
            <w:pPr>
              <w:jc w:val="center"/>
              <w:rPr>
                <w:rFonts w:ascii="Arial" w:hAnsi="Arial" w:cs="Arial"/>
              </w:rPr>
            </w:pPr>
            <w:r w:rsidRPr="00482871">
              <w:rPr>
                <w:rFonts w:ascii="Arial" w:hAnsi="Arial" w:cs="Arial"/>
                <w:lang w:val="cy-GB"/>
              </w:rPr>
              <w:t xml:space="preserve">Gwybodaeth arbenigol mewn un neu fwy o feysydd ymarfer Diogelu – ceisir barn yn genedlaethol oherwydd y maes gwybodaeth arbenigol hwn. (Gweler yr enghreifftiau uchod yng </w:t>
            </w:r>
            <w:r w:rsidR="00926DB5">
              <w:rPr>
                <w:rFonts w:ascii="Arial" w:hAnsi="Arial" w:cs="Arial"/>
                <w:lang w:val="cy-GB"/>
              </w:rPr>
              <w:t>n</w:t>
            </w:r>
            <w:r w:rsidRPr="00482871">
              <w:rPr>
                <w:rFonts w:ascii="Arial" w:hAnsi="Arial" w:cs="Arial"/>
                <w:lang w:val="cy-GB"/>
              </w:rPr>
              <w:t xml:space="preserve">grŵp D) </w:t>
            </w:r>
          </w:p>
          <w:p w14:paraId="1EC3CFFF" w14:textId="77777777" w:rsidR="0052690E" w:rsidRPr="00482871" w:rsidRDefault="0052690E" w:rsidP="00B46474">
            <w:pPr>
              <w:jc w:val="center"/>
              <w:rPr>
                <w:rFonts w:ascii="Arial" w:hAnsi="Arial" w:cs="Arial"/>
              </w:rPr>
            </w:pPr>
          </w:p>
          <w:p w14:paraId="590F3B3C" w14:textId="2939EC50" w:rsidR="0052690E" w:rsidRPr="00482871" w:rsidRDefault="007D2F0D" w:rsidP="00B46474">
            <w:pPr>
              <w:rPr>
                <w:rFonts w:ascii="Arial" w:hAnsi="Arial" w:cs="Arial"/>
              </w:rPr>
            </w:pPr>
            <w:r w:rsidRPr="00482871">
              <w:rPr>
                <w:rFonts w:ascii="Arial" w:hAnsi="Arial" w:cs="Arial"/>
                <w:lang w:val="cy-GB"/>
              </w:rPr>
              <w:t>Ymddiriedolwr a Enw</w:t>
            </w:r>
            <w:r w:rsidR="00116554" w:rsidRPr="00482871">
              <w:rPr>
                <w:rFonts w:ascii="Arial" w:hAnsi="Arial" w:cs="Arial"/>
                <w:lang w:val="cy-GB"/>
              </w:rPr>
              <w:t>ir</w:t>
            </w:r>
            <w:r w:rsidRPr="00482871">
              <w:rPr>
                <w:rFonts w:ascii="Arial" w:hAnsi="Arial" w:cs="Arial"/>
                <w:lang w:val="cy-GB"/>
              </w:rPr>
              <w:t xml:space="preserve"> ar gyfer Diogelu mewn sefydliadau yn y meysydd hyn</w:t>
            </w:r>
          </w:p>
          <w:p w14:paraId="38603F38" w14:textId="77777777" w:rsidR="00BB0CCD" w:rsidRPr="00482871" w:rsidRDefault="00BB0CCD" w:rsidP="00B46474">
            <w:pPr>
              <w:rPr>
                <w:rFonts w:ascii="Arial" w:hAnsi="Arial" w:cs="Arial"/>
              </w:rPr>
            </w:pPr>
          </w:p>
        </w:tc>
      </w:tr>
      <w:tr w:rsidR="003F0C30" w:rsidRPr="00482871" w14:paraId="2BC7A5B6" w14:textId="77777777" w:rsidTr="001071DC">
        <w:trPr>
          <w:trHeight w:val="4030"/>
          <w:jc w:val="center"/>
        </w:trPr>
        <w:tc>
          <w:tcPr>
            <w:tcW w:w="704" w:type="dxa"/>
            <w:shd w:val="clear" w:color="auto" w:fill="16AD85"/>
          </w:tcPr>
          <w:p w14:paraId="6AF466AD" w14:textId="77777777" w:rsidR="0052690E" w:rsidRPr="00482871" w:rsidRDefault="007D2F0D" w:rsidP="00B46474">
            <w:pPr>
              <w:jc w:val="center"/>
              <w:rPr>
                <w:rFonts w:ascii="Arial" w:hAnsi="Arial" w:cs="Arial"/>
                <w:b/>
                <w:bCs/>
              </w:rPr>
            </w:pPr>
            <w:r w:rsidRPr="00482871">
              <w:rPr>
                <w:rFonts w:ascii="Arial" w:hAnsi="Arial" w:cs="Arial"/>
                <w:b/>
                <w:bCs/>
                <w:lang w:val="cy-GB"/>
              </w:rPr>
              <w:lastRenderedPageBreak/>
              <w:t>F</w:t>
            </w:r>
          </w:p>
        </w:tc>
        <w:tc>
          <w:tcPr>
            <w:tcW w:w="1985" w:type="dxa"/>
          </w:tcPr>
          <w:p w14:paraId="3D13F0B6" w14:textId="77777777" w:rsidR="0052690E" w:rsidRPr="00482871" w:rsidRDefault="007D2F0D" w:rsidP="00B46474">
            <w:pPr>
              <w:jc w:val="center"/>
              <w:rPr>
                <w:rFonts w:ascii="Arial" w:hAnsi="Arial" w:cs="Arial"/>
              </w:rPr>
            </w:pPr>
            <w:r w:rsidRPr="00482871">
              <w:rPr>
                <w:rFonts w:ascii="Arial" w:hAnsi="Arial" w:cs="Arial"/>
                <w:lang w:val="cy-GB"/>
              </w:rPr>
              <w:t>Pob arweinydd sector cyhoeddus</w:t>
            </w:r>
          </w:p>
        </w:tc>
        <w:tc>
          <w:tcPr>
            <w:tcW w:w="1559" w:type="dxa"/>
          </w:tcPr>
          <w:p w14:paraId="41064551" w14:textId="77777777" w:rsidR="0052690E" w:rsidRPr="00482871" w:rsidRDefault="0052690E" w:rsidP="00B46474">
            <w:pPr>
              <w:jc w:val="center"/>
              <w:rPr>
                <w:rFonts w:ascii="Arial" w:hAnsi="Arial" w:cs="Arial"/>
              </w:rPr>
            </w:pPr>
          </w:p>
        </w:tc>
        <w:tc>
          <w:tcPr>
            <w:tcW w:w="1559" w:type="dxa"/>
          </w:tcPr>
          <w:p w14:paraId="289E0E0B" w14:textId="2E2B760E" w:rsidR="0052690E" w:rsidRPr="00482871" w:rsidRDefault="007D2F0D" w:rsidP="00B46474">
            <w:pPr>
              <w:rPr>
                <w:rFonts w:ascii="Arial" w:hAnsi="Arial" w:cs="Arial"/>
              </w:rPr>
            </w:pPr>
            <w:r w:rsidRPr="00482871">
              <w:rPr>
                <w:rFonts w:ascii="Arial" w:hAnsi="Arial" w:cs="Arial"/>
                <w:lang w:val="cy-GB"/>
              </w:rPr>
              <w:t>Swyddogion gweithredol ac Aelodau Bwrdd Byrddau ac Ymddiriedol</w:t>
            </w:r>
            <w:r w:rsidR="00116554" w:rsidRPr="00482871">
              <w:rPr>
                <w:rFonts w:ascii="Arial" w:hAnsi="Arial" w:cs="Arial"/>
                <w:lang w:val="cy-GB"/>
              </w:rPr>
              <w:t>-</w:t>
            </w:r>
            <w:r w:rsidRPr="00482871">
              <w:rPr>
                <w:rFonts w:ascii="Arial" w:hAnsi="Arial" w:cs="Arial"/>
                <w:lang w:val="cy-GB"/>
              </w:rPr>
              <w:t>aethau</w:t>
            </w:r>
            <w:r w:rsidR="008554E1" w:rsidRPr="00482871">
              <w:rPr>
                <w:rFonts w:ascii="Arial" w:hAnsi="Arial" w:cs="Arial"/>
                <w:lang w:val="cy-GB"/>
              </w:rPr>
              <w:t xml:space="preserve"> Iechyd y</w:t>
            </w:r>
            <w:r w:rsidRPr="00482871">
              <w:rPr>
                <w:rFonts w:ascii="Arial" w:hAnsi="Arial" w:cs="Arial"/>
                <w:lang w:val="cy-GB"/>
              </w:rPr>
              <w:t xml:space="preserve"> GIG</w:t>
            </w:r>
          </w:p>
        </w:tc>
        <w:tc>
          <w:tcPr>
            <w:tcW w:w="1640" w:type="dxa"/>
          </w:tcPr>
          <w:p w14:paraId="528D78C3" w14:textId="77777777" w:rsidR="0052690E" w:rsidRPr="00482871" w:rsidRDefault="007D2F0D" w:rsidP="00B46474">
            <w:pPr>
              <w:jc w:val="center"/>
              <w:rPr>
                <w:rFonts w:ascii="Arial" w:hAnsi="Arial" w:cs="Arial"/>
              </w:rPr>
            </w:pPr>
            <w:r w:rsidRPr="00482871">
              <w:rPr>
                <w:rFonts w:ascii="Arial" w:hAnsi="Arial" w:cs="Arial"/>
                <w:lang w:val="cy-GB"/>
              </w:rPr>
              <w:t>Cyfarwyddwyr Addysg, Llywodraethwyr ysgolion</w:t>
            </w:r>
          </w:p>
        </w:tc>
        <w:tc>
          <w:tcPr>
            <w:tcW w:w="1479" w:type="dxa"/>
          </w:tcPr>
          <w:p w14:paraId="185EB698" w14:textId="77777777" w:rsidR="0052690E" w:rsidRPr="00482871" w:rsidRDefault="007D2F0D" w:rsidP="00B46474">
            <w:pPr>
              <w:jc w:val="center"/>
              <w:rPr>
                <w:rFonts w:ascii="Arial" w:hAnsi="Arial" w:cs="Arial"/>
              </w:rPr>
            </w:pPr>
            <w:r w:rsidRPr="00482871">
              <w:rPr>
                <w:rFonts w:ascii="Arial" w:hAnsi="Arial" w:cs="Arial"/>
                <w:lang w:val="cy-GB"/>
              </w:rPr>
              <w:t>Prif Gwnstabl Cynorthwyol a Phrif Gwnstabl</w:t>
            </w:r>
          </w:p>
        </w:tc>
        <w:tc>
          <w:tcPr>
            <w:tcW w:w="1559" w:type="dxa"/>
          </w:tcPr>
          <w:p w14:paraId="048FB253" w14:textId="77777777" w:rsidR="0052690E" w:rsidRPr="00482871" w:rsidRDefault="007D2F0D" w:rsidP="00B46474">
            <w:pPr>
              <w:jc w:val="center"/>
              <w:rPr>
                <w:rFonts w:ascii="Arial" w:hAnsi="Arial" w:cs="Arial"/>
              </w:rPr>
            </w:pPr>
            <w:r w:rsidRPr="00482871">
              <w:rPr>
                <w:rFonts w:ascii="Arial" w:hAnsi="Arial" w:cs="Arial"/>
                <w:lang w:val="cy-GB"/>
              </w:rPr>
              <w:t>Cyfarwyddwr Prawf Rhanbarthol a Phennaeth Diogelu'r Cyhoedd</w:t>
            </w:r>
          </w:p>
          <w:p w14:paraId="17B8CA1C" w14:textId="77777777" w:rsidR="0052690E" w:rsidRPr="00482871" w:rsidRDefault="0052690E" w:rsidP="00B46474">
            <w:pPr>
              <w:jc w:val="center"/>
              <w:rPr>
                <w:rFonts w:ascii="Arial" w:hAnsi="Arial" w:cs="Arial"/>
              </w:rPr>
            </w:pPr>
          </w:p>
          <w:p w14:paraId="272E513E" w14:textId="77777777" w:rsidR="0052690E" w:rsidRPr="00482871" w:rsidRDefault="007D2F0D" w:rsidP="00B46474">
            <w:pPr>
              <w:jc w:val="center"/>
              <w:rPr>
                <w:rFonts w:ascii="Arial" w:hAnsi="Arial" w:cs="Arial"/>
              </w:rPr>
            </w:pPr>
            <w:r w:rsidRPr="00482871">
              <w:rPr>
                <w:rFonts w:ascii="Arial" w:hAnsi="Arial" w:cs="Arial"/>
                <w:lang w:val="cy-GB"/>
              </w:rPr>
              <w:t>Prif Weithredwr a Phrif Weithredwr Cynorthwyol</w:t>
            </w:r>
          </w:p>
        </w:tc>
        <w:tc>
          <w:tcPr>
            <w:tcW w:w="1843" w:type="dxa"/>
          </w:tcPr>
          <w:p w14:paraId="36EF6C6C" w14:textId="77777777" w:rsidR="0052690E" w:rsidRPr="00482871" w:rsidRDefault="007D2F0D" w:rsidP="00B46474">
            <w:pPr>
              <w:jc w:val="center"/>
              <w:rPr>
                <w:rFonts w:ascii="Arial" w:hAnsi="Arial" w:cs="Arial"/>
              </w:rPr>
            </w:pPr>
            <w:r w:rsidRPr="00482871">
              <w:rPr>
                <w:rFonts w:ascii="Arial" w:hAnsi="Arial" w:cs="Arial"/>
                <w:lang w:val="cy-GB"/>
              </w:rPr>
              <w:t>Aelodau Etholedig, Prif Weithredwr yr awdurdod lleol, cyfarwyddwyr awdurdodau lleol (ac eithrio cyfarwyddwr gwasanaethau cymdeithasol sy'n pontio ar draws E ac F – sefyllfa unigryw)</w:t>
            </w:r>
          </w:p>
          <w:p w14:paraId="1A1F4E38" w14:textId="77777777" w:rsidR="0052690E" w:rsidRPr="00482871" w:rsidRDefault="0052690E" w:rsidP="00B46474">
            <w:pPr>
              <w:jc w:val="center"/>
              <w:rPr>
                <w:rFonts w:ascii="Arial" w:hAnsi="Arial" w:cs="Arial"/>
              </w:rPr>
            </w:pPr>
          </w:p>
        </w:tc>
        <w:tc>
          <w:tcPr>
            <w:tcW w:w="1842" w:type="dxa"/>
          </w:tcPr>
          <w:p w14:paraId="3E086BCC" w14:textId="06F32F58" w:rsidR="0052690E" w:rsidRPr="00482871" w:rsidRDefault="007D2F0D" w:rsidP="00B46474">
            <w:pPr>
              <w:jc w:val="center"/>
              <w:rPr>
                <w:rFonts w:ascii="Arial" w:hAnsi="Arial" w:cs="Arial"/>
              </w:rPr>
            </w:pPr>
            <w:r w:rsidRPr="00482871">
              <w:rPr>
                <w:rFonts w:ascii="Arial" w:hAnsi="Arial" w:cs="Arial"/>
                <w:lang w:val="cy-GB"/>
              </w:rPr>
              <w:t xml:space="preserve">Gweinidogion </w:t>
            </w:r>
            <w:r w:rsidR="00116554" w:rsidRPr="00482871">
              <w:rPr>
                <w:rFonts w:ascii="Arial" w:hAnsi="Arial" w:cs="Arial"/>
                <w:lang w:val="cy-GB"/>
              </w:rPr>
              <w:t>L</w:t>
            </w:r>
            <w:r w:rsidRPr="00482871">
              <w:rPr>
                <w:rFonts w:ascii="Arial" w:hAnsi="Arial" w:cs="Arial"/>
                <w:lang w:val="cy-GB"/>
              </w:rPr>
              <w:t>lywodraeth Cymru</w:t>
            </w:r>
          </w:p>
          <w:p w14:paraId="641C4673" w14:textId="77777777" w:rsidR="0052690E" w:rsidRPr="00482871" w:rsidRDefault="0052690E" w:rsidP="00B46474">
            <w:pPr>
              <w:jc w:val="center"/>
              <w:rPr>
                <w:rFonts w:ascii="Arial" w:hAnsi="Arial" w:cs="Arial"/>
              </w:rPr>
            </w:pPr>
          </w:p>
        </w:tc>
      </w:tr>
    </w:tbl>
    <w:p w14:paraId="252CFB3B" w14:textId="77777777" w:rsidR="0052690E" w:rsidRPr="00482871" w:rsidRDefault="0052690E" w:rsidP="0052690E">
      <w:pPr>
        <w:rPr>
          <w:sz w:val="24"/>
          <w:szCs w:val="24"/>
        </w:rPr>
        <w:sectPr w:rsidR="0052690E" w:rsidRPr="00482871" w:rsidSect="0052690E">
          <w:pgSz w:w="16838" w:h="11906" w:orient="landscape"/>
          <w:pgMar w:top="1135" w:right="1440" w:bottom="1174"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49AEBE2E" w14:textId="77777777" w:rsidR="00C4396A" w:rsidRPr="00482871" w:rsidRDefault="007D2F0D" w:rsidP="001E3251">
      <w:pPr>
        <w:spacing w:line="252" w:lineRule="auto"/>
        <w:rPr>
          <w:rFonts w:ascii="Arial" w:eastAsia="Calibri" w:hAnsi="Arial" w:cs="Arial"/>
        </w:rPr>
      </w:pPr>
      <w:r w:rsidRPr="00482871">
        <w:rPr>
          <w:rFonts w:ascii="Arial" w:hAnsi="Arial"/>
          <w:b/>
          <w:bCs/>
          <w:color w:val="16AD85"/>
          <w:sz w:val="36"/>
          <w:lang w:val="cy-GB"/>
        </w:rPr>
        <w:lastRenderedPageBreak/>
        <w:t>Crynodeb o'r grwpiau</w:t>
      </w:r>
    </w:p>
    <w:tbl>
      <w:tblPr>
        <w:tblStyle w:val="TableGrid"/>
        <w:tblW w:w="15451" w:type="dxa"/>
        <w:jc w:val="center"/>
        <w:tblLook w:val="04A0" w:firstRow="1" w:lastRow="0" w:firstColumn="1" w:lastColumn="0" w:noHBand="0" w:noVBand="1"/>
      </w:tblPr>
      <w:tblGrid>
        <w:gridCol w:w="1135"/>
        <w:gridCol w:w="14316"/>
      </w:tblGrid>
      <w:tr w:rsidR="003F0C30" w:rsidRPr="00482871" w14:paraId="2ADDC0B6" w14:textId="77777777" w:rsidTr="00A90215">
        <w:trPr>
          <w:trHeight w:val="624"/>
          <w:jc w:val="center"/>
        </w:trPr>
        <w:tc>
          <w:tcPr>
            <w:tcW w:w="1135" w:type="dxa"/>
            <w:shd w:val="clear" w:color="auto" w:fill="16AD85"/>
          </w:tcPr>
          <w:p w14:paraId="4FC2C9F2" w14:textId="77777777" w:rsidR="00C4396A" w:rsidRPr="00482871" w:rsidRDefault="00C4396A" w:rsidP="00B46474">
            <w:pPr>
              <w:rPr>
                <w:rFonts w:ascii="Arial" w:hAnsi="Arial" w:cs="Arial"/>
              </w:rPr>
            </w:pPr>
          </w:p>
        </w:tc>
        <w:tc>
          <w:tcPr>
            <w:tcW w:w="14316" w:type="dxa"/>
            <w:shd w:val="clear" w:color="auto" w:fill="16AD85"/>
          </w:tcPr>
          <w:p w14:paraId="7ECA1D94" w14:textId="77777777" w:rsidR="00C4396A" w:rsidRPr="00482871" w:rsidRDefault="007D2F0D" w:rsidP="00B46474">
            <w:pPr>
              <w:spacing w:after="160" w:line="259" w:lineRule="auto"/>
              <w:rPr>
                <w:rFonts w:ascii="Arial" w:hAnsi="Arial" w:cs="Arial"/>
                <w:b/>
                <w:bCs/>
              </w:rPr>
            </w:pPr>
            <w:r w:rsidRPr="00482871">
              <w:rPr>
                <w:rFonts w:ascii="Arial" w:hAnsi="Arial" w:cs="Arial"/>
                <w:b/>
                <w:bCs/>
                <w:lang w:val="cy-GB"/>
              </w:rPr>
              <w:t>Crynodeb</w:t>
            </w:r>
          </w:p>
        </w:tc>
      </w:tr>
      <w:tr w:rsidR="003F0C30" w:rsidRPr="00482871" w14:paraId="6CE2B2B1" w14:textId="77777777" w:rsidTr="00A90215">
        <w:trPr>
          <w:trHeight w:val="354"/>
          <w:jc w:val="center"/>
        </w:trPr>
        <w:tc>
          <w:tcPr>
            <w:tcW w:w="1135" w:type="dxa"/>
          </w:tcPr>
          <w:p w14:paraId="1836C908" w14:textId="77777777" w:rsidR="00C4396A" w:rsidRPr="00482871" w:rsidRDefault="007D2F0D" w:rsidP="00B46474">
            <w:pPr>
              <w:spacing w:after="160" w:line="259" w:lineRule="auto"/>
              <w:rPr>
                <w:rFonts w:ascii="Arial" w:hAnsi="Arial" w:cs="Arial"/>
                <w:b/>
                <w:bCs/>
                <w:color w:val="16AD85"/>
              </w:rPr>
            </w:pPr>
            <w:r w:rsidRPr="00482871">
              <w:rPr>
                <w:rFonts w:ascii="Arial" w:hAnsi="Arial" w:cs="Arial"/>
                <w:b/>
                <w:bCs/>
                <w:color w:val="16AD85"/>
                <w:lang w:val="cy-GB"/>
              </w:rPr>
              <w:t>Grŵp A</w:t>
            </w:r>
          </w:p>
        </w:tc>
        <w:tc>
          <w:tcPr>
            <w:tcW w:w="14316" w:type="dxa"/>
          </w:tcPr>
          <w:p w14:paraId="08CAF341" w14:textId="28B978DB" w:rsidR="00C4396A" w:rsidRPr="00482871" w:rsidRDefault="007D2F0D" w:rsidP="00B46474">
            <w:pPr>
              <w:spacing w:after="160" w:line="259" w:lineRule="auto"/>
              <w:rPr>
                <w:rFonts w:ascii="Arial" w:hAnsi="Arial" w:cs="Arial"/>
              </w:rPr>
            </w:pPr>
            <w:r w:rsidRPr="00482871">
              <w:rPr>
                <w:rFonts w:ascii="Arial" w:hAnsi="Arial" w:cs="Arial"/>
                <w:lang w:val="cy-GB"/>
              </w:rPr>
              <w:t xml:space="preserve"> Os ydych chi'n gweld rhywbeth o'i le, neu os ydych chi'n poeni am rywbeth, yna rydych chi'n </w:t>
            </w:r>
            <w:r w:rsidR="00C23285" w:rsidRPr="00482871">
              <w:rPr>
                <w:rFonts w:ascii="Arial" w:hAnsi="Arial" w:cs="Arial"/>
                <w:lang w:val="cy-GB"/>
              </w:rPr>
              <w:t>hysbysu amdano</w:t>
            </w:r>
            <w:r w:rsidRPr="00482871">
              <w:rPr>
                <w:rFonts w:ascii="Arial" w:hAnsi="Arial" w:cs="Arial"/>
                <w:lang w:val="cy-GB"/>
              </w:rPr>
              <w:t>.</w:t>
            </w:r>
          </w:p>
        </w:tc>
      </w:tr>
      <w:tr w:rsidR="003F0C30" w:rsidRPr="00482871" w14:paraId="732E1BD6" w14:textId="77777777" w:rsidTr="00A90215">
        <w:trPr>
          <w:trHeight w:val="757"/>
          <w:jc w:val="center"/>
        </w:trPr>
        <w:tc>
          <w:tcPr>
            <w:tcW w:w="1135" w:type="dxa"/>
          </w:tcPr>
          <w:p w14:paraId="4FEE2557" w14:textId="77777777" w:rsidR="00C4396A" w:rsidRPr="00482871" w:rsidRDefault="007D2F0D" w:rsidP="00B46474">
            <w:pPr>
              <w:spacing w:after="160" w:line="259" w:lineRule="auto"/>
              <w:rPr>
                <w:rFonts w:ascii="Arial" w:hAnsi="Arial" w:cs="Arial"/>
                <w:b/>
                <w:bCs/>
              </w:rPr>
            </w:pPr>
            <w:r w:rsidRPr="00482871">
              <w:rPr>
                <w:rFonts w:ascii="Arial" w:hAnsi="Arial" w:cs="Arial"/>
                <w:b/>
                <w:bCs/>
                <w:color w:val="16AD85"/>
                <w:lang w:val="cy-GB"/>
              </w:rPr>
              <w:t>Grŵp B</w:t>
            </w:r>
          </w:p>
        </w:tc>
        <w:tc>
          <w:tcPr>
            <w:tcW w:w="14316" w:type="dxa"/>
          </w:tcPr>
          <w:p w14:paraId="7E1B49F3" w14:textId="30E54784" w:rsidR="00C4396A" w:rsidRPr="00482871" w:rsidRDefault="007D2F0D" w:rsidP="00B46474">
            <w:pPr>
              <w:rPr>
                <w:rFonts w:ascii="Arial" w:hAnsi="Arial" w:cs="Arial"/>
              </w:rPr>
            </w:pPr>
            <w:r w:rsidRPr="00482871">
              <w:rPr>
                <w:rFonts w:ascii="Arial" w:hAnsi="Arial" w:cs="Arial"/>
                <w:lang w:val="cy-GB"/>
              </w:rPr>
              <w:t xml:space="preserve">Mae gennych ychydig mwy o wybodaeth o ran beth i gadw llygad amdano ac rydych chi'n meithrin perthnasoedd. Rydych chi'n cael </w:t>
            </w:r>
            <w:r w:rsidR="009975A3" w:rsidRPr="00482871">
              <w:rPr>
                <w:rFonts w:ascii="Arial" w:hAnsi="Arial" w:cs="Arial"/>
                <w:lang w:val="cy-GB"/>
              </w:rPr>
              <w:t xml:space="preserve">darlun </w:t>
            </w:r>
            <w:r w:rsidRPr="00482871">
              <w:rPr>
                <w:rFonts w:ascii="Arial" w:hAnsi="Arial" w:cs="Arial"/>
                <w:lang w:val="cy-GB"/>
              </w:rPr>
              <w:t xml:space="preserve">ychydig mwy </w:t>
            </w:r>
            <w:r w:rsidR="009975A3" w:rsidRPr="00482871">
              <w:rPr>
                <w:rFonts w:ascii="Arial" w:hAnsi="Arial" w:cs="Arial"/>
                <w:lang w:val="cy-GB"/>
              </w:rPr>
              <w:t xml:space="preserve">manwl </w:t>
            </w:r>
            <w:r w:rsidRPr="00482871">
              <w:rPr>
                <w:rFonts w:ascii="Arial" w:hAnsi="Arial" w:cs="Arial"/>
                <w:lang w:val="cy-GB"/>
              </w:rPr>
              <w:t xml:space="preserve">o fywydau pobl, ond yn y bôn os ydych chi'n poeni neu'n </w:t>
            </w:r>
            <w:r w:rsidR="009975A3" w:rsidRPr="00482871">
              <w:rPr>
                <w:rFonts w:ascii="Arial" w:hAnsi="Arial" w:cs="Arial"/>
                <w:lang w:val="cy-GB"/>
              </w:rPr>
              <w:t>pryderu, rydych</w:t>
            </w:r>
            <w:r w:rsidRPr="00482871">
              <w:rPr>
                <w:rFonts w:ascii="Arial" w:hAnsi="Arial" w:cs="Arial"/>
                <w:lang w:val="cy-GB"/>
              </w:rPr>
              <w:t xml:space="preserve"> chi'n </w:t>
            </w:r>
            <w:r w:rsidR="00C23285" w:rsidRPr="00482871">
              <w:rPr>
                <w:rFonts w:ascii="Arial" w:hAnsi="Arial" w:cs="Arial"/>
                <w:lang w:val="cy-GB"/>
              </w:rPr>
              <w:t>hysbysu</w:t>
            </w:r>
            <w:r w:rsidRPr="00482871">
              <w:rPr>
                <w:rFonts w:ascii="Arial" w:hAnsi="Arial" w:cs="Arial"/>
                <w:lang w:val="cy-GB"/>
              </w:rPr>
              <w:t xml:space="preserve"> amdano. Efallai </w:t>
            </w:r>
            <w:r w:rsidR="009975A3" w:rsidRPr="00482871">
              <w:rPr>
                <w:rFonts w:ascii="Arial" w:hAnsi="Arial" w:cs="Arial"/>
                <w:lang w:val="cy-GB"/>
              </w:rPr>
              <w:t>y byddwch yn t</w:t>
            </w:r>
            <w:r w:rsidRPr="00482871">
              <w:rPr>
                <w:rFonts w:ascii="Arial" w:hAnsi="Arial" w:cs="Arial"/>
                <w:lang w:val="cy-GB"/>
              </w:rPr>
              <w:t xml:space="preserve">rafod gyda'ch rheolwr llinell neu Berson Diogelu Dynodedig neu </w:t>
            </w:r>
            <w:r w:rsidR="00C23285" w:rsidRPr="00482871">
              <w:rPr>
                <w:rFonts w:ascii="Arial" w:hAnsi="Arial" w:cs="Arial"/>
                <w:lang w:val="cy-GB"/>
              </w:rPr>
              <w:t>hysbysu</w:t>
            </w:r>
            <w:r w:rsidRPr="00482871">
              <w:rPr>
                <w:rFonts w:ascii="Arial" w:hAnsi="Arial" w:cs="Arial"/>
                <w:lang w:val="cy-GB"/>
              </w:rPr>
              <w:t>'r gwasanaethau cymdeithasol</w:t>
            </w:r>
            <w:r w:rsidR="009975A3" w:rsidRPr="00482871">
              <w:rPr>
                <w:rFonts w:ascii="Arial" w:hAnsi="Arial" w:cs="Arial"/>
                <w:lang w:val="cy-GB"/>
              </w:rPr>
              <w:t xml:space="preserve"> yn uniongyrchol</w:t>
            </w:r>
            <w:r w:rsidRPr="00482871">
              <w:rPr>
                <w:rFonts w:ascii="Arial" w:hAnsi="Arial" w:cs="Arial"/>
                <w:lang w:val="cy-GB"/>
              </w:rPr>
              <w:t>.</w:t>
            </w:r>
          </w:p>
          <w:p w14:paraId="77F0FD30" w14:textId="77777777" w:rsidR="00C4396A" w:rsidRPr="00482871" w:rsidRDefault="00C4396A" w:rsidP="00B46474">
            <w:pPr>
              <w:rPr>
                <w:rFonts w:ascii="Arial" w:hAnsi="Arial" w:cs="Arial"/>
                <w:b/>
                <w:bCs/>
              </w:rPr>
            </w:pPr>
          </w:p>
        </w:tc>
      </w:tr>
      <w:tr w:rsidR="003F0C30" w:rsidRPr="00482871" w14:paraId="2F7AAF69" w14:textId="77777777" w:rsidTr="00A90215">
        <w:trPr>
          <w:trHeight w:val="1092"/>
          <w:jc w:val="center"/>
        </w:trPr>
        <w:tc>
          <w:tcPr>
            <w:tcW w:w="1135" w:type="dxa"/>
          </w:tcPr>
          <w:p w14:paraId="4AEED541" w14:textId="77777777" w:rsidR="00C4396A" w:rsidRPr="00482871" w:rsidRDefault="007D2F0D" w:rsidP="00B46474">
            <w:pPr>
              <w:rPr>
                <w:rFonts w:ascii="Arial" w:hAnsi="Arial" w:cs="Arial"/>
                <w:b/>
                <w:bCs/>
                <w:color w:val="16AD85"/>
              </w:rPr>
            </w:pPr>
            <w:r w:rsidRPr="00482871">
              <w:rPr>
                <w:rFonts w:ascii="Arial" w:hAnsi="Arial" w:cs="Arial"/>
                <w:b/>
                <w:bCs/>
                <w:color w:val="16AD85"/>
                <w:lang w:val="cy-GB"/>
              </w:rPr>
              <w:t xml:space="preserve">Grŵp C </w:t>
            </w:r>
          </w:p>
          <w:p w14:paraId="477809D6" w14:textId="77777777" w:rsidR="00C4396A" w:rsidRPr="00482871" w:rsidRDefault="00C4396A" w:rsidP="00B46474">
            <w:pPr>
              <w:rPr>
                <w:rFonts w:ascii="Arial" w:hAnsi="Arial" w:cs="Arial"/>
                <w:b/>
                <w:bCs/>
              </w:rPr>
            </w:pPr>
          </w:p>
        </w:tc>
        <w:tc>
          <w:tcPr>
            <w:tcW w:w="14316" w:type="dxa"/>
          </w:tcPr>
          <w:p w14:paraId="631E2DCF" w14:textId="66F568BE" w:rsidR="00C4396A" w:rsidRPr="00482871" w:rsidRDefault="007D2F0D" w:rsidP="00B46474">
            <w:pPr>
              <w:spacing w:after="160" w:line="259" w:lineRule="auto"/>
              <w:rPr>
                <w:rFonts w:ascii="Arial" w:hAnsi="Arial" w:cs="Arial"/>
              </w:rPr>
            </w:pPr>
            <w:r w:rsidRPr="00482871">
              <w:rPr>
                <w:rFonts w:ascii="Arial" w:hAnsi="Arial" w:cs="Arial"/>
                <w:lang w:val="cy-GB"/>
              </w:rPr>
              <w:t xml:space="preserve">Dyma le mae'n rhaid i chi wneud rhywbeth yn ei gylch. A yw hyn yn rhywbeth y gallwn ei reoli o fewn ein hasiantaeth ar sail ataliol? Er enghraifft, a yw'n rhywbeth y gallwn ddarparu gwasanaeth wedi'i deilwra'n fwy ar ei gyfer? Neu a yw hyn yn rhywbeth y mae'n rhaid ei </w:t>
            </w:r>
            <w:r w:rsidR="00292F9B" w:rsidRPr="00482871">
              <w:rPr>
                <w:rFonts w:ascii="Arial" w:hAnsi="Arial" w:cs="Arial"/>
                <w:lang w:val="cy-GB"/>
              </w:rPr>
              <w:t>uwchgyfeirio</w:t>
            </w:r>
            <w:r w:rsidRPr="00482871">
              <w:rPr>
                <w:rFonts w:ascii="Arial" w:hAnsi="Arial" w:cs="Arial"/>
                <w:lang w:val="cy-GB"/>
              </w:rPr>
              <w:t xml:space="preserve"> i'r gwasanaethau cymdeithasol? </w:t>
            </w:r>
          </w:p>
          <w:p w14:paraId="17D03A97" w14:textId="052999CB" w:rsidR="00C4396A" w:rsidRPr="00482871" w:rsidRDefault="007D2F0D" w:rsidP="00B46474">
            <w:pPr>
              <w:spacing w:after="160" w:line="259" w:lineRule="auto"/>
              <w:rPr>
                <w:rFonts w:ascii="Arial" w:hAnsi="Arial" w:cs="Arial"/>
              </w:rPr>
            </w:pPr>
            <w:r w:rsidRPr="00482871">
              <w:rPr>
                <w:rFonts w:ascii="Arial" w:hAnsi="Arial" w:cs="Arial"/>
                <w:lang w:val="cy-GB"/>
              </w:rPr>
              <w:t xml:space="preserve">Mae ymarferwyr </w:t>
            </w:r>
            <w:r w:rsidR="00926DB5">
              <w:rPr>
                <w:rFonts w:ascii="Arial" w:hAnsi="Arial" w:cs="Arial"/>
                <w:lang w:val="cy-GB"/>
              </w:rPr>
              <w:t>g</w:t>
            </w:r>
            <w:r w:rsidRPr="00482871">
              <w:rPr>
                <w:rFonts w:ascii="Arial" w:hAnsi="Arial" w:cs="Arial"/>
                <w:lang w:val="cy-GB"/>
              </w:rPr>
              <w:t>rŵp C yn ymateb i'r pryder rydych chi'n ei weld. Penderfynu a ydych yn gallu ymateb i'r pryder diogelu yn eich asiantaeth eich hun neu a oes angen atgyfeiriad i'r gwasanaethau</w:t>
            </w:r>
            <w:r w:rsidR="00292F9B" w:rsidRPr="00482871">
              <w:rPr>
                <w:rFonts w:ascii="Arial" w:hAnsi="Arial" w:cs="Arial"/>
                <w:lang w:val="cy-GB"/>
              </w:rPr>
              <w:t xml:space="preserve"> </w:t>
            </w:r>
            <w:r w:rsidRPr="00482871">
              <w:rPr>
                <w:rFonts w:ascii="Arial" w:hAnsi="Arial" w:cs="Arial"/>
                <w:lang w:val="cy-GB"/>
              </w:rPr>
              <w:t>cymdeithasol.</w:t>
            </w:r>
          </w:p>
          <w:p w14:paraId="2A6464E9" w14:textId="77777777" w:rsidR="00C4396A" w:rsidRPr="00482871" w:rsidRDefault="007D2F0D" w:rsidP="00B46474">
            <w:pPr>
              <w:spacing w:after="160" w:line="259" w:lineRule="auto"/>
              <w:rPr>
                <w:rFonts w:ascii="Arial" w:hAnsi="Arial" w:cs="Arial"/>
                <w:b/>
                <w:bCs/>
              </w:rPr>
            </w:pPr>
            <w:r w:rsidRPr="00482871">
              <w:rPr>
                <w:rFonts w:ascii="Arial" w:hAnsi="Arial" w:cs="Arial"/>
                <w:b/>
                <w:bCs/>
                <w:lang w:val="cy-GB"/>
              </w:rPr>
              <w:t xml:space="preserve">Mae angen i chi ddeall y gwahaniaeth rhwng Diogelu ac Amddiffyn Plant neu Oedolion. </w:t>
            </w:r>
          </w:p>
          <w:p w14:paraId="687FFF01" w14:textId="58DD76E8" w:rsidR="00C4396A" w:rsidRPr="00482871" w:rsidRDefault="007D2F0D" w:rsidP="00B46474">
            <w:pPr>
              <w:rPr>
                <w:rFonts w:ascii="Arial" w:hAnsi="Arial" w:cs="Arial"/>
                <w:bCs/>
              </w:rPr>
            </w:pPr>
            <w:r w:rsidRPr="00482871">
              <w:rPr>
                <w:rFonts w:ascii="Arial" w:hAnsi="Arial" w:cs="Arial"/>
                <w:bCs/>
                <w:lang w:val="cy-GB"/>
              </w:rPr>
              <w:t xml:space="preserve">Byddwch hefyd o amgylch y </w:t>
            </w:r>
            <w:r w:rsidR="00292F9B" w:rsidRPr="00482871">
              <w:rPr>
                <w:rFonts w:ascii="Arial" w:hAnsi="Arial" w:cs="Arial"/>
                <w:bCs/>
                <w:lang w:val="cy-GB"/>
              </w:rPr>
              <w:t>bwrdd mewn</w:t>
            </w:r>
            <w:r w:rsidRPr="00482871">
              <w:rPr>
                <w:rFonts w:ascii="Arial" w:hAnsi="Arial" w:cs="Arial"/>
                <w:bCs/>
                <w:lang w:val="cy-GB"/>
              </w:rPr>
              <w:t xml:space="preserve"> Cynadleddau Amddiffyn Plant neu Oedolion ac yn rhan o'r cynllun amlasiantaeth ar gyfer y person hwnnw.</w:t>
            </w:r>
          </w:p>
          <w:p w14:paraId="1166CAB1" w14:textId="77777777" w:rsidR="00C4396A" w:rsidRPr="00482871" w:rsidRDefault="00C4396A" w:rsidP="00B46474">
            <w:pPr>
              <w:rPr>
                <w:rFonts w:ascii="Arial" w:hAnsi="Arial" w:cs="Arial"/>
                <w:b/>
                <w:bCs/>
              </w:rPr>
            </w:pPr>
          </w:p>
        </w:tc>
      </w:tr>
      <w:tr w:rsidR="003F0C30" w:rsidRPr="00482871" w14:paraId="0516F7D8" w14:textId="77777777" w:rsidTr="00A90215">
        <w:trPr>
          <w:trHeight w:val="1092"/>
          <w:jc w:val="center"/>
        </w:trPr>
        <w:tc>
          <w:tcPr>
            <w:tcW w:w="1135" w:type="dxa"/>
          </w:tcPr>
          <w:p w14:paraId="10A81116" w14:textId="77777777" w:rsidR="00C4396A" w:rsidRPr="00482871" w:rsidRDefault="007D2F0D" w:rsidP="00B46474">
            <w:pPr>
              <w:spacing w:after="160" w:line="259" w:lineRule="auto"/>
              <w:rPr>
                <w:rFonts w:ascii="Arial" w:hAnsi="Arial" w:cs="Arial"/>
                <w:b/>
                <w:bCs/>
                <w:color w:val="16AD85"/>
              </w:rPr>
            </w:pPr>
            <w:r w:rsidRPr="00482871">
              <w:rPr>
                <w:rFonts w:ascii="Arial" w:hAnsi="Arial" w:cs="Arial"/>
                <w:b/>
                <w:bCs/>
                <w:color w:val="16AD85"/>
                <w:lang w:val="cy-GB"/>
              </w:rPr>
              <w:t xml:space="preserve">Grŵp D  </w:t>
            </w:r>
          </w:p>
          <w:p w14:paraId="1AA4267A" w14:textId="77777777" w:rsidR="00C4396A" w:rsidRPr="00482871" w:rsidRDefault="00C4396A" w:rsidP="00B46474">
            <w:pPr>
              <w:spacing w:after="160" w:line="259" w:lineRule="auto"/>
              <w:rPr>
                <w:rFonts w:ascii="Arial" w:hAnsi="Arial" w:cs="Arial"/>
              </w:rPr>
            </w:pPr>
          </w:p>
        </w:tc>
        <w:tc>
          <w:tcPr>
            <w:tcW w:w="14316" w:type="dxa"/>
          </w:tcPr>
          <w:p w14:paraId="2664D39D" w14:textId="4E8BA510" w:rsidR="00C4396A" w:rsidRPr="00482871" w:rsidRDefault="007D2F0D" w:rsidP="00B46474">
            <w:pPr>
              <w:spacing w:after="160" w:line="259" w:lineRule="auto"/>
              <w:rPr>
                <w:rFonts w:ascii="Arial" w:hAnsi="Arial" w:cs="Arial"/>
                <w:b/>
                <w:bCs/>
              </w:rPr>
            </w:pPr>
            <w:r w:rsidRPr="00482871">
              <w:rPr>
                <w:rFonts w:ascii="Arial" w:hAnsi="Arial" w:cs="Arial"/>
                <w:lang w:val="cy-GB"/>
              </w:rPr>
              <w:t xml:space="preserve">Mae'r grŵp hwn yn debyg i </w:t>
            </w:r>
            <w:r w:rsidR="00926DB5">
              <w:rPr>
                <w:rFonts w:ascii="Arial" w:hAnsi="Arial" w:cs="Arial"/>
                <w:lang w:val="cy-GB"/>
              </w:rPr>
              <w:t>g</w:t>
            </w:r>
            <w:r w:rsidRPr="00482871">
              <w:rPr>
                <w:rFonts w:ascii="Arial" w:hAnsi="Arial" w:cs="Arial"/>
                <w:lang w:val="cy-GB"/>
              </w:rPr>
              <w:t>rŵp C, gan ei fod yn dal i fod yn rôl weithredol, ond mae</w:t>
            </w:r>
            <w:r w:rsidR="009975A3" w:rsidRPr="00482871">
              <w:rPr>
                <w:rFonts w:ascii="Arial" w:hAnsi="Arial" w:cs="Arial"/>
                <w:lang w:val="cy-GB"/>
              </w:rPr>
              <w:t xml:space="preserve"> ar</w:t>
            </w:r>
            <w:r w:rsidRPr="00482871">
              <w:rPr>
                <w:rFonts w:ascii="Arial" w:hAnsi="Arial" w:cs="Arial"/>
                <w:lang w:val="cy-GB"/>
              </w:rPr>
              <w:t xml:space="preserve"> lefel gwneud penderfyniadau uwch. Ni fyddai gan lawer o asiantaethau fewnbwn ar y lefel hon o reidrwydd, felly rydym yn siarad yn bennaf am asiantaethau statudol yng </w:t>
            </w:r>
            <w:r w:rsidR="00926DB5">
              <w:rPr>
                <w:rFonts w:ascii="Arial" w:hAnsi="Arial" w:cs="Arial"/>
                <w:lang w:val="cy-GB"/>
              </w:rPr>
              <w:t>n</w:t>
            </w:r>
            <w:r w:rsidRPr="00482871">
              <w:rPr>
                <w:rFonts w:ascii="Arial" w:hAnsi="Arial" w:cs="Arial"/>
                <w:lang w:val="cy-GB"/>
              </w:rPr>
              <w:t xml:space="preserve">grŵp D. Dyma'r bobl sy'n gwneud penderfyniadau cymhleth iawn am yr hyn sy'n digwydd i unigolyn. Yn seiliedig ar bryderon diogelu, a oes angen eu rhoi mewn cyfleuster diogel? A oes angen inni fynd i'r llys i wneud cais am ryw fath o </w:t>
            </w:r>
            <w:r w:rsidR="00292F9B" w:rsidRPr="00482871">
              <w:rPr>
                <w:rFonts w:ascii="Arial" w:hAnsi="Arial" w:cs="Arial"/>
                <w:lang w:val="cy-GB"/>
              </w:rPr>
              <w:t>orchymyn</w:t>
            </w:r>
            <w:r w:rsidRPr="00482871">
              <w:rPr>
                <w:rFonts w:ascii="Arial" w:hAnsi="Arial" w:cs="Arial"/>
                <w:lang w:val="cy-GB"/>
              </w:rPr>
              <w:t xml:space="preserve">? A oes angen math penodol o becyn gofal a chymorth arnynt mewn perthynas â lleoliad? Yn gyffredinol, y bobl hyn fyddai'r rhai sy'n gwneud penderfyniadau yn eu sefydliadau mewn perthynas â Diogelu.  </w:t>
            </w:r>
          </w:p>
        </w:tc>
      </w:tr>
      <w:tr w:rsidR="003F0C30" w:rsidRPr="00482871" w14:paraId="15802C12" w14:textId="77777777" w:rsidTr="00A90215">
        <w:trPr>
          <w:trHeight w:val="1092"/>
          <w:jc w:val="center"/>
        </w:trPr>
        <w:tc>
          <w:tcPr>
            <w:tcW w:w="1135" w:type="dxa"/>
          </w:tcPr>
          <w:p w14:paraId="5D2EC9B9" w14:textId="77777777" w:rsidR="00C4396A" w:rsidRPr="00482871" w:rsidRDefault="007D2F0D" w:rsidP="00B46474">
            <w:pPr>
              <w:spacing w:after="160" w:line="259" w:lineRule="auto"/>
              <w:rPr>
                <w:rFonts w:ascii="Arial" w:hAnsi="Arial" w:cs="Arial"/>
                <w:b/>
                <w:bCs/>
                <w:color w:val="16AD85"/>
              </w:rPr>
            </w:pPr>
            <w:r w:rsidRPr="00482871">
              <w:rPr>
                <w:rFonts w:ascii="Arial" w:hAnsi="Arial" w:cs="Arial"/>
                <w:b/>
                <w:bCs/>
                <w:color w:val="16AD85"/>
                <w:lang w:val="cy-GB"/>
              </w:rPr>
              <w:t xml:space="preserve">Grŵp E </w:t>
            </w:r>
          </w:p>
          <w:p w14:paraId="66FD9725" w14:textId="77777777" w:rsidR="00C4396A" w:rsidRPr="00482871" w:rsidRDefault="00C4396A" w:rsidP="00B46474">
            <w:pPr>
              <w:rPr>
                <w:rFonts w:ascii="Arial" w:hAnsi="Arial" w:cs="Arial"/>
              </w:rPr>
            </w:pPr>
          </w:p>
        </w:tc>
        <w:tc>
          <w:tcPr>
            <w:tcW w:w="14316" w:type="dxa"/>
          </w:tcPr>
          <w:p w14:paraId="299C5796" w14:textId="1422F576" w:rsidR="00C4396A" w:rsidRPr="00482871" w:rsidRDefault="007D2F0D" w:rsidP="00B46474">
            <w:pPr>
              <w:spacing w:after="160" w:line="259" w:lineRule="auto"/>
              <w:rPr>
                <w:rFonts w:ascii="Arial" w:hAnsi="Arial" w:cs="Arial"/>
              </w:rPr>
            </w:pPr>
            <w:r w:rsidRPr="00482871">
              <w:rPr>
                <w:rFonts w:ascii="Arial" w:hAnsi="Arial" w:cs="Arial"/>
                <w:lang w:val="cy-GB"/>
              </w:rPr>
              <w:t xml:space="preserve">Y grŵp hwn </w:t>
            </w:r>
            <w:r w:rsidR="009975A3" w:rsidRPr="00482871">
              <w:rPr>
                <w:rFonts w:ascii="Arial" w:hAnsi="Arial" w:cs="Arial"/>
                <w:lang w:val="cy-GB"/>
              </w:rPr>
              <w:t>sy’n gwneud</w:t>
            </w:r>
            <w:r w:rsidRPr="00482871">
              <w:rPr>
                <w:rFonts w:ascii="Arial" w:hAnsi="Arial" w:cs="Arial"/>
                <w:lang w:val="cy-GB"/>
              </w:rPr>
              <w:t xml:space="preserve"> y penderfyniadau hynny na ellir eu gwneud ar lefel is. Er enghraifft, pan fydd yn rhaid i ymarferwyr </w:t>
            </w:r>
            <w:r w:rsidR="00926DB5">
              <w:rPr>
                <w:rFonts w:ascii="Arial" w:hAnsi="Arial" w:cs="Arial"/>
                <w:lang w:val="cy-GB"/>
              </w:rPr>
              <w:t>g</w:t>
            </w:r>
            <w:r w:rsidRPr="00482871">
              <w:rPr>
                <w:rFonts w:ascii="Arial" w:hAnsi="Arial" w:cs="Arial"/>
                <w:lang w:val="cy-GB"/>
              </w:rPr>
              <w:t xml:space="preserve">rŵp D </w:t>
            </w:r>
            <w:r w:rsidR="00292F9B" w:rsidRPr="00482871">
              <w:rPr>
                <w:rFonts w:ascii="Arial" w:hAnsi="Arial" w:cs="Arial"/>
                <w:lang w:val="cy-GB"/>
              </w:rPr>
              <w:t>uwchgyfeirio</w:t>
            </w:r>
            <w:r w:rsidRPr="00482871">
              <w:rPr>
                <w:rFonts w:ascii="Arial" w:hAnsi="Arial" w:cs="Arial"/>
                <w:lang w:val="cy-GB"/>
              </w:rPr>
              <w:t xml:space="preserve"> </w:t>
            </w:r>
            <w:r w:rsidR="009975A3" w:rsidRPr="00482871">
              <w:rPr>
                <w:rFonts w:ascii="Arial" w:hAnsi="Arial" w:cs="Arial"/>
                <w:lang w:val="cy-GB"/>
              </w:rPr>
              <w:t xml:space="preserve">achos </w:t>
            </w:r>
            <w:r w:rsidRPr="00482871">
              <w:rPr>
                <w:rFonts w:ascii="Arial" w:hAnsi="Arial" w:cs="Arial"/>
                <w:lang w:val="cy-GB"/>
              </w:rPr>
              <w:t xml:space="preserve">i lefel uwch oherwydd ei fod mor anarferol, cymhleth, anodd neu gostus mewn perthynas â diogelu unigolyn neu ei fod yn cynnwys nifer o unigolion.  </w:t>
            </w:r>
          </w:p>
          <w:p w14:paraId="6DD8D39B" w14:textId="62C36477" w:rsidR="00C4396A" w:rsidRPr="00482871" w:rsidRDefault="007D2F0D" w:rsidP="00B46474">
            <w:pPr>
              <w:spacing w:after="160" w:line="259" w:lineRule="auto"/>
              <w:rPr>
                <w:rFonts w:ascii="Arial" w:hAnsi="Arial" w:cs="Arial"/>
              </w:rPr>
            </w:pPr>
            <w:r w:rsidRPr="00482871">
              <w:rPr>
                <w:rFonts w:ascii="Arial" w:hAnsi="Arial" w:cs="Arial"/>
                <w:lang w:val="cy-GB"/>
              </w:rPr>
              <w:t xml:space="preserve">Mae ymarferwyr </w:t>
            </w:r>
            <w:r w:rsidR="00926DB5">
              <w:rPr>
                <w:rFonts w:ascii="Arial" w:hAnsi="Arial" w:cs="Arial"/>
                <w:lang w:val="cy-GB"/>
              </w:rPr>
              <w:t>g</w:t>
            </w:r>
            <w:r w:rsidRPr="00482871">
              <w:rPr>
                <w:rFonts w:ascii="Arial" w:hAnsi="Arial" w:cs="Arial"/>
                <w:lang w:val="cy-GB"/>
              </w:rPr>
              <w:t xml:space="preserve">rŵp E hefyd yn darparu </w:t>
            </w:r>
            <w:r w:rsidR="009975A3" w:rsidRPr="00482871">
              <w:rPr>
                <w:rFonts w:ascii="Arial" w:hAnsi="Arial" w:cs="Arial"/>
                <w:lang w:val="cy-GB"/>
              </w:rPr>
              <w:t>goruchwyliaeth</w:t>
            </w:r>
            <w:r w:rsidRPr="00482871">
              <w:rPr>
                <w:rFonts w:ascii="Arial" w:hAnsi="Arial" w:cs="Arial"/>
                <w:lang w:val="cy-GB"/>
              </w:rPr>
              <w:t xml:space="preserve"> strategol </w:t>
            </w:r>
            <w:r w:rsidR="009975A3" w:rsidRPr="00482871">
              <w:rPr>
                <w:rFonts w:ascii="Arial" w:hAnsi="Arial" w:cs="Arial"/>
                <w:lang w:val="cy-GB"/>
              </w:rPr>
              <w:t>o’r</w:t>
            </w:r>
            <w:r w:rsidRPr="00482871">
              <w:rPr>
                <w:rFonts w:ascii="Arial" w:hAnsi="Arial" w:cs="Arial"/>
                <w:lang w:val="cy-GB"/>
              </w:rPr>
              <w:t xml:space="preserve"> broses ddiogelu a materion diogelu ehangach yn y sefydliad.   </w:t>
            </w:r>
          </w:p>
          <w:p w14:paraId="323AD167" w14:textId="77777777" w:rsidR="00C4396A" w:rsidRPr="00482871" w:rsidRDefault="00C4396A" w:rsidP="00B46474">
            <w:pPr>
              <w:rPr>
                <w:rFonts w:ascii="Arial" w:hAnsi="Arial" w:cs="Arial"/>
                <w:b/>
                <w:bCs/>
              </w:rPr>
            </w:pPr>
          </w:p>
        </w:tc>
      </w:tr>
      <w:tr w:rsidR="003F0C30" w:rsidRPr="00482871" w14:paraId="7BED3F62" w14:textId="77777777" w:rsidTr="00A90215">
        <w:trPr>
          <w:trHeight w:val="687"/>
          <w:jc w:val="center"/>
        </w:trPr>
        <w:tc>
          <w:tcPr>
            <w:tcW w:w="1135" w:type="dxa"/>
          </w:tcPr>
          <w:p w14:paraId="7127653C" w14:textId="77777777" w:rsidR="00C4396A" w:rsidRPr="00482871" w:rsidRDefault="007D2F0D" w:rsidP="00B46474">
            <w:pPr>
              <w:rPr>
                <w:rFonts w:ascii="Arial" w:hAnsi="Arial" w:cs="Arial"/>
                <w:b/>
                <w:bCs/>
              </w:rPr>
            </w:pPr>
            <w:r w:rsidRPr="00482871">
              <w:rPr>
                <w:rFonts w:ascii="Arial" w:hAnsi="Arial" w:cs="Arial"/>
                <w:b/>
                <w:bCs/>
                <w:color w:val="16AD85"/>
                <w:lang w:val="cy-GB"/>
              </w:rPr>
              <w:lastRenderedPageBreak/>
              <w:t xml:space="preserve">Grŵp F  </w:t>
            </w:r>
          </w:p>
        </w:tc>
        <w:tc>
          <w:tcPr>
            <w:tcW w:w="14316" w:type="dxa"/>
          </w:tcPr>
          <w:p w14:paraId="0F639F91" w14:textId="6E994F68" w:rsidR="00C4396A" w:rsidRPr="00482871" w:rsidRDefault="007D2F0D" w:rsidP="00B46474">
            <w:pPr>
              <w:rPr>
                <w:rFonts w:ascii="Arial" w:hAnsi="Arial" w:cs="Arial"/>
                <w:b/>
                <w:bCs/>
              </w:rPr>
            </w:pPr>
            <w:r w:rsidRPr="00482871">
              <w:rPr>
                <w:rFonts w:ascii="Arial" w:hAnsi="Arial" w:cs="Arial"/>
                <w:lang w:val="cy-GB"/>
              </w:rPr>
              <w:t xml:space="preserve">Lefel </w:t>
            </w:r>
            <w:r w:rsidR="00292F9B" w:rsidRPr="00482871">
              <w:rPr>
                <w:rFonts w:ascii="Arial" w:hAnsi="Arial" w:cs="Arial"/>
                <w:lang w:val="cy-GB"/>
              </w:rPr>
              <w:t>Swyddogion Gw</w:t>
            </w:r>
            <w:r w:rsidRPr="00482871">
              <w:rPr>
                <w:rFonts w:ascii="Arial" w:hAnsi="Arial" w:cs="Arial"/>
                <w:lang w:val="cy-GB"/>
              </w:rPr>
              <w:t>eithredol ac Uwch Reolwyr.  Bydd</w:t>
            </w:r>
            <w:r w:rsidR="00292F9B" w:rsidRPr="00482871">
              <w:rPr>
                <w:rFonts w:ascii="Arial" w:hAnsi="Arial" w:cs="Arial"/>
                <w:lang w:val="cy-GB"/>
              </w:rPr>
              <w:t>ant</w:t>
            </w:r>
            <w:r w:rsidRPr="00482871">
              <w:rPr>
                <w:rFonts w:ascii="Arial" w:hAnsi="Arial" w:cs="Arial"/>
                <w:lang w:val="cy-GB"/>
              </w:rPr>
              <w:t xml:space="preserve"> yn gwrando ar gyngor arbenigol ac yn </w:t>
            </w:r>
            <w:r w:rsidR="009975A3" w:rsidRPr="00482871">
              <w:rPr>
                <w:rFonts w:ascii="Arial" w:hAnsi="Arial" w:cs="Arial"/>
                <w:lang w:val="cy-GB"/>
              </w:rPr>
              <w:t>ei d</w:t>
            </w:r>
            <w:r w:rsidRPr="00482871">
              <w:rPr>
                <w:rFonts w:ascii="Arial" w:hAnsi="Arial" w:cs="Arial"/>
                <w:lang w:val="cy-GB"/>
              </w:rPr>
              <w:t>defnyddio i sicrhau bod y sefydliad yn cydymffurfio â gofynion diogelu ac yn gallu ailgyfeirio adnoddau os oes angen.</w:t>
            </w:r>
          </w:p>
        </w:tc>
      </w:tr>
    </w:tbl>
    <w:p w14:paraId="57A59E44" w14:textId="77777777" w:rsidR="001E3251" w:rsidRPr="00482871" w:rsidRDefault="001E3251" w:rsidP="001708D6">
      <w:pPr>
        <w:rPr>
          <w:rFonts w:ascii="Arial" w:hAnsi="Arial" w:cs="Arial"/>
          <w:b/>
          <w:bCs/>
          <w:color w:val="16AD85"/>
          <w:sz w:val="32"/>
          <w:szCs w:val="32"/>
          <w:lang w:val="en-US"/>
        </w:rPr>
        <w:sectPr w:rsidR="001E3251" w:rsidRPr="00482871" w:rsidSect="001E3251">
          <w:pgSz w:w="16838" w:h="11906" w:orient="landscape"/>
          <w:pgMar w:top="1174" w:right="1440" w:bottom="1440" w:left="1440"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07B586BA" w14:textId="77777777" w:rsidR="007A6C15" w:rsidRPr="00482871" w:rsidRDefault="007A6C15" w:rsidP="001708D6">
      <w:pPr>
        <w:rPr>
          <w:rFonts w:ascii="Arial" w:hAnsi="Arial" w:cs="Arial"/>
          <w:b/>
          <w:bCs/>
          <w:color w:val="16AD85"/>
          <w:sz w:val="32"/>
          <w:szCs w:val="32"/>
          <w:lang w:val="en-US"/>
        </w:rPr>
      </w:pPr>
    </w:p>
    <w:p w14:paraId="59FE2FE3" w14:textId="77777777" w:rsidR="00CE65BA" w:rsidRPr="00482871" w:rsidRDefault="00CE65BA" w:rsidP="001708D6">
      <w:pPr>
        <w:rPr>
          <w:rFonts w:ascii="Arial" w:hAnsi="Arial" w:cs="Arial"/>
          <w:b/>
          <w:bCs/>
          <w:color w:val="16AD85"/>
          <w:sz w:val="32"/>
          <w:szCs w:val="32"/>
          <w:lang w:val="en-US"/>
        </w:rPr>
      </w:pPr>
    </w:p>
    <w:p w14:paraId="077FF8A7" w14:textId="77777777" w:rsidR="00CE65BA" w:rsidRPr="00482871" w:rsidRDefault="00CE65BA" w:rsidP="00CE65BA">
      <w:pPr>
        <w:jc w:val="center"/>
        <w:rPr>
          <w:rFonts w:ascii="Arial" w:hAnsi="Arial" w:cs="Arial"/>
          <w:b/>
          <w:bCs/>
          <w:color w:val="16AD85"/>
          <w:sz w:val="110"/>
          <w:szCs w:val="110"/>
          <w:lang w:val="en-US"/>
        </w:rPr>
      </w:pPr>
    </w:p>
    <w:p w14:paraId="5372C255" w14:textId="77777777" w:rsidR="00CE65BA" w:rsidRPr="00482871" w:rsidRDefault="007D2F0D" w:rsidP="00CE65BA">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Safonau Diogelu</w:t>
      </w:r>
    </w:p>
    <w:p w14:paraId="74962266" w14:textId="77777777" w:rsidR="00CE65BA" w:rsidRPr="00482871" w:rsidRDefault="007D2F0D" w:rsidP="00CE65BA">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Grŵp A</w:t>
      </w:r>
    </w:p>
    <w:p w14:paraId="3EB295FF" w14:textId="77777777" w:rsidR="00CE65BA" w:rsidRPr="00482871" w:rsidRDefault="00CE65BA" w:rsidP="001708D6">
      <w:pPr>
        <w:rPr>
          <w:rFonts w:ascii="Arial" w:hAnsi="Arial" w:cs="Arial"/>
          <w:b/>
          <w:bCs/>
          <w:color w:val="16AD85"/>
          <w:sz w:val="32"/>
          <w:szCs w:val="32"/>
          <w:lang w:val="en-US"/>
        </w:rPr>
        <w:sectPr w:rsidR="00CE65BA" w:rsidRPr="00482871" w:rsidSect="0042374C">
          <w:pgSz w:w="11906" w:h="16838"/>
          <w:pgMar w:top="1440" w:right="1440" w:bottom="1440" w:left="1174" w:header="709" w:footer="284" w:gutter="0"/>
          <w:pgBorders w:offsetFrom="page">
            <w:top w:val="double" w:sz="4" w:space="24" w:color="EB5E57"/>
            <w:left w:val="double" w:sz="4" w:space="24" w:color="EB5E57"/>
            <w:bottom w:val="double" w:sz="4" w:space="24" w:color="EB5E57"/>
            <w:right w:val="double" w:sz="4" w:space="24" w:color="EB5E57"/>
          </w:pgBorders>
          <w:cols w:space="708"/>
          <w:docGrid w:linePitch="360"/>
        </w:sectPr>
      </w:pPr>
    </w:p>
    <w:p w14:paraId="643123B0" w14:textId="5A8C6B3B" w:rsidR="001708D6" w:rsidRPr="00482871" w:rsidRDefault="007D2F0D" w:rsidP="001708D6">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 xml:space="preserve">Rolau a </w:t>
      </w:r>
      <w:r w:rsidR="00D03341" w:rsidRPr="00482871">
        <w:rPr>
          <w:rFonts w:ascii="Arial" w:hAnsi="Arial" w:cs="Arial"/>
          <w:b/>
          <w:bCs/>
          <w:color w:val="16AD85"/>
          <w:sz w:val="32"/>
          <w:szCs w:val="32"/>
          <w:lang w:val="cy-GB"/>
        </w:rPr>
        <w:t>c</w:t>
      </w:r>
      <w:r w:rsidRPr="00482871">
        <w:rPr>
          <w:rFonts w:ascii="Arial" w:hAnsi="Arial" w:cs="Arial"/>
          <w:b/>
          <w:bCs/>
          <w:color w:val="16AD85"/>
          <w:sz w:val="32"/>
          <w:szCs w:val="32"/>
          <w:lang w:val="cy-GB"/>
        </w:rPr>
        <w:t>hyfrifoldebau</w:t>
      </w:r>
    </w:p>
    <w:p w14:paraId="4C32FECA" w14:textId="77777777" w:rsidR="006F618B" w:rsidRPr="00482871" w:rsidRDefault="006F618B" w:rsidP="001708D6">
      <w:pPr>
        <w:rPr>
          <w:rFonts w:ascii="Arial" w:hAnsi="Arial" w:cs="Arial"/>
          <w:b/>
          <w:bCs/>
          <w:color w:val="16AD85"/>
          <w:sz w:val="32"/>
          <w:szCs w:val="32"/>
          <w:lang w:val="en-US"/>
        </w:rPr>
      </w:pPr>
    </w:p>
    <w:p w14:paraId="5B655BC8" w14:textId="6CBFCBF3" w:rsidR="00D01FC4" w:rsidRPr="00482871" w:rsidRDefault="007D2F0D" w:rsidP="00D01FC4">
      <w:pPr>
        <w:rPr>
          <w:rFonts w:ascii="Arial" w:eastAsia="Times New Roman" w:hAnsi="Arial" w:cs="Arial"/>
          <w:bCs/>
          <w:sz w:val="24"/>
          <w:szCs w:val="24"/>
        </w:rPr>
      </w:pPr>
      <w:r w:rsidRPr="00482871">
        <w:rPr>
          <w:rFonts w:ascii="Arial" w:hAnsi="Arial" w:cs="Arial"/>
          <w:sz w:val="24"/>
          <w:szCs w:val="24"/>
          <w:lang w:val="cy-GB"/>
        </w:rPr>
        <w:t xml:space="preserve">Mae ymarferwyr </w:t>
      </w:r>
      <w:r w:rsidR="00926DB5">
        <w:rPr>
          <w:rFonts w:ascii="Arial" w:eastAsia="Times New Roman" w:hAnsi="Arial" w:cs="Arial"/>
          <w:sz w:val="24"/>
          <w:szCs w:val="24"/>
          <w:lang w:val="cy-GB"/>
        </w:rPr>
        <w:t>g</w:t>
      </w:r>
      <w:r w:rsidRPr="00482871">
        <w:rPr>
          <w:rFonts w:ascii="Arial" w:eastAsia="Times New Roman" w:hAnsi="Arial" w:cs="Arial"/>
          <w:sz w:val="24"/>
          <w:szCs w:val="24"/>
          <w:lang w:val="cy-GB"/>
        </w:rPr>
        <w:t>rŵp A</w:t>
      </w:r>
      <w:r w:rsidRPr="00482871">
        <w:rPr>
          <w:rFonts w:ascii="Arial" w:eastAsia="Times New Roman" w:hAnsi="Arial" w:cs="Arial"/>
          <w:b/>
          <w:bCs/>
          <w:sz w:val="24"/>
          <w:szCs w:val="24"/>
          <w:lang w:val="cy-GB"/>
        </w:rPr>
        <w:t xml:space="preserve"> i gyd </w:t>
      </w:r>
      <w:r w:rsidRPr="00482871">
        <w:rPr>
          <w:rFonts w:ascii="Arial" w:eastAsia="Times New Roman" w:hAnsi="Arial" w:cs="Arial"/>
          <w:bCs/>
          <w:sz w:val="24"/>
          <w:szCs w:val="24"/>
          <w:lang w:val="cy-GB"/>
        </w:rPr>
        <w:t xml:space="preserve">yn </w:t>
      </w:r>
      <w:r w:rsidRPr="00482871">
        <w:rPr>
          <w:rFonts w:ascii="Arial" w:eastAsia="Times New Roman" w:hAnsi="Arial" w:cs="Arial"/>
          <w:sz w:val="24"/>
          <w:szCs w:val="24"/>
          <w:lang w:val="cy-GB"/>
        </w:rPr>
        <w:t>staff sy'n ymuno â sefydliad neu asiantaeth yn y sector cyhoeddus neu'r sector gwirfoddol yng Nghymru.</w:t>
      </w:r>
      <w:r w:rsidRPr="00482871">
        <w:rPr>
          <w:rFonts w:ascii="Arial" w:eastAsia="Times New Roman" w:hAnsi="Arial" w:cs="Arial"/>
          <w:b/>
          <w:bCs/>
          <w:sz w:val="24"/>
          <w:szCs w:val="24"/>
          <w:lang w:val="cy-GB"/>
        </w:rPr>
        <w:t xml:space="preserve"> </w:t>
      </w:r>
      <w:r w:rsidRPr="00482871">
        <w:rPr>
          <w:rFonts w:ascii="Arial" w:eastAsia="Times New Roman" w:hAnsi="Arial" w:cs="Arial"/>
          <w:bCs/>
          <w:sz w:val="24"/>
          <w:szCs w:val="24"/>
          <w:lang w:val="cy-GB"/>
        </w:rPr>
        <w:t xml:space="preserve">Mae'r safonau hyfforddi hefyd yn addas ar gyfer y rhai mewn lleoliadau sector preifat, gwirfoddolwyr ac aelodau etholedig awdurdodau lleol. </w:t>
      </w:r>
    </w:p>
    <w:p w14:paraId="5A7EDDAC" w14:textId="77777777" w:rsidR="00D01FC4" w:rsidRPr="00482871" w:rsidRDefault="007D2F0D" w:rsidP="00D01FC4">
      <w:pPr>
        <w:rPr>
          <w:rFonts w:ascii="Arial" w:eastAsia="Times New Roman" w:hAnsi="Arial" w:cs="Arial"/>
          <w:bCs/>
          <w:sz w:val="24"/>
          <w:szCs w:val="24"/>
        </w:rPr>
      </w:pPr>
      <w:r w:rsidRPr="00482871">
        <w:rPr>
          <w:rFonts w:ascii="Arial" w:eastAsia="Times New Roman" w:hAnsi="Arial" w:cs="Arial"/>
          <w:bCs/>
          <w:sz w:val="24"/>
          <w:szCs w:val="24"/>
          <w:lang w:val="cy-GB"/>
        </w:rPr>
        <w:t xml:space="preserve">Nod y safonau yw rhoi dealltwriaeth i chi o ddiogelu a'r hyn y mae'n rhaid i chi ei wneud mewn achosion o niwed neu gamdriniaeth wirioneddol neu bosibl. </w:t>
      </w:r>
    </w:p>
    <w:p w14:paraId="500AFD67" w14:textId="5EA56E92" w:rsidR="00D01FC4" w:rsidRPr="00482871" w:rsidRDefault="007D2F0D" w:rsidP="00D01FC4">
      <w:pPr>
        <w:rPr>
          <w:rFonts w:ascii="Arial" w:eastAsia="Times New Roman" w:hAnsi="Arial" w:cs="Arial"/>
          <w:sz w:val="24"/>
          <w:szCs w:val="24"/>
        </w:rPr>
      </w:pPr>
      <w:r w:rsidRPr="00482871">
        <w:rPr>
          <w:rFonts w:ascii="Arial" w:eastAsia="Times New Roman" w:hAnsi="Arial" w:cs="Arial"/>
          <w:sz w:val="24"/>
          <w:szCs w:val="24"/>
          <w:lang w:val="cy-GB"/>
        </w:rPr>
        <w:t xml:space="preserve">Wrth edrych ar y safonau ar draws y grwpiau, efallai y bydd yn edrych fel </w:t>
      </w:r>
      <w:r w:rsidR="00353791" w:rsidRPr="00482871">
        <w:rPr>
          <w:rFonts w:ascii="Arial" w:eastAsia="Times New Roman" w:hAnsi="Arial" w:cs="Arial"/>
          <w:sz w:val="24"/>
          <w:szCs w:val="24"/>
          <w:lang w:val="cy-GB"/>
        </w:rPr>
        <w:t>eu bod</w:t>
      </w:r>
      <w:r w:rsidRPr="00482871">
        <w:rPr>
          <w:rFonts w:ascii="Arial" w:eastAsia="Times New Roman" w:hAnsi="Arial" w:cs="Arial"/>
          <w:sz w:val="24"/>
          <w:szCs w:val="24"/>
          <w:lang w:val="cy-GB"/>
        </w:rPr>
        <w:t xml:space="preserve"> yn cael eu hailadrodd</w:t>
      </w:r>
      <w:r w:rsidR="00353791" w:rsidRPr="00482871">
        <w:rPr>
          <w:rFonts w:ascii="Arial" w:eastAsia="Times New Roman" w:hAnsi="Arial" w:cs="Arial"/>
          <w:sz w:val="24"/>
          <w:szCs w:val="24"/>
          <w:lang w:val="cy-GB"/>
        </w:rPr>
        <w:t>. F</w:t>
      </w:r>
      <w:r w:rsidRPr="00482871">
        <w:rPr>
          <w:rFonts w:ascii="Arial" w:eastAsia="Times New Roman" w:hAnsi="Arial" w:cs="Arial"/>
          <w:sz w:val="24"/>
          <w:szCs w:val="24"/>
          <w:lang w:val="cy-GB"/>
        </w:rPr>
        <w:t>odd bynnag, bydd angen i ymarferwyr mewn gwahanol grwpiau gael gwybodaeth a dealltwriaeth fanylach oherwydd y cyfrifoldebau sydd ganddynt. Felly, bydd yr hyfforddiant a ddarperir ar gyfer pob grŵp yn archwilio'r un pynciau</w:t>
      </w:r>
      <w:r w:rsidR="00353791" w:rsidRPr="00482871">
        <w:rPr>
          <w:rFonts w:ascii="Arial" w:eastAsia="Times New Roman" w:hAnsi="Arial" w:cs="Arial"/>
          <w:sz w:val="24"/>
          <w:szCs w:val="24"/>
          <w:lang w:val="cy-GB"/>
        </w:rPr>
        <w:t xml:space="preserve"> y</w:t>
      </w:r>
      <w:r w:rsidRPr="00482871">
        <w:rPr>
          <w:rFonts w:ascii="Arial" w:eastAsia="Times New Roman" w:hAnsi="Arial" w:cs="Arial"/>
          <w:sz w:val="24"/>
          <w:szCs w:val="24"/>
          <w:lang w:val="cy-GB"/>
        </w:rPr>
        <w:t xml:space="preserve">n fanylach. Bydd y </w:t>
      </w:r>
      <w:r w:rsidRPr="00482871">
        <w:rPr>
          <w:rFonts w:ascii="Arial" w:eastAsia="Times New Roman" w:hAnsi="Arial" w:cs="Arial"/>
          <w:b/>
          <w:bCs/>
          <w:sz w:val="24"/>
          <w:szCs w:val="24"/>
          <w:lang w:val="cy-GB"/>
        </w:rPr>
        <w:t>fframwaith hyfforddi</w:t>
      </w:r>
      <w:r w:rsidRPr="00482871">
        <w:rPr>
          <w:rFonts w:ascii="Arial" w:eastAsia="Times New Roman" w:hAnsi="Arial" w:cs="Arial"/>
          <w:sz w:val="24"/>
          <w:szCs w:val="24"/>
          <w:lang w:val="cy-GB"/>
        </w:rPr>
        <w:t xml:space="preserve"> yn helpu i ddangos hyn.</w:t>
      </w:r>
    </w:p>
    <w:p w14:paraId="50A8442A" w14:textId="24BD7FAD" w:rsidR="00D01FC4" w:rsidRPr="00482871" w:rsidRDefault="007D2F0D" w:rsidP="00D01FC4">
      <w:pPr>
        <w:rPr>
          <w:rFonts w:ascii="Arial" w:eastAsia="Times New Roman" w:hAnsi="Arial" w:cs="Arial"/>
          <w:bCs/>
          <w:sz w:val="24"/>
          <w:szCs w:val="24"/>
        </w:rPr>
      </w:pPr>
      <w:r w:rsidRPr="00482871">
        <w:rPr>
          <w:rFonts w:ascii="Arial" w:eastAsia="Times New Roman" w:hAnsi="Arial" w:cs="Arial"/>
          <w:bCs/>
          <w:sz w:val="24"/>
          <w:szCs w:val="24"/>
          <w:lang w:val="cy-GB"/>
        </w:rPr>
        <w:t xml:space="preserve">Mae'n ofynnol i ymarferwyr sydd wedi'u cynnwys yng ngrŵp A fod yn </w:t>
      </w:r>
      <w:r w:rsidRPr="00482871">
        <w:rPr>
          <w:rFonts w:ascii="Arial" w:eastAsia="Times New Roman" w:hAnsi="Arial" w:cs="Arial"/>
          <w:b/>
          <w:bCs/>
          <w:sz w:val="24"/>
          <w:szCs w:val="24"/>
          <w:lang w:val="cy-GB"/>
        </w:rPr>
        <w:t>ymwybodol</w:t>
      </w:r>
      <w:r w:rsidRPr="00482871">
        <w:rPr>
          <w:rFonts w:ascii="Arial" w:eastAsia="Times New Roman" w:hAnsi="Arial" w:cs="Arial"/>
          <w:bCs/>
          <w:sz w:val="24"/>
          <w:szCs w:val="24"/>
          <w:lang w:val="cy-GB"/>
        </w:rPr>
        <w:t xml:space="preserve"> o faterion diogelu ac felly mae'r safonau yn y grŵp hwn wedi'u pennu i adlewyrchu'r lefel ofynnol o wybodaeth ac </w:t>
      </w:r>
      <w:r w:rsidR="00353791" w:rsidRPr="00482871">
        <w:rPr>
          <w:rFonts w:ascii="Arial" w:eastAsia="Times New Roman" w:hAnsi="Arial" w:cs="Arial"/>
          <w:bCs/>
          <w:sz w:val="24"/>
          <w:szCs w:val="24"/>
          <w:lang w:val="cy-GB"/>
        </w:rPr>
        <w:t>ym</w:t>
      </w:r>
      <w:r w:rsidRPr="00482871">
        <w:rPr>
          <w:rFonts w:ascii="Arial" w:eastAsia="Times New Roman" w:hAnsi="Arial" w:cs="Arial"/>
          <w:bCs/>
          <w:sz w:val="24"/>
          <w:szCs w:val="24"/>
          <w:lang w:val="cy-GB"/>
        </w:rPr>
        <w:t xml:space="preserve">arfer sy'n ofynnol ar gyfer eu rôl. Er enghraifft, bydd ymarferydd grŵp A yn ymwybodol bod </w:t>
      </w:r>
      <w:r w:rsidR="00375298" w:rsidRPr="00482871">
        <w:rPr>
          <w:rFonts w:ascii="Arial" w:eastAsia="Times New Roman" w:hAnsi="Arial" w:cs="Arial"/>
          <w:bCs/>
          <w:sz w:val="24"/>
          <w:szCs w:val="24"/>
          <w:lang w:val="cy-GB"/>
        </w:rPr>
        <w:t>yna g</w:t>
      </w:r>
      <w:r w:rsidRPr="00482871">
        <w:rPr>
          <w:rFonts w:ascii="Arial" w:eastAsia="Times New Roman" w:hAnsi="Arial" w:cs="Arial"/>
          <w:bCs/>
          <w:sz w:val="24"/>
          <w:szCs w:val="24"/>
          <w:lang w:val="cy-GB"/>
        </w:rPr>
        <w:t>yfraith sy'n diogelu pobl.</w:t>
      </w:r>
    </w:p>
    <w:p w14:paraId="624BE0BD" w14:textId="77777777" w:rsidR="008C52D5" w:rsidRPr="00482871" w:rsidRDefault="008C52D5" w:rsidP="00D01FC4">
      <w:pPr>
        <w:rPr>
          <w:rFonts w:ascii="Arial" w:eastAsia="Times New Roman" w:hAnsi="Arial" w:cs="Arial"/>
          <w:bCs/>
          <w:sz w:val="24"/>
          <w:szCs w:val="24"/>
        </w:rPr>
      </w:pPr>
    </w:p>
    <w:p w14:paraId="13F99891" w14:textId="7A32A434" w:rsidR="008C52D5" w:rsidRPr="00482871" w:rsidRDefault="004C496D" w:rsidP="008C52D5">
      <w:pPr>
        <w:spacing w:after="0" w:line="240" w:lineRule="auto"/>
        <w:rPr>
          <w:rFonts w:ascii="Arial" w:eastAsia="Calibri" w:hAnsi="Arial" w:cs="Arial"/>
          <w:sz w:val="24"/>
          <w:szCs w:val="24"/>
        </w:rPr>
      </w:pPr>
      <w:hyperlink r:id="rId38" w:history="1">
        <w:r w:rsidR="007D2F0D" w:rsidRPr="00482871">
          <w:rPr>
            <w:rFonts w:ascii="Arial" w:eastAsia="Calibri" w:hAnsi="Arial" w:cs="Arial"/>
            <w:color w:val="0563C1"/>
            <w:sz w:val="24"/>
            <w:szCs w:val="24"/>
            <w:u w:val="single"/>
            <w:lang w:val="cy-GB"/>
          </w:rPr>
          <w:t>Modiwl Hyfforddiant Diogel</w:t>
        </w:r>
        <w:r w:rsidR="00375298" w:rsidRPr="00482871">
          <w:rPr>
            <w:rFonts w:ascii="Arial" w:eastAsia="Calibri" w:hAnsi="Arial" w:cs="Arial"/>
            <w:color w:val="0563C1"/>
            <w:sz w:val="24"/>
            <w:szCs w:val="24"/>
            <w:u w:val="single"/>
            <w:lang w:val="cy-GB"/>
          </w:rPr>
          <w:t>u Grŵp A</w:t>
        </w:r>
      </w:hyperlink>
    </w:p>
    <w:p w14:paraId="695EA759" w14:textId="77777777" w:rsidR="00A77363" w:rsidRPr="00482871" w:rsidRDefault="00A77363" w:rsidP="001708D6">
      <w:pPr>
        <w:rPr>
          <w:rFonts w:ascii="Arial" w:eastAsia="Times New Roman" w:hAnsi="Arial" w:cs="Arial"/>
          <w:bCs/>
          <w:sz w:val="24"/>
          <w:szCs w:val="24"/>
        </w:rPr>
      </w:pPr>
    </w:p>
    <w:p w14:paraId="6F46F5C5" w14:textId="77777777" w:rsidR="008055A0" w:rsidRPr="00482871" w:rsidRDefault="008055A0" w:rsidP="001708D6">
      <w:pPr>
        <w:rPr>
          <w:rFonts w:ascii="Arial" w:eastAsia="Times New Roman" w:hAnsi="Arial" w:cs="Arial"/>
          <w:bCs/>
          <w:sz w:val="24"/>
          <w:szCs w:val="24"/>
        </w:rPr>
      </w:pPr>
    </w:p>
    <w:p w14:paraId="104F6AC0" w14:textId="77777777" w:rsidR="008055A0" w:rsidRPr="00482871" w:rsidRDefault="007D2F0D" w:rsidP="001708D6">
      <w:pPr>
        <w:rPr>
          <w:rFonts w:ascii="Arial" w:eastAsia="Times New Roman" w:hAnsi="Arial" w:cs="Arial"/>
          <w:b/>
          <w:color w:val="16AD85"/>
          <w:sz w:val="28"/>
          <w:szCs w:val="28"/>
        </w:rPr>
      </w:pPr>
      <w:r w:rsidRPr="00482871">
        <w:rPr>
          <w:rFonts w:ascii="Arial" w:eastAsia="Times New Roman" w:hAnsi="Arial" w:cs="Arial"/>
          <w:b/>
          <w:bCs/>
          <w:color w:val="16AD85"/>
          <w:sz w:val="28"/>
          <w:szCs w:val="28"/>
          <w:lang w:val="cy-GB"/>
        </w:rPr>
        <w:t xml:space="preserve">Egwyddorion cofiadwy: </w:t>
      </w:r>
    </w:p>
    <w:p w14:paraId="51BEF5AE" w14:textId="507DD800" w:rsidR="008055A0" w:rsidRPr="00482871" w:rsidRDefault="00375298" w:rsidP="00A1179D">
      <w:pPr>
        <w:pStyle w:val="ListParagraph"/>
        <w:numPr>
          <w:ilvl w:val="0"/>
          <w:numId w:val="8"/>
        </w:numPr>
        <w:rPr>
          <w:rFonts w:ascii="Arial" w:eastAsia="Times New Roman" w:hAnsi="Arial" w:cs="Arial"/>
          <w:bCs/>
          <w:sz w:val="24"/>
          <w:szCs w:val="24"/>
        </w:rPr>
      </w:pPr>
      <w:bookmarkStart w:id="1" w:name="_Hlk94009991"/>
      <w:r w:rsidRPr="00482871">
        <w:rPr>
          <w:rFonts w:ascii="Arial" w:eastAsia="Times New Roman" w:hAnsi="Arial" w:cs="Arial"/>
          <w:bCs/>
          <w:sz w:val="24"/>
          <w:szCs w:val="24"/>
          <w:lang w:val="cy-GB"/>
        </w:rPr>
        <w:t>Rwy’n gwybod</w:t>
      </w:r>
      <w:r w:rsidR="007D2F0D" w:rsidRPr="00482871">
        <w:rPr>
          <w:rFonts w:ascii="Arial" w:eastAsia="Times New Roman" w:hAnsi="Arial" w:cs="Arial"/>
          <w:bCs/>
          <w:sz w:val="24"/>
          <w:szCs w:val="24"/>
          <w:lang w:val="cy-GB"/>
        </w:rPr>
        <w:t xml:space="preserve"> beth yw ystyr y term diogelu</w:t>
      </w:r>
    </w:p>
    <w:p w14:paraId="25E3FB50" w14:textId="341ED950" w:rsidR="00BA6598" w:rsidRPr="00482871" w:rsidRDefault="00375298" w:rsidP="00A1179D">
      <w:pPr>
        <w:pStyle w:val="ListParagraph"/>
        <w:numPr>
          <w:ilvl w:val="0"/>
          <w:numId w:val="8"/>
        </w:numPr>
        <w:rPr>
          <w:rFonts w:ascii="Arial" w:eastAsia="Times New Roman" w:hAnsi="Arial" w:cs="Arial"/>
          <w:bCs/>
          <w:sz w:val="24"/>
          <w:szCs w:val="24"/>
        </w:rPr>
      </w:pPr>
      <w:r w:rsidRPr="00482871">
        <w:rPr>
          <w:rFonts w:ascii="Arial" w:eastAsia="Times New Roman" w:hAnsi="Arial" w:cs="Arial"/>
          <w:bCs/>
          <w:sz w:val="24"/>
          <w:szCs w:val="24"/>
          <w:lang w:val="cy-GB"/>
        </w:rPr>
        <w:t>Rwy’n gwybod</w:t>
      </w:r>
      <w:r w:rsidR="007D2F0D" w:rsidRPr="00482871">
        <w:rPr>
          <w:rFonts w:ascii="Arial" w:eastAsia="Times New Roman" w:hAnsi="Arial" w:cs="Arial"/>
          <w:bCs/>
          <w:sz w:val="24"/>
          <w:szCs w:val="24"/>
          <w:lang w:val="cy-GB"/>
        </w:rPr>
        <w:t xml:space="preserve"> beth i gadw llygad amdano</w:t>
      </w:r>
    </w:p>
    <w:p w14:paraId="362D0381" w14:textId="60107C23" w:rsidR="006A0259" w:rsidRPr="00482871" w:rsidRDefault="00375298" w:rsidP="00A1179D">
      <w:pPr>
        <w:pStyle w:val="ListParagraph"/>
        <w:numPr>
          <w:ilvl w:val="0"/>
          <w:numId w:val="8"/>
        </w:numPr>
        <w:rPr>
          <w:rFonts w:ascii="Arial" w:eastAsia="Times New Roman" w:hAnsi="Arial" w:cs="Arial"/>
          <w:bCs/>
          <w:sz w:val="24"/>
          <w:szCs w:val="24"/>
        </w:rPr>
      </w:pPr>
      <w:r w:rsidRPr="00482871">
        <w:rPr>
          <w:rFonts w:ascii="Arial" w:eastAsia="Times New Roman" w:hAnsi="Arial" w:cs="Arial"/>
          <w:bCs/>
          <w:sz w:val="24"/>
          <w:szCs w:val="24"/>
          <w:lang w:val="cy-GB"/>
        </w:rPr>
        <w:t xml:space="preserve">Rwy’n gwybod </w:t>
      </w:r>
      <w:r w:rsidR="00353791" w:rsidRPr="00482871">
        <w:rPr>
          <w:rFonts w:ascii="Arial" w:eastAsia="Times New Roman" w:hAnsi="Arial" w:cs="Arial"/>
          <w:bCs/>
          <w:sz w:val="24"/>
          <w:szCs w:val="24"/>
          <w:lang w:val="cy-GB"/>
        </w:rPr>
        <w:t>p</w:t>
      </w:r>
      <w:r w:rsidRPr="00482871">
        <w:rPr>
          <w:rFonts w:ascii="Arial" w:eastAsia="Times New Roman" w:hAnsi="Arial" w:cs="Arial"/>
          <w:bCs/>
          <w:sz w:val="24"/>
          <w:szCs w:val="24"/>
          <w:lang w:val="cy-GB"/>
        </w:rPr>
        <w:t>wy i</w:t>
      </w:r>
      <w:r w:rsidR="00353791" w:rsidRPr="00482871">
        <w:rPr>
          <w:rFonts w:ascii="Arial" w:eastAsia="Times New Roman" w:hAnsi="Arial" w:cs="Arial"/>
          <w:bCs/>
          <w:sz w:val="24"/>
          <w:szCs w:val="24"/>
          <w:lang w:val="cy-GB"/>
        </w:rPr>
        <w:t>’w</w:t>
      </w:r>
      <w:r w:rsidRPr="00482871">
        <w:rPr>
          <w:rFonts w:ascii="Arial" w:eastAsia="Times New Roman" w:hAnsi="Arial" w:cs="Arial"/>
          <w:bCs/>
          <w:sz w:val="24"/>
          <w:szCs w:val="24"/>
          <w:lang w:val="cy-GB"/>
        </w:rPr>
        <w:t xml:space="preserve"> hysbysu.</w:t>
      </w:r>
    </w:p>
    <w:bookmarkEnd w:id="1"/>
    <w:p w14:paraId="77EC44BA" w14:textId="77777777" w:rsidR="008055A0" w:rsidRPr="00482871" w:rsidRDefault="008055A0" w:rsidP="001708D6">
      <w:pPr>
        <w:rPr>
          <w:rFonts w:ascii="Arial" w:hAnsi="Arial" w:cs="Arial"/>
          <w:sz w:val="24"/>
          <w:szCs w:val="24"/>
          <w:lang w:val="en-US"/>
        </w:rPr>
      </w:pPr>
    </w:p>
    <w:p w14:paraId="3E157DBF" w14:textId="77777777" w:rsidR="001708D6" w:rsidRPr="00482871" w:rsidRDefault="001708D6" w:rsidP="00D765A4">
      <w:pPr>
        <w:rPr>
          <w:rFonts w:ascii="Arial" w:hAnsi="Arial" w:cs="Arial"/>
          <w:b/>
          <w:bCs/>
          <w:color w:val="16AD85"/>
          <w:sz w:val="32"/>
          <w:szCs w:val="32"/>
          <w:lang w:val="en-US"/>
        </w:rPr>
      </w:pPr>
    </w:p>
    <w:p w14:paraId="5985CAB2" w14:textId="77777777" w:rsidR="001708D6" w:rsidRPr="00482871" w:rsidRDefault="007D2F0D">
      <w:pPr>
        <w:rPr>
          <w:rFonts w:ascii="Arial" w:hAnsi="Arial" w:cs="Arial"/>
          <w:b/>
          <w:bCs/>
          <w:color w:val="16AD85"/>
          <w:sz w:val="32"/>
          <w:szCs w:val="32"/>
          <w:lang w:val="en-US"/>
        </w:rPr>
      </w:pPr>
      <w:r w:rsidRPr="00482871">
        <w:rPr>
          <w:rFonts w:ascii="Arial" w:hAnsi="Arial" w:cs="Arial"/>
          <w:b/>
          <w:bCs/>
          <w:color w:val="16AD85"/>
          <w:sz w:val="32"/>
          <w:szCs w:val="32"/>
          <w:lang w:val="cy-GB"/>
        </w:rPr>
        <w:br w:type="page"/>
      </w:r>
    </w:p>
    <w:p w14:paraId="7CBE0559" w14:textId="77777777" w:rsidR="00D765A4" w:rsidRPr="00482871" w:rsidRDefault="007D2F0D" w:rsidP="00D765A4">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Safonau hyfforddi, dysgu a datblygu (Grŵp A)</w:t>
      </w:r>
    </w:p>
    <w:p w14:paraId="20E01CBF" w14:textId="77777777" w:rsidR="00D765A4" w:rsidRPr="00482871" w:rsidRDefault="00D765A4" w:rsidP="00D765A4">
      <w:pPr>
        <w:rPr>
          <w:rFonts w:ascii="Arial" w:hAnsi="Arial" w:cs="Arial"/>
          <w:b/>
          <w:bCs/>
          <w:color w:val="EB5E57"/>
          <w:sz w:val="32"/>
          <w:szCs w:val="32"/>
          <w:lang w:val="en-US"/>
        </w:rPr>
      </w:pPr>
    </w:p>
    <w:p w14:paraId="50BB9723" w14:textId="77777777" w:rsidR="00D765A4" w:rsidRPr="00482871" w:rsidRDefault="007D2F0D" w:rsidP="00D765A4">
      <w:pPr>
        <w:ind w:left="567" w:hanging="567"/>
        <w:rPr>
          <w:rFonts w:ascii="Arial" w:hAnsi="Arial" w:cs="Arial"/>
          <w:b/>
          <w:bCs/>
          <w:color w:val="16AD85"/>
          <w:sz w:val="28"/>
          <w:szCs w:val="28"/>
          <w:lang w:val="en-US"/>
        </w:rPr>
      </w:pPr>
      <w:r w:rsidRPr="00482871">
        <w:rPr>
          <w:rFonts w:ascii="Arial" w:hAnsi="Arial" w:cs="Arial"/>
          <w:b/>
          <w:bCs/>
          <w:color w:val="16AD85"/>
          <w:sz w:val="28"/>
          <w:szCs w:val="28"/>
          <w:lang w:val="cy-GB"/>
        </w:rPr>
        <w:t xml:space="preserve">1. </w:t>
      </w:r>
      <w:r w:rsidRPr="00482871">
        <w:rPr>
          <w:rFonts w:ascii="Arial" w:hAnsi="Arial" w:cs="Arial"/>
          <w:b/>
          <w:bCs/>
          <w:color w:val="16AD85"/>
          <w:sz w:val="28"/>
          <w:szCs w:val="28"/>
          <w:lang w:val="cy-GB"/>
        </w:rPr>
        <w:tab/>
        <w:t>Cefnogi diogelu pobl</w:t>
      </w:r>
    </w:p>
    <w:p w14:paraId="47A20C0E" w14:textId="77777777" w:rsidR="00D765A4" w:rsidRPr="00482871" w:rsidRDefault="00D765A4" w:rsidP="00D765A4">
      <w:pPr>
        <w:rPr>
          <w:rFonts w:ascii="Arial" w:hAnsi="Arial" w:cs="Arial"/>
          <w:b/>
          <w:bCs/>
          <w:sz w:val="24"/>
          <w:szCs w:val="24"/>
          <w:lang w:val="en-US"/>
        </w:rPr>
      </w:pPr>
    </w:p>
    <w:p w14:paraId="2EB555F8" w14:textId="16433C18" w:rsidR="00D765A4" w:rsidRPr="00482871" w:rsidRDefault="007D2F0D" w:rsidP="00A1179D">
      <w:pPr>
        <w:pStyle w:val="ListParagraph"/>
        <w:numPr>
          <w:ilvl w:val="0"/>
          <w:numId w:val="2"/>
        </w:numPr>
        <w:ind w:left="426"/>
        <w:rPr>
          <w:rFonts w:ascii="Arial" w:hAnsi="Arial" w:cs="Arial"/>
          <w:b/>
          <w:bCs/>
          <w:color w:val="16AD85"/>
          <w:sz w:val="28"/>
          <w:szCs w:val="28"/>
          <w:lang w:val="en-US"/>
        </w:rPr>
      </w:pPr>
      <w:bookmarkStart w:id="2" w:name="_Hlk95368939"/>
      <w:r w:rsidRPr="00482871">
        <w:rPr>
          <w:rFonts w:ascii="Arial" w:hAnsi="Arial" w:cs="Arial"/>
          <w:b/>
          <w:bCs/>
          <w:color w:val="16AD85"/>
          <w:sz w:val="28"/>
          <w:szCs w:val="28"/>
          <w:lang w:val="cy-GB"/>
        </w:rPr>
        <w:t>Sut i weithio mewn ffyrdd sy'n diogelu pobl rhag cael eu cam-drin, eu niweidio a'u hesgeuluso</w:t>
      </w:r>
    </w:p>
    <w:p w14:paraId="7DAFDF9C" w14:textId="77777777" w:rsidR="00D765A4" w:rsidRPr="00482871" w:rsidRDefault="00D765A4" w:rsidP="00D765A4">
      <w:pPr>
        <w:pStyle w:val="ListParagraph"/>
        <w:ind w:left="1080"/>
        <w:rPr>
          <w:rFonts w:ascii="Arial" w:hAnsi="Arial" w:cs="Arial"/>
          <w:color w:val="16AD85"/>
          <w:sz w:val="24"/>
          <w:szCs w:val="24"/>
          <w:lang w:val="en-US"/>
        </w:rPr>
      </w:pPr>
    </w:p>
    <w:p w14:paraId="5F225FAD" w14:textId="3C21332D"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Beth </w:t>
      </w:r>
      <w:r w:rsidR="00353791" w:rsidRPr="00482871">
        <w:rPr>
          <w:rFonts w:ascii="Arial" w:hAnsi="Arial" w:cs="Arial"/>
          <w:sz w:val="24"/>
          <w:szCs w:val="24"/>
          <w:lang w:val="cy-GB"/>
        </w:rPr>
        <w:t>mae’r</w:t>
      </w:r>
      <w:r w:rsidRPr="00482871">
        <w:rPr>
          <w:rFonts w:ascii="Arial" w:hAnsi="Arial" w:cs="Arial"/>
          <w:sz w:val="24"/>
          <w:szCs w:val="24"/>
          <w:lang w:val="cy-GB"/>
        </w:rPr>
        <w:t xml:space="preserve"> term 'diogelu’</w:t>
      </w:r>
      <w:r w:rsidR="00353791" w:rsidRPr="00482871">
        <w:rPr>
          <w:rFonts w:ascii="Arial" w:hAnsi="Arial" w:cs="Arial"/>
          <w:sz w:val="24"/>
          <w:szCs w:val="24"/>
          <w:lang w:val="cy-GB"/>
        </w:rPr>
        <w:t xml:space="preserve"> yn ei olygu</w:t>
      </w:r>
      <w:r w:rsidRPr="00482871">
        <w:rPr>
          <w:rFonts w:ascii="Arial" w:hAnsi="Arial" w:cs="Arial"/>
          <w:sz w:val="24"/>
          <w:szCs w:val="24"/>
          <w:lang w:val="cy-GB"/>
        </w:rPr>
        <w:t>.</w:t>
      </w:r>
    </w:p>
    <w:p w14:paraId="44BD615D" w14:textId="77777777"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Y prif gategorïau o gamdriniaeth ac esgeulustod.</w:t>
      </w:r>
    </w:p>
    <w:p w14:paraId="304D0DBE" w14:textId="5E0B40DF"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ab/>
      </w:r>
      <w:r w:rsidR="005C24A9" w:rsidRPr="00482871">
        <w:rPr>
          <w:rFonts w:ascii="Arial" w:hAnsi="Arial" w:cs="Arial"/>
          <w:sz w:val="24"/>
          <w:szCs w:val="24"/>
          <w:lang w:val="cy-GB"/>
        </w:rPr>
        <w:t xml:space="preserve">Arwyddion a </w:t>
      </w:r>
      <w:r w:rsidRPr="00482871">
        <w:rPr>
          <w:rFonts w:ascii="Arial" w:hAnsi="Arial" w:cs="Arial"/>
          <w:sz w:val="24"/>
          <w:szCs w:val="24"/>
          <w:lang w:val="cy-GB"/>
        </w:rPr>
        <w:t>symptomau cyffredin sy'n gysylltiedig â cham-drin, niwed ac esgeulustod.</w:t>
      </w:r>
    </w:p>
    <w:p w14:paraId="17150D84" w14:textId="60B520E9"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4)</w:t>
      </w:r>
      <w:r w:rsidR="005C24A9" w:rsidRPr="00482871">
        <w:rPr>
          <w:rFonts w:ascii="Arial" w:hAnsi="Arial" w:cs="Arial"/>
          <w:b/>
          <w:bCs/>
          <w:color w:val="16AD85"/>
          <w:sz w:val="24"/>
          <w:szCs w:val="24"/>
          <w:lang w:val="cy-GB"/>
        </w:rPr>
        <w:t xml:space="preserve">       </w:t>
      </w:r>
      <w:r w:rsidR="005C24A9" w:rsidRPr="00482871">
        <w:rPr>
          <w:rFonts w:ascii="Arial" w:hAnsi="Arial" w:cs="Arial"/>
          <w:sz w:val="24"/>
          <w:szCs w:val="24"/>
          <w:lang w:val="cy-GB"/>
        </w:rPr>
        <w:t>Meysydd r</w:t>
      </w:r>
      <w:r w:rsidRPr="00482871">
        <w:rPr>
          <w:rFonts w:ascii="Arial" w:hAnsi="Arial" w:cs="Arial"/>
          <w:sz w:val="24"/>
          <w:szCs w:val="24"/>
          <w:lang w:val="cy-GB"/>
        </w:rPr>
        <w:t>isg</w:t>
      </w:r>
      <w:r w:rsidRPr="00482871">
        <w:rPr>
          <w:rStyle w:val="FootnoteReference"/>
          <w:rFonts w:ascii="Arial" w:hAnsi="Arial" w:cs="Arial"/>
          <w:sz w:val="24"/>
          <w:szCs w:val="24"/>
          <w:lang w:val="en-US"/>
        </w:rPr>
        <w:footnoteReference w:id="3"/>
      </w:r>
      <w:r w:rsidRPr="00482871">
        <w:rPr>
          <w:rFonts w:ascii="Arial" w:hAnsi="Arial" w:cs="Arial"/>
          <w:sz w:val="24"/>
          <w:szCs w:val="24"/>
          <w:lang w:val="cy-GB"/>
        </w:rPr>
        <w:t xml:space="preserve"> sefyllfaol eraill a allai arwain at gamdriniaeth, niwed ac esgeulustod. </w:t>
      </w:r>
    </w:p>
    <w:p w14:paraId="1DB42C1D" w14:textId="5A620438" w:rsidR="00D765A4" w:rsidRPr="00482871" w:rsidRDefault="007D2F0D" w:rsidP="00D765A4">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5)</w:t>
      </w:r>
      <w:r w:rsidR="005C24A9" w:rsidRPr="00482871">
        <w:rPr>
          <w:rFonts w:ascii="Arial" w:hAnsi="Arial" w:cs="Arial"/>
          <w:b/>
          <w:bCs/>
          <w:color w:val="16AD85"/>
          <w:sz w:val="24"/>
          <w:szCs w:val="24"/>
          <w:lang w:val="cy-GB"/>
        </w:rPr>
        <w:tab/>
      </w:r>
      <w:r w:rsidRPr="00482871">
        <w:rPr>
          <w:rFonts w:ascii="Arial" w:hAnsi="Arial" w:cs="Arial"/>
          <w:sz w:val="24"/>
          <w:szCs w:val="24"/>
          <w:lang w:val="cy-GB"/>
        </w:rPr>
        <w:t>Trosolwg o'r fframwaith cyfreithiol a'r hyn y mae'n ei olygu'n ymarferol.</w:t>
      </w:r>
    </w:p>
    <w:p w14:paraId="240D1FFD" w14:textId="77777777" w:rsidR="00D765A4" w:rsidRPr="00482871" w:rsidRDefault="007D2F0D" w:rsidP="00D765A4">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Sut mae'r fframwaith cyfreithiol yn cefnogi hawliau pobl i gael eu hamddiffyn rhag camdriniaeth, niwed ac esgeulustod. </w:t>
      </w:r>
    </w:p>
    <w:p w14:paraId="26910361" w14:textId="77777777" w:rsidR="00D765A4" w:rsidRPr="00482871" w:rsidRDefault="007D2F0D" w:rsidP="00D765A4">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7)</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Rolau gwahanol asiantaethau ac eraill sy'n ymwneud â diogelu lles pobl, yng nghyd-destun y lleoliad.</w:t>
      </w:r>
    </w:p>
    <w:p w14:paraId="243B6B3E" w14:textId="77777777"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8)</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Rôl a chyfrifoldebau ymarferwyr ym maes diogelu.</w:t>
      </w:r>
    </w:p>
    <w:p w14:paraId="168DFC8C" w14:textId="77777777" w:rsidR="00D765A4" w:rsidRPr="00482871" w:rsidRDefault="007D2F0D" w:rsidP="00D765A4">
      <w:pPr>
        <w:ind w:left="709" w:hanging="709"/>
        <w:rPr>
          <w:rFonts w:ascii="Arial" w:hAnsi="Arial" w:cs="Arial"/>
          <w:sz w:val="24"/>
          <w:szCs w:val="24"/>
          <w:lang w:val="en-US"/>
        </w:rPr>
      </w:pPr>
      <w:r w:rsidRPr="00482871">
        <w:rPr>
          <w:rFonts w:ascii="Arial" w:hAnsi="Arial" w:cs="Arial"/>
          <w:b/>
          <w:bCs/>
          <w:color w:val="16AD85"/>
          <w:sz w:val="24"/>
          <w:szCs w:val="24"/>
          <w:lang w:val="cy-GB"/>
        </w:rPr>
        <w:t>9)</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Cynnal hawliau pobl, teuluoedd a gofalwyr.</w:t>
      </w:r>
    </w:p>
    <w:p w14:paraId="601E4439" w14:textId="77777777" w:rsidR="00D765A4" w:rsidRPr="00482871" w:rsidRDefault="00D765A4" w:rsidP="00D765A4">
      <w:pPr>
        <w:rPr>
          <w:rFonts w:ascii="Arial" w:hAnsi="Arial" w:cs="Arial"/>
          <w:sz w:val="24"/>
          <w:szCs w:val="24"/>
          <w:lang w:val="en-US"/>
        </w:rPr>
      </w:pPr>
    </w:p>
    <w:p w14:paraId="042C35D9" w14:textId="77777777" w:rsidR="00D765A4" w:rsidRPr="00482871" w:rsidRDefault="00D765A4" w:rsidP="00D765A4">
      <w:pPr>
        <w:rPr>
          <w:rFonts w:ascii="Arial" w:hAnsi="Arial" w:cs="Arial"/>
          <w:sz w:val="24"/>
          <w:szCs w:val="24"/>
          <w:lang w:val="en-US"/>
        </w:rPr>
      </w:pPr>
    </w:p>
    <w:p w14:paraId="2F1A71F7" w14:textId="49A69231" w:rsidR="00D765A4" w:rsidRPr="00482871" w:rsidRDefault="007D2F0D" w:rsidP="00A1179D">
      <w:pPr>
        <w:pStyle w:val="ListParagraph"/>
        <w:numPr>
          <w:ilvl w:val="0"/>
          <w:numId w:val="2"/>
        </w:numPr>
        <w:ind w:left="426"/>
        <w:rPr>
          <w:b/>
          <w:bCs/>
          <w:color w:val="16AD85"/>
          <w:sz w:val="24"/>
          <w:szCs w:val="24"/>
        </w:rPr>
      </w:pPr>
      <w:r w:rsidRPr="00482871">
        <w:rPr>
          <w:rFonts w:ascii="Arial" w:hAnsi="Arial" w:cs="Arial"/>
          <w:b/>
          <w:bCs/>
          <w:color w:val="16AD85"/>
          <w:sz w:val="28"/>
          <w:szCs w:val="28"/>
          <w:lang w:val="cy-GB"/>
        </w:rPr>
        <w:t>Y ffactorau, y sefyllfaoedd a'r camau gweithredu a allai arwain neu gyfrannu at gamdriniaeth, niwed neu esgeulustod</w:t>
      </w:r>
    </w:p>
    <w:p w14:paraId="2492EA0C" w14:textId="77777777" w:rsidR="00D765A4" w:rsidRPr="00482871" w:rsidRDefault="00D765A4" w:rsidP="00D765A4">
      <w:pPr>
        <w:rPr>
          <w:rFonts w:ascii="Arial" w:hAnsi="Arial" w:cs="Arial"/>
          <w:b/>
          <w:bCs/>
          <w:sz w:val="24"/>
          <w:szCs w:val="24"/>
        </w:rPr>
      </w:pPr>
    </w:p>
    <w:p w14:paraId="3329959E" w14:textId="77777777" w:rsidR="00D765A4" w:rsidRPr="00482871" w:rsidRDefault="007D2F0D" w:rsidP="00D765A4">
      <w:pPr>
        <w:ind w:left="709" w:hanging="709"/>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Pam y gallai rhai pobl fod mewn mwy o berygl o gael eu cam-drin, eu niweidio neu eu hesgeuluso.</w:t>
      </w:r>
    </w:p>
    <w:p w14:paraId="5D5D9E45" w14:textId="7D48CC1B" w:rsidR="00FA04FC" w:rsidRPr="00482871" w:rsidRDefault="007D2F0D" w:rsidP="00E15B87">
      <w:pPr>
        <w:ind w:left="709" w:hanging="709"/>
        <w:rPr>
          <w:rFonts w:ascii="Arial" w:hAnsi="Arial" w:cs="Arial"/>
          <w:sz w:val="24"/>
          <w:szCs w:val="24"/>
        </w:rPr>
      </w:pPr>
      <w:r w:rsidRPr="00482871">
        <w:rPr>
          <w:rFonts w:ascii="Arial" w:hAnsi="Arial" w:cs="Arial"/>
          <w:b/>
          <w:bCs/>
          <w:color w:val="16AD85"/>
          <w:sz w:val="24"/>
          <w:szCs w:val="24"/>
          <w:lang w:val="cy-GB"/>
        </w:rPr>
        <w:t>2)</w:t>
      </w:r>
      <w:r w:rsidR="00D765A4" w:rsidRPr="00482871">
        <w:rPr>
          <w:rFonts w:ascii="Arial" w:hAnsi="Arial" w:cs="Arial"/>
          <w:sz w:val="24"/>
          <w:szCs w:val="24"/>
          <w:lang w:val="cy-GB"/>
        </w:rPr>
        <w:t xml:space="preserve"> </w:t>
      </w:r>
      <w:r w:rsidR="005C24A9" w:rsidRPr="00482871">
        <w:rPr>
          <w:rFonts w:ascii="Arial" w:hAnsi="Arial" w:cs="Arial"/>
          <w:sz w:val="24"/>
          <w:szCs w:val="24"/>
          <w:lang w:val="cy-GB"/>
        </w:rPr>
        <w:tab/>
      </w:r>
      <w:r w:rsidR="00D765A4" w:rsidRPr="00482871">
        <w:rPr>
          <w:rFonts w:ascii="Arial" w:hAnsi="Arial" w:cs="Arial"/>
          <w:sz w:val="24"/>
          <w:szCs w:val="24"/>
          <w:lang w:val="cy-GB"/>
        </w:rPr>
        <w:t>Sut y gall sefyllfa rhywun gynyddu'r risg o gamdriniaeth, niwed neu esgeulustod, er enghraifft, profiadau niweidiol yn ystod plentyndod. </w:t>
      </w:r>
    </w:p>
    <w:p w14:paraId="6B8DAF08" w14:textId="7A8B3E73" w:rsidR="00D765A4" w:rsidRPr="00482871" w:rsidRDefault="007D2F0D" w:rsidP="00D765A4">
      <w:pPr>
        <w:ind w:left="709" w:hanging="709"/>
        <w:rPr>
          <w:rFonts w:ascii="Arial" w:hAnsi="Arial" w:cs="Arial"/>
          <w:color w:val="EB5E57"/>
          <w:sz w:val="24"/>
          <w:szCs w:val="24"/>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Pam </w:t>
      </w:r>
      <w:r w:rsidR="005C24A9" w:rsidRPr="00482871">
        <w:rPr>
          <w:rFonts w:ascii="Arial" w:hAnsi="Arial" w:cs="Arial"/>
          <w:sz w:val="24"/>
          <w:szCs w:val="24"/>
          <w:lang w:val="cy-GB"/>
        </w:rPr>
        <w:t>nad yw</w:t>
      </w:r>
      <w:r w:rsidRPr="00482871">
        <w:rPr>
          <w:rFonts w:ascii="Arial" w:hAnsi="Arial" w:cs="Arial"/>
          <w:sz w:val="24"/>
          <w:szCs w:val="24"/>
          <w:lang w:val="cy-GB"/>
        </w:rPr>
        <w:t xml:space="preserve"> pobl, teulu, ffrindiau neu ymarferwyr</w:t>
      </w:r>
      <w:r w:rsidR="00723412" w:rsidRPr="00482871">
        <w:rPr>
          <w:rFonts w:ascii="Arial" w:hAnsi="Arial" w:cs="Arial"/>
          <w:sz w:val="24"/>
          <w:szCs w:val="24"/>
          <w:lang w:val="cy-GB"/>
        </w:rPr>
        <w:t>, yn cynnwys gwirfoddolwyr,</w:t>
      </w:r>
      <w:r w:rsidRPr="00482871">
        <w:rPr>
          <w:rFonts w:ascii="Arial" w:hAnsi="Arial" w:cs="Arial"/>
          <w:sz w:val="24"/>
          <w:szCs w:val="24"/>
          <w:lang w:val="cy-GB"/>
        </w:rPr>
        <w:t xml:space="preserve"> </w:t>
      </w:r>
      <w:r w:rsidR="005C24A9" w:rsidRPr="00482871">
        <w:rPr>
          <w:rFonts w:ascii="Arial" w:hAnsi="Arial" w:cs="Arial"/>
          <w:sz w:val="24"/>
          <w:szCs w:val="24"/>
          <w:lang w:val="cy-GB"/>
        </w:rPr>
        <w:t xml:space="preserve">yn </w:t>
      </w:r>
      <w:r w:rsidRPr="00482871">
        <w:rPr>
          <w:rFonts w:ascii="Arial" w:hAnsi="Arial" w:cs="Arial"/>
          <w:sz w:val="24"/>
          <w:szCs w:val="24"/>
          <w:lang w:val="cy-GB"/>
        </w:rPr>
        <w:t>datgelu camdrin</w:t>
      </w:r>
      <w:r w:rsidR="00723412" w:rsidRPr="00482871">
        <w:rPr>
          <w:rFonts w:ascii="Arial" w:hAnsi="Arial" w:cs="Arial"/>
          <w:sz w:val="24"/>
          <w:szCs w:val="24"/>
          <w:lang w:val="cy-GB"/>
        </w:rPr>
        <w:t>iaeth o bosibl</w:t>
      </w:r>
      <w:r w:rsidRPr="00482871">
        <w:rPr>
          <w:rFonts w:ascii="Arial" w:hAnsi="Arial" w:cs="Arial"/>
          <w:sz w:val="24"/>
          <w:szCs w:val="24"/>
          <w:lang w:val="cy-GB"/>
        </w:rPr>
        <w:t>.</w:t>
      </w:r>
    </w:p>
    <w:p w14:paraId="3580AA50" w14:textId="77777777" w:rsidR="00D765A4" w:rsidRPr="00482871" w:rsidRDefault="00D765A4" w:rsidP="007068B3">
      <w:pPr>
        <w:ind w:left="-284"/>
        <w:rPr>
          <w:rFonts w:ascii="Arial" w:hAnsi="Arial" w:cs="Arial"/>
          <w:color w:val="EB5E57"/>
          <w:sz w:val="24"/>
          <w:szCs w:val="24"/>
        </w:rPr>
      </w:pPr>
    </w:p>
    <w:p w14:paraId="241281D3" w14:textId="4E345B7C" w:rsidR="00D765A4" w:rsidRPr="00482871" w:rsidRDefault="007D2F0D" w:rsidP="00A1179D">
      <w:pPr>
        <w:pStyle w:val="ListParagraph"/>
        <w:numPr>
          <w:ilvl w:val="0"/>
          <w:numId w:val="2"/>
        </w:numPr>
        <w:ind w:left="426"/>
        <w:rPr>
          <w:rFonts w:ascii="Arial" w:hAnsi="Arial" w:cs="Arial"/>
          <w:b/>
          <w:bCs/>
          <w:color w:val="16AD85"/>
          <w:sz w:val="28"/>
          <w:szCs w:val="28"/>
        </w:rPr>
      </w:pPr>
      <w:r w:rsidRPr="00482871">
        <w:rPr>
          <w:rFonts w:ascii="Arial" w:hAnsi="Arial" w:cs="Arial"/>
          <w:b/>
          <w:bCs/>
          <w:color w:val="16AD85"/>
          <w:sz w:val="28"/>
          <w:szCs w:val="28"/>
          <w:lang w:val="cy-GB"/>
        </w:rPr>
        <w:t xml:space="preserve">Sut i </w:t>
      </w:r>
      <w:r w:rsidR="004A795E" w:rsidRPr="00482871">
        <w:rPr>
          <w:rFonts w:ascii="Arial" w:hAnsi="Arial" w:cs="Arial"/>
          <w:b/>
          <w:bCs/>
          <w:color w:val="16AD85"/>
          <w:sz w:val="28"/>
          <w:szCs w:val="28"/>
          <w:lang w:val="cy-GB"/>
        </w:rPr>
        <w:t>hysbysu</w:t>
      </w:r>
      <w:r w:rsidRPr="00482871">
        <w:rPr>
          <w:rFonts w:ascii="Arial" w:hAnsi="Arial" w:cs="Arial"/>
          <w:b/>
          <w:bCs/>
          <w:color w:val="16AD85"/>
          <w:sz w:val="28"/>
          <w:szCs w:val="28"/>
          <w:lang w:val="cy-GB"/>
        </w:rPr>
        <w:t>, ymateb a chofnodi pryderon, datgeliadau neu honiadau sy'n ymwneud â diogelu</w:t>
      </w:r>
    </w:p>
    <w:p w14:paraId="750B4F6B" w14:textId="77777777" w:rsidR="00D765A4" w:rsidRPr="00482871" w:rsidRDefault="00D765A4" w:rsidP="00D765A4">
      <w:pPr>
        <w:rPr>
          <w:rFonts w:ascii="Arial" w:hAnsi="Arial" w:cs="Arial"/>
          <w:b/>
          <w:bCs/>
          <w:sz w:val="24"/>
          <w:szCs w:val="24"/>
        </w:rPr>
      </w:pPr>
    </w:p>
    <w:p w14:paraId="4DF2BEEC" w14:textId="0D310DD7" w:rsidR="009F53FD"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Pam ei bod yn bwysig </w:t>
      </w:r>
      <w:r w:rsidR="004A795E" w:rsidRPr="00482871">
        <w:rPr>
          <w:rFonts w:ascii="Arial" w:hAnsi="Arial" w:cs="Arial"/>
          <w:sz w:val="24"/>
          <w:szCs w:val="24"/>
          <w:lang w:val="cy-GB"/>
        </w:rPr>
        <w:t>hysbysu</w:t>
      </w:r>
      <w:r w:rsidRPr="00482871">
        <w:rPr>
          <w:rFonts w:ascii="Arial" w:hAnsi="Arial" w:cs="Arial"/>
          <w:sz w:val="24"/>
          <w:szCs w:val="24"/>
          <w:lang w:val="cy-GB"/>
        </w:rPr>
        <w:t xml:space="preserve"> am unrhyw bryderon am gamdriniaeth, niwed neu esgeulustod posibl a dyletswydd pawb i wneud hyn.</w:t>
      </w:r>
    </w:p>
    <w:p w14:paraId="749331BB" w14:textId="2EE90221" w:rsidR="009F53FD" w:rsidRPr="00482871" w:rsidRDefault="007D2F0D" w:rsidP="00E241E8">
      <w:pPr>
        <w:ind w:left="709" w:hanging="709"/>
        <w:rPr>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00465F0B" w:rsidRPr="00482871">
        <w:rPr>
          <w:rFonts w:ascii="Arial" w:hAnsi="Arial" w:cs="Arial"/>
          <w:sz w:val="24"/>
          <w:szCs w:val="24"/>
          <w:lang w:val="cy-GB"/>
        </w:rPr>
        <w:t xml:space="preserve">Sut a phryd i </w:t>
      </w:r>
      <w:r w:rsidR="004A795E" w:rsidRPr="00482871">
        <w:rPr>
          <w:rFonts w:ascii="Arial" w:hAnsi="Arial" w:cs="Arial"/>
          <w:sz w:val="24"/>
          <w:szCs w:val="24"/>
          <w:lang w:val="cy-GB"/>
        </w:rPr>
        <w:t>hysbysu</w:t>
      </w:r>
      <w:r w:rsidR="00465F0B" w:rsidRPr="00482871">
        <w:rPr>
          <w:rFonts w:ascii="Arial" w:hAnsi="Arial" w:cs="Arial"/>
          <w:sz w:val="24"/>
          <w:szCs w:val="24"/>
          <w:lang w:val="cy-GB"/>
        </w:rPr>
        <w:t xml:space="preserve"> am bryderon – bod â dealltwriaeth o broses neu fecanweithiau </w:t>
      </w:r>
      <w:r w:rsidR="004A795E" w:rsidRPr="00482871">
        <w:rPr>
          <w:rFonts w:ascii="Arial" w:hAnsi="Arial" w:cs="Arial"/>
          <w:sz w:val="24"/>
          <w:szCs w:val="24"/>
          <w:lang w:val="cy-GB"/>
        </w:rPr>
        <w:t>hysbysu</w:t>
      </w:r>
      <w:r w:rsidR="00465F0B" w:rsidRPr="00482871">
        <w:rPr>
          <w:rFonts w:ascii="Arial" w:hAnsi="Arial" w:cs="Arial"/>
          <w:sz w:val="24"/>
          <w:szCs w:val="24"/>
          <w:lang w:val="cy-GB"/>
        </w:rPr>
        <w:t xml:space="preserve"> eich asiantaeth neu</w:t>
      </w:r>
      <w:r w:rsidR="00723412" w:rsidRPr="00482871">
        <w:rPr>
          <w:rFonts w:ascii="Arial" w:hAnsi="Arial" w:cs="Arial"/>
          <w:sz w:val="24"/>
          <w:szCs w:val="24"/>
          <w:lang w:val="cy-GB"/>
        </w:rPr>
        <w:t>’ch c</w:t>
      </w:r>
      <w:r w:rsidR="00465F0B" w:rsidRPr="00482871">
        <w:rPr>
          <w:rFonts w:ascii="Arial" w:hAnsi="Arial" w:cs="Arial"/>
          <w:sz w:val="24"/>
          <w:szCs w:val="24"/>
          <w:lang w:val="cy-GB"/>
        </w:rPr>
        <w:t>yflogwr.</w:t>
      </w:r>
    </w:p>
    <w:p w14:paraId="4DE7D682" w14:textId="280F7A49" w:rsidR="00E15B87"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007F2D21" w:rsidRPr="00482871">
        <w:rPr>
          <w:rFonts w:ascii="Arial" w:hAnsi="Arial" w:cs="Arial"/>
          <w:sz w:val="24"/>
          <w:szCs w:val="24"/>
          <w:lang w:val="cy-GB"/>
        </w:rPr>
        <w:t xml:space="preserve">Beth y dylid ei </w:t>
      </w:r>
      <w:r w:rsidR="004A795E" w:rsidRPr="00482871">
        <w:rPr>
          <w:rFonts w:ascii="Arial" w:hAnsi="Arial" w:cs="Arial"/>
          <w:sz w:val="24"/>
          <w:szCs w:val="24"/>
          <w:lang w:val="cy-GB"/>
        </w:rPr>
        <w:t xml:space="preserve">hysbysu </w:t>
      </w:r>
      <w:r w:rsidR="007F2D21" w:rsidRPr="00482871">
        <w:rPr>
          <w:rFonts w:ascii="Arial" w:hAnsi="Arial" w:cs="Arial"/>
          <w:sz w:val="24"/>
          <w:szCs w:val="24"/>
          <w:lang w:val="cy-GB"/>
        </w:rPr>
        <w:t>a'i gofnodi.</w:t>
      </w:r>
    </w:p>
    <w:p w14:paraId="521D1191" w14:textId="2ADC9068" w:rsidR="00D7264E"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4)</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00D765A4" w:rsidRPr="00482871">
        <w:rPr>
          <w:rFonts w:ascii="Arial" w:hAnsi="Arial" w:cs="Arial"/>
          <w:sz w:val="24"/>
          <w:szCs w:val="24"/>
          <w:lang w:val="cy-GB"/>
        </w:rPr>
        <w:t xml:space="preserve">Sut i ymateb i </w:t>
      </w:r>
      <w:r w:rsidR="00981DED" w:rsidRPr="00482871">
        <w:rPr>
          <w:rFonts w:ascii="Arial" w:hAnsi="Arial" w:cs="Arial"/>
          <w:sz w:val="24"/>
          <w:szCs w:val="24"/>
          <w:lang w:val="cy-GB"/>
        </w:rPr>
        <w:t xml:space="preserve">amheuon, datgeliadau neu honiadau o </w:t>
      </w:r>
      <w:r w:rsidR="00D765A4" w:rsidRPr="00482871">
        <w:rPr>
          <w:rFonts w:ascii="Arial" w:hAnsi="Arial" w:cs="Arial"/>
          <w:sz w:val="24"/>
          <w:szCs w:val="24"/>
          <w:lang w:val="cy-GB"/>
        </w:rPr>
        <w:t>niwed, camdriniaeth neu esgeulustod.</w:t>
      </w:r>
    </w:p>
    <w:p w14:paraId="4037C76F" w14:textId="0ED5516E" w:rsidR="00D765A4"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Camau i'w cymryd a chamau i'w hosgoi os </w:t>
      </w:r>
      <w:r w:rsidR="00981DED" w:rsidRPr="00482871">
        <w:rPr>
          <w:rFonts w:ascii="Arial" w:hAnsi="Arial" w:cs="Arial"/>
          <w:sz w:val="24"/>
          <w:szCs w:val="24"/>
          <w:lang w:val="cy-GB"/>
        </w:rPr>
        <w:t xml:space="preserve">oes </w:t>
      </w:r>
      <w:r w:rsidRPr="00482871">
        <w:rPr>
          <w:rFonts w:ascii="Arial" w:hAnsi="Arial" w:cs="Arial"/>
          <w:sz w:val="24"/>
          <w:szCs w:val="24"/>
          <w:lang w:val="cy-GB"/>
        </w:rPr>
        <w:t>amheu</w:t>
      </w:r>
      <w:r w:rsidR="00981DED" w:rsidRPr="00482871">
        <w:rPr>
          <w:rFonts w:ascii="Arial" w:hAnsi="Arial" w:cs="Arial"/>
          <w:sz w:val="24"/>
          <w:szCs w:val="24"/>
          <w:lang w:val="cy-GB"/>
        </w:rPr>
        <w:t>on</w:t>
      </w:r>
      <w:r w:rsidRPr="00482871">
        <w:rPr>
          <w:rFonts w:ascii="Arial" w:hAnsi="Arial" w:cs="Arial"/>
          <w:sz w:val="24"/>
          <w:szCs w:val="24"/>
          <w:lang w:val="cy-GB"/>
        </w:rPr>
        <w:t>, datgeli</w:t>
      </w:r>
      <w:r w:rsidR="00981DED" w:rsidRPr="00482871">
        <w:rPr>
          <w:rFonts w:ascii="Arial" w:hAnsi="Arial" w:cs="Arial"/>
          <w:sz w:val="24"/>
          <w:szCs w:val="24"/>
          <w:lang w:val="cy-GB"/>
        </w:rPr>
        <w:t>adau</w:t>
      </w:r>
      <w:r w:rsidRPr="00482871">
        <w:rPr>
          <w:rFonts w:ascii="Arial" w:hAnsi="Arial" w:cs="Arial"/>
          <w:sz w:val="24"/>
          <w:szCs w:val="24"/>
          <w:lang w:val="cy-GB"/>
        </w:rPr>
        <w:t xml:space="preserve"> neu hon</w:t>
      </w:r>
      <w:r w:rsidR="00981DED" w:rsidRPr="00482871">
        <w:rPr>
          <w:rFonts w:ascii="Arial" w:hAnsi="Arial" w:cs="Arial"/>
          <w:sz w:val="24"/>
          <w:szCs w:val="24"/>
          <w:lang w:val="cy-GB"/>
        </w:rPr>
        <w:t>iadau o</w:t>
      </w:r>
      <w:r w:rsidRPr="00482871">
        <w:rPr>
          <w:rFonts w:ascii="Arial" w:hAnsi="Arial" w:cs="Arial"/>
          <w:sz w:val="24"/>
          <w:szCs w:val="24"/>
          <w:lang w:val="cy-GB"/>
        </w:rPr>
        <w:t xml:space="preserve"> niwed, camdriniaeth neu esgeulustod.</w:t>
      </w:r>
    </w:p>
    <w:p w14:paraId="36EACC69" w14:textId="77777777" w:rsidR="00D765A4"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Ffiniau cyfrinachedd</w:t>
      </w:r>
      <w:r w:rsidRPr="00482871">
        <w:rPr>
          <w:rStyle w:val="FootnoteReference"/>
          <w:rFonts w:ascii="Arial" w:hAnsi="Arial" w:cs="Arial"/>
          <w:sz w:val="24"/>
          <w:szCs w:val="24"/>
        </w:rPr>
        <w:footnoteReference w:id="4"/>
      </w:r>
      <w:r w:rsidRPr="00482871">
        <w:rPr>
          <w:rFonts w:ascii="Arial" w:hAnsi="Arial" w:cs="Arial"/>
          <w:sz w:val="24"/>
          <w:szCs w:val="24"/>
          <w:lang w:val="cy-GB"/>
        </w:rPr>
        <w:t xml:space="preserve"> mewn perthynas â diogelu a gwybodaeth y mae'n rhaid ei rhannu.</w:t>
      </w:r>
    </w:p>
    <w:p w14:paraId="68B09EE0" w14:textId="57FFDFB1" w:rsidR="00D765A4"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7)</w:t>
      </w:r>
      <w:r w:rsidR="004A795E" w:rsidRPr="00482871">
        <w:rPr>
          <w:rFonts w:ascii="Arial" w:hAnsi="Arial" w:cs="Arial"/>
          <w:b/>
          <w:bCs/>
          <w:color w:val="16AD85"/>
          <w:sz w:val="24"/>
          <w:szCs w:val="24"/>
          <w:lang w:val="cy-GB"/>
        </w:rPr>
        <w:tab/>
      </w:r>
      <w:r w:rsidRPr="00482871">
        <w:rPr>
          <w:rFonts w:ascii="Arial" w:hAnsi="Arial" w:cs="Arial"/>
          <w:sz w:val="24"/>
          <w:szCs w:val="24"/>
          <w:lang w:val="cy-GB"/>
        </w:rPr>
        <w:t xml:space="preserve">Rhwystrau posibl i </w:t>
      </w:r>
      <w:r w:rsidR="004A795E" w:rsidRPr="00482871">
        <w:rPr>
          <w:rFonts w:ascii="Arial" w:hAnsi="Arial" w:cs="Arial"/>
          <w:sz w:val="24"/>
          <w:szCs w:val="24"/>
          <w:lang w:val="cy-GB"/>
        </w:rPr>
        <w:t xml:space="preserve">hysbysu </w:t>
      </w:r>
      <w:r w:rsidRPr="00482871">
        <w:rPr>
          <w:rFonts w:ascii="Arial" w:hAnsi="Arial" w:cs="Arial"/>
          <w:sz w:val="24"/>
          <w:szCs w:val="24"/>
          <w:lang w:val="cy-GB"/>
        </w:rPr>
        <w:t>neu godi pryderon.</w:t>
      </w:r>
    </w:p>
    <w:p w14:paraId="5ACBE332" w14:textId="55A704FA" w:rsidR="00D765A4"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8)</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Camau i'w cymryd pan fo pryderon parhaus am gamdriniaeth, niwed neu esgeulustod neu </w:t>
      </w:r>
      <w:r w:rsidR="00C578FF">
        <w:rPr>
          <w:rFonts w:ascii="Arial" w:hAnsi="Arial" w:cs="Arial"/>
          <w:sz w:val="24"/>
          <w:szCs w:val="24"/>
          <w:lang w:val="cy-GB"/>
        </w:rPr>
        <w:t>os</w:t>
      </w:r>
      <w:r w:rsidRPr="00482871">
        <w:rPr>
          <w:rFonts w:ascii="Arial" w:hAnsi="Arial" w:cs="Arial"/>
          <w:sz w:val="24"/>
          <w:szCs w:val="24"/>
          <w:lang w:val="cy-GB"/>
        </w:rPr>
        <w:t xml:space="preserve"> nad </w:t>
      </w:r>
      <w:r w:rsidR="00BE5BC0" w:rsidRPr="00482871">
        <w:rPr>
          <w:rFonts w:ascii="Arial" w:hAnsi="Arial" w:cs="Arial"/>
          <w:sz w:val="24"/>
          <w:szCs w:val="24"/>
          <w:lang w:val="cy-GB"/>
        </w:rPr>
        <w:t>yw</w:t>
      </w:r>
      <w:r w:rsidRPr="00482871">
        <w:rPr>
          <w:rFonts w:ascii="Arial" w:hAnsi="Arial" w:cs="Arial"/>
          <w:sz w:val="24"/>
          <w:szCs w:val="24"/>
          <w:lang w:val="cy-GB"/>
        </w:rPr>
        <w:t xml:space="preserve"> pryderon </w:t>
      </w:r>
      <w:r w:rsidR="00BE5BC0" w:rsidRPr="00482871">
        <w:rPr>
          <w:rFonts w:ascii="Arial" w:hAnsi="Arial" w:cs="Arial"/>
          <w:sz w:val="24"/>
          <w:szCs w:val="24"/>
          <w:lang w:val="cy-GB"/>
        </w:rPr>
        <w:t xml:space="preserve">wedi cael sylw </w:t>
      </w:r>
      <w:r w:rsidRPr="00482871">
        <w:rPr>
          <w:rFonts w:ascii="Arial" w:hAnsi="Arial" w:cs="Arial"/>
          <w:sz w:val="24"/>
          <w:szCs w:val="24"/>
          <w:lang w:val="cy-GB"/>
        </w:rPr>
        <w:t xml:space="preserve">ar ôl </w:t>
      </w:r>
      <w:r w:rsidR="00981DED" w:rsidRPr="00482871">
        <w:rPr>
          <w:rFonts w:ascii="Arial" w:hAnsi="Arial" w:cs="Arial"/>
          <w:sz w:val="24"/>
          <w:szCs w:val="24"/>
          <w:lang w:val="cy-GB"/>
        </w:rPr>
        <w:t>hysbysu</w:t>
      </w:r>
      <w:r w:rsidR="00BE5BC0" w:rsidRPr="00482871">
        <w:rPr>
          <w:rFonts w:ascii="Arial" w:hAnsi="Arial" w:cs="Arial"/>
          <w:sz w:val="24"/>
          <w:szCs w:val="24"/>
          <w:lang w:val="cy-GB"/>
        </w:rPr>
        <w:t xml:space="preserve"> amdanynt</w:t>
      </w:r>
      <w:r w:rsidRPr="00482871">
        <w:rPr>
          <w:rFonts w:ascii="Arial" w:hAnsi="Arial" w:cs="Arial"/>
          <w:sz w:val="24"/>
          <w:szCs w:val="24"/>
          <w:lang w:val="cy-GB"/>
        </w:rPr>
        <w:t>.</w:t>
      </w:r>
    </w:p>
    <w:p w14:paraId="5AD7DD9D" w14:textId="77777777" w:rsidR="00FD635A" w:rsidRPr="00482871" w:rsidRDefault="007D2F0D" w:rsidP="007068B3">
      <w:pPr>
        <w:ind w:left="709" w:hanging="709"/>
        <w:rPr>
          <w:rFonts w:ascii="Arial" w:hAnsi="Arial" w:cs="Arial"/>
          <w:sz w:val="24"/>
          <w:szCs w:val="24"/>
        </w:rPr>
      </w:pPr>
      <w:r w:rsidRPr="00482871">
        <w:rPr>
          <w:rFonts w:ascii="Arial" w:hAnsi="Arial" w:cs="Arial"/>
          <w:b/>
          <w:bCs/>
          <w:color w:val="16AD85"/>
          <w:sz w:val="24"/>
          <w:szCs w:val="24"/>
          <w:lang w:val="cy-GB"/>
        </w:rPr>
        <w:t>9)</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Beth mae'r term 'chwythu'r chwiban' yn ei olygu.</w:t>
      </w:r>
    </w:p>
    <w:bookmarkEnd w:id="2"/>
    <w:p w14:paraId="265DB1D2" w14:textId="77777777" w:rsidR="00D765A4" w:rsidRPr="00482871" w:rsidRDefault="00D765A4" w:rsidP="00D765A4">
      <w:pPr>
        <w:jc w:val="center"/>
      </w:pPr>
    </w:p>
    <w:p w14:paraId="737B7A56" w14:textId="77777777" w:rsidR="00D765A4" w:rsidRPr="00482871" w:rsidRDefault="00D765A4" w:rsidP="00D765A4">
      <w:pPr>
        <w:jc w:val="center"/>
      </w:pPr>
    </w:p>
    <w:p w14:paraId="63112628" w14:textId="77777777" w:rsidR="002F7859" w:rsidRPr="00482871" w:rsidRDefault="007D2F0D" w:rsidP="00D01FC4">
      <w:pPr>
        <w:rPr>
          <w:rFonts w:ascii="Arial" w:hAnsi="Arial" w:cs="Arial"/>
          <w:b/>
          <w:bCs/>
          <w:color w:val="16AD85"/>
          <w:sz w:val="110"/>
          <w:szCs w:val="110"/>
          <w:lang w:val="en-US"/>
        </w:rPr>
      </w:pPr>
      <w:r w:rsidRPr="00482871">
        <w:rPr>
          <w:rFonts w:ascii="Arial" w:hAnsi="Arial" w:cs="Arial"/>
          <w:b/>
          <w:bCs/>
          <w:color w:val="16AD85"/>
          <w:sz w:val="110"/>
          <w:szCs w:val="110"/>
          <w:lang w:val="cy-GB"/>
        </w:rPr>
        <w:br w:type="page"/>
      </w:r>
    </w:p>
    <w:p w14:paraId="23F1C28C" w14:textId="77777777" w:rsidR="007068B3" w:rsidRPr="00482871" w:rsidRDefault="007068B3" w:rsidP="002F7859">
      <w:pPr>
        <w:spacing w:line="360" w:lineRule="auto"/>
        <w:contextualSpacing/>
        <w:rPr>
          <w:rFonts w:ascii="Arial" w:eastAsia="Times New Roman" w:hAnsi="Arial" w:cs="Arial"/>
          <w:sz w:val="32"/>
          <w:szCs w:val="32"/>
        </w:rPr>
      </w:pPr>
    </w:p>
    <w:p w14:paraId="0CC12B8F" w14:textId="77777777" w:rsidR="00CE65BA" w:rsidRPr="00482871" w:rsidRDefault="00CE65BA" w:rsidP="00D01FC4">
      <w:pPr>
        <w:rPr>
          <w:rFonts w:ascii="Arial" w:hAnsi="Arial" w:cs="Arial"/>
          <w:b/>
          <w:bCs/>
          <w:color w:val="16AD85"/>
          <w:sz w:val="110"/>
          <w:szCs w:val="110"/>
          <w:lang w:val="en-US"/>
        </w:rPr>
      </w:pPr>
    </w:p>
    <w:p w14:paraId="69B0D75A" w14:textId="77777777" w:rsidR="00D765A4" w:rsidRPr="00482871" w:rsidRDefault="007D2F0D" w:rsidP="00D765A4">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Safonau Diogelu</w:t>
      </w:r>
    </w:p>
    <w:p w14:paraId="40427FB2" w14:textId="77777777" w:rsidR="00D765A4" w:rsidRPr="00482871" w:rsidRDefault="007D2F0D" w:rsidP="00D765A4">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Grŵp B</w:t>
      </w:r>
    </w:p>
    <w:p w14:paraId="5229ADFF" w14:textId="77777777" w:rsidR="00D765A4" w:rsidRPr="00482871" w:rsidRDefault="007D2F0D" w:rsidP="00D765A4">
      <w:pPr>
        <w:jc w:val="center"/>
        <w:rPr>
          <w:rFonts w:ascii="Arial" w:hAnsi="Arial" w:cs="Arial"/>
          <w:sz w:val="32"/>
          <w:szCs w:val="32"/>
          <w:lang w:val="en-US"/>
        </w:rPr>
      </w:pPr>
      <w:r w:rsidRPr="00482871">
        <w:rPr>
          <w:rFonts w:ascii="Arial" w:hAnsi="Arial" w:cs="Arial"/>
          <w:sz w:val="32"/>
          <w:szCs w:val="32"/>
          <w:lang w:val="cy-GB"/>
        </w:rPr>
        <w:br w:type="page"/>
      </w:r>
    </w:p>
    <w:p w14:paraId="240503C7" w14:textId="4221A33D" w:rsidR="00CD494A" w:rsidRPr="00482871" w:rsidRDefault="007D2F0D" w:rsidP="00CD494A">
      <w:pPr>
        <w:rPr>
          <w:rFonts w:ascii="Arial" w:hAnsi="Arial" w:cs="Arial"/>
          <w:b/>
          <w:bCs/>
          <w:color w:val="16AD85"/>
          <w:sz w:val="32"/>
          <w:szCs w:val="32"/>
          <w:lang w:val="en-US"/>
        </w:rPr>
      </w:pPr>
      <w:bookmarkStart w:id="3" w:name="_Hlk93588863"/>
      <w:r w:rsidRPr="00482871">
        <w:rPr>
          <w:rFonts w:ascii="Arial" w:hAnsi="Arial" w:cs="Arial"/>
          <w:b/>
          <w:bCs/>
          <w:color w:val="16AD85"/>
          <w:sz w:val="32"/>
          <w:szCs w:val="32"/>
          <w:lang w:val="cy-GB"/>
        </w:rPr>
        <w:lastRenderedPageBreak/>
        <w:t xml:space="preserve">Rolau a </w:t>
      </w:r>
      <w:r w:rsidR="00D03341" w:rsidRPr="00482871">
        <w:rPr>
          <w:rFonts w:ascii="Arial" w:hAnsi="Arial" w:cs="Arial"/>
          <w:b/>
          <w:bCs/>
          <w:color w:val="16AD85"/>
          <w:sz w:val="32"/>
          <w:szCs w:val="32"/>
          <w:lang w:val="cy-GB"/>
        </w:rPr>
        <w:t>c</w:t>
      </w:r>
      <w:r w:rsidRPr="00482871">
        <w:rPr>
          <w:rFonts w:ascii="Arial" w:hAnsi="Arial" w:cs="Arial"/>
          <w:b/>
          <w:bCs/>
          <w:color w:val="16AD85"/>
          <w:sz w:val="32"/>
          <w:szCs w:val="32"/>
          <w:lang w:val="cy-GB"/>
        </w:rPr>
        <w:t>hyfrifoldebau</w:t>
      </w:r>
    </w:p>
    <w:p w14:paraId="6F6EB199" w14:textId="77777777" w:rsidR="006F618B" w:rsidRPr="00482871" w:rsidRDefault="006F618B" w:rsidP="00CD494A">
      <w:pPr>
        <w:rPr>
          <w:rFonts w:ascii="Arial" w:hAnsi="Arial" w:cs="Arial"/>
          <w:b/>
          <w:bCs/>
          <w:color w:val="16AD85"/>
          <w:sz w:val="32"/>
          <w:szCs w:val="32"/>
          <w:lang w:val="en-US"/>
        </w:rPr>
      </w:pPr>
    </w:p>
    <w:p w14:paraId="04A01F4A" w14:textId="394F4585" w:rsidR="004C5B1F" w:rsidRPr="00482871" w:rsidRDefault="007D2F0D" w:rsidP="004C5B1F">
      <w:pPr>
        <w:rPr>
          <w:rFonts w:ascii="Arial" w:hAnsi="Arial" w:cs="Arial"/>
          <w:sz w:val="24"/>
          <w:szCs w:val="24"/>
          <w:lang w:val="en-US"/>
        </w:rPr>
      </w:pPr>
      <w:r w:rsidRPr="00482871">
        <w:rPr>
          <w:rFonts w:ascii="Arial" w:hAnsi="Arial" w:cs="Arial"/>
          <w:sz w:val="24"/>
          <w:szCs w:val="24"/>
          <w:lang w:val="cy-GB"/>
        </w:rPr>
        <w:t xml:space="preserve">Ymarferwyr </w:t>
      </w:r>
      <w:r w:rsidR="00926DB5">
        <w:rPr>
          <w:rFonts w:ascii="Arial" w:hAnsi="Arial" w:cs="Arial"/>
          <w:sz w:val="24"/>
          <w:szCs w:val="24"/>
          <w:lang w:val="cy-GB"/>
        </w:rPr>
        <w:t>g</w:t>
      </w:r>
      <w:r w:rsidRPr="00482871">
        <w:rPr>
          <w:rFonts w:ascii="Arial" w:hAnsi="Arial" w:cs="Arial"/>
          <w:sz w:val="24"/>
          <w:szCs w:val="24"/>
          <w:lang w:val="cy-GB"/>
        </w:rPr>
        <w:t>rŵp B yw'r rhai sy'n treulio amser gyda phobl mewn lleoliad grŵp neu ar sail un i un. Bydd ganddynt gyfrifoldeb penodol mewn perthynas â'r bobl y maent yn gweithio gyda</w:t>
      </w:r>
      <w:r w:rsidR="00981DED" w:rsidRPr="00482871">
        <w:rPr>
          <w:rFonts w:ascii="Arial" w:hAnsi="Arial" w:cs="Arial"/>
          <w:sz w:val="24"/>
          <w:szCs w:val="24"/>
          <w:lang w:val="cy-GB"/>
        </w:rPr>
        <w:t xml:space="preserve"> n</w:t>
      </w:r>
      <w:r w:rsidRPr="00482871">
        <w:rPr>
          <w:rFonts w:ascii="Arial" w:hAnsi="Arial" w:cs="Arial"/>
          <w:sz w:val="24"/>
          <w:szCs w:val="24"/>
          <w:lang w:val="cy-GB"/>
        </w:rPr>
        <w:t xml:space="preserve">hw a bydd angen lefel uwch o wybodaeth arnynt na'r rhai yng </w:t>
      </w:r>
      <w:r w:rsidR="00926DB5">
        <w:rPr>
          <w:rFonts w:ascii="Arial" w:hAnsi="Arial" w:cs="Arial"/>
          <w:sz w:val="24"/>
          <w:szCs w:val="24"/>
          <w:lang w:val="cy-GB"/>
        </w:rPr>
        <w:t>n</w:t>
      </w:r>
      <w:r w:rsidRPr="00482871">
        <w:rPr>
          <w:rFonts w:ascii="Arial" w:hAnsi="Arial" w:cs="Arial"/>
          <w:sz w:val="24"/>
          <w:szCs w:val="24"/>
          <w:lang w:val="cy-GB"/>
        </w:rPr>
        <w:t>grŵp A oherwydd eu hymwneud uniongyrchol â phobl. Efallai y bydd gan y bobl y maent yn gweithio gyda nhw bryderon diogelu</w:t>
      </w:r>
      <w:r w:rsidR="00981DED" w:rsidRPr="00482871">
        <w:rPr>
          <w:rFonts w:ascii="Arial" w:hAnsi="Arial" w:cs="Arial"/>
          <w:sz w:val="24"/>
          <w:szCs w:val="24"/>
          <w:lang w:val="cy-GB"/>
        </w:rPr>
        <w:t xml:space="preserve"> neu efallai ddim</w:t>
      </w:r>
      <w:r w:rsidRPr="00482871">
        <w:rPr>
          <w:rFonts w:ascii="Arial" w:hAnsi="Arial" w:cs="Arial"/>
          <w:sz w:val="24"/>
          <w:szCs w:val="24"/>
          <w:lang w:val="cy-GB"/>
        </w:rPr>
        <w:t xml:space="preserve">. </w:t>
      </w:r>
    </w:p>
    <w:p w14:paraId="0DDD1228" w14:textId="67687536" w:rsidR="004C5B1F" w:rsidRPr="00482871" w:rsidRDefault="007D2F0D" w:rsidP="004C5B1F">
      <w:pPr>
        <w:rPr>
          <w:rFonts w:ascii="Arial" w:hAnsi="Arial" w:cs="Arial"/>
          <w:sz w:val="24"/>
          <w:szCs w:val="24"/>
          <w:lang w:val="en-US"/>
        </w:rPr>
      </w:pPr>
      <w:r w:rsidRPr="00482871">
        <w:rPr>
          <w:rFonts w:ascii="Arial" w:hAnsi="Arial" w:cs="Arial"/>
          <w:sz w:val="24"/>
          <w:szCs w:val="24"/>
          <w:lang w:val="cy-GB"/>
        </w:rPr>
        <w:t xml:space="preserve">Os oes pryderon diogelu, bydd llinell </w:t>
      </w:r>
      <w:r w:rsidR="00A72D56" w:rsidRPr="00482871">
        <w:rPr>
          <w:rFonts w:ascii="Arial" w:hAnsi="Arial" w:cs="Arial"/>
          <w:sz w:val="24"/>
          <w:szCs w:val="24"/>
          <w:lang w:val="cy-GB"/>
        </w:rPr>
        <w:t>hysbysu</w:t>
      </w:r>
      <w:r w:rsidRPr="00482871">
        <w:rPr>
          <w:rFonts w:ascii="Arial" w:hAnsi="Arial" w:cs="Arial"/>
          <w:sz w:val="24"/>
          <w:szCs w:val="24"/>
          <w:lang w:val="cy-GB"/>
        </w:rPr>
        <w:t xml:space="preserve"> glir yn y sefydliad a bydd yr ymarferydd yn ymwybodol o'i gyfrifoldeb i </w:t>
      </w:r>
      <w:r w:rsidR="00F56C6D" w:rsidRPr="00482871">
        <w:rPr>
          <w:rFonts w:ascii="Arial" w:hAnsi="Arial" w:cs="Arial"/>
          <w:sz w:val="24"/>
          <w:szCs w:val="24"/>
          <w:lang w:val="cy-GB"/>
        </w:rPr>
        <w:t>hysbysu</w:t>
      </w:r>
      <w:r w:rsidRPr="00482871">
        <w:rPr>
          <w:rFonts w:ascii="Arial" w:hAnsi="Arial" w:cs="Arial"/>
          <w:sz w:val="24"/>
          <w:szCs w:val="24"/>
          <w:lang w:val="cy-GB"/>
        </w:rPr>
        <w:t xml:space="preserve"> am bryderon, yn fewnol ac i'r gwasanaethau cymdeithasol yn uniongyrchol. </w:t>
      </w:r>
    </w:p>
    <w:p w14:paraId="750E4BD0" w14:textId="4093003A" w:rsidR="004C5B1F" w:rsidRPr="00482871" w:rsidRDefault="007D2F0D" w:rsidP="004C5B1F">
      <w:pPr>
        <w:rPr>
          <w:rFonts w:ascii="Arial" w:hAnsi="Arial" w:cs="Arial"/>
          <w:sz w:val="24"/>
          <w:szCs w:val="24"/>
          <w:lang w:val="en-US"/>
        </w:rPr>
      </w:pPr>
      <w:r w:rsidRPr="00482871">
        <w:rPr>
          <w:rFonts w:ascii="Arial" w:hAnsi="Arial" w:cs="Arial"/>
          <w:sz w:val="24"/>
          <w:szCs w:val="24"/>
          <w:lang w:val="cy-GB"/>
        </w:rPr>
        <w:t>Ni fydd gan yr ymarferwyr hyn rôl statudol mewn perthynas â'r broses ddiogelu ac ni fydd</w:t>
      </w:r>
      <w:r w:rsidR="00F56C6D" w:rsidRPr="00482871">
        <w:rPr>
          <w:rFonts w:ascii="Arial" w:hAnsi="Arial" w:cs="Arial"/>
          <w:sz w:val="24"/>
          <w:szCs w:val="24"/>
          <w:lang w:val="cy-GB"/>
        </w:rPr>
        <w:t>a</w:t>
      </w:r>
      <w:r w:rsidRPr="00482871">
        <w:rPr>
          <w:rFonts w:ascii="Arial" w:hAnsi="Arial" w:cs="Arial"/>
          <w:sz w:val="24"/>
          <w:szCs w:val="24"/>
          <w:lang w:val="cy-GB"/>
        </w:rPr>
        <w:t xml:space="preserve">nt yn eistedd ar grwpiau craidd nac yn rhan o gynllunio </w:t>
      </w:r>
      <w:r w:rsidR="00F56C6D" w:rsidRPr="00482871">
        <w:rPr>
          <w:rFonts w:ascii="Arial" w:hAnsi="Arial" w:cs="Arial"/>
          <w:sz w:val="24"/>
          <w:szCs w:val="24"/>
          <w:lang w:val="cy-GB"/>
        </w:rPr>
        <w:t>diogelu</w:t>
      </w:r>
      <w:r w:rsidRPr="00482871">
        <w:rPr>
          <w:rFonts w:ascii="Arial" w:hAnsi="Arial" w:cs="Arial"/>
          <w:sz w:val="24"/>
          <w:szCs w:val="24"/>
          <w:lang w:val="cy-GB"/>
        </w:rPr>
        <w:t xml:space="preserve">. Ni fyddent yn gyfrifol am bobl mewn lleoliad 'cartref' ac ni fyddai disgwyl iddynt roi cyngor ar ddiogelu i eraill. </w:t>
      </w:r>
    </w:p>
    <w:p w14:paraId="407F6F1C" w14:textId="1D38EA7B" w:rsidR="004C5B1F" w:rsidRPr="00482871" w:rsidRDefault="007D2F0D" w:rsidP="004C5B1F">
      <w:pPr>
        <w:rPr>
          <w:rFonts w:ascii="Arial" w:hAnsi="Arial" w:cs="Arial"/>
          <w:sz w:val="24"/>
          <w:szCs w:val="24"/>
        </w:rPr>
      </w:pPr>
      <w:r w:rsidRPr="00482871">
        <w:rPr>
          <w:rFonts w:ascii="Arial" w:hAnsi="Arial" w:cs="Arial"/>
          <w:sz w:val="24"/>
          <w:szCs w:val="24"/>
          <w:lang w:val="cy-GB"/>
        </w:rPr>
        <w:t xml:space="preserve">Wrth edrych ar y safonau ar draws y grwpiau, efallai y bydd yn edrych fel </w:t>
      </w:r>
      <w:r w:rsidR="00A72D56" w:rsidRPr="00482871">
        <w:rPr>
          <w:rFonts w:ascii="Arial" w:hAnsi="Arial" w:cs="Arial"/>
          <w:sz w:val="24"/>
          <w:szCs w:val="24"/>
          <w:lang w:val="cy-GB"/>
        </w:rPr>
        <w:t>eu bod y</w:t>
      </w:r>
      <w:r w:rsidRPr="00482871">
        <w:rPr>
          <w:rFonts w:ascii="Arial" w:hAnsi="Arial" w:cs="Arial"/>
          <w:sz w:val="24"/>
          <w:szCs w:val="24"/>
          <w:lang w:val="cy-GB"/>
        </w:rPr>
        <w:t>n cael eu hailadrodd</w:t>
      </w:r>
      <w:r w:rsidR="00A72D56" w:rsidRPr="00482871">
        <w:rPr>
          <w:rFonts w:ascii="Arial" w:hAnsi="Arial" w:cs="Arial"/>
          <w:sz w:val="24"/>
          <w:szCs w:val="24"/>
          <w:lang w:val="cy-GB"/>
        </w:rPr>
        <w:t>. F</w:t>
      </w:r>
      <w:r w:rsidRPr="00482871">
        <w:rPr>
          <w:rFonts w:ascii="Arial" w:hAnsi="Arial" w:cs="Arial"/>
          <w:sz w:val="24"/>
          <w:szCs w:val="24"/>
          <w:lang w:val="cy-GB"/>
        </w:rPr>
        <w:t>odd bynnag, bydd angen i ymarferwyr mewn gwahanol grwpiau gael gwybodaeth a dealltwriaeth fanylach oherwydd y cyfrifoldebau sydd ganddynt. Felly, bydd yr hyfforddiant a ddarperir ar gyfer pob grŵp yn archwilio'r un pynciau</w:t>
      </w:r>
      <w:r w:rsidR="00A72D56" w:rsidRPr="00482871">
        <w:rPr>
          <w:rFonts w:ascii="Arial" w:hAnsi="Arial" w:cs="Arial"/>
          <w:sz w:val="24"/>
          <w:szCs w:val="24"/>
          <w:lang w:val="cy-GB"/>
        </w:rPr>
        <w:t xml:space="preserve"> y</w:t>
      </w:r>
      <w:r w:rsidRPr="00482871">
        <w:rPr>
          <w:rFonts w:ascii="Arial" w:hAnsi="Arial" w:cs="Arial"/>
          <w:sz w:val="24"/>
          <w:szCs w:val="24"/>
          <w:lang w:val="cy-GB"/>
        </w:rPr>
        <w:t xml:space="preserve">n fanylach. Bydd y </w:t>
      </w:r>
      <w:r w:rsidRPr="00482871">
        <w:rPr>
          <w:rFonts w:ascii="Arial" w:hAnsi="Arial" w:cs="Arial"/>
          <w:b/>
          <w:bCs/>
          <w:sz w:val="24"/>
          <w:szCs w:val="24"/>
          <w:lang w:val="cy-GB"/>
        </w:rPr>
        <w:t>fframwaith</w:t>
      </w:r>
      <w:r w:rsidRPr="00482871">
        <w:rPr>
          <w:rFonts w:ascii="Arial" w:hAnsi="Arial" w:cs="Arial"/>
          <w:sz w:val="24"/>
          <w:szCs w:val="24"/>
          <w:lang w:val="cy-GB"/>
        </w:rPr>
        <w:t xml:space="preserve"> </w:t>
      </w:r>
      <w:r w:rsidRPr="00482871">
        <w:rPr>
          <w:rFonts w:ascii="Arial" w:hAnsi="Arial" w:cs="Arial"/>
          <w:b/>
          <w:bCs/>
          <w:sz w:val="24"/>
          <w:szCs w:val="24"/>
          <w:lang w:val="cy-GB"/>
        </w:rPr>
        <w:t xml:space="preserve">hyfforddi </w:t>
      </w:r>
      <w:r w:rsidRPr="00482871">
        <w:rPr>
          <w:rFonts w:ascii="Arial" w:hAnsi="Arial" w:cs="Arial"/>
          <w:sz w:val="24"/>
          <w:szCs w:val="24"/>
          <w:lang w:val="cy-GB"/>
        </w:rPr>
        <w:t>yn helpu i ddangos hyn.</w:t>
      </w:r>
    </w:p>
    <w:p w14:paraId="73D66B72" w14:textId="09AF955D" w:rsidR="004C5B1F" w:rsidRPr="00482871" w:rsidRDefault="007D2F0D" w:rsidP="004C5B1F">
      <w:pPr>
        <w:rPr>
          <w:rFonts w:ascii="Arial" w:hAnsi="Arial" w:cs="Arial"/>
          <w:sz w:val="24"/>
          <w:szCs w:val="24"/>
        </w:rPr>
      </w:pPr>
      <w:r w:rsidRPr="00482871">
        <w:rPr>
          <w:rFonts w:ascii="Arial" w:hAnsi="Arial" w:cs="Arial"/>
          <w:sz w:val="24"/>
          <w:szCs w:val="24"/>
          <w:lang w:val="cy-GB"/>
        </w:rPr>
        <w:t>Bydd gan yr ymarferwyr yng ngrŵp B</w:t>
      </w:r>
      <w:r w:rsidRPr="00482871">
        <w:rPr>
          <w:rFonts w:ascii="Arial" w:hAnsi="Arial" w:cs="Arial"/>
          <w:b/>
          <w:bCs/>
          <w:sz w:val="24"/>
          <w:szCs w:val="24"/>
          <w:lang w:val="cy-GB"/>
        </w:rPr>
        <w:t xml:space="preserve"> fwy o gyfrifoldeb </w:t>
      </w:r>
      <w:r w:rsidRPr="00482871">
        <w:rPr>
          <w:rFonts w:ascii="Arial" w:hAnsi="Arial" w:cs="Arial"/>
          <w:sz w:val="24"/>
          <w:szCs w:val="24"/>
          <w:lang w:val="cy-GB"/>
        </w:rPr>
        <w:t xml:space="preserve">dros ddiogelu felly pennir y safonau ar gyfer ymarferwyr grŵp B fel bod yr hyfforddiant yn eu helpu i ddatblygu gwell dealltwriaeth o faterion diogelu. Er enghraifft, bydd angen i ymarferwyr grŵp B ddangos eu bod yn </w:t>
      </w:r>
      <w:r w:rsidRPr="00482871">
        <w:rPr>
          <w:rFonts w:ascii="Arial" w:hAnsi="Arial" w:cs="Arial"/>
          <w:b/>
          <w:bCs/>
          <w:sz w:val="24"/>
          <w:szCs w:val="24"/>
          <w:lang w:val="cy-GB"/>
        </w:rPr>
        <w:t>deall</w:t>
      </w:r>
      <w:r w:rsidRPr="00482871">
        <w:rPr>
          <w:rFonts w:ascii="Arial" w:hAnsi="Arial" w:cs="Arial"/>
          <w:sz w:val="24"/>
          <w:szCs w:val="24"/>
          <w:lang w:val="cy-GB"/>
        </w:rPr>
        <w:t xml:space="preserve"> y gyfraith </w:t>
      </w:r>
      <w:r w:rsidRPr="00482871">
        <w:rPr>
          <w:rFonts w:ascii="Arial" w:hAnsi="Arial" w:cs="Arial"/>
          <w:b/>
          <w:bCs/>
          <w:sz w:val="24"/>
          <w:szCs w:val="24"/>
          <w:lang w:val="cy-GB"/>
        </w:rPr>
        <w:t>a'i rhoi ar waith</w:t>
      </w:r>
      <w:r w:rsidRPr="00482871">
        <w:rPr>
          <w:rFonts w:ascii="Arial" w:hAnsi="Arial" w:cs="Arial"/>
          <w:sz w:val="24"/>
          <w:szCs w:val="24"/>
          <w:lang w:val="cy-GB"/>
        </w:rPr>
        <w:t xml:space="preserve"> </w:t>
      </w:r>
      <w:r w:rsidR="00024DB9" w:rsidRPr="00482871">
        <w:rPr>
          <w:rFonts w:ascii="Arial" w:hAnsi="Arial" w:cs="Arial"/>
          <w:sz w:val="24"/>
          <w:szCs w:val="24"/>
          <w:lang w:val="cy-GB"/>
        </w:rPr>
        <w:t>yn</w:t>
      </w:r>
      <w:r w:rsidRPr="00482871">
        <w:rPr>
          <w:rFonts w:ascii="Arial" w:hAnsi="Arial" w:cs="Arial"/>
          <w:sz w:val="24"/>
          <w:szCs w:val="24"/>
          <w:lang w:val="cy-GB"/>
        </w:rPr>
        <w:t xml:space="preserve"> eu gwaith o ddydd i ddydd.</w:t>
      </w:r>
    </w:p>
    <w:p w14:paraId="03E4F24C" w14:textId="77777777" w:rsidR="00691565" w:rsidRPr="00482871" w:rsidRDefault="00691565" w:rsidP="00CD494A">
      <w:pPr>
        <w:rPr>
          <w:rFonts w:ascii="Arial" w:hAnsi="Arial" w:cs="Arial"/>
          <w:sz w:val="24"/>
          <w:szCs w:val="24"/>
          <w:lang w:val="en-US"/>
        </w:rPr>
      </w:pPr>
    </w:p>
    <w:p w14:paraId="01300715" w14:textId="77777777" w:rsidR="00691565" w:rsidRPr="00482871" w:rsidRDefault="007D2F0D" w:rsidP="00CD494A">
      <w:pPr>
        <w:rPr>
          <w:rFonts w:ascii="Arial" w:hAnsi="Arial" w:cs="Arial"/>
          <w:b/>
          <w:bCs/>
          <w:color w:val="16AD85"/>
          <w:sz w:val="28"/>
          <w:szCs w:val="28"/>
          <w:lang w:val="en-US"/>
        </w:rPr>
      </w:pPr>
      <w:r w:rsidRPr="00482871">
        <w:rPr>
          <w:rFonts w:ascii="Arial" w:hAnsi="Arial" w:cs="Arial"/>
          <w:b/>
          <w:bCs/>
          <w:color w:val="16AD85"/>
          <w:sz w:val="28"/>
          <w:szCs w:val="28"/>
          <w:lang w:val="cy-GB"/>
        </w:rPr>
        <w:t>Egwyddorion cofiadwy:</w:t>
      </w:r>
    </w:p>
    <w:bookmarkEnd w:id="3"/>
    <w:p w14:paraId="2A8C7052" w14:textId="658E5198" w:rsidR="001708D6" w:rsidRPr="00482871" w:rsidRDefault="00F56C6D" w:rsidP="00A1179D">
      <w:pPr>
        <w:pStyle w:val="ListParagraph"/>
        <w:numPr>
          <w:ilvl w:val="0"/>
          <w:numId w:val="10"/>
        </w:numPr>
        <w:rPr>
          <w:rFonts w:ascii="Arial" w:hAnsi="Arial" w:cs="Arial"/>
          <w:sz w:val="24"/>
          <w:szCs w:val="24"/>
          <w:lang w:val="en-US"/>
        </w:rPr>
      </w:pPr>
      <w:r w:rsidRPr="00482871">
        <w:rPr>
          <w:rFonts w:ascii="Arial" w:hAnsi="Arial" w:cs="Arial"/>
          <w:sz w:val="24"/>
          <w:szCs w:val="24"/>
          <w:lang w:val="cy-GB"/>
        </w:rPr>
        <w:t>R</w:t>
      </w:r>
      <w:r w:rsidR="007D2F0D" w:rsidRPr="00482871">
        <w:rPr>
          <w:rFonts w:ascii="Arial" w:hAnsi="Arial" w:cs="Arial"/>
          <w:sz w:val="24"/>
          <w:szCs w:val="24"/>
          <w:lang w:val="cy-GB"/>
        </w:rPr>
        <w:t>wyf yn rhan allweddol o'r broses ddiogelu</w:t>
      </w:r>
    </w:p>
    <w:p w14:paraId="68BDBC66" w14:textId="4DE19AE0" w:rsidR="00BA6598" w:rsidRPr="00482871" w:rsidRDefault="007D2F0D" w:rsidP="00A1179D">
      <w:pPr>
        <w:pStyle w:val="ListParagraph"/>
        <w:numPr>
          <w:ilvl w:val="0"/>
          <w:numId w:val="10"/>
        </w:numPr>
        <w:rPr>
          <w:rFonts w:ascii="Arial" w:hAnsi="Arial" w:cs="Arial"/>
          <w:sz w:val="24"/>
          <w:szCs w:val="24"/>
          <w:lang w:val="en-US"/>
        </w:rPr>
      </w:pPr>
      <w:r w:rsidRPr="00482871">
        <w:rPr>
          <w:rFonts w:ascii="Arial" w:hAnsi="Arial" w:cs="Arial"/>
          <w:sz w:val="24"/>
          <w:szCs w:val="24"/>
          <w:lang w:val="cy-GB"/>
        </w:rPr>
        <w:t xml:space="preserve">Rwy'n gwybod pryd, sut a phwy </w:t>
      </w:r>
      <w:r w:rsidR="00F56C6D" w:rsidRPr="00482871">
        <w:rPr>
          <w:rFonts w:ascii="Arial" w:hAnsi="Arial" w:cs="Arial"/>
          <w:sz w:val="24"/>
          <w:szCs w:val="24"/>
          <w:lang w:val="cy-GB"/>
        </w:rPr>
        <w:t>i hysbysu</w:t>
      </w:r>
    </w:p>
    <w:p w14:paraId="51F18CC0" w14:textId="77777777" w:rsidR="00D53CE3" w:rsidRPr="00482871" w:rsidRDefault="007D2F0D" w:rsidP="00A1179D">
      <w:pPr>
        <w:pStyle w:val="ListParagraph"/>
        <w:numPr>
          <w:ilvl w:val="0"/>
          <w:numId w:val="10"/>
        </w:numPr>
        <w:rPr>
          <w:rFonts w:ascii="Arial" w:hAnsi="Arial" w:cs="Arial"/>
          <w:sz w:val="24"/>
          <w:szCs w:val="24"/>
          <w:lang w:val="en-US"/>
        </w:rPr>
      </w:pPr>
      <w:r w:rsidRPr="00482871">
        <w:rPr>
          <w:rFonts w:ascii="Arial" w:hAnsi="Arial" w:cs="Arial"/>
          <w:sz w:val="24"/>
          <w:szCs w:val="24"/>
          <w:lang w:val="cy-GB"/>
        </w:rPr>
        <w:t>Byddaf yn sicrhau bod llais yr unigolyn yn cael ei glywed.</w:t>
      </w:r>
    </w:p>
    <w:p w14:paraId="3AB1954A" w14:textId="77777777" w:rsidR="001708D6" w:rsidRPr="00482871" w:rsidRDefault="001708D6" w:rsidP="00CD494A">
      <w:pPr>
        <w:rPr>
          <w:rFonts w:ascii="Arial" w:hAnsi="Arial" w:cs="Arial"/>
          <w:sz w:val="24"/>
          <w:szCs w:val="24"/>
          <w:lang w:val="en-US"/>
        </w:rPr>
      </w:pPr>
    </w:p>
    <w:p w14:paraId="49B9152B" w14:textId="77777777" w:rsidR="001708D6" w:rsidRPr="00482871" w:rsidRDefault="001708D6" w:rsidP="00CD494A">
      <w:pPr>
        <w:rPr>
          <w:rFonts w:ascii="Arial" w:hAnsi="Arial" w:cs="Arial"/>
          <w:sz w:val="24"/>
          <w:szCs w:val="24"/>
          <w:lang w:val="en-US"/>
        </w:rPr>
      </w:pPr>
    </w:p>
    <w:p w14:paraId="5C6DF1EE" w14:textId="77777777" w:rsidR="001708D6" w:rsidRPr="00482871" w:rsidRDefault="001708D6" w:rsidP="00CD494A">
      <w:pPr>
        <w:rPr>
          <w:rFonts w:ascii="Arial" w:hAnsi="Arial" w:cs="Arial"/>
          <w:sz w:val="24"/>
          <w:szCs w:val="24"/>
          <w:lang w:val="en-US"/>
        </w:rPr>
      </w:pPr>
    </w:p>
    <w:p w14:paraId="00E7131A" w14:textId="77777777" w:rsidR="001708D6" w:rsidRPr="00482871" w:rsidRDefault="001708D6" w:rsidP="00CD494A">
      <w:pPr>
        <w:rPr>
          <w:rFonts w:ascii="Arial" w:hAnsi="Arial" w:cs="Arial"/>
          <w:sz w:val="24"/>
          <w:szCs w:val="24"/>
          <w:lang w:val="en-US"/>
        </w:rPr>
      </w:pPr>
    </w:p>
    <w:p w14:paraId="3BD4858B" w14:textId="77777777" w:rsidR="001708D6" w:rsidRPr="00482871" w:rsidRDefault="001708D6" w:rsidP="00CD494A">
      <w:pPr>
        <w:rPr>
          <w:rFonts w:ascii="Arial" w:hAnsi="Arial" w:cs="Arial"/>
          <w:sz w:val="24"/>
          <w:szCs w:val="24"/>
          <w:lang w:val="en-US"/>
        </w:rPr>
      </w:pPr>
    </w:p>
    <w:p w14:paraId="6313E8B5" w14:textId="77777777" w:rsidR="001708D6" w:rsidRPr="00482871" w:rsidRDefault="001708D6" w:rsidP="00CD494A">
      <w:pPr>
        <w:rPr>
          <w:rFonts w:ascii="Arial" w:hAnsi="Arial" w:cs="Arial"/>
          <w:sz w:val="24"/>
          <w:szCs w:val="24"/>
          <w:lang w:val="en-US"/>
        </w:rPr>
      </w:pPr>
    </w:p>
    <w:p w14:paraId="0DD34A70" w14:textId="77777777" w:rsidR="001708D6" w:rsidRPr="00482871" w:rsidRDefault="001708D6" w:rsidP="00CD494A">
      <w:pPr>
        <w:rPr>
          <w:rFonts w:ascii="Arial" w:hAnsi="Arial" w:cs="Arial"/>
          <w:sz w:val="24"/>
          <w:szCs w:val="24"/>
          <w:lang w:val="en-US"/>
        </w:rPr>
      </w:pPr>
    </w:p>
    <w:p w14:paraId="79B917E0" w14:textId="77777777" w:rsidR="00024DB9" w:rsidRPr="00482871" w:rsidRDefault="00024DB9" w:rsidP="00D765A4">
      <w:pPr>
        <w:rPr>
          <w:rFonts w:ascii="Arial" w:hAnsi="Arial" w:cs="Arial"/>
          <w:b/>
          <w:bCs/>
          <w:color w:val="16AD85"/>
          <w:sz w:val="32"/>
          <w:szCs w:val="32"/>
          <w:lang w:val="cy-GB"/>
        </w:rPr>
      </w:pPr>
    </w:p>
    <w:p w14:paraId="7DDB66A0" w14:textId="62FF5DA9" w:rsidR="00D765A4" w:rsidRPr="00482871" w:rsidRDefault="007D2F0D" w:rsidP="00D765A4">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Safonau hyfforddi, dysgu a datblygu (Grŵp B)</w:t>
      </w:r>
    </w:p>
    <w:p w14:paraId="64FD1450" w14:textId="5397882D" w:rsidR="00D765A4" w:rsidRPr="00482871" w:rsidRDefault="007D2F0D" w:rsidP="00D765A4">
      <w:pPr>
        <w:rPr>
          <w:rFonts w:ascii="Arial" w:hAnsi="Arial" w:cs="Arial"/>
          <w:b/>
          <w:bCs/>
          <w:color w:val="EB5E57"/>
          <w:sz w:val="28"/>
          <w:szCs w:val="28"/>
          <w:lang w:val="en-US"/>
        </w:rPr>
      </w:pPr>
      <w:r w:rsidRPr="00482871">
        <w:rPr>
          <w:rFonts w:ascii="Arial" w:hAnsi="Arial" w:cs="Arial"/>
          <w:b/>
          <w:bCs/>
          <w:color w:val="EB5E57"/>
          <w:sz w:val="28"/>
          <w:szCs w:val="28"/>
          <w:lang w:val="cy-GB"/>
        </w:rPr>
        <w:t xml:space="preserve">Bydd angen i bawb yn y grŵp hwn wybod popeth yng </w:t>
      </w:r>
      <w:r w:rsidR="00926DB5">
        <w:rPr>
          <w:rFonts w:ascii="Arial" w:hAnsi="Arial" w:cs="Arial"/>
          <w:b/>
          <w:bCs/>
          <w:color w:val="EB5E57"/>
          <w:sz w:val="28"/>
          <w:szCs w:val="28"/>
          <w:lang w:val="cy-GB"/>
        </w:rPr>
        <w:t>n</w:t>
      </w:r>
      <w:r w:rsidRPr="00482871">
        <w:rPr>
          <w:rFonts w:ascii="Arial" w:hAnsi="Arial" w:cs="Arial"/>
          <w:b/>
          <w:bCs/>
          <w:color w:val="EB5E57"/>
          <w:sz w:val="28"/>
          <w:szCs w:val="28"/>
          <w:lang w:val="cy-GB"/>
        </w:rPr>
        <w:t>grŵp A hefyd.</w:t>
      </w:r>
    </w:p>
    <w:p w14:paraId="5C013B92" w14:textId="4CD5D367" w:rsidR="00D765A4" w:rsidRPr="00482871" w:rsidRDefault="007D2F0D" w:rsidP="00D765A4">
      <w:pPr>
        <w:ind w:left="567" w:hanging="567"/>
        <w:rPr>
          <w:rFonts w:ascii="Arial" w:hAnsi="Arial" w:cs="Arial"/>
          <w:b/>
          <w:bCs/>
          <w:color w:val="16AD85"/>
          <w:sz w:val="28"/>
          <w:szCs w:val="28"/>
          <w:lang w:val="cy-GB"/>
        </w:rPr>
      </w:pPr>
      <w:r w:rsidRPr="00482871">
        <w:rPr>
          <w:rFonts w:ascii="Arial" w:hAnsi="Arial" w:cs="Arial"/>
          <w:b/>
          <w:bCs/>
          <w:color w:val="16AD85"/>
          <w:sz w:val="28"/>
          <w:szCs w:val="28"/>
          <w:lang w:val="cy-GB"/>
        </w:rPr>
        <w:t xml:space="preserve">2. </w:t>
      </w:r>
      <w:r w:rsidRPr="00482871">
        <w:rPr>
          <w:rFonts w:ascii="Arial" w:hAnsi="Arial" w:cs="Arial"/>
          <w:b/>
          <w:bCs/>
          <w:color w:val="16AD85"/>
          <w:sz w:val="28"/>
          <w:szCs w:val="28"/>
          <w:lang w:val="cy-GB"/>
        </w:rPr>
        <w:tab/>
        <w:t>Cefnogi diogelu pobl</w:t>
      </w:r>
    </w:p>
    <w:p w14:paraId="421BE6F7" w14:textId="77777777" w:rsidR="00024DB9" w:rsidRPr="00482871" w:rsidRDefault="00024DB9" w:rsidP="00D765A4">
      <w:pPr>
        <w:ind w:left="567" w:hanging="567"/>
        <w:rPr>
          <w:rFonts w:ascii="Arial" w:hAnsi="Arial" w:cs="Arial"/>
          <w:b/>
          <w:bCs/>
          <w:color w:val="16AD85"/>
          <w:sz w:val="28"/>
          <w:szCs w:val="28"/>
          <w:lang w:val="en-US"/>
        </w:rPr>
      </w:pPr>
    </w:p>
    <w:p w14:paraId="48D48F93" w14:textId="330126A5" w:rsidR="00D765A4" w:rsidRPr="00482871" w:rsidRDefault="007D2F0D" w:rsidP="00A1179D">
      <w:pPr>
        <w:pStyle w:val="ListParagraph"/>
        <w:numPr>
          <w:ilvl w:val="0"/>
          <w:numId w:val="11"/>
        </w:numPr>
        <w:rPr>
          <w:rFonts w:ascii="Arial" w:hAnsi="Arial" w:cs="Arial"/>
          <w:b/>
          <w:bCs/>
          <w:color w:val="16AD85"/>
          <w:sz w:val="28"/>
          <w:szCs w:val="28"/>
          <w:lang w:val="en-US"/>
        </w:rPr>
      </w:pPr>
      <w:r w:rsidRPr="00482871">
        <w:rPr>
          <w:rFonts w:ascii="Arial" w:hAnsi="Arial" w:cs="Arial"/>
          <w:b/>
          <w:bCs/>
          <w:color w:val="16AD85"/>
          <w:sz w:val="28"/>
          <w:szCs w:val="28"/>
          <w:lang w:val="cy-GB"/>
        </w:rPr>
        <w:t>Deddfwriaeth, polisïau cenedlaethol, a chodau ymddygiad ac ymarfer proffesiynol mewn perthynas â diogelu</w:t>
      </w:r>
    </w:p>
    <w:p w14:paraId="7F47A040" w14:textId="77777777" w:rsidR="00024DB9" w:rsidRPr="00482871" w:rsidRDefault="00024DB9" w:rsidP="00024DB9">
      <w:pPr>
        <w:pStyle w:val="ListParagraph"/>
        <w:ind w:left="360"/>
        <w:rPr>
          <w:rFonts w:ascii="Arial" w:hAnsi="Arial" w:cs="Arial"/>
          <w:b/>
          <w:bCs/>
          <w:color w:val="16AD85"/>
          <w:sz w:val="28"/>
          <w:szCs w:val="28"/>
          <w:lang w:val="en-US"/>
        </w:rPr>
      </w:pPr>
    </w:p>
    <w:p w14:paraId="715D032B" w14:textId="226A3608"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Y categorïau o gam-drin ac esgeuluso fel y'u diffinnir yn Adran 197 o Ddeddf Gwasanaethau Cymdeithasol a Llesiant (Cymru) 2014.</w:t>
      </w:r>
    </w:p>
    <w:p w14:paraId="184F7412" w14:textId="3DD9F918"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Arwyddion a symptomau cyffredin sy'n gysylltiedig â chamdrin</w:t>
      </w:r>
      <w:r w:rsidR="00024DB9" w:rsidRPr="00482871">
        <w:rPr>
          <w:rFonts w:ascii="Arial" w:hAnsi="Arial" w:cs="Arial"/>
          <w:sz w:val="24"/>
          <w:szCs w:val="24"/>
          <w:lang w:val="cy-GB"/>
        </w:rPr>
        <w:t>iaeth</w:t>
      </w:r>
      <w:r w:rsidRPr="00482871">
        <w:rPr>
          <w:rFonts w:ascii="Arial" w:hAnsi="Arial" w:cs="Arial"/>
          <w:sz w:val="24"/>
          <w:szCs w:val="24"/>
          <w:lang w:val="cy-GB"/>
        </w:rPr>
        <w:t>, niwed ac esgeulustod.</w:t>
      </w:r>
    </w:p>
    <w:p w14:paraId="3B249C4C" w14:textId="1A59D812" w:rsidR="004C5B1F" w:rsidRPr="00482871" w:rsidRDefault="007D2F0D" w:rsidP="004C5B1F">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3)</w:t>
      </w:r>
      <w:r w:rsidR="003F0864" w:rsidRPr="00482871">
        <w:rPr>
          <w:rFonts w:ascii="Arial" w:hAnsi="Arial" w:cs="Arial"/>
          <w:b/>
          <w:bCs/>
          <w:color w:val="16AD85"/>
          <w:sz w:val="24"/>
          <w:szCs w:val="24"/>
          <w:lang w:val="cy-GB"/>
        </w:rPr>
        <w:tab/>
      </w:r>
      <w:r w:rsidRPr="00482871">
        <w:rPr>
          <w:rFonts w:ascii="Arial" w:hAnsi="Arial" w:cs="Arial"/>
          <w:sz w:val="24"/>
          <w:szCs w:val="24"/>
          <w:lang w:val="cy-GB"/>
        </w:rPr>
        <w:t>Meysydd</w:t>
      </w:r>
      <w:r w:rsidRPr="00482871">
        <w:rPr>
          <w:rFonts w:ascii="Arial" w:hAnsi="Arial" w:cs="Arial"/>
          <w:bCs/>
          <w:color w:val="16AD85"/>
          <w:sz w:val="24"/>
          <w:szCs w:val="24"/>
          <w:lang w:val="cy-GB"/>
        </w:rPr>
        <w:t xml:space="preserve"> </w:t>
      </w:r>
      <w:r w:rsidRPr="00482871">
        <w:rPr>
          <w:rFonts w:ascii="Arial" w:hAnsi="Arial" w:cs="Arial"/>
          <w:sz w:val="24"/>
          <w:szCs w:val="24"/>
          <w:lang w:val="cy-GB"/>
        </w:rPr>
        <w:t xml:space="preserve">risg sefyllfaol eraill a allai arwain at gamdriniaeth, niwed ac esgeulustod. </w:t>
      </w:r>
    </w:p>
    <w:p w14:paraId="068CED93" w14:textId="03C2ED3B"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t>4)</w:t>
      </w:r>
      <w:r w:rsidR="003F0864" w:rsidRPr="00482871">
        <w:rPr>
          <w:rFonts w:ascii="Arial" w:hAnsi="Arial" w:cs="Arial"/>
          <w:b/>
          <w:bCs/>
          <w:color w:val="16AD85"/>
          <w:sz w:val="24"/>
          <w:szCs w:val="24"/>
          <w:lang w:val="cy-GB"/>
        </w:rPr>
        <w:tab/>
      </w:r>
      <w:r w:rsidRPr="00482871">
        <w:rPr>
          <w:rFonts w:ascii="Arial" w:hAnsi="Arial" w:cs="Arial"/>
          <w:sz w:val="24"/>
          <w:szCs w:val="24"/>
          <w:lang w:val="cy-GB"/>
        </w:rPr>
        <w:t>Trosolwg o'r fframwaith cyfreithiol a'r hyn y mae'r rhain yn ei olygu'n ymarferol.</w:t>
      </w:r>
    </w:p>
    <w:p w14:paraId="6782CB56" w14:textId="77777777" w:rsidR="004C5B1F" w:rsidRPr="00482871" w:rsidRDefault="007D2F0D" w:rsidP="004C5B1F">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Sut mae'r fframwaith cyfreithiol yn cefnogi hawliau pobl i gael eu hamddiffyn rhag camdriniaeth, niwed ac esgeulustod. </w:t>
      </w:r>
    </w:p>
    <w:p w14:paraId="1FBF7F28" w14:textId="77777777" w:rsidR="004C5B1F" w:rsidRPr="00482871" w:rsidRDefault="007D2F0D" w:rsidP="004C5B1F">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Rolau gwahanol asiantaethau ac eraill sy'n ymwneud â diogelu lles pobl, yng nghyd-destun eich lleoliad.</w:t>
      </w:r>
    </w:p>
    <w:p w14:paraId="107DDE00" w14:textId="7FE0DE6D"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7)</w:t>
      </w:r>
      <w:r w:rsidR="003F0864" w:rsidRPr="00482871">
        <w:rPr>
          <w:rFonts w:ascii="Arial" w:hAnsi="Arial" w:cs="Arial"/>
          <w:b/>
          <w:bCs/>
          <w:color w:val="16AD85"/>
          <w:sz w:val="24"/>
          <w:szCs w:val="24"/>
          <w:lang w:val="cy-GB"/>
        </w:rPr>
        <w:tab/>
      </w:r>
      <w:r w:rsidRPr="00482871">
        <w:rPr>
          <w:rFonts w:ascii="Arial" w:hAnsi="Arial" w:cs="Arial"/>
          <w:sz w:val="24"/>
          <w:szCs w:val="24"/>
          <w:lang w:val="cy-GB"/>
        </w:rPr>
        <w:t>Deddfwriaeth</w:t>
      </w:r>
      <w:r w:rsidRPr="00482871">
        <w:rPr>
          <w:rStyle w:val="FootnoteReference"/>
          <w:rFonts w:ascii="Arial" w:hAnsi="Arial" w:cs="Arial"/>
          <w:sz w:val="24"/>
          <w:szCs w:val="24"/>
        </w:rPr>
        <w:footnoteReference w:id="5"/>
      </w:r>
      <w:r w:rsidRPr="00482871">
        <w:rPr>
          <w:rFonts w:ascii="Arial" w:hAnsi="Arial" w:cs="Arial"/>
          <w:sz w:val="24"/>
          <w:szCs w:val="24"/>
          <w:lang w:val="cy-GB"/>
        </w:rPr>
        <w:t>, canllawiau statudol, polisïau</w:t>
      </w:r>
      <w:r w:rsidR="00024DB9" w:rsidRPr="00482871">
        <w:rPr>
          <w:rFonts w:ascii="Arial" w:hAnsi="Arial" w:cs="Arial"/>
          <w:sz w:val="24"/>
          <w:szCs w:val="24"/>
          <w:lang w:val="cy-GB"/>
        </w:rPr>
        <w:t xml:space="preserve"> cenedlaethol</w:t>
      </w:r>
      <w:r w:rsidRPr="00482871">
        <w:rPr>
          <w:rFonts w:ascii="Arial" w:hAnsi="Arial" w:cs="Arial"/>
          <w:sz w:val="24"/>
          <w:szCs w:val="24"/>
          <w:lang w:val="cy-GB"/>
        </w:rPr>
        <w:t xml:space="preserve"> a chodau ymddygiad ac ymarfer proffesiynol sy'n ymwneud â diogelu pobl – oedolion a phlant a phobl ifanc – a'r hyn y mae'r rhain yn ei olygu'n ymarferol.</w:t>
      </w:r>
    </w:p>
    <w:p w14:paraId="47BA6FE1" w14:textId="77777777"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t>8)</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Sut mae fframweithiau deddfwriaethol yn cefnogi hawliau pobl i gael eu hamddiffyn rhag camdriniaeth, niwed ac esgeulustod.</w:t>
      </w:r>
    </w:p>
    <w:p w14:paraId="5662E853" w14:textId="70C204F0"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9)</w:t>
      </w:r>
      <w:r w:rsidR="003F0864" w:rsidRPr="00482871">
        <w:rPr>
          <w:rFonts w:ascii="Arial" w:hAnsi="Arial" w:cs="Arial"/>
          <w:b/>
          <w:bCs/>
          <w:color w:val="16AD85"/>
          <w:sz w:val="24"/>
          <w:szCs w:val="24"/>
          <w:lang w:val="cy-GB"/>
        </w:rPr>
        <w:tab/>
      </w:r>
      <w:r w:rsidRPr="00482871">
        <w:rPr>
          <w:rFonts w:ascii="Arial" w:hAnsi="Arial" w:cs="Arial"/>
          <w:color w:val="000000" w:themeColor="text1"/>
          <w:sz w:val="24"/>
          <w:szCs w:val="24"/>
          <w:lang w:val="cy-GB"/>
        </w:rPr>
        <w:t>Bod yn agored ac yn onest gyda phobl os bydd pethau'n mynd o chwith</w:t>
      </w:r>
      <w:r w:rsidRPr="00482871">
        <w:rPr>
          <w:rStyle w:val="FootnoteReference"/>
          <w:rFonts w:ascii="Arial" w:hAnsi="Arial" w:cs="Arial"/>
          <w:color w:val="000000" w:themeColor="text1"/>
          <w:sz w:val="24"/>
          <w:szCs w:val="24"/>
        </w:rPr>
        <w:footnoteReference w:id="6"/>
      </w:r>
      <w:r w:rsidR="00024DB9" w:rsidRPr="00482871">
        <w:rPr>
          <w:rFonts w:ascii="Arial" w:hAnsi="Arial" w:cs="Arial"/>
          <w:color w:val="000000" w:themeColor="text1"/>
          <w:sz w:val="24"/>
          <w:szCs w:val="24"/>
          <w:lang w:val="cy-GB"/>
        </w:rPr>
        <w:t xml:space="preserve"> </w:t>
      </w:r>
      <w:r w:rsidRPr="00482871">
        <w:rPr>
          <w:rFonts w:ascii="Arial" w:hAnsi="Arial" w:cs="Arial"/>
          <w:color w:val="000000" w:themeColor="text1"/>
          <w:sz w:val="24"/>
          <w:szCs w:val="24"/>
          <w:lang w:val="cy-GB"/>
        </w:rPr>
        <w:t>neu os oedd ganddynt y potensial i fynd o chwith.</w:t>
      </w:r>
      <w:r w:rsidRPr="00482871">
        <w:rPr>
          <w:rFonts w:ascii="Arial" w:hAnsi="Arial" w:cs="Arial"/>
          <w:b/>
          <w:bCs/>
          <w:color w:val="000000" w:themeColor="text1"/>
          <w:sz w:val="24"/>
          <w:szCs w:val="24"/>
          <w:lang w:val="cy-GB"/>
        </w:rPr>
        <w:t xml:space="preserve">  </w:t>
      </w:r>
    </w:p>
    <w:p w14:paraId="2B778CF9" w14:textId="77777777" w:rsidR="001D03EC" w:rsidRPr="00482871" w:rsidRDefault="001D03EC" w:rsidP="00D765A4">
      <w:pPr>
        <w:rPr>
          <w:rFonts w:ascii="Arial" w:hAnsi="Arial" w:cs="Arial"/>
          <w:sz w:val="24"/>
          <w:szCs w:val="24"/>
          <w:lang w:val="en-US"/>
        </w:rPr>
      </w:pPr>
    </w:p>
    <w:p w14:paraId="2467F79D" w14:textId="0D41DE7D" w:rsidR="00D765A4" w:rsidRPr="00482871" w:rsidRDefault="007D2F0D" w:rsidP="00A1179D">
      <w:pPr>
        <w:pStyle w:val="ListParagraph"/>
        <w:numPr>
          <w:ilvl w:val="0"/>
          <w:numId w:val="11"/>
        </w:numPr>
        <w:rPr>
          <w:rFonts w:ascii="Arial" w:hAnsi="Arial" w:cs="Arial"/>
          <w:b/>
          <w:bCs/>
          <w:color w:val="16AD85"/>
          <w:sz w:val="28"/>
          <w:szCs w:val="28"/>
          <w:lang w:val="en-US"/>
        </w:rPr>
      </w:pPr>
      <w:r w:rsidRPr="00482871">
        <w:rPr>
          <w:rFonts w:ascii="Arial" w:hAnsi="Arial" w:cs="Arial"/>
          <w:b/>
          <w:bCs/>
          <w:color w:val="16AD85"/>
          <w:sz w:val="28"/>
          <w:szCs w:val="28"/>
          <w:lang w:val="cy-GB"/>
        </w:rPr>
        <w:t>Sut i weithio mewn ffyrdd sy'n diogelu pobl rhag cael eu cam-drin, eu niweidio a'u hesgeuluso</w:t>
      </w:r>
    </w:p>
    <w:p w14:paraId="4392FCA1" w14:textId="77777777" w:rsidR="00D765A4" w:rsidRPr="00482871" w:rsidRDefault="00D765A4" w:rsidP="00D765A4">
      <w:pPr>
        <w:pStyle w:val="ListParagraph"/>
        <w:ind w:left="426"/>
        <w:rPr>
          <w:rFonts w:ascii="Arial" w:hAnsi="Arial" w:cs="Arial"/>
          <w:b/>
          <w:bCs/>
          <w:color w:val="16AD85"/>
          <w:sz w:val="28"/>
          <w:szCs w:val="28"/>
          <w:lang w:val="en-US"/>
        </w:rPr>
      </w:pPr>
    </w:p>
    <w:p w14:paraId="78F287F9" w14:textId="713E4AD6"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3F0864" w:rsidRPr="00482871">
        <w:rPr>
          <w:rFonts w:ascii="Arial" w:hAnsi="Arial" w:cs="Arial"/>
          <w:sz w:val="24"/>
          <w:szCs w:val="24"/>
          <w:lang w:val="cy-GB"/>
        </w:rPr>
        <w:tab/>
      </w:r>
      <w:r w:rsidRPr="00482871">
        <w:rPr>
          <w:rFonts w:ascii="Arial" w:hAnsi="Arial" w:cs="Arial"/>
          <w:sz w:val="24"/>
          <w:szCs w:val="24"/>
          <w:lang w:val="cy-GB"/>
        </w:rPr>
        <w:t>Rolau gwahanol asiantaethau ac eraill sy'n ymwneud â diogelu lles pobl, yng nghyd-destun eich lleoliad.</w:t>
      </w:r>
    </w:p>
    <w:p w14:paraId="0B575359" w14:textId="77777777" w:rsidR="004C5B1F" w:rsidRPr="00482871" w:rsidRDefault="007D2F0D" w:rsidP="004C5B1F">
      <w:pPr>
        <w:ind w:left="709" w:hanging="709"/>
        <w:rPr>
          <w:rFonts w:ascii="Arial" w:hAnsi="Arial" w:cs="Arial"/>
          <w:sz w:val="24"/>
          <w:szCs w:val="24"/>
          <w:lang w:val="en-US"/>
        </w:rPr>
      </w:pPr>
      <w:r w:rsidRPr="00482871">
        <w:rPr>
          <w:rFonts w:ascii="Arial" w:hAnsi="Arial" w:cs="Arial"/>
          <w:b/>
          <w:bCs/>
          <w:color w:val="16AD85"/>
          <w:sz w:val="24"/>
          <w:szCs w:val="24"/>
          <w:lang w:val="cy-GB"/>
        </w:rPr>
        <w:lastRenderedPageBreak/>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Rôl a chyfrifoldebau ymarferwyr ym maes diogelu.</w:t>
      </w:r>
    </w:p>
    <w:p w14:paraId="3025226C" w14:textId="7DC9F3DE"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3)</w:t>
      </w:r>
      <w:r w:rsidR="003F0864" w:rsidRPr="00482871">
        <w:rPr>
          <w:rFonts w:ascii="Arial" w:hAnsi="Arial" w:cs="Arial"/>
          <w:b/>
          <w:bCs/>
          <w:color w:val="16AD85"/>
          <w:sz w:val="24"/>
          <w:szCs w:val="24"/>
          <w:lang w:val="cy-GB"/>
        </w:rPr>
        <w:tab/>
      </w:r>
      <w:r w:rsidRPr="00482871">
        <w:rPr>
          <w:rFonts w:ascii="Arial" w:hAnsi="Arial" w:cs="Arial"/>
          <w:sz w:val="24"/>
          <w:szCs w:val="24"/>
          <w:lang w:val="cy-GB"/>
        </w:rPr>
        <w:t>Rôl eiriolaeth mewn perthynas â diogelu – yn allanol ac mewn perthynas â'ch rôl.</w:t>
      </w:r>
    </w:p>
    <w:p w14:paraId="1BA65FB4" w14:textId="02D29C0F"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4)</w:t>
      </w:r>
      <w:r w:rsidR="003F0864" w:rsidRPr="00482871">
        <w:rPr>
          <w:rFonts w:ascii="Arial" w:hAnsi="Arial" w:cs="Arial"/>
          <w:b/>
          <w:bCs/>
          <w:color w:val="16AD85"/>
          <w:sz w:val="24"/>
          <w:szCs w:val="24"/>
          <w:lang w:val="cy-GB"/>
        </w:rPr>
        <w:tab/>
      </w:r>
      <w:r w:rsidRPr="00482871">
        <w:rPr>
          <w:rFonts w:ascii="Arial" w:hAnsi="Arial" w:cs="Arial"/>
          <w:sz w:val="24"/>
          <w:szCs w:val="24"/>
          <w:lang w:val="cy-GB"/>
        </w:rPr>
        <w:t>Sut i sefydlu perthnasoedd sy'n cefnogi ymddiriedaeth a pherthynas â phobl, teuluoedd a gofalwyr.</w:t>
      </w:r>
    </w:p>
    <w:p w14:paraId="58B24765" w14:textId="3E395CF5"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5)</w:t>
      </w:r>
      <w:r w:rsidR="003F0864" w:rsidRPr="00482871">
        <w:rPr>
          <w:rFonts w:ascii="Arial" w:hAnsi="Arial" w:cs="Arial"/>
          <w:b/>
          <w:bCs/>
          <w:color w:val="16AD85"/>
          <w:sz w:val="24"/>
          <w:szCs w:val="24"/>
          <w:lang w:val="cy-GB"/>
        </w:rPr>
        <w:tab/>
      </w:r>
      <w:r w:rsidRPr="00482871">
        <w:rPr>
          <w:rFonts w:ascii="Arial" w:hAnsi="Arial" w:cs="Arial"/>
          <w:sz w:val="24"/>
          <w:szCs w:val="24"/>
          <w:lang w:val="cy-GB"/>
        </w:rPr>
        <w:t xml:space="preserve">Gweithio mewn ffordd sy'n canolbwyntio ar yr unigolyn/plentyn i ddilyn yr egwyddorion diogelu </w:t>
      </w:r>
      <w:r w:rsidR="00C578FF">
        <w:rPr>
          <w:rFonts w:ascii="Arial" w:hAnsi="Arial" w:cs="Arial"/>
          <w:sz w:val="24"/>
          <w:szCs w:val="24"/>
          <w:lang w:val="cy-GB"/>
        </w:rPr>
        <w:t>a ch</w:t>
      </w:r>
      <w:r w:rsidRPr="00482871">
        <w:rPr>
          <w:rFonts w:ascii="Arial" w:hAnsi="Arial" w:cs="Arial"/>
          <w:sz w:val="24"/>
          <w:szCs w:val="24"/>
          <w:lang w:val="cy-GB"/>
        </w:rPr>
        <w:t>ynnal hawliau pobl.</w:t>
      </w:r>
    </w:p>
    <w:p w14:paraId="4A69C0B6" w14:textId="0A7FE493" w:rsidR="004C5B1F" w:rsidRPr="00482871" w:rsidRDefault="007D2F0D" w:rsidP="004C5B1F">
      <w:pPr>
        <w:ind w:left="709" w:hanging="709"/>
        <w:rPr>
          <w:rFonts w:ascii="Arial" w:hAnsi="Arial" w:cs="Arial"/>
          <w:color w:val="EB5E57"/>
          <w:sz w:val="24"/>
          <w:szCs w:val="24"/>
        </w:rPr>
      </w:pPr>
      <w:r w:rsidRPr="00482871">
        <w:rPr>
          <w:rFonts w:ascii="Arial" w:hAnsi="Arial" w:cs="Arial"/>
          <w:b/>
          <w:bCs/>
          <w:color w:val="16AD85"/>
          <w:sz w:val="24"/>
          <w:szCs w:val="24"/>
          <w:lang w:val="cy-GB"/>
        </w:rPr>
        <w:t>6)</w:t>
      </w:r>
      <w:r w:rsidR="003F0864" w:rsidRPr="00482871">
        <w:rPr>
          <w:rFonts w:ascii="Arial" w:hAnsi="Arial" w:cs="Arial"/>
          <w:b/>
          <w:bCs/>
          <w:color w:val="16AD85"/>
          <w:sz w:val="24"/>
          <w:szCs w:val="24"/>
          <w:lang w:val="cy-GB"/>
        </w:rPr>
        <w:tab/>
      </w:r>
      <w:r w:rsidRPr="00482871">
        <w:rPr>
          <w:rFonts w:ascii="Arial" w:hAnsi="Arial" w:cs="Arial"/>
          <w:sz w:val="24"/>
          <w:szCs w:val="24"/>
          <w:lang w:val="cy-GB"/>
        </w:rPr>
        <w:t xml:space="preserve">Sut i alluogi pobl i wneud penderfyniadau am yr hyn sy'n bwysig iddynt </w:t>
      </w:r>
      <w:r w:rsidR="00024DB9" w:rsidRPr="00482871">
        <w:rPr>
          <w:rFonts w:ascii="Arial" w:hAnsi="Arial" w:cs="Arial"/>
          <w:sz w:val="24"/>
          <w:szCs w:val="24"/>
          <w:lang w:val="cy-GB"/>
        </w:rPr>
        <w:t>a chadw</w:t>
      </w:r>
      <w:r w:rsidRPr="00482871">
        <w:rPr>
          <w:rFonts w:ascii="Arial" w:hAnsi="Arial" w:cs="Arial"/>
          <w:sz w:val="24"/>
          <w:szCs w:val="24"/>
          <w:lang w:val="cy-GB"/>
        </w:rPr>
        <w:t xml:space="preserve"> rheolaeth dros eu bywydau.  </w:t>
      </w:r>
    </w:p>
    <w:p w14:paraId="5612E9D9" w14:textId="2A5F6CBD" w:rsidR="004C5B1F" w:rsidRPr="00482871" w:rsidRDefault="007D2F0D" w:rsidP="004C5B1F">
      <w:pPr>
        <w:ind w:left="709" w:hanging="709"/>
        <w:rPr>
          <w:rFonts w:ascii="Arial" w:hAnsi="Arial" w:cs="Arial"/>
          <w:b/>
          <w:bCs/>
          <w:color w:val="16AD85"/>
          <w:sz w:val="24"/>
          <w:szCs w:val="24"/>
          <w:lang w:val="en-US"/>
        </w:rPr>
      </w:pPr>
      <w:r w:rsidRPr="00482871">
        <w:rPr>
          <w:rFonts w:ascii="Arial" w:hAnsi="Arial" w:cs="Arial"/>
          <w:b/>
          <w:bCs/>
          <w:color w:val="16AD85"/>
          <w:sz w:val="24"/>
          <w:szCs w:val="24"/>
          <w:lang w:val="cy-GB"/>
        </w:rPr>
        <w:t>7)</w:t>
      </w:r>
      <w:r w:rsidR="003F0864" w:rsidRPr="00482871">
        <w:rPr>
          <w:rFonts w:ascii="Arial" w:hAnsi="Arial" w:cs="Arial"/>
          <w:b/>
          <w:bCs/>
          <w:color w:val="16AD85"/>
          <w:sz w:val="24"/>
          <w:szCs w:val="24"/>
          <w:lang w:val="cy-GB"/>
        </w:rPr>
        <w:tab/>
      </w:r>
      <w:r w:rsidRPr="00482871">
        <w:rPr>
          <w:rFonts w:ascii="Arial" w:hAnsi="Arial" w:cs="Arial"/>
          <w:sz w:val="24"/>
          <w:szCs w:val="24"/>
          <w:lang w:val="cy-GB"/>
        </w:rPr>
        <w:t>Hyrwyddo llais pobl bob amser, gan wrando ar eu profiad byw</w:t>
      </w:r>
      <w:r w:rsidR="00833BD5" w:rsidRPr="00482871">
        <w:rPr>
          <w:rFonts w:ascii="Arial" w:hAnsi="Arial" w:cs="Arial"/>
          <w:sz w:val="24"/>
          <w:szCs w:val="24"/>
          <w:lang w:val="cy-GB"/>
        </w:rPr>
        <w:t>.</w:t>
      </w:r>
    </w:p>
    <w:p w14:paraId="2EA1FA9B" w14:textId="39FA26B5" w:rsidR="004C5B1F" w:rsidRPr="00482871" w:rsidRDefault="007D2F0D" w:rsidP="004C5B1F">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8)</w:t>
      </w:r>
      <w:bookmarkStart w:id="4" w:name="_Hlk94000250"/>
      <w:r w:rsidR="00833BD5" w:rsidRPr="00482871">
        <w:rPr>
          <w:rFonts w:ascii="Arial" w:hAnsi="Arial" w:cs="Arial"/>
          <w:b/>
          <w:bCs/>
          <w:color w:val="16AD85"/>
          <w:sz w:val="24"/>
          <w:szCs w:val="24"/>
          <w:lang w:val="cy-GB"/>
        </w:rPr>
        <w:tab/>
      </w:r>
      <w:r w:rsidRPr="00482871">
        <w:rPr>
          <w:rFonts w:ascii="Arial" w:hAnsi="Arial" w:cs="Arial"/>
          <w:sz w:val="24"/>
          <w:szCs w:val="24"/>
          <w:lang w:val="cy-GB"/>
        </w:rPr>
        <w:t xml:space="preserve">Sut i gefnogi pobl i gydbwyso eu hawliau a'u cyfrifoldebau, </w:t>
      </w:r>
      <w:r w:rsidR="00024DB9" w:rsidRPr="00482871">
        <w:rPr>
          <w:rFonts w:ascii="Arial" w:hAnsi="Arial" w:cs="Arial"/>
          <w:sz w:val="24"/>
          <w:szCs w:val="24"/>
          <w:lang w:val="cy-GB"/>
        </w:rPr>
        <w:t>ar yr un pryd â s</w:t>
      </w:r>
      <w:r w:rsidRPr="00482871">
        <w:rPr>
          <w:rFonts w:ascii="Arial" w:hAnsi="Arial" w:cs="Arial"/>
          <w:sz w:val="24"/>
          <w:szCs w:val="24"/>
          <w:lang w:val="cy-GB"/>
        </w:rPr>
        <w:t>icrhau eich bod yn cynnal eich dyletswydd gofal</w:t>
      </w:r>
      <w:bookmarkEnd w:id="4"/>
      <w:r w:rsidRPr="00482871">
        <w:rPr>
          <w:rFonts w:ascii="Arial" w:hAnsi="Arial" w:cs="Arial"/>
          <w:sz w:val="24"/>
          <w:szCs w:val="24"/>
          <w:lang w:val="cy-GB"/>
        </w:rPr>
        <w:t>.</w:t>
      </w:r>
    </w:p>
    <w:p w14:paraId="1717DECF" w14:textId="04668B50" w:rsidR="004C5B1F" w:rsidRPr="00482871" w:rsidRDefault="007D2F0D" w:rsidP="004C5B1F">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9)</w:t>
      </w:r>
      <w:r w:rsidR="00833BD5" w:rsidRPr="00482871">
        <w:rPr>
          <w:rFonts w:ascii="Arial" w:hAnsi="Arial" w:cs="Arial"/>
          <w:b/>
          <w:bCs/>
          <w:color w:val="16AD85"/>
          <w:sz w:val="24"/>
          <w:szCs w:val="24"/>
          <w:lang w:val="cy-GB"/>
        </w:rPr>
        <w:tab/>
      </w:r>
      <w:r w:rsidRPr="00482871">
        <w:rPr>
          <w:rFonts w:ascii="Arial" w:hAnsi="Arial" w:cs="Arial"/>
          <w:sz w:val="24"/>
          <w:szCs w:val="24"/>
          <w:lang w:val="cy-GB"/>
        </w:rPr>
        <w:t>Sut i hyrwyddo amgylchedd lle gall pobl fynegi ofnau, pryderon</w:t>
      </w:r>
      <w:r w:rsidR="00833BD5" w:rsidRPr="00482871">
        <w:rPr>
          <w:rFonts w:ascii="Arial" w:hAnsi="Arial" w:cs="Arial"/>
          <w:sz w:val="24"/>
          <w:szCs w:val="24"/>
          <w:lang w:val="cy-GB"/>
        </w:rPr>
        <w:t xml:space="preserve"> a</w:t>
      </w:r>
      <w:r w:rsidRPr="00482871">
        <w:rPr>
          <w:rFonts w:ascii="Arial" w:hAnsi="Arial" w:cs="Arial"/>
          <w:sz w:val="24"/>
          <w:szCs w:val="24"/>
          <w:lang w:val="cy-GB"/>
        </w:rPr>
        <w:t xml:space="preserve"> t</w:t>
      </w:r>
      <w:r w:rsidR="00833BD5" w:rsidRPr="00482871">
        <w:rPr>
          <w:rFonts w:ascii="Arial" w:hAnsi="Arial" w:cs="Arial"/>
          <w:sz w:val="24"/>
          <w:szCs w:val="24"/>
          <w:lang w:val="cy-GB"/>
        </w:rPr>
        <w:t>h</w:t>
      </w:r>
      <w:r w:rsidRPr="00482871">
        <w:rPr>
          <w:rFonts w:ascii="Arial" w:hAnsi="Arial" w:cs="Arial"/>
          <w:sz w:val="24"/>
          <w:szCs w:val="24"/>
          <w:lang w:val="cy-GB"/>
        </w:rPr>
        <w:t xml:space="preserve">eimladau heb boeni am </w:t>
      </w:r>
      <w:r w:rsidR="00833BD5" w:rsidRPr="00482871">
        <w:rPr>
          <w:rFonts w:ascii="Arial" w:hAnsi="Arial" w:cs="Arial"/>
          <w:sz w:val="24"/>
          <w:szCs w:val="24"/>
          <w:lang w:val="cy-GB"/>
        </w:rPr>
        <w:t xml:space="preserve">gael eu </w:t>
      </w:r>
      <w:r w:rsidRPr="00482871">
        <w:rPr>
          <w:rFonts w:ascii="Arial" w:hAnsi="Arial" w:cs="Arial"/>
          <w:sz w:val="24"/>
          <w:szCs w:val="24"/>
          <w:lang w:val="cy-GB"/>
        </w:rPr>
        <w:t xml:space="preserve">gwawdio, </w:t>
      </w:r>
      <w:r w:rsidR="00024DB9" w:rsidRPr="00482871">
        <w:rPr>
          <w:rFonts w:ascii="Arial" w:hAnsi="Arial" w:cs="Arial"/>
          <w:sz w:val="24"/>
          <w:szCs w:val="24"/>
          <w:lang w:val="cy-GB"/>
        </w:rPr>
        <w:t xml:space="preserve">eu </w:t>
      </w:r>
      <w:r w:rsidRPr="00482871">
        <w:rPr>
          <w:rFonts w:ascii="Arial" w:hAnsi="Arial" w:cs="Arial"/>
          <w:sz w:val="24"/>
          <w:szCs w:val="24"/>
          <w:lang w:val="cy-GB"/>
        </w:rPr>
        <w:t>gwrthod</w:t>
      </w:r>
      <w:r w:rsidR="00024DB9" w:rsidRPr="00482871">
        <w:rPr>
          <w:rFonts w:ascii="Arial" w:hAnsi="Arial" w:cs="Arial"/>
          <w:sz w:val="24"/>
          <w:szCs w:val="24"/>
          <w:lang w:val="cy-GB"/>
        </w:rPr>
        <w:t xml:space="preserve">, eu cosbi </w:t>
      </w:r>
      <w:r w:rsidRPr="00482871">
        <w:rPr>
          <w:rFonts w:ascii="Arial" w:hAnsi="Arial" w:cs="Arial"/>
          <w:sz w:val="24"/>
          <w:szCs w:val="24"/>
          <w:lang w:val="cy-GB"/>
        </w:rPr>
        <w:t xml:space="preserve">neu </w:t>
      </w:r>
      <w:r w:rsidR="00024DB9" w:rsidRPr="00482871">
        <w:rPr>
          <w:rFonts w:ascii="Arial" w:hAnsi="Arial" w:cs="Arial"/>
          <w:sz w:val="24"/>
          <w:szCs w:val="24"/>
          <w:lang w:val="cy-GB"/>
        </w:rPr>
        <w:t>boeni na fydd unrhyw un yn eu credu</w:t>
      </w:r>
      <w:r w:rsidRPr="00482871">
        <w:rPr>
          <w:rFonts w:ascii="Arial" w:hAnsi="Arial" w:cs="Arial"/>
          <w:sz w:val="24"/>
          <w:szCs w:val="24"/>
          <w:lang w:val="cy-GB"/>
        </w:rPr>
        <w:t>.</w:t>
      </w:r>
    </w:p>
    <w:p w14:paraId="09CB5E27" w14:textId="23D431FB" w:rsidR="004C5B1F" w:rsidRPr="00482871" w:rsidRDefault="007D2F0D" w:rsidP="004C5B1F">
      <w:pPr>
        <w:ind w:left="709" w:hanging="709"/>
        <w:rPr>
          <w:rFonts w:ascii="Arial" w:hAnsi="Arial" w:cs="Arial"/>
          <w:b/>
          <w:bCs/>
          <w:color w:val="16AD85"/>
          <w:sz w:val="24"/>
          <w:szCs w:val="24"/>
          <w:lang w:val="en-US"/>
        </w:rPr>
      </w:pPr>
      <w:r w:rsidRPr="00482871">
        <w:rPr>
          <w:rFonts w:ascii="Arial" w:hAnsi="Arial" w:cs="Arial"/>
          <w:b/>
          <w:bCs/>
          <w:color w:val="16AD85"/>
          <w:sz w:val="24"/>
          <w:szCs w:val="24"/>
          <w:lang w:val="cy-GB"/>
        </w:rPr>
        <w:t>10)</w:t>
      </w:r>
      <w:r w:rsidR="00833BD5" w:rsidRPr="00482871">
        <w:rPr>
          <w:rFonts w:ascii="Arial" w:hAnsi="Arial" w:cs="Arial"/>
          <w:b/>
          <w:bCs/>
          <w:color w:val="16AD85"/>
          <w:sz w:val="24"/>
          <w:szCs w:val="24"/>
          <w:lang w:val="cy-GB"/>
        </w:rPr>
        <w:tab/>
      </w:r>
      <w:r w:rsidRPr="00482871">
        <w:rPr>
          <w:rFonts w:ascii="Arial" w:hAnsi="Arial" w:cs="Arial"/>
          <w:sz w:val="24"/>
          <w:szCs w:val="24"/>
          <w:lang w:val="cy-GB"/>
        </w:rPr>
        <w:t>Sut i wneud pobl yn ymwybodol o sut i gadw eu hunain yn ddiogel rhag camdriniaeth, niwed ac esgeulustod.</w:t>
      </w:r>
    </w:p>
    <w:p w14:paraId="59E7C56C" w14:textId="1E8E3B69"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11)</w:t>
      </w:r>
      <w:r w:rsidRPr="00482871">
        <w:rPr>
          <w:rFonts w:ascii="Arial" w:hAnsi="Arial" w:cs="Arial"/>
          <w:sz w:val="24"/>
          <w:szCs w:val="24"/>
          <w:lang w:val="cy-GB"/>
        </w:rPr>
        <w:t xml:space="preserve"> </w:t>
      </w:r>
      <w:r w:rsidR="00833BD5" w:rsidRPr="00482871">
        <w:rPr>
          <w:rFonts w:ascii="Arial" w:hAnsi="Arial" w:cs="Arial"/>
          <w:sz w:val="24"/>
          <w:szCs w:val="24"/>
          <w:lang w:val="cy-GB"/>
        </w:rPr>
        <w:tab/>
      </w:r>
      <w:r w:rsidRPr="00482871">
        <w:rPr>
          <w:rFonts w:ascii="Arial" w:hAnsi="Arial" w:cs="Arial"/>
          <w:sz w:val="24"/>
          <w:szCs w:val="24"/>
          <w:lang w:val="cy-GB"/>
        </w:rPr>
        <w:t>Sut i wneud pobl yn ymwybodol o'r risgiau sy'n gysylltiedig â defnyddio cyfryngau cymdeithasol, y rhyngrwyd a ffonau symudol.</w:t>
      </w:r>
    </w:p>
    <w:p w14:paraId="2B8DB679" w14:textId="5189DAB9"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12)</w:t>
      </w:r>
      <w:r w:rsidR="00833BD5" w:rsidRPr="00482871">
        <w:rPr>
          <w:rFonts w:ascii="Arial" w:hAnsi="Arial" w:cs="Arial"/>
          <w:b/>
          <w:bCs/>
          <w:color w:val="16AD85"/>
          <w:sz w:val="24"/>
          <w:szCs w:val="24"/>
          <w:lang w:val="cy-GB"/>
        </w:rPr>
        <w:tab/>
      </w:r>
      <w:r w:rsidRPr="00482871">
        <w:rPr>
          <w:rFonts w:ascii="Arial" w:hAnsi="Arial" w:cs="Arial"/>
          <w:sz w:val="24"/>
          <w:szCs w:val="24"/>
          <w:lang w:val="cy-GB"/>
        </w:rPr>
        <w:t>Sut i weithio mewn ffyrdd sy'n cadw ymarferwyr</w:t>
      </w:r>
      <w:r w:rsidRPr="00482871">
        <w:rPr>
          <w:rFonts w:ascii="Arial" w:hAnsi="Arial" w:cs="Arial"/>
          <w:b/>
          <w:bCs/>
          <w:sz w:val="24"/>
          <w:szCs w:val="24"/>
          <w:lang w:val="cy-GB"/>
        </w:rPr>
        <w:t xml:space="preserve"> </w:t>
      </w:r>
      <w:r w:rsidRPr="00482871">
        <w:rPr>
          <w:rFonts w:ascii="Arial" w:hAnsi="Arial" w:cs="Arial"/>
          <w:sz w:val="24"/>
          <w:szCs w:val="24"/>
          <w:lang w:val="cy-GB"/>
        </w:rPr>
        <w:t>a phobl yn ddiogel rhag cael eu cam-drin, eu niweidio neu eu hesgeuluso.</w:t>
      </w:r>
    </w:p>
    <w:p w14:paraId="769E0B8F" w14:textId="35A2647D" w:rsidR="004C5B1F" w:rsidRPr="00482871" w:rsidRDefault="007D2F0D" w:rsidP="004C5B1F">
      <w:pPr>
        <w:ind w:left="709" w:hanging="709"/>
        <w:rPr>
          <w:rFonts w:ascii="Arial" w:hAnsi="Arial" w:cs="Arial"/>
          <w:sz w:val="24"/>
          <w:szCs w:val="24"/>
        </w:rPr>
      </w:pPr>
      <w:r w:rsidRPr="00482871">
        <w:rPr>
          <w:rFonts w:ascii="Arial" w:hAnsi="Arial" w:cs="Arial"/>
          <w:b/>
          <w:bCs/>
          <w:color w:val="16AD85"/>
          <w:sz w:val="24"/>
          <w:szCs w:val="24"/>
          <w:lang w:val="cy-GB"/>
        </w:rPr>
        <w:t>13)</w:t>
      </w:r>
      <w:r w:rsidR="00833BD5" w:rsidRPr="00482871">
        <w:rPr>
          <w:rFonts w:ascii="Arial" w:hAnsi="Arial" w:cs="Arial"/>
          <w:b/>
          <w:bCs/>
          <w:color w:val="16AD85"/>
          <w:sz w:val="24"/>
          <w:szCs w:val="24"/>
          <w:lang w:val="cy-GB"/>
        </w:rPr>
        <w:tab/>
      </w:r>
      <w:r w:rsidRPr="00482871">
        <w:rPr>
          <w:rFonts w:ascii="Arial" w:hAnsi="Arial" w:cs="Arial"/>
          <w:sz w:val="24"/>
          <w:szCs w:val="24"/>
          <w:lang w:val="cy-GB"/>
        </w:rPr>
        <w:t>Sut i gael gafael ar g</w:t>
      </w:r>
      <w:r w:rsidR="00024DB9" w:rsidRPr="00482871">
        <w:rPr>
          <w:rFonts w:ascii="Arial" w:hAnsi="Arial" w:cs="Arial"/>
          <w:sz w:val="24"/>
          <w:szCs w:val="24"/>
          <w:lang w:val="cy-GB"/>
        </w:rPr>
        <w:t>efnogaeth</w:t>
      </w:r>
      <w:r w:rsidRPr="00482871">
        <w:rPr>
          <w:rFonts w:ascii="Arial" w:hAnsi="Arial" w:cs="Arial"/>
          <w:sz w:val="24"/>
          <w:szCs w:val="24"/>
          <w:lang w:val="cy-GB"/>
        </w:rPr>
        <w:t xml:space="preserve"> a hyfforddiant i feddwl am wybodaeth, sgiliau ac ymarfer </w:t>
      </w:r>
      <w:r w:rsidR="00024DB9" w:rsidRPr="00482871">
        <w:rPr>
          <w:rFonts w:ascii="Arial" w:hAnsi="Arial" w:cs="Arial"/>
          <w:sz w:val="24"/>
          <w:szCs w:val="24"/>
          <w:lang w:val="cy-GB"/>
        </w:rPr>
        <w:t xml:space="preserve">yn ymwneud â </w:t>
      </w:r>
      <w:r w:rsidRPr="00482871">
        <w:rPr>
          <w:rFonts w:ascii="Arial" w:hAnsi="Arial" w:cs="Arial"/>
          <w:sz w:val="24"/>
          <w:szCs w:val="24"/>
          <w:lang w:val="cy-GB"/>
        </w:rPr>
        <w:t>diogelu</w:t>
      </w:r>
      <w:r w:rsidR="00024DB9" w:rsidRPr="00482871">
        <w:rPr>
          <w:rFonts w:ascii="Arial" w:hAnsi="Arial" w:cs="Arial"/>
          <w:sz w:val="24"/>
          <w:szCs w:val="24"/>
          <w:lang w:val="cy-GB"/>
        </w:rPr>
        <w:t xml:space="preserve"> a’u gwella</w:t>
      </w:r>
      <w:r w:rsidRPr="00482871">
        <w:rPr>
          <w:rFonts w:ascii="Arial" w:hAnsi="Arial" w:cs="Arial"/>
          <w:sz w:val="24"/>
          <w:szCs w:val="24"/>
          <w:lang w:val="cy-GB"/>
        </w:rPr>
        <w:t>.</w:t>
      </w:r>
    </w:p>
    <w:p w14:paraId="282E515B" w14:textId="71C33865" w:rsidR="00D765A4"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14)</w:t>
      </w:r>
      <w:r w:rsidR="00833BD5" w:rsidRPr="00482871">
        <w:rPr>
          <w:rFonts w:ascii="Arial" w:hAnsi="Arial" w:cs="Arial"/>
          <w:b/>
          <w:bCs/>
          <w:color w:val="16AD85"/>
          <w:sz w:val="24"/>
          <w:szCs w:val="24"/>
          <w:lang w:val="cy-GB"/>
        </w:rPr>
        <w:tab/>
      </w:r>
      <w:r w:rsidRPr="00482871">
        <w:rPr>
          <w:rFonts w:ascii="Arial" w:hAnsi="Arial" w:cs="Arial"/>
          <w:sz w:val="24"/>
          <w:szCs w:val="24"/>
          <w:lang w:val="cy-GB"/>
        </w:rPr>
        <w:t>Gwybod ble i fynd am gyngor a chymorth, os oes angen.</w:t>
      </w:r>
    </w:p>
    <w:p w14:paraId="13F3D2D3" w14:textId="77777777" w:rsidR="009A2DFC" w:rsidRPr="00482871" w:rsidRDefault="009A2DFC" w:rsidP="002F0973">
      <w:pPr>
        <w:ind w:left="709" w:hanging="709"/>
        <w:rPr>
          <w:rFonts w:ascii="Arial" w:hAnsi="Arial" w:cs="Arial"/>
          <w:b/>
          <w:bCs/>
          <w:color w:val="16AD85"/>
          <w:sz w:val="24"/>
          <w:szCs w:val="24"/>
        </w:rPr>
      </w:pPr>
    </w:p>
    <w:p w14:paraId="0BEB9610" w14:textId="2C7485E8" w:rsidR="00D765A4" w:rsidRPr="00482871" w:rsidRDefault="007D2F0D" w:rsidP="00A1179D">
      <w:pPr>
        <w:pStyle w:val="ListParagraph"/>
        <w:numPr>
          <w:ilvl w:val="0"/>
          <w:numId w:val="11"/>
        </w:numPr>
        <w:rPr>
          <w:b/>
          <w:bCs/>
          <w:color w:val="16AD85"/>
          <w:sz w:val="24"/>
          <w:szCs w:val="24"/>
        </w:rPr>
      </w:pPr>
      <w:r w:rsidRPr="00482871">
        <w:rPr>
          <w:rFonts w:ascii="Arial" w:hAnsi="Arial" w:cs="Arial"/>
          <w:b/>
          <w:bCs/>
          <w:color w:val="16AD85"/>
          <w:sz w:val="28"/>
          <w:szCs w:val="28"/>
          <w:lang w:val="cy-GB"/>
        </w:rPr>
        <w:t>Y ffactorau, y sefyllfaoedd a'r gweithred</w:t>
      </w:r>
      <w:r w:rsidR="008A66FB" w:rsidRPr="00482871">
        <w:rPr>
          <w:rFonts w:ascii="Arial" w:hAnsi="Arial" w:cs="Arial"/>
          <w:b/>
          <w:bCs/>
          <w:color w:val="16AD85"/>
          <w:sz w:val="28"/>
          <w:szCs w:val="28"/>
          <w:lang w:val="cy-GB"/>
        </w:rPr>
        <w:t xml:space="preserve">oedd </w:t>
      </w:r>
      <w:r w:rsidRPr="00482871">
        <w:rPr>
          <w:rFonts w:ascii="Arial" w:hAnsi="Arial" w:cs="Arial"/>
          <w:b/>
          <w:bCs/>
          <w:color w:val="16AD85"/>
          <w:sz w:val="28"/>
          <w:szCs w:val="28"/>
          <w:lang w:val="cy-GB"/>
        </w:rPr>
        <w:t>a allai arwain neu gyfrannu at gamdriniaeth, niwed neu esgeulustod</w:t>
      </w:r>
    </w:p>
    <w:p w14:paraId="67E89A22" w14:textId="77777777" w:rsidR="003C1671" w:rsidRPr="00482871" w:rsidRDefault="003C1671" w:rsidP="003C1671">
      <w:pPr>
        <w:pStyle w:val="ListParagraph"/>
        <w:ind w:left="360"/>
        <w:rPr>
          <w:b/>
          <w:bCs/>
          <w:color w:val="16AD85"/>
          <w:sz w:val="24"/>
          <w:szCs w:val="24"/>
        </w:rPr>
      </w:pPr>
    </w:p>
    <w:p w14:paraId="616DFEA3" w14:textId="0119023A" w:rsidR="002F0973" w:rsidRPr="00482871" w:rsidRDefault="007D2F0D" w:rsidP="002F0973">
      <w:pPr>
        <w:ind w:left="709" w:hanging="720"/>
        <w:rPr>
          <w:rFonts w:ascii="Arial" w:hAnsi="Arial" w:cs="Arial"/>
          <w:color w:val="EB5E57"/>
          <w:sz w:val="24"/>
          <w:szCs w:val="24"/>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Pam gallai rhai pobl fod mewn mwy o berygl o gael eu cam-drin, eu niweidio neu eu hesgeuluso</w:t>
      </w:r>
      <w:r w:rsidR="00A85365">
        <w:rPr>
          <w:rFonts w:ascii="Arial" w:hAnsi="Arial" w:cs="Arial"/>
          <w:sz w:val="24"/>
          <w:szCs w:val="24"/>
          <w:lang w:val="cy-GB"/>
        </w:rPr>
        <w:t>.</w:t>
      </w:r>
    </w:p>
    <w:p w14:paraId="53CEAFD2" w14:textId="714AE440"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Sut y gall sefyllfa rhywun gynyddu'r risg o gamdriniaeth, niwed neu esgeulustod, er enghraifft, profiadau niweidiol yn ystod plentyndod</w:t>
      </w:r>
      <w:r w:rsidR="00A85365">
        <w:rPr>
          <w:rFonts w:ascii="Arial" w:hAnsi="Arial" w:cs="Arial"/>
          <w:sz w:val="24"/>
          <w:szCs w:val="24"/>
          <w:lang w:val="cy-GB"/>
        </w:rPr>
        <w:t>.</w:t>
      </w:r>
    </w:p>
    <w:p w14:paraId="3B3BE7C0" w14:textId="61236AA0" w:rsidR="002F0973" w:rsidRPr="00482871" w:rsidRDefault="007D2F0D" w:rsidP="002F0973">
      <w:pPr>
        <w:ind w:left="709" w:hanging="720"/>
        <w:rPr>
          <w:rFonts w:ascii="Arial" w:hAnsi="Arial" w:cs="Arial"/>
          <w:sz w:val="24"/>
          <w:szCs w:val="24"/>
        </w:rPr>
      </w:pPr>
      <w:r w:rsidRPr="00482871">
        <w:rPr>
          <w:rFonts w:ascii="Arial" w:hAnsi="Arial" w:cs="Arial"/>
          <w:b/>
          <w:bCs/>
          <w:color w:val="16AD85"/>
          <w:sz w:val="24"/>
          <w:szCs w:val="24"/>
          <w:lang w:val="cy-GB"/>
        </w:rPr>
        <w:t>3)</w:t>
      </w:r>
      <w:r w:rsidRPr="00482871">
        <w:rPr>
          <w:rFonts w:ascii="Arial" w:hAnsi="Arial" w:cs="Arial"/>
          <w:sz w:val="24"/>
          <w:szCs w:val="24"/>
          <w:lang w:val="cy-GB"/>
        </w:rPr>
        <w:t xml:space="preserve"> </w:t>
      </w:r>
      <w:r w:rsidR="00E1247E" w:rsidRPr="00482871">
        <w:rPr>
          <w:rFonts w:ascii="Arial" w:hAnsi="Arial" w:cs="Arial"/>
          <w:sz w:val="24"/>
          <w:szCs w:val="24"/>
          <w:lang w:val="cy-GB"/>
        </w:rPr>
        <w:tab/>
      </w:r>
      <w:r w:rsidRPr="00482871">
        <w:rPr>
          <w:rFonts w:ascii="Arial" w:hAnsi="Arial" w:cs="Arial"/>
          <w:sz w:val="24"/>
          <w:szCs w:val="24"/>
          <w:lang w:val="cy-GB"/>
        </w:rPr>
        <w:t>Pam na fydd pobl, teulu, ffrindiau, ymarferwyr a gwirfoddolwyr yn datgelu camdriniaeth</w:t>
      </w:r>
      <w:r w:rsidR="008A66FB" w:rsidRPr="00482871">
        <w:rPr>
          <w:rFonts w:ascii="Arial" w:hAnsi="Arial" w:cs="Arial"/>
          <w:sz w:val="24"/>
          <w:szCs w:val="24"/>
          <w:lang w:val="cy-GB"/>
        </w:rPr>
        <w:t xml:space="preserve"> o bosibl</w:t>
      </w:r>
      <w:r w:rsidR="00A85365">
        <w:rPr>
          <w:rFonts w:ascii="Arial" w:hAnsi="Arial" w:cs="Arial"/>
          <w:sz w:val="24"/>
          <w:szCs w:val="24"/>
          <w:lang w:val="cy-GB"/>
        </w:rPr>
        <w:t>.</w:t>
      </w:r>
    </w:p>
    <w:p w14:paraId="04369023" w14:textId="26BE743D" w:rsidR="002F0973" w:rsidRPr="00482871" w:rsidRDefault="007D2F0D" w:rsidP="002F0973">
      <w:pPr>
        <w:ind w:left="709" w:hanging="720"/>
        <w:rPr>
          <w:rFonts w:ascii="Arial" w:hAnsi="Arial" w:cs="Arial"/>
          <w:sz w:val="24"/>
          <w:szCs w:val="24"/>
        </w:rPr>
      </w:pPr>
      <w:r w:rsidRPr="00482871">
        <w:rPr>
          <w:rFonts w:ascii="Arial" w:hAnsi="Arial" w:cs="Arial"/>
          <w:b/>
          <w:bCs/>
          <w:color w:val="16AD85"/>
          <w:sz w:val="24"/>
          <w:szCs w:val="24"/>
          <w:lang w:val="cy-GB"/>
        </w:rPr>
        <w:t>4)</w:t>
      </w:r>
      <w:r w:rsidR="00E1247E" w:rsidRPr="00482871">
        <w:rPr>
          <w:rFonts w:ascii="Arial" w:hAnsi="Arial" w:cs="Arial"/>
          <w:b/>
          <w:bCs/>
          <w:color w:val="16AD85"/>
          <w:sz w:val="24"/>
          <w:szCs w:val="24"/>
          <w:lang w:val="cy-GB"/>
        </w:rPr>
        <w:tab/>
      </w:r>
      <w:r w:rsidRPr="00482871">
        <w:rPr>
          <w:rFonts w:ascii="Arial" w:hAnsi="Arial" w:cs="Arial"/>
          <w:sz w:val="24"/>
          <w:szCs w:val="24"/>
          <w:lang w:val="cy-GB"/>
        </w:rPr>
        <w:t>Gweithredoedd, ymddygiadau neu sefyllfaoedd</w:t>
      </w:r>
      <w:r w:rsidRPr="00482871">
        <w:rPr>
          <w:rFonts w:ascii="Arial" w:hAnsi="Arial" w:cs="Arial"/>
          <w:b/>
          <w:bCs/>
          <w:sz w:val="24"/>
          <w:szCs w:val="24"/>
          <w:lang w:val="cy-GB"/>
        </w:rPr>
        <w:t xml:space="preserve"> </w:t>
      </w:r>
      <w:r w:rsidRPr="00482871">
        <w:rPr>
          <w:rFonts w:ascii="Arial" w:hAnsi="Arial" w:cs="Arial"/>
          <w:sz w:val="24"/>
          <w:szCs w:val="24"/>
          <w:lang w:val="cy-GB"/>
        </w:rPr>
        <w:t>sy'n cynyddu'r risg o gamdriniaeth, niwed neu esgeulustod</w:t>
      </w:r>
      <w:r w:rsidR="00A85365">
        <w:rPr>
          <w:rFonts w:ascii="Arial" w:hAnsi="Arial" w:cs="Arial"/>
          <w:sz w:val="24"/>
          <w:szCs w:val="24"/>
          <w:lang w:val="cy-GB"/>
        </w:rPr>
        <w:t>.</w:t>
      </w:r>
    </w:p>
    <w:p w14:paraId="3C444AF5" w14:textId="737E0227" w:rsidR="002F0973" w:rsidRPr="00482871" w:rsidRDefault="007D2F0D" w:rsidP="002F0973">
      <w:pPr>
        <w:ind w:left="709" w:hanging="720"/>
        <w:rPr>
          <w:rFonts w:ascii="Arial" w:hAnsi="Arial" w:cs="Arial"/>
          <w:sz w:val="24"/>
          <w:szCs w:val="24"/>
        </w:rPr>
      </w:pPr>
      <w:r w:rsidRPr="00482871">
        <w:rPr>
          <w:rFonts w:ascii="Arial" w:hAnsi="Arial" w:cs="Arial"/>
          <w:b/>
          <w:bCs/>
          <w:color w:val="16AD85"/>
          <w:sz w:val="24"/>
          <w:szCs w:val="24"/>
          <w:lang w:val="cy-GB"/>
        </w:rPr>
        <w:lastRenderedPageBreak/>
        <w:t>5)</w:t>
      </w:r>
      <w:r w:rsidR="00E1247E" w:rsidRPr="00482871">
        <w:rPr>
          <w:rFonts w:ascii="Arial" w:hAnsi="Arial" w:cs="Arial"/>
          <w:b/>
          <w:bCs/>
          <w:color w:val="16AD85"/>
          <w:sz w:val="24"/>
          <w:szCs w:val="24"/>
          <w:lang w:val="cy-GB"/>
        </w:rPr>
        <w:tab/>
      </w:r>
      <w:r w:rsidRPr="00482871">
        <w:rPr>
          <w:rFonts w:ascii="Arial" w:hAnsi="Arial" w:cs="Arial"/>
          <w:sz w:val="24"/>
          <w:szCs w:val="24"/>
          <w:lang w:val="cy-GB"/>
        </w:rPr>
        <w:t>Nodweddion ymddygiad cyflawnwyr</w:t>
      </w:r>
      <w:r w:rsidR="00E1247E" w:rsidRPr="00482871">
        <w:rPr>
          <w:rFonts w:ascii="Arial" w:hAnsi="Arial" w:cs="Arial"/>
          <w:sz w:val="24"/>
          <w:szCs w:val="24"/>
          <w:lang w:val="cy-GB"/>
        </w:rPr>
        <w:t xml:space="preserve"> a’r ffordd maent yn meithrin perthynas amhriodol</w:t>
      </w:r>
      <w:r w:rsidRPr="00482871">
        <w:rPr>
          <w:rFonts w:ascii="Arial" w:hAnsi="Arial" w:cs="Arial"/>
          <w:sz w:val="24"/>
          <w:szCs w:val="24"/>
          <w:lang w:val="cy-GB"/>
        </w:rPr>
        <w:t>, gan gynnwys bwlio, rheol</w:t>
      </w:r>
      <w:r w:rsidR="00E1247E" w:rsidRPr="00482871">
        <w:rPr>
          <w:rFonts w:ascii="Arial" w:hAnsi="Arial" w:cs="Arial"/>
          <w:sz w:val="24"/>
          <w:szCs w:val="24"/>
          <w:lang w:val="cy-GB"/>
        </w:rPr>
        <w:t>aeth drwy orfodaeth</w:t>
      </w:r>
      <w:r w:rsidRPr="00482871">
        <w:rPr>
          <w:rFonts w:ascii="Arial" w:hAnsi="Arial" w:cs="Arial"/>
          <w:sz w:val="24"/>
          <w:szCs w:val="24"/>
          <w:lang w:val="cy-GB"/>
        </w:rPr>
        <w:t xml:space="preserve"> ac ymddygiad rheoli</w:t>
      </w:r>
      <w:r w:rsidR="00A85365">
        <w:rPr>
          <w:rFonts w:ascii="Arial" w:hAnsi="Arial" w:cs="Arial"/>
          <w:sz w:val="24"/>
          <w:szCs w:val="24"/>
          <w:lang w:val="cy-GB"/>
        </w:rPr>
        <w:t>.</w:t>
      </w:r>
    </w:p>
    <w:p w14:paraId="22FC7458" w14:textId="60699C5C" w:rsidR="00D765A4" w:rsidRPr="00482871" w:rsidRDefault="007D2F0D" w:rsidP="006F618B">
      <w:pPr>
        <w:ind w:left="709" w:hanging="720"/>
        <w:rPr>
          <w:rFonts w:ascii="Arial" w:hAnsi="Arial" w:cs="Arial"/>
          <w:color w:val="EB5E57"/>
          <w:sz w:val="24"/>
          <w:szCs w:val="24"/>
        </w:rPr>
      </w:pPr>
      <w:r w:rsidRPr="00482871">
        <w:rPr>
          <w:rFonts w:ascii="Arial" w:hAnsi="Arial" w:cs="Arial"/>
          <w:b/>
          <w:bCs/>
          <w:color w:val="16AD85"/>
          <w:sz w:val="24"/>
          <w:szCs w:val="24"/>
          <w:lang w:val="cy-GB"/>
        </w:rPr>
        <w:t>6)</w:t>
      </w:r>
      <w:r w:rsidR="00E1247E" w:rsidRPr="00482871">
        <w:rPr>
          <w:rFonts w:ascii="Arial" w:hAnsi="Arial" w:cs="Arial"/>
          <w:b/>
          <w:bCs/>
          <w:color w:val="16AD85"/>
          <w:sz w:val="24"/>
          <w:szCs w:val="24"/>
          <w:lang w:val="cy-GB"/>
        </w:rPr>
        <w:tab/>
      </w:r>
      <w:r w:rsidRPr="00482871">
        <w:rPr>
          <w:rFonts w:ascii="Arial" w:hAnsi="Arial" w:cs="Arial"/>
          <w:sz w:val="24"/>
          <w:szCs w:val="24"/>
          <w:lang w:val="cy-GB"/>
        </w:rPr>
        <w:t>Dysgu o adolygiadau ac adroddiadau ar fethiannau difrifol i amddiffyn pobl rhag cael eu cam-drin, eu niweidio neu eu hesgeuluso.</w:t>
      </w:r>
    </w:p>
    <w:p w14:paraId="4A08178E" w14:textId="602FFFC8" w:rsidR="00D765A4" w:rsidRPr="00482871" w:rsidRDefault="007D2F0D" w:rsidP="00A1179D">
      <w:pPr>
        <w:pStyle w:val="ListParagraph"/>
        <w:numPr>
          <w:ilvl w:val="0"/>
          <w:numId w:val="11"/>
        </w:numPr>
        <w:ind w:left="426"/>
        <w:rPr>
          <w:rFonts w:ascii="Arial" w:hAnsi="Arial" w:cs="Arial"/>
          <w:b/>
          <w:bCs/>
          <w:color w:val="16AD85"/>
          <w:sz w:val="28"/>
          <w:szCs w:val="28"/>
        </w:rPr>
      </w:pPr>
      <w:r w:rsidRPr="00482871">
        <w:rPr>
          <w:rFonts w:ascii="Arial" w:hAnsi="Arial" w:cs="Arial"/>
          <w:b/>
          <w:bCs/>
          <w:color w:val="16AD85"/>
          <w:sz w:val="28"/>
          <w:szCs w:val="28"/>
          <w:lang w:val="cy-GB"/>
        </w:rPr>
        <w:t xml:space="preserve">Sut i </w:t>
      </w:r>
      <w:r w:rsidR="00E1247E" w:rsidRPr="00482871">
        <w:rPr>
          <w:rFonts w:ascii="Arial" w:hAnsi="Arial" w:cs="Arial"/>
          <w:b/>
          <w:bCs/>
          <w:color w:val="16AD85"/>
          <w:sz w:val="28"/>
          <w:szCs w:val="28"/>
          <w:lang w:val="cy-GB"/>
        </w:rPr>
        <w:t>hysbysu</w:t>
      </w:r>
      <w:r w:rsidRPr="00482871">
        <w:rPr>
          <w:rFonts w:ascii="Arial" w:hAnsi="Arial" w:cs="Arial"/>
          <w:b/>
          <w:bCs/>
          <w:color w:val="16AD85"/>
          <w:sz w:val="28"/>
          <w:szCs w:val="28"/>
          <w:lang w:val="cy-GB"/>
        </w:rPr>
        <w:t>, ymateb a chofnodi pryderon, datgeliadau neu honiadau sy'n ymwneud â diogelu</w:t>
      </w:r>
    </w:p>
    <w:p w14:paraId="337C7648" w14:textId="77777777" w:rsidR="003C1671" w:rsidRPr="00482871" w:rsidRDefault="003C1671" w:rsidP="003C1671">
      <w:pPr>
        <w:pStyle w:val="ListParagraph"/>
        <w:ind w:left="426"/>
        <w:rPr>
          <w:rFonts w:ascii="Arial" w:hAnsi="Arial" w:cs="Arial"/>
          <w:b/>
          <w:bCs/>
          <w:color w:val="16AD85"/>
          <w:sz w:val="28"/>
          <w:szCs w:val="28"/>
        </w:rPr>
      </w:pPr>
    </w:p>
    <w:p w14:paraId="48D27DE0" w14:textId="5BEFF00F" w:rsidR="002F0973" w:rsidRPr="00482871" w:rsidRDefault="007D2F0D" w:rsidP="002F0973">
      <w:pPr>
        <w:ind w:left="709" w:hanging="709"/>
        <w:rPr>
          <w:rFonts w:ascii="Arial" w:hAnsi="Arial" w:cs="Arial"/>
          <w:b/>
          <w:bCs/>
          <w:sz w:val="24"/>
          <w:szCs w:val="24"/>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E1247E" w:rsidRPr="00482871">
        <w:rPr>
          <w:rFonts w:ascii="Arial" w:hAnsi="Arial" w:cs="Arial"/>
          <w:sz w:val="24"/>
          <w:szCs w:val="24"/>
          <w:lang w:val="cy-GB"/>
        </w:rPr>
        <w:tab/>
      </w:r>
      <w:r w:rsidRPr="00482871">
        <w:rPr>
          <w:rFonts w:ascii="Arial" w:hAnsi="Arial" w:cs="Arial"/>
          <w:sz w:val="24"/>
          <w:szCs w:val="24"/>
          <w:lang w:val="cy-GB"/>
        </w:rPr>
        <w:t xml:space="preserve">Pwysigrwydd </w:t>
      </w:r>
      <w:r w:rsidR="00E1247E" w:rsidRPr="00482871">
        <w:rPr>
          <w:rFonts w:ascii="Arial" w:hAnsi="Arial" w:cs="Arial"/>
          <w:sz w:val="24"/>
          <w:szCs w:val="24"/>
          <w:lang w:val="cy-GB"/>
        </w:rPr>
        <w:t>hysbysu</w:t>
      </w:r>
      <w:r w:rsidRPr="00482871">
        <w:rPr>
          <w:rFonts w:ascii="Arial" w:hAnsi="Arial" w:cs="Arial"/>
          <w:sz w:val="24"/>
          <w:szCs w:val="24"/>
          <w:lang w:val="cy-GB"/>
        </w:rPr>
        <w:t xml:space="preserve"> am unrhyw bryderon am gam-drin, niwed neu esgeulustod posibl a dyletswydd pawb i wneud hyn.</w:t>
      </w:r>
      <w:r w:rsidRPr="00482871">
        <w:rPr>
          <w:rFonts w:ascii="Arial" w:hAnsi="Arial" w:cs="Arial"/>
          <w:b/>
          <w:bCs/>
          <w:sz w:val="24"/>
          <w:szCs w:val="24"/>
          <w:lang w:val="cy-GB"/>
        </w:rPr>
        <w:t xml:space="preserve"> </w:t>
      </w:r>
    </w:p>
    <w:p w14:paraId="4E33CC6C" w14:textId="2335EB89"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2)</w:t>
      </w:r>
      <w:r w:rsidRPr="00482871">
        <w:rPr>
          <w:color w:val="16AD85"/>
          <w:lang w:val="cy-GB"/>
        </w:rPr>
        <w:t xml:space="preserve"> </w:t>
      </w:r>
      <w:r w:rsidRPr="00482871">
        <w:rPr>
          <w:color w:val="16AD85"/>
          <w:lang w:val="cy-GB"/>
        </w:rPr>
        <w:tab/>
      </w:r>
      <w:r w:rsidRPr="00482871">
        <w:rPr>
          <w:rFonts w:ascii="Arial" w:hAnsi="Arial" w:cs="Arial"/>
          <w:sz w:val="24"/>
          <w:szCs w:val="24"/>
          <w:lang w:val="cy-GB"/>
        </w:rPr>
        <w:t xml:space="preserve">Sut a phryd i </w:t>
      </w:r>
      <w:r w:rsidR="00E1247E" w:rsidRPr="00482871">
        <w:rPr>
          <w:rFonts w:ascii="Arial" w:hAnsi="Arial" w:cs="Arial"/>
          <w:sz w:val="24"/>
          <w:szCs w:val="24"/>
          <w:lang w:val="cy-GB"/>
        </w:rPr>
        <w:t xml:space="preserve">hysbysu </w:t>
      </w:r>
      <w:r w:rsidRPr="00482871">
        <w:rPr>
          <w:rFonts w:ascii="Arial" w:hAnsi="Arial" w:cs="Arial"/>
          <w:sz w:val="24"/>
          <w:szCs w:val="24"/>
          <w:lang w:val="cy-GB"/>
        </w:rPr>
        <w:t xml:space="preserve">am unrhyw bryderon am gamdriniaeth, niwed neu esgeulustod honedig. </w:t>
      </w:r>
    </w:p>
    <w:p w14:paraId="3436211A" w14:textId="7CF15DAF" w:rsidR="002F0973" w:rsidRPr="00482871" w:rsidRDefault="007D2F0D" w:rsidP="002F0973">
      <w:pPr>
        <w:ind w:left="709" w:hanging="709"/>
        <w:rPr>
          <w:rFonts w:ascii="Arial" w:hAnsi="Arial" w:cs="Arial"/>
          <w:b/>
          <w:bCs/>
          <w:color w:val="16AD85"/>
          <w:sz w:val="24"/>
          <w:szCs w:val="24"/>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Sut i ymateb os</w:t>
      </w:r>
      <w:r w:rsidR="00BE5BC0" w:rsidRPr="00482871">
        <w:rPr>
          <w:rFonts w:ascii="Arial" w:hAnsi="Arial" w:cs="Arial"/>
          <w:sz w:val="24"/>
          <w:szCs w:val="24"/>
          <w:lang w:val="cy-GB"/>
        </w:rPr>
        <w:t xml:space="preserve"> oes</w:t>
      </w:r>
      <w:r w:rsidRPr="00482871">
        <w:rPr>
          <w:rFonts w:ascii="Arial" w:hAnsi="Arial" w:cs="Arial"/>
          <w:sz w:val="24"/>
          <w:szCs w:val="24"/>
          <w:lang w:val="cy-GB"/>
        </w:rPr>
        <w:t xml:space="preserve"> amheu</w:t>
      </w:r>
      <w:r w:rsidR="00BE5BC0" w:rsidRPr="00482871">
        <w:rPr>
          <w:rFonts w:ascii="Arial" w:hAnsi="Arial" w:cs="Arial"/>
          <w:sz w:val="24"/>
          <w:szCs w:val="24"/>
          <w:lang w:val="cy-GB"/>
        </w:rPr>
        <w:t xml:space="preserve">on neu </w:t>
      </w:r>
      <w:r w:rsidRPr="00482871">
        <w:rPr>
          <w:rFonts w:ascii="Arial" w:hAnsi="Arial" w:cs="Arial"/>
          <w:sz w:val="24"/>
          <w:szCs w:val="24"/>
          <w:lang w:val="cy-GB"/>
        </w:rPr>
        <w:t>hon</w:t>
      </w:r>
      <w:r w:rsidR="00BE5BC0" w:rsidRPr="00482871">
        <w:rPr>
          <w:rFonts w:ascii="Arial" w:hAnsi="Arial" w:cs="Arial"/>
          <w:sz w:val="24"/>
          <w:szCs w:val="24"/>
          <w:lang w:val="cy-GB"/>
        </w:rPr>
        <w:t>iadau o g</w:t>
      </w:r>
      <w:r w:rsidRPr="00482871">
        <w:rPr>
          <w:rFonts w:ascii="Arial" w:hAnsi="Arial" w:cs="Arial"/>
          <w:sz w:val="24"/>
          <w:szCs w:val="24"/>
          <w:lang w:val="cy-GB"/>
        </w:rPr>
        <w:t>amdriniaeth, niwed neu esgeulustod.</w:t>
      </w:r>
      <w:r w:rsidRPr="00482871">
        <w:rPr>
          <w:rFonts w:ascii="Arial" w:hAnsi="Arial" w:cs="Arial"/>
          <w:b/>
          <w:bCs/>
          <w:color w:val="16AD85"/>
          <w:sz w:val="24"/>
          <w:szCs w:val="24"/>
          <w:lang w:val="cy-GB"/>
        </w:rPr>
        <w:t xml:space="preserve"> </w:t>
      </w:r>
    </w:p>
    <w:p w14:paraId="1BA0C26E" w14:textId="38347E79" w:rsidR="002F0973" w:rsidRPr="00482871" w:rsidRDefault="007D2F0D" w:rsidP="002F0973">
      <w:pPr>
        <w:ind w:left="709" w:hanging="709"/>
        <w:rPr>
          <w:rFonts w:ascii="Arial" w:hAnsi="Arial" w:cs="Arial"/>
          <w:b/>
          <w:bCs/>
          <w:color w:val="16AD85"/>
          <w:sz w:val="24"/>
          <w:szCs w:val="24"/>
        </w:rPr>
      </w:pPr>
      <w:r w:rsidRPr="00482871">
        <w:rPr>
          <w:rFonts w:ascii="Arial" w:hAnsi="Arial" w:cs="Arial"/>
          <w:b/>
          <w:bCs/>
          <w:color w:val="16AD85"/>
          <w:sz w:val="24"/>
          <w:szCs w:val="24"/>
          <w:lang w:val="cy-GB"/>
        </w:rPr>
        <w:t>4)</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Camau i'w cymryd pan fo pryderon parhaus am gamdriniaeth, niwed neu esgeulustod neu </w:t>
      </w:r>
      <w:r w:rsidR="00C578FF">
        <w:rPr>
          <w:rFonts w:ascii="Arial" w:hAnsi="Arial" w:cs="Arial"/>
          <w:sz w:val="24"/>
          <w:szCs w:val="24"/>
          <w:lang w:val="cy-GB"/>
        </w:rPr>
        <w:t>os</w:t>
      </w:r>
      <w:r w:rsidRPr="00482871">
        <w:rPr>
          <w:rFonts w:ascii="Arial" w:hAnsi="Arial" w:cs="Arial"/>
          <w:sz w:val="24"/>
          <w:szCs w:val="24"/>
          <w:lang w:val="cy-GB"/>
        </w:rPr>
        <w:t xml:space="preserve"> nad yw pryderon wedi cael sylw ar ôl</w:t>
      </w:r>
      <w:r w:rsidR="00E1247E" w:rsidRPr="00482871">
        <w:rPr>
          <w:rFonts w:ascii="Arial" w:hAnsi="Arial" w:cs="Arial"/>
          <w:sz w:val="24"/>
          <w:szCs w:val="24"/>
          <w:lang w:val="cy-GB"/>
        </w:rPr>
        <w:t xml:space="preserve"> hysbysu</w:t>
      </w:r>
      <w:r w:rsidR="00BE5BC0" w:rsidRPr="00482871">
        <w:rPr>
          <w:rFonts w:ascii="Arial" w:hAnsi="Arial" w:cs="Arial"/>
          <w:sz w:val="24"/>
          <w:szCs w:val="24"/>
          <w:lang w:val="cy-GB"/>
        </w:rPr>
        <w:t xml:space="preserve"> amdanynt</w:t>
      </w:r>
      <w:r w:rsidRPr="00482871">
        <w:rPr>
          <w:rFonts w:ascii="Arial" w:hAnsi="Arial" w:cs="Arial"/>
          <w:sz w:val="24"/>
          <w:szCs w:val="24"/>
          <w:lang w:val="cy-GB"/>
        </w:rPr>
        <w:t>.</w:t>
      </w:r>
      <w:r w:rsidRPr="00482871">
        <w:rPr>
          <w:rFonts w:ascii="Arial" w:hAnsi="Arial" w:cs="Arial"/>
          <w:b/>
          <w:bCs/>
          <w:color w:val="16AD85"/>
          <w:sz w:val="24"/>
          <w:szCs w:val="24"/>
          <w:lang w:val="cy-GB"/>
        </w:rPr>
        <w:t xml:space="preserve"> </w:t>
      </w:r>
    </w:p>
    <w:p w14:paraId="014FC397" w14:textId="74FB147F"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Beth y dylid ei </w:t>
      </w:r>
      <w:r w:rsidR="00E1247E" w:rsidRPr="00482871">
        <w:rPr>
          <w:rFonts w:ascii="Arial" w:hAnsi="Arial" w:cs="Arial"/>
          <w:sz w:val="24"/>
          <w:szCs w:val="24"/>
          <w:lang w:val="cy-GB"/>
        </w:rPr>
        <w:t>hysbysu</w:t>
      </w:r>
      <w:r w:rsidRPr="00482871">
        <w:rPr>
          <w:rFonts w:ascii="Arial" w:hAnsi="Arial" w:cs="Arial"/>
          <w:sz w:val="24"/>
          <w:szCs w:val="24"/>
          <w:lang w:val="cy-GB"/>
        </w:rPr>
        <w:t xml:space="preserve"> a'i gofnodi, pryd y dylai hyn ddigwydd a sut y caiff y wybodaeth hon ei storio.</w:t>
      </w:r>
    </w:p>
    <w:p w14:paraId="6C0F3239" w14:textId="5F4E37A8"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6)</w:t>
      </w:r>
      <w:r w:rsidR="00E1247E" w:rsidRPr="00482871">
        <w:rPr>
          <w:rFonts w:ascii="Arial" w:hAnsi="Arial" w:cs="Arial"/>
          <w:b/>
          <w:bCs/>
          <w:color w:val="16AD85"/>
          <w:sz w:val="24"/>
          <w:szCs w:val="24"/>
          <w:lang w:val="cy-GB"/>
        </w:rPr>
        <w:tab/>
      </w:r>
      <w:r w:rsidRPr="00482871">
        <w:rPr>
          <w:rFonts w:ascii="Arial" w:hAnsi="Arial" w:cs="Arial"/>
          <w:sz w:val="24"/>
          <w:szCs w:val="24"/>
          <w:lang w:val="cy-GB"/>
        </w:rPr>
        <w:t>Sut i gofnodi gwybodaeth ysgrifenedig sy'n gywir, yn glir ac yn berthnasol gyda lefel briodol o fanylder.</w:t>
      </w:r>
    </w:p>
    <w:p w14:paraId="1E06A1A8" w14:textId="4DB24F7B" w:rsidR="002F0973" w:rsidRPr="00482871" w:rsidRDefault="007D2F0D" w:rsidP="002F0973">
      <w:pPr>
        <w:ind w:left="709" w:hanging="709"/>
        <w:rPr>
          <w:rFonts w:ascii="Arial" w:hAnsi="Arial" w:cs="Arial"/>
          <w:b/>
          <w:bCs/>
          <w:color w:val="16AD85"/>
          <w:sz w:val="24"/>
          <w:szCs w:val="24"/>
        </w:rPr>
      </w:pPr>
      <w:r w:rsidRPr="00482871">
        <w:rPr>
          <w:rFonts w:ascii="Arial" w:hAnsi="Arial" w:cs="Arial"/>
          <w:b/>
          <w:bCs/>
          <w:color w:val="16AD85"/>
          <w:sz w:val="24"/>
          <w:szCs w:val="24"/>
          <w:lang w:val="cy-GB"/>
        </w:rPr>
        <w:t>7)</w:t>
      </w:r>
      <w:r w:rsidR="00E1247E" w:rsidRPr="00482871">
        <w:rPr>
          <w:rFonts w:ascii="Arial" w:hAnsi="Arial" w:cs="Arial"/>
          <w:b/>
          <w:bCs/>
          <w:color w:val="16AD85"/>
          <w:sz w:val="24"/>
          <w:szCs w:val="24"/>
          <w:lang w:val="cy-GB"/>
        </w:rPr>
        <w:tab/>
      </w:r>
      <w:r w:rsidRPr="00482871">
        <w:rPr>
          <w:rFonts w:ascii="Arial" w:hAnsi="Arial" w:cs="Arial"/>
          <w:sz w:val="24"/>
          <w:szCs w:val="24"/>
          <w:lang w:val="cy-GB"/>
        </w:rPr>
        <w:t xml:space="preserve">Y gwahaniaeth rhwng ffaith, </w:t>
      </w:r>
      <w:r w:rsidR="00E1247E" w:rsidRPr="00482871">
        <w:rPr>
          <w:rFonts w:ascii="Arial" w:hAnsi="Arial" w:cs="Arial"/>
          <w:sz w:val="24"/>
          <w:szCs w:val="24"/>
          <w:lang w:val="cy-GB"/>
        </w:rPr>
        <w:t>safbwynt a barn</w:t>
      </w:r>
      <w:r w:rsidRPr="00482871">
        <w:rPr>
          <w:rFonts w:ascii="Arial" w:hAnsi="Arial" w:cs="Arial"/>
          <w:sz w:val="24"/>
          <w:szCs w:val="24"/>
          <w:lang w:val="cy-GB"/>
        </w:rPr>
        <w:t xml:space="preserve">, a pham mae deall hyn yn bwysig wrth gofnodi </w:t>
      </w:r>
      <w:r w:rsidR="00BE5BC0" w:rsidRPr="00482871">
        <w:rPr>
          <w:rFonts w:ascii="Arial" w:hAnsi="Arial" w:cs="Arial"/>
          <w:sz w:val="24"/>
          <w:szCs w:val="24"/>
          <w:lang w:val="cy-GB"/>
        </w:rPr>
        <w:t>a hysbysu</w:t>
      </w:r>
      <w:r w:rsidRPr="00482871">
        <w:rPr>
          <w:rFonts w:ascii="Arial" w:hAnsi="Arial" w:cs="Arial"/>
          <w:sz w:val="24"/>
          <w:szCs w:val="24"/>
          <w:lang w:val="cy-GB"/>
        </w:rPr>
        <w:t xml:space="preserve"> </w:t>
      </w:r>
      <w:r w:rsidR="00BE5BC0" w:rsidRPr="00482871">
        <w:rPr>
          <w:rFonts w:ascii="Arial" w:hAnsi="Arial" w:cs="Arial"/>
          <w:sz w:val="24"/>
          <w:szCs w:val="24"/>
          <w:lang w:val="cy-GB"/>
        </w:rPr>
        <w:t xml:space="preserve">am </w:t>
      </w:r>
      <w:r w:rsidRPr="00482871">
        <w:rPr>
          <w:rFonts w:ascii="Arial" w:hAnsi="Arial" w:cs="Arial"/>
          <w:sz w:val="24"/>
          <w:szCs w:val="24"/>
          <w:lang w:val="cy-GB"/>
        </w:rPr>
        <w:t>wybodaeth.</w:t>
      </w:r>
    </w:p>
    <w:p w14:paraId="7F746D17" w14:textId="4324B590"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 xml:space="preserve">8) </w:t>
      </w:r>
      <w:r w:rsidR="00E1247E" w:rsidRPr="00482871">
        <w:rPr>
          <w:rFonts w:ascii="Arial" w:hAnsi="Arial" w:cs="Arial"/>
          <w:b/>
          <w:bCs/>
          <w:color w:val="16AD85"/>
          <w:sz w:val="24"/>
          <w:szCs w:val="24"/>
          <w:lang w:val="cy-GB"/>
        </w:rPr>
        <w:tab/>
      </w:r>
      <w:r w:rsidRPr="00482871">
        <w:rPr>
          <w:rFonts w:ascii="Arial" w:hAnsi="Arial" w:cs="Arial"/>
          <w:sz w:val="24"/>
          <w:szCs w:val="24"/>
          <w:lang w:val="cy-GB"/>
        </w:rPr>
        <w:t>Ffiniau</w:t>
      </w:r>
      <w:r w:rsidR="00E1247E" w:rsidRPr="00482871">
        <w:rPr>
          <w:rFonts w:ascii="Arial" w:hAnsi="Arial" w:cs="Arial"/>
          <w:b/>
          <w:bCs/>
          <w:color w:val="16AD85"/>
          <w:sz w:val="24"/>
          <w:szCs w:val="24"/>
          <w:lang w:val="cy-GB"/>
        </w:rPr>
        <w:t xml:space="preserve"> </w:t>
      </w:r>
      <w:r w:rsidRPr="00482871">
        <w:rPr>
          <w:rFonts w:ascii="Arial" w:hAnsi="Arial" w:cs="Arial"/>
          <w:sz w:val="24"/>
          <w:szCs w:val="24"/>
          <w:lang w:val="cy-GB"/>
        </w:rPr>
        <w:t>cyfrinach</w:t>
      </w:r>
      <w:r w:rsidR="00BE5BC0" w:rsidRPr="00482871">
        <w:rPr>
          <w:rFonts w:ascii="Arial" w:hAnsi="Arial" w:cs="Arial"/>
          <w:sz w:val="24"/>
          <w:szCs w:val="24"/>
          <w:lang w:val="cy-GB"/>
        </w:rPr>
        <w:t xml:space="preserve">edd </w:t>
      </w:r>
      <w:r w:rsidRPr="00482871">
        <w:rPr>
          <w:rFonts w:ascii="Arial" w:hAnsi="Arial" w:cs="Arial"/>
          <w:sz w:val="24"/>
          <w:szCs w:val="24"/>
          <w:lang w:val="cy-GB"/>
        </w:rPr>
        <w:t>mewn perthynas â diogelu a gwybodaeth y mae'n rhaid ei rhannu.</w:t>
      </w:r>
    </w:p>
    <w:p w14:paraId="3089FB00" w14:textId="604A4800" w:rsidR="002F0973" w:rsidRPr="00482871" w:rsidRDefault="007D2F0D" w:rsidP="002F0973">
      <w:pPr>
        <w:ind w:left="709" w:hanging="709"/>
        <w:rPr>
          <w:rFonts w:ascii="Arial" w:hAnsi="Arial" w:cs="Arial"/>
          <w:b/>
          <w:bCs/>
          <w:color w:val="16AD85"/>
          <w:sz w:val="24"/>
          <w:szCs w:val="24"/>
        </w:rPr>
      </w:pPr>
      <w:r w:rsidRPr="00482871">
        <w:rPr>
          <w:rFonts w:ascii="Arial" w:hAnsi="Arial" w:cs="Arial"/>
          <w:b/>
          <w:bCs/>
          <w:color w:val="16AD85"/>
          <w:sz w:val="24"/>
          <w:szCs w:val="24"/>
          <w:lang w:val="cy-GB"/>
        </w:rPr>
        <w:t xml:space="preserve">9) </w:t>
      </w:r>
      <w:r w:rsidR="00E1247E" w:rsidRPr="00482871">
        <w:rPr>
          <w:rFonts w:ascii="Arial" w:hAnsi="Arial" w:cs="Arial"/>
          <w:b/>
          <w:bCs/>
          <w:color w:val="16AD85"/>
          <w:sz w:val="24"/>
          <w:szCs w:val="24"/>
          <w:lang w:val="cy-GB"/>
        </w:rPr>
        <w:tab/>
      </w:r>
      <w:r w:rsidRPr="00482871">
        <w:rPr>
          <w:rFonts w:ascii="Arial" w:hAnsi="Arial" w:cs="Arial"/>
          <w:sz w:val="24"/>
          <w:szCs w:val="24"/>
          <w:lang w:val="cy-GB"/>
        </w:rPr>
        <w:t>Rhwystrau</w:t>
      </w:r>
      <w:r w:rsidR="00E1247E" w:rsidRPr="00482871">
        <w:rPr>
          <w:rFonts w:ascii="Arial" w:hAnsi="Arial" w:cs="Arial"/>
          <w:sz w:val="24"/>
          <w:szCs w:val="24"/>
          <w:lang w:val="cy-GB"/>
        </w:rPr>
        <w:t xml:space="preserve"> </w:t>
      </w:r>
      <w:r w:rsidRPr="00482871">
        <w:rPr>
          <w:rFonts w:ascii="Arial" w:hAnsi="Arial" w:cs="Arial"/>
          <w:color w:val="000000" w:themeColor="text1"/>
          <w:sz w:val="24"/>
          <w:szCs w:val="24"/>
          <w:lang w:val="cy-GB"/>
        </w:rPr>
        <w:t xml:space="preserve">posibl i </w:t>
      </w:r>
      <w:r w:rsidR="00E1247E" w:rsidRPr="00482871">
        <w:rPr>
          <w:rFonts w:ascii="Arial" w:hAnsi="Arial" w:cs="Arial"/>
          <w:color w:val="000000" w:themeColor="text1"/>
          <w:sz w:val="24"/>
          <w:szCs w:val="24"/>
          <w:lang w:val="cy-GB"/>
        </w:rPr>
        <w:t>hysbysu</w:t>
      </w:r>
      <w:r w:rsidRPr="00482871">
        <w:rPr>
          <w:rFonts w:ascii="Arial" w:hAnsi="Arial" w:cs="Arial"/>
          <w:color w:val="000000" w:themeColor="text1"/>
          <w:sz w:val="24"/>
          <w:szCs w:val="24"/>
          <w:lang w:val="cy-GB"/>
        </w:rPr>
        <w:t xml:space="preserve"> neu godi pryderon a sut i fynd i'r afael â nhw.</w:t>
      </w:r>
    </w:p>
    <w:p w14:paraId="386EFB5A" w14:textId="77777777" w:rsidR="002F0973" w:rsidRPr="00482871" w:rsidRDefault="007D2F0D" w:rsidP="002F0973">
      <w:pPr>
        <w:ind w:left="709" w:hanging="709"/>
        <w:rPr>
          <w:rFonts w:ascii="Arial" w:hAnsi="Arial" w:cs="Arial"/>
          <w:sz w:val="24"/>
          <w:szCs w:val="24"/>
        </w:rPr>
      </w:pPr>
      <w:r w:rsidRPr="00482871">
        <w:rPr>
          <w:rFonts w:ascii="Arial" w:hAnsi="Arial" w:cs="Arial"/>
          <w:b/>
          <w:bCs/>
          <w:color w:val="16AD85"/>
          <w:sz w:val="24"/>
          <w:szCs w:val="24"/>
          <w:lang w:val="cy-GB"/>
        </w:rPr>
        <w:t>10)</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Beth mae'r term 'chwythu'r chwiban' yn ei olygu. </w:t>
      </w:r>
    </w:p>
    <w:p w14:paraId="14AD890F" w14:textId="77777777" w:rsidR="00D765A4" w:rsidRPr="00482871" w:rsidRDefault="00D765A4">
      <w:pPr>
        <w:rPr>
          <w:rFonts w:ascii="Arial" w:hAnsi="Arial" w:cs="Arial"/>
          <w:b/>
          <w:bCs/>
          <w:color w:val="16AD85"/>
          <w:sz w:val="110"/>
          <w:szCs w:val="110"/>
          <w:lang w:val="en-US"/>
        </w:rPr>
      </w:pPr>
    </w:p>
    <w:p w14:paraId="606FC45D" w14:textId="77777777" w:rsidR="00CE65BA" w:rsidRPr="00482871" w:rsidRDefault="00CE65BA" w:rsidP="00BB2CBE">
      <w:pPr>
        <w:jc w:val="center"/>
        <w:rPr>
          <w:rFonts w:ascii="Arial" w:hAnsi="Arial" w:cs="Arial"/>
          <w:b/>
          <w:bCs/>
          <w:color w:val="16AD85"/>
          <w:sz w:val="110"/>
          <w:szCs w:val="110"/>
          <w:lang w:val="en-US"/>
        </w:rPr>
      </w:pPr>
    </w:p>
    <w:p w14:paraId="3ACCFB4D" w14:textId="77777777" w:rsidR="00CE65BA" w:rsidRPr="00482871" w:rsidRDefault="00CE65BA" w:rsidP="00BB2CBE">
      <w:pPr>
        <w:jc w:val="center"/>
        <w:rPr>
          <w:rFonts w:ascii="Arial" w:hAnsi="Arial" w:cs="Arial"/>
          <w:b/>
          <w:bCs/>
          <w:color w:val="16AD85"/>
          <w:sz w:val="110"/>
          <w:szCs w:val="110"/>
          <w:lang w:val="en-US"/>
        </w:rPr>
      </w:pPr>
    </w:p>
    <w:p w14:paraId="57DFFCE3" w14:textId="77777777" w:rsidR="009A2DFC" w:rsidRPr="00482871" w:rsidRDefault="009A2DFC" w:rsidP="00454ACA">
      <w:pPr>
        <w:rPr>
          <w:rFonts w:ascii="Arial" w:hAnsi="Arial" w:cs="Arial"/>
          <w:b/>
          <w:bCs/>
          <w:color w:val="16AD85"/>
          <w:sz w:val="110"/>
          <w:szCs w:val="110"/>
          <w:lang w:val="en-US"/>
        </w:rPr>
      </w:pPr>
    </w:p>
    <w:p w14:paraId="5240A9E2" w14:textId="77777777" w:rsidR="00960A4A" w:rsidRPr="00482871" w:rsidRDefault="007D2F0D" w:rsidP="00454ACA">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Safonau Diogelu</w:t>
      </w:r>
    </w:p>
    <w:p w14:paraId="15C22808" w14:textId="77777777" w:rsidR="00E6682C" w:rsidRPr="00482871" w:rsidRDefault="007D2F0D" w:rsidP="00454ACA">
      <w:pPr>
        <w:jc w:val="center"/>
        <w:rPr>
          <w:rFonts w:ascii="Arial" w:hAnsi="Arial"/>
          <w:b/>
          <w:color w:val="16AD85"/>
          <w:sz w:val="110"/>
          <w:lang w:val="en-US"/>
        </w:rPr>
      </w:pPr>
      <w:r w:rsidRPr="00482871">
        <w:rPr>
          <w:rFonts w:ascii="Arial" w:hAnsi="Arial"/>
          <w:b/>
          <w:bCs/>
          <w:color w:val="16AD85"/>
          <w:sz w:val="110"/>
          <w:lang w:val="cy-GB"/>
        </w:rPr>
        <w:t>Grŵp C</w:t>
      </w:r>
    </w:p>
    <w:p w14:paraId="54868815" w14:textId="77777777" w:rsidR="00E32E09" w:rsidRPr="00482871" w:rsidRDefault="007D2F0D" w:rsidP="00E32E09">
      <w:pPr>
        <w:jc w:val="center"/>
        <w:rPr>
          <w:rFonts w:ascii="Arial" w:hAnsi="Arial" w:cs="Arial"/>
          <w:sz w:val="32"/>
          <w:szCs w:val="32"/>
          <w:lang w:val="en-US"/>
        </w:rPr>
      </w:pPr>
      <w:r w:rsidRPr="00482871">
        <w:rPr>
          <w:rFonts w:ascii="Arial" w:hAnsi="Arial" w:cs="Arial"/>
          <w:sz w:val="32"/>
          <w:szCs w:val="32"/>
          <w:lang w:val="cy-GB"/>
        </w:rPr>
        <w:br w:type="page"/>
      </w:r>
    </w:p>
    <w:p w14:paraId="481F6AEA" w14:textId="16F0B67B" w:rsidR="00965115" w:rsidRPr="00482871" w:rsidRDefault="007D2F0D">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 xml:space="preserve">Rolau a </w:t>
      </w:r>
      <w:r w:rsidR="00D03341" w:rsidRPr="00482871">
        <w:rPr>
          <w:rFonts w:ascii="Arial" w:hAnsi="Arial" w:cs="Arial"/>
          <w:b/>
          <w:bCs/>
          <w:color w:val="16AD85"/>
          <w:sz w:val="32"/>
          <w:szCs w:val="32"/>
          <w:lang w:val="cy-GB"/>
        </w:rPr>
        <w:t>c</w:t>
      </w:r>
      <w:r w:rsidRPr="00482871">
        <w:rPr>
          <w:rFonts w:ascii="Arial" w:hAnsi="Arial" w:cs="Arial"/>
          <w:b/>
          <w:bCs/>
          <w:color w:val="16AD85"/>
          <w:sz w:val="32"/>
          <w:szCs w:val="32"/>
          <w:lang w:val="cy-GB"/>
        </w:rPr>
        <w:t>hyfrifoldebau</w:t>
      </w:r>
    </w:p>
    <w:p w14:paraId="010F6911" w14:textId="79F55ADA" w:rsidR="002F0973" w:rsidRPr="00482871" w:rsidRDefault="007D2F0D" w:rsidP="002F0973">
      <w:p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Ymarferwyr </w:t>
      </w:r>
      <w:r w:rsidR="00A85365">
        <w:rPr>
          <w:rFonts w:ascii="Arial" w:eastAsia="Arial" w:hAnsi="Arial" w:cs="Arial"/>
          <w:color w:val="000000" w:themeColor="text1"/>
          <w:sz w:val="24"/>
          <w:szCs w:val="24"/>
          <w:lang w:val="cy-GB"/>
        </w:rPr>
        <w:t>g</w:t>
      </w:r>
      <w:r w:rsidRPr="00482871">
        <w:rPr>
          <w:rFonts w:ascii="Arial" w:eastAsia="Arial" w:hAnsi="Arial" w:cs="Arial"/>
          <w:color w:val="000000" w:themeColor="text1"/>
          <w:sz w:val="24"/>
          <w:szCs w:val="24"/>
          <w:lang w:val="cy-GB"/>
        </w:rPr>
        <w:t>rŵp C yw'r rhai sydd â chyfrifoldeb uniongyrchol dros ddiogelu pobl:</w:t>
      </w:r>
    </w:p>
    <w:p w14:paraId="473E6A59" w14:textId="77777777" w:rsidR="002F0973" w:rsidRPr="00482871" w:rsidRDefault="007D2F0D" w:rsidP="00A1179D">
      <w:pPr>
        <w:pStyle w:val="ListParagraph"/>
        <w:numPr>
          <w:ilvl w:val="0"/>
          <w:numId w:val="16"/>
        </w:numPr>
        <w:rPr>
          <w:rFonts w:ascii="Arial" w:hAnsi="Arial" w:cs="Arial"/>
          <w:color w:val="000000" w:themeColor="text1"/>
          <w:sz w:val="24"/>
          <w:szCs w:val="24"/>
        </w:rPr>
      </w:pPr>
      <w:r w:rsidRPr="00482871">
        <w:rPr>
          <w:rFonts w:ascii="Arial" w:hAnsi="Arial" w:cs="Arial"/>
          <w:color w:val="000000" w:themeColor="text1"/>
          <w:sz w:val="24"/>
          <w:szCs w:val="24"/>
          <w:lang w:val="cy-GB"/>
        </w:rPr>
        <w:t>sydd â rôl asesu sy'n gysylltiedig â'r broses ddiogelu</w:t>
      </w:r>
      <w:r w:rsidRPr="00482871">
        <w:rPr>
          <w:rFonts w:ascii="Arial" w:hAnsi="Arial" w:cs="Arial"/>
          <w:b/>
          <w:bCs/>
          <w:color w:val="000000" w:themeColor="text1"/>
          <w:sz w:val="24"/>
          <w:szCs w:val="24"/>
          <w:lang w:val="cy-GB"/>
        </w:rPr>
        <w:t xml:space="preserve"> a / neu</w:t>
      </w:r>
    </w:p>
    <w:p w14:paraId="4082A283" w14:textId="7E63A27F" w:rsidR="002F0973" w:rsidRPr="00482871" w:rsidRDefault="007D2F0D" w:rsidP="00A1179D">
      <w:pPr>
        <w:pStyle w:val="ListParagraph"/>
        <w:numPr>
          <w:ilvl w:val="0"/>
          <w:numId w:val="16"/>
        </w:numPr>
        <w:rPr>
          <w:rFonts w:ascii="Arial" w:hAnsi="Arial" w:cs="Arial"/>
          <w:color w:val="000000" w:themeColor="text1"/>
          <w:sz w:val="24"/>
          <w:szCs w:val="24"/>
        </w:rPr>
      </w:pPr>
      <w:r w:rsidRPr="00482871">
        <w:rPr>
          <w:rFonts w:ascii="Arial" w:hAnsi="Arial" w:cs="Arial"/>
          <w:color w:val="000000" w:themeColor="text1"/>
          <w:sz w:val="24"/>
          <w:szCs w:val="24"/>
          <w:lang w:val="cy-GB"/>
        </w:rPr>
        <w:t>sy'n gweithredu ar lefel lle gallant roi cyngor a</w:t>
      </w:r>
      <w:r w:rsidR="004F62D5" w:rsidRPr="00482871">
        <w:rPr>
          <w:rFonts w:ascii="Arial" w:hAnsi="Arial" w:cs="Arial"/>
          <w:color w:val="000000" w:themeColor="text1"/>
          <w:sz w:val="24"/>
          <w:szCs w:val="24"/>
          <w:lang w:val="cy-GB"/>
        </w:rPr>
        <w:t>r</w:t>
      </w:r>
      <w:r w:rsidRPr="00482871">
        <w:rPr>
          <w:rFonts w:ascii="Arial" w:hAnsi="Arial" w:cs="Arial"/>
          <w:color w:val="000000" w:themeColor="text1"/>
          <w:sz w:val="24"/>
          <w:szCs w:val="24"/>
          <w:lang w:val="cy-GB"/>
        </w:rPr>
        <w:t xml:space="preserve"> ddiogelu i'r rhai yng </w:t>
      </w:r>
      <w:r w:rsidR="00A85365">
        <w:rPr>
          <w:rFonts w:ascii="Arial" w:hAnsi="Arial" w:cs="Arial"/>
          <w:color w:val="000000" w:themeColor="text1"/>
          <w:sz w:val="24"/>
          <w:szCs w:val="24"/>
          <w:lang w:val="cy-GB"/>
        </w:rPr>
        <w:t>n</w:t>
      </w:r>
      <w:r w:rsidRPr="00482871">
        <w:rPr>
          <w:rFonts w:ascii="Arial" w:hAnsi="Arial" w:cs="Arial"/>
          <w:color w:val="000000" w:themeColor="text1"/>
          <w:sz w:val="24"/>
          <w:szCs w:val="24"/>
          <w:lang w:val="cy-GB"/>
        </w:rPr>
        <w:t xml:space="preserve">grŵp A a </w:t>
      </w:r>
      <w:r w:rsidR="00A85365">
        <w:rPr>
          <w:rFonts w:ascii="Arial" w:hAnsi="Arial" w:cs="Arial"/>
          <w:color w:val="000000" w:themeColor="text1"/>
          <w:sz w:val="24"/>
          <w:szCs w:val="24"/>
          <w:lang w:val="cy-GB"/>
        </w:rPr>
        <w:t>g</w:t>
      </w:r>
      <w:r w:rsidRPr="00482871">
        <w:rPr>
          <w:rFonts w:ascii="Arial" w:hAnsi="Arial" w:cs="Arial"/>
          <w:color w:val="000000" w:themeColor="text1"/>
          <w:sz w:val="24"/>
          <w:szCs w:val="24"/>
          <w:lang w:val="cy-GB"/>
        </w:rPr>
        <w:t xml:space="preserve">rŵp B </w:t>
      </w:r>
      <w:r w:rsidRPr="00482871">
        <w:rPr>
          <w:rFonts w:ascii="Arial" w:hAnsi="Arial" w:cs="Arial"/>
          <w:b/>
          <w:bCs/>
          <w:color w:val="000000" w:themeColor="text1"/>
          <w:sz w:val="24"/>
          <w:szCs w:val="24"/>
          <w:lang w:val="cy-GB"/>
        </w:rPr>
        <w:t>a / neu</w:t>
      </w:r>
    </w:p>
    <w:p w14:paraId="6EA15A26" w14:textId="1FB91FDB" w:rsidR="002F0973" w:rsidRPr="00482871" w:rsidRDefault="004F62D5" w:rsidP="00A1179D">
      <w:pPr>
        <w:pStyle w:val="ListParagraph"/>
        <w:numPr>
          <w:ilvl w:val="0"/>
          <w:numId w:val="16"/>
        </w:numPr>
        <w:rPr>
          <w:rFonts w:ascii="Arial" w:hAnsi="Arial" w:cs="Arial"/>
          <w:color w:val="000000" w:themeColor="text1"/>
          <w:sz w:val="24"/>
          <w:szCs w:val="24"/>
        </w:rPr>
      </w:pPr>
      <w:r w:rsidRPr="00482871">
        <w:rPr>
          <w:rFonts w:ascii="Arial" w:eastAsia="Arial" w:hAnsi="Arial" w:cs="Arial"/>
          <w:color w:val="000000" w:themeColor="text1"/>
          <w:sz w:val="24"/>
          <w:szCs w:val="24"/>
          <w:lang w:val="cy-GB"/>
        </w:rPr>
        <w:t xml:space="preserve">sydd </w:t>
      </w:r>
      <w:r w:rsidR="007D2F0D" w:rsidRPr="00482871">
        <w:rPr>
          <w:rFonts w:ascii="Arial" w:eastAsia="Arial" w:hAnsi="Arial" w:cs="Arial"/>
          <w:color w:val="000000" w:themeColor="text1"/>
          <w:sz w:val="24"/>
          <w:szCs w:val="24"/>
          <w:lang w:val="cy-GB"/>
        </w:rPr>
        <w:t xml:space="preserve">mewn lleoliad y maent yn gweithio ynddo neu'n ei reoli </w:t>
      </w:r>
      <w:r w:rsidR="007D2F0D" w:rsidRPr="00482871">
        <w:rPr>
          <w:rFonts w:ascii="Arial" w:eastAsia="Arial" w:hAnsi="Arial" w:cs="Arial"/>
          <w:b/>
          <w:bCs/>
          <w:color w:val="000000" w:themeColor="text1"/>
          <w:sz w:val="24"/>
          <w:szCs w:val="24"/>
          <w:lang w:val="cy-GB"/>
        </w:rPr>
        <w:t>a / neu</w:t>
      </w:r>
    </w:p>
    <w:p w14:paraId="3F0C467C" w14:textId="03C74A69" w:rsidR="002F0973" w:rsidRPr="00482871" w:rsidRDefault="007D2F0D" w:rsidP="00A1179D">
      <w:pPr>
        <w:pStyle w:val="ListParagraph"/>
        <w:numPr>
          <w:ilvl w:val="0"/>
          <w:numId w:val="16"/>
        </w:numPr>
        <w:rPr>
          <w:rFonts w:ascii="Arial" w:hAnsi="Arial" w:cs="Arial"/>
          <w:color w:val="000000" w:themeColor="text1"/>
          <w:sz w:val="24"/>
          <w:szCs w:val="24"/>
        </w:rPr>
      </w:pPr>
      <w:r w:rsidRPr="00482871">
        <w:rPr>
          <w:rFonts w:ascii="Arial" w:eastAsia="Arial" w:hAnsi="Arial" w:cs="Arial"/>
          <w:color w:val="000000" w:themeColor="text1"/>
          <w:sz w:val="24"/>
          <w:szCs w:val="24"/>
          <w:lang w:val="cy-GB"/>
        </w:rPr>
        <w:t>y maent yn treulio llawer o amser</w:t>
      </w:r>
      <w:r w:rsidR="004F62D5" w:rsidRPr="00482871">
        <w:rPr>
          <w:rFonts w:ascii="Arial" w:eastAsia="Arial" w:hAnsi="Arial" w:cs="Arial"/>
          <w:color w:val="000000" w:themeColor="text1"/>
          <w:sz w:val="24"/>
          <w:szCs w:val="24"/>
          <w:lang w:val="cy-GB"/>
        </w:rPr>
        <w:t xml:space="preserve"> gyda nhw</w:t>
      </w:r>
      <w:r w:rsidRPr="00482871">
        <w:rPr>
          <w:rFonts w:ascii="Arial" w:eastAsia="Arial" w:hAnsi="Arial" w:cs="Arial"/>
          <w:color w:val="000000" w:themeColor="text1"/>
          <w:sz w:val="24"/>
          <w:szCs w:val="24"/>
          <w:lang w:val="cy-GB"/>
        </w:rPr>
        <w:t xml:space="preserve"> heb oruchwyliaeth ac efallai y bydd pryderon diogelu </w:t>
      </w:r>
    </w:p>
    <w:p w14:paraId="54F8E56D" w14:textId="00CF89E1" w:rsidR="002F0973" w:rsidRPr="00482871" w:rsidRDefault="007D2F0D" w:rsidP="002F0973">
      <w:p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Mae ymarferwyr </w:t>
      </w:r>
      <w:r w:rsidR="00A85365">
        <w:rPr>
          <w:rFonts w:ascii="Arial" w:eastAsia="Arial" w:hAnsi="Arial" w:cs="Arial"/>
          <w:color w:val="000000" w:themeColor="text1"/>
          <w:sz w:val="24"/>
          <w:szCs w:val="24"/>
          <w:lang w:val="cy-GB"/>
        </w:rPr>
        <w:t>g</w:t>
      </w:r>
      <w:r w:rsidRPr="00482871">
        <w:rPr>
          <w:rFonts w:ascii="Arial" w:eastAsia="Arial" w:hAnsi="Arial" w:cs="Arial"/>
          <w:color w:val="000000" w:themeColor="text1"/>
          <w:sz w:val="24"/>
          <w:szCs w:val="24"/>
          <w:lang w:val="cy-GB"/>
        </w:rPr>
        <w:t xml:space="preserve">rŵp C hefyd yn cynnwys person diogelu dynodedig sefydliad a phobl sy'n chwarae rhan fwy amlwg mewn penderfyniadau diogelu, gan gynnwys y rhai sydd â rôl weithredol mewn grwpiau craidd a gweithgareddau cynllunio </w:t>
      </w:r>
      <w:r w:rsidR="00730E5A" w:rsidRPr="00482871">
        <w:rPr>
          <w:rFonts w:ascii="Arial" w:eastAsia="Arial" w:hAnsi="Arial" w:cs="Arial"/>
          <w:color w:val="000000" w:themeColor="text1"/>
          <w:sz w:val="24"/>
          <w:szCs w:val="24"/>
          <w:lang w:val="cy-GB"/>
        </w:rPr>
        <w:t>diogelu</w:t>
      </w:r>
      <w:r w:rsidRPr="00482871">
        <w:rPr>
          <w:rFonts w:ascii="Arial" w:eastAsia="Arial" w:hAnsi="Arial" w:cs="Arial"/>
          <w:color w:val="000000" w:themeColor="text1"/>
          <w:sz w:val="24"/>
          <w:szCs w:val="24"/>
          <w:lang w:val="cy-GB"/>
        </w:rPr>
        <w:t xml:space="preserve">. </w:t>
      </w:r>
    </w:p>
    <w:p w14:paraId="6B867364" w14:textId="71F94EC4" w:rsidR="002F0973" w:rsidRPr="00482871" w:rsidRDefault="007D2F0D" w:rsidP="002F0973">
      <w:p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Gallai ymarferwyr </w:t>
      </w:r>
      <w:r w:rsidR="00A85365">
        <w:rPr>
          <w:rFonts w:ascii="Arial" w:eastAsia="Arial" w:hAnsi="Arial" w:cs="Arial"/>
          <w:color w:val="000000" w:themeColor="text1"/>
          <w:sz w:val="24"/>
          <w:szCs w:val="24"/>
          <w:lang w:val="cy-GB"/>
        </w:rPr>
        <w:t>g</w:t>
      </w:r>
      <w:r w:rsidRPr="00482871">
        <w:rPr>
          <w:rFonts w:ascii="Arial" w:eastAsia="Arial" w:hAnsi="Arial" w:cs="Arial"/>
          <w:color w:val="000000" w:themeColor="text1"/>
          <w:sz w:val="24"/>
          <w:szCs w:val="24"/>
          <w:lang w:val="cy-GB"/>
        </w:rPr>
        <w:t xml:space="preserve">rŵp C gyfrannu at asesu, cynllunio, ymyrryd ac adolygu anghenion pobl lle mae pryderon diogelu, neu </w:t>
      </w:r>
      <w:r w:rsidR="004F62D5" w:rsidRPr="00482871">
        <w:rPr>
          <w:rFonts w:ascii="Arial" w:eastAsia="Arial" w:hAnsi="Arial" w:cs="Arial"/>
          <w:color w:val="000000" w:themeColor="text1"/>
          <w:sz w:val="24"/>
          <w:szCs w:val="24"/>
          <w:lang w:val="cy-GB"/>
        </w:rPr>
        <w:t xml:space="preserve">gallent </w:t>
      </w:r>
      <w:r w:rsidR="00730E5A" w:rsidRPr="00482871">
        <w:rPr>
          <w:rFonts w:ascii="Arial" w:eastAsia="Arial" w:hAnsi="Arial" w:cs="Arial"/>
          <w:color w:val="000000" w:themeColor="text1"/>
          <w:sz w:val="24"/>
          <w:szCs w:val="24"/>
          <w:lang w:val="cy-GB"/>
        </w:rPr>
        <w:t>gymryd rhan lawn yn y gwaith hwnnw</w:t>
      </w:r>
      <w:r w:rsidRPr="00482871">
        <w:rPr>
          <w:rFonts w:ascii="Arial" w:eastAsia="Arial" w:hAnsi="Arial" w:cs="Arial"/>
          <w:color w:val="000000" w:themeColor="text1"/>
          <w:sz w:val="24"/>
          <w:szCs w:val="24"/>
          <w:lang w:val="cy-GB"/>
        </w:rPr>
        <w:t>.</w:t>
      </w:r>
    </w:p>
    <w:p w14:paraId="2005B9A4" w14:textId="793662CF" w:rsidR="002F0973" w:rsidRPr="00482871" w:rsidRDefault="007D2F0D" w:rsidP="002F0973">
      <w:p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Mae dwy ran i hyfforddiant ymarferwyr </w:t>
      </w:r>
      <w:r w:rsidR="00A85365">
        <w:rPr>
          <w:rFonts w:ascii="Arial" w:eastAsia="Arial" w:hAnsi="Arial" w:cs="Arial"/>
          <w:color w:val="000000" w:themeColor="text1"/>
          <w:sz w:val="24"/>
          <w:szCs w:val="24"/>
          <w:lang w:val="cy-GB"/>
        </w:rPr>
        <w:t>g</w:t>
      </w:r>
      <w:r w:rsidRPr="00482871">
        <w:rPr>
          <w:rFonts w:ascii="Arial" w:eastAsia="Arial" w:hAnsi="Arial" w:cs="Arial"/>
          <w:color w:val="000000" w:themeColor="text1"/>
          <w:sz w:val="24"/>
          <w:szCs w:val="24"/>
          <w:lang w:val="cy-GB"/>
        </w:rPr>
        <w:t>rŵp C:</w:t>
      </w:r>
    </w:p>
    <w:p w14:paraId="16AF9B3A" w14:textId="55C784B7" w:rsidR="002F0973" w:rsidRPr="00482871" w:rsidRDefault="007D2F0D" w:rsidP="00A1179D">
      <w:pPr>
        <w:pStyle w:val="ListParagraph"/>
        <w:numPr>
          <w:ilvl w:val="0"/>
          <w:numId w:val="29"/>
        </w:num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hyfforddiant diogelu </w:t>
      </w:r>
      <w:r w:rsidR="00A85365">
        <w:rPr>
          <w:rFonts w:ascii="Arial" w:eastAsia="Arial" w:hAnsi="Arial" w:cs="Arial"/>
          <w:color w:val="000000" w:themeColor="text1"/>
          <w:sz w:val="24"/>
          <w:szCs w:val="24"/>
          <w:lang w:val="cy-GB"/>
        </w:rPr>
        <w:t>g</w:t>
      </w:r>
      <w:r w:rsidRPr="00482871">
        <w:rPr>
          <w:rFonts w:ascii="Arial" w:eastAsia="Arial" w:hAnsi="Arial" w:cs="Arial"/>
          <w:color w:val="000000" w:themeColor="text1"/>
          <w:sz w:val="24"/>
          <w:szCs w:val="24"/>
          <w:lang w:val="cy-GB"/>
        </w:rPr>
        <w:t xml:space="preserve">rŵp C </w:t>
      </w:r>
      <w:r w:rsidR="00730E5A" w:rsidRPr="00482871">
        <w:rPr>
          <w:rFonts w:ascii="Arial" w:eastAsia="Arial" w:hAnsi="Arial" w:cs="Arial"/>
          <w:color w:val="000000" w:themeColor="text1"/>
          <w:sz w:val="24"/>
          <w:szCs w:val="24"/>
          <w:lang w:val="cy-GB"/>
        </w:rPr>
        <w:t>cyffredinol</w:t>
      </w:r>
      <w:r w:rsidRPr="00482871">
        <w:rPr>
          <w:rFonts w:ascii="Arial" w:eastAsia="Arial" w:hAnsi="Arial" w:cs="Arial"/>
          <w:color w:val="000000" w:themeColor="text1"/>
          <w:sz w:val="24"/>
          <w:szCs w:val="24"/>
          <w:lang w:val="cy-GB"/>
        </w:rPr>
        <w:t xml:space="preserve"> y mae'n rhaid i bawb yng </w:t>
      </w:r>
      <w:r w:rsidR="00926DB5">
        <w:rPr>
          <w:rFonts w:ascii="Arial" w:eastAsia="Arial" w:hAnsi="Arial" w:cs="Arial"/>
          <w:color w:val="000000" w:themeColor="text1"/>
          <w:sz w:val="24"/>
          <w:szCs w:val="24"/>
          <w:lang w:val="cy-GB"/>
        </w:rPr>
        <w:t>n</w:t>
      </w:r>
      <w:r w:rsidRPr="00482871">
        <w:rPr>
          <w:rFonts w:ascii="Arial" w:eastAsia="Arial" w:hAnsi="Arial" w:cs="Arial"/>
          <w:color w:val="000000" w:themeColor="text1"/>
          <w:sz w:val="24"/>
          <w:szCs w:val="24"/>
          <w:lang w:val="cy-GB"/>
        </w:rPr>
        <w:t>grŵp C ei wneud</w:t>
      </w:r>
    </w:p>
    <w:p w14:paraId="69E2C0F5" w14:textId="77777777" w:rsidR="002F0973" w:rsidRPr="00482871" w:rsidRDefault="007D2F0D" w:rsidP="00A1179D">
      <w:pPr>
        <w:pStyle w:val="ListParagraph"/>
        <w:numPr>
          <w:ilvl w:val="0"/>
          <w:numId w:val="29"/>
        </w:numPr>
        <w:rPr>
          <w:rFonts w:ascii="Arial" w:eastAsia="Arial" w:hAnsi="Arial" w:cs="Arial"/>
          <w:color w:val="000000" w:themeColor="text1"/>
          <w:sz w:val="24"/>
          <w:szCs w:val="24"/>
          <w:lang w:val="en-US"/>
        </w:rPr>
      </w:pPr>
      <w:r w:rsidRPr="00482871">
        <w:rPr>
          <w:rFonts w:ascii="Arial" w:eastAsia="Arial" w:hAnsi="Arial" w:cs="Arial"/>
          <w:color w:val="000000" w:themeColor="text1"/>
          <w:sz w:val="24"/>
          <w:szCs w:val="24"/>
          <w:lang w:val="cy-GB"/>
        </w:rPr>
        <w:t xml:space="preserve">hyfforddiant ychwanegol sy'n berthnasol i rolau a chyfrifoldebau penodol ymarferwyr. </w:t>
      </w:r>
    </w:p>
    <w:p w14:paraId="3B115C62" w14:textId="752FA8A6" w:rsidR="002F0973" w:rsidRPr="00482871" w:rsidRDefault="007D2F0D" w:rsidP="002F0973">
      <w:pPr>
        <w:rPr>
          <w:rFonts w:ascii="Arial" w:hAnsi="Arial" w:cs="Arial"/>
          <w:sz w:val="24"/>
          <w:szCs w:val="24"/>
          <w:lang w:val="en-US"/>
        </w:rPr>
      </w:pPr>
      <w:r w:rsidRPr="00482871">
        <w:rPr>
          <w:rFonts w:ascii="Arial" w:hAnsi="Arial" w:cs="Arial"/>
          <w:sz w:val="24"/>
          <w:szCs w:val="24"/>
          <w:lang w:val="cy-GB"/>
        </w:rPr>
        <w:t xml:space="preserve">Wrth edrych ar y safonau ar draws y grwpiau, efallai y bydd yn edrych fel </w:t>
      </w:r>
      <w:r w:rsidR="004F62D5" w:rsidRPr="00482871">
        <w:rPr>
          <w:rFonts w:ascii="Arial" w:hAnsi="Arial" w:cs="Arial"/>
          <w:sz w:val="24"/>
          <w:szCs w:val="24"/>
          <w:lang w:val="cy-GB"/>
        </w:rPr>
        <w:t>eu bod</w:t>
      </w:r>
      <w:r w:rsidRPr="00482871">
        <w:rPr>
          <w:rFonts w:ascii="Arial" w:hAnsi="Arial" w:cs="Arial"/>
          <w:sz w:val="24"/>
          <w:szCs w:val="24"/>
          <w:lang w:val="cy-GB"/>
        </w:rPr>
        <w:t xml:space="preserve"> yn cael eu hailadrodd</w:t>
      </w:r>
      <w:r w:rsidR="004F62D5" w:rsidRPr="00482871">
        <w:rPr>
          <w:rFonts w:ascii="Arial" w:hAnsi="Arial" w:cs="Arial"/>
          <w:sz w:val="24"/>
          <w:szCs w:val="24"/>
          <w:lang w:val="cy-GB"/>
        </w:rPr>
        <w:t>. F</w:t>
      </w:r>
      <w:r w:rsidRPr="00482871">
        <w:rPr>
          <w:rFonts w:ascii="Arial" w:hAnsi="Arial" w:cs="Arial"/>
          <w:sz w:val="24"/>
          <w:szCs w:val="24"/>
          <w:lang w:val="cy-GB"/>
        </w:rPr>
        <w:t>odd bynnag, bydd angen i ymarferwyr mewn gwahanol grwpiau gael gwybodaeth a dealltwriaeth fanylach oherwydd y cyfrifoldebau sydd ganddynt. Felly, bydd yr hyfforddiant a ddarperir ar gyfer pob grŵp yn archwilio'r un pynciau</w:t>
      </w:r>
      <w:r w:rsidR="004F62D5" w:rsidRPr="00482871">
        <w:rPr>
          <w:rFonts w:ascii="Arial" w:hAnsi="Arial" w:cs="Arial"/>
          <w:sz w:val="24"/>
          <w:szCs w:val="24"/>
          <w:lang w:val="cy-GB"/>
        </w:rPr>
        <w:t xml:space="preserve"> y</w:t>
      </w:r>
      <w:r w:rsidRPr="00482871">
        <w:rPr>
          <w:rFonts w:ascii="Arial" w:hAnsi="Arial" w:cs="Arial"/>
          <w:sz w:val="24"/>
          <w:szCs w:val="24"/>
          <w:lang w:val="cy-GB"/>
        </w:rPr>
        <w:t xml:space="preserve">n fanylach. Bydd y </w:t>
      </w:r>
      <w:r w:rsidRPr="00482871">
        <w:rPr>
          <w:rFonts w:ascii="Arial" w:hAnsi="Arial" w:cs="Arial"/>
          <w:b/>
          <w:bCs/>
          <w:sz w:val="24"/>
          <w:szCs w:val="24"/>
          <w:lang w:val="cy-GB"/>
        </w:rPr>
        <w:t>fframwaith hyfforddi</w:t>
      </w:r>
      <w:r w:rsidRPr="00482871">
        <w:rPr>
          <w:rFonts w:ascii="Arial" w:hAnsi="Arial" w:cs="Arial"/>
          <w:sz w:val="24"/>
          <w:szCs w:val="24"/>
          <w:lang w:val="cy-GB"/>
        </w:rPr>
        <w:t xml:space="preserve"> yn helpu i ddangos hyn.</w:t>
      </w:r>
    </w:p>
    <w:p w14:paraId="2411EC3A" w14:textId="59488558" w:rsidR="002F0973" w:rsidRPr="00482871" w:rsidRDefault="007D2F0D" w:rsidP="002F0973">
      <w:pPr>
        <w:rPr>
          <w:rFonts w:ascii="Arial" w:hAnsi="Arial" w:cs="Arial"/>
          <w:sz w:val="24"/>
          <w:szCs w:val="24"/>
        </w:rPr>
      </w:pPr>
      <w:r w:rsidRPr="00482871">
        <w:rPr>
          <w:rFonts w:ascii="Arial" w:hAnsi="Arial" w:cs="Arial"/>
          <w:sz w:val="24"/>
          <w:szCs w:val="24"/>
          <w:lang w:val="cy-GB"/>
        </w:rPr>
        <w:t xml:space="preserve">Ar gyfer ymarferwyr grŵp C, mae eu </w:t>
      </w:r>
      <w:r w:rsidRPr="00482871">
        <w:rPr>
          <w:rFonts w:ascii="Arial" w:hAnsi="Arial" w:cs="Arial"/>
          <w:b/>
          <w:bCs/>
          <w:sz w:val="24"/>
          <w:szCs w:val="24"/>
          <w:lang w:val="cy-GB"/>
        </w:rPr>
        <w:t>dyletswyddau diogelu yn fwy</w:t>
      </w:r>
      <w:r w:rsidRPr="00482871">
        <w:rPr>
          <w:rFonts w:ascii="Arial" w:hAnsi="Arial" w:cs="Arial"/>
          <w:sz w:val="24"/>
          <w:szCs w:val="24"/>
          <w:lang w:val="cy-GB"/>
        </w:rPr>
        <w:t xml:space="preserve"> a bydd ganddynt benderfyniadau i'w gwneud ynghylch cadw pobl yn ddiogel a phryd y mae angen iddynt roi prosesau amddiffyn ar waith. Bydd angen i'r ymarferwyr hyn gael yr holl wybodaeth a dealltwriaeth o'r safonau yng ng</w:t>
      </w:r>
      <w:r w:rsidR="00730E5A" w:rsidRPr="00482871">
        <w:rPr>
          <w:rFonts w:ascii="Arial" w:hAnsi="Arial" w:cs="Arial"/>
          <w:sz w:val="24"/>
          <w:szCs w:val="24"/>
          <w:lang w:val="cy-GB"/>
        </w:rPr>
        <w:t>rwpia</w:t>
      </w:r>
      <w:r w:rsidRPr="00482871">
        <w:rPr>
          <w:rFonts w:ascii="Arial" w:hAnsi="Arial" w:cs="Arial"/>
          <w:sz w:val="24"/>
          <w:szCs w:val="24"/>
          <w:lang w:val="cy-GB"/>
        </w:rPr>
        <w:t xml:space="preserve">u A a B </w:t>
      </w:r>
      <w:r w:rsidRPr="00482871">
        <w:rPr>
          <w:rFonts w:ascii="Arial" w:hAnsi="Arial" w:cs="Arial"/>
          <w:b/>
          <w:bCs/>
          <w:sz w:val="24"/>
          <w:szCs w:val="24"/>
          <w:lang w:val="cy-GB"/>
        </w:rPr>
        <w:t>ynghyd â</w:t>
      </w:r>
      <w:r w:rsidRPr="00482871">
        <w:rPr>
          <w:rFonts w:ascii="Arial" w:hAnsi="Arial" w:cs="Arial"/>
          <w:sz w:val="24"/>
          <w:szCs w:val="24"/>
          <w:lang w:val="cy-GB"/>
        </w:rPr>
        <w:t xml:space="preserve"> gwybodaeth ychwanegol i sicrhau eu bod yn cyflawni eu rôl yn unol â'r gyfraith. Er enghraifft, bydd ymarferwyr grŵp C yn gallu </w:t>
      </w:r>
      <w:r w:rsidRPr="00482871">
        <w:rPr>
          <w:rFonts w:ascii="Arial" w:hAnsi="Arial" w:cs="Arial"/>
          <w:b/>
          <w:bCs/>
          <w:sz w:val="24"/>
          <w:szCs w:val="24"/>
          <w:lang w:val="cy-GB"/>
        </w:rPr>
        <w:t>deall</w:t>
      </w:r>
      <w:r w:rsidRPr="00482871">
        <w:rPr>
          <w:rFonts w:ascii="Arial" w:hAnsi="Arial" w:cs="Arial"/>
          <w:sz w:val="24"/>
          <w:szCs w:val="24"/>
          <w:lang w:val="cy-GB"/>
        </w:rPr>
        <w:t xml:space="preserve"> y gyfraith </w:t>
      </w:r>
      <w:r w:rsidRPr="00482871">
        <w:rPr>
          <w:rFonts w:ascii="Arial" w:hAnsi="Arial" w:cs="Arial"/>
          <w:b/>
          <w:bCs/>
          <w:sz w:val="24"/>
          <w:szCs w:val="24"/>
          <w:lang w:val="cy-GB"/>
        </w:rPr>
        <w:t>a'i chymhwyso</w:t>
      </w:r>
      <w:r w:rsidRPr="00482871">
        <w:rPr>
          <w:rFonts w:ascii="Arial" w:hAnsi="Arial" w:cs="Arial"/>
          <w:sz w:val="24"/>
          <w:szCs w:val="24"/>
          <w:lang w:val="cy-GB"/>
        </w:rPr>
        <w:t xml:space="preserve"> i'w h</w:t>
      </w:r>
      <w:r w:rsidR="007842E1" w:rsidRPr="00482871">
        <w:rPr>
          <w:rFonts w:ascii="Arial" w:hAnsi="Arial" w:cs="Arial"/>
          <w:sz w:val="24"/>
          <w:szCs w:val="24"/>
          <w:lang w:val="cy-GB"/>
        </w:rPr>
        <w:t>ym</w:t>
      </w:r>
      <w:r w:rsidRPr="00482871">
        <w:rPr>
          <w:rFonts w:ascii="Arial" w:hAnsi="Arial" w:cs="Arial"/>
          <w:sz w:val="24"/>
          <w:szCs w:val="24"/>
          <w:lang w:val="cy-GB"/>
        </w:rPr>
        <w:t>arfer</w:t>
      </w:r>
      <w:r w:rsidR="007842E1" w:rsidRPr="00482871">
        <w:rPr>
          <w:rFonts w:ascii="Arial" w:hAnsi="Arial" w:cs="Arial"/>
          <w:sz w:val="24"/>
          <w:szCs w:val="24"/>
          <w:lang w:val="cy-GB"/>
        </w:rPr>
        <w:t xml:space="preserve"> </w:t>
      </w:r>
      <w:r w:rsidRPr="00482871">
        <w:rPr>
          <w:rFonts w:ascii="Arial" w:hAnsi="Arial" w:cs="Arial"/>
          <w:sz w:val="24"/>
          <w:szCs w:val="24"/>
          <w:lang w:val="cy-GB"/>
        </w:rPr>
        <w:t>diogelu ac amddiffyn o ddydd i ddydd.</w:t>
      </w:r>
    </w:p>
    <w:p w14:paraId="5EA031A1" w14:textId="77777777" w:rsidR="002F0973" w:rsidRPr="00482871" w:rsidRDefault="002F0973" w:rsidP="002F0973">
      <w:pPr>
        <w:rPr>
          <w:rFonts w:ascii="Arial" w:hAnsi="Arial" w:cs="Arial"/>
          <w:sz w:val="24"/>
          <w:szCs w:val="24"/>
          <w:lang w:val="en-US"/>
        </w:rPr>
      </w:pPr>
    </w:p>
    <w:p w14:paraId="429CCF0C" w14:textId="77777777" w:rsidR="002F0973" w:rsidRPr="00482871" w:rsidRDefault="007D2F0D" w:rsidP="002F0973">
      <w:pPr>
        <w:rPr>
          <w:rFonts w:ascii="Arial" w:hAnsi="Arial" w:cs="Arial"/>
          <w:b/>
          <w:bCs/>
          <w:color w:val="16AD85"/>
          <w:sz w:val="32"/>
          <w:szCs w:val="32"/>
          <w:lang w:val="en-US"/>
        </w:rPr>
      </w:pPr>
      <w:r w:rsidRPr="00482871">
        <w:rPr>
          <w:rFonts w:ascii="Arial" w:hAnsi="Arial" w:cs="Arial"/>
          <w:b/>
          <w:bCs/>
          <w:color w:val="16AD85"/>
          <w:sz w:val="32"/>
          <w:szCs w:val="32"/>
          <w:lang w:val="cy-GB"/>
        </w:rPr>
        <w:t>Egwyddorion cofiadwy:</w:t>
      </w:r>
    </w:p>
    <w:p w14:paraId="14BFC5DF" w14:textId="0852F44D" w:rsidR="002F0973" w:rsidRPr="00482871" w:rsidRDefault="00730E5A" w:rsidP="00A1179D">
      <w:pPr>
        <w:pStyle w:val="ListParagraph"/>
        <w:numPr>
          <w:ilvl w:val="0"/>
          <w:numId w:val="9"/>
        </w:numPr>
        <w:spacing w:line="256" w:lineRule="auto"/>
        <w:ind w:left="431"/>
        <w:rPr>
          <w:rFonts w:ascii="Arial" w:hAnsi="Arial" w:cs="Arial"/>
          <w:sz w:val="24"/>
          <w:szCs w:val="24"/>
          <w:lang w:val="en-US"/>
        </w:rPr>
      </w:pPr>
      <w:r w:rsidRPr="00482871">
        <w:rPr>
          <w:rFonts w:ascii="Arial" w:hAnsi="Arial" w:cs="Arial"/>
          <w:sz w:val="24"/>
          <w:szCs w:val="24"/>
          <w:lang w:val="cy-GB"/>
        </w:rPr>
        <w:t>Rwy’n deall</w:t>
      </w:r>
      <w:r w:rsidR="007D2F0D" w:rsidRPr="00482871">
        <w:rPr>
          <w:rFonts w:ascii="Arial" w:hAnsi="Arial" w:cs="Arial"/>
          <w:sz w:val="24"/>
          <w:szCs w:val="24"/>
          <w:lang w:val="cy-GB"/>
        </w:rPr>
        <w:t xml:space="preserve"> fod rhoi llais a rheolaeth i bobl yn rhan hanfodol o'r broses o wneud penderfyniadau – </w:t>
      </w:r>
      <w:r w:rsidRPr="00482871">
        <w:rPr>
          <w:rFonts w:ascii="Arial" w:hAnsi="Arial" w:cs="Arial"/>
          <w:sz w:val="24"/>
          <w:szCs w:val="24"/>
          <w:lang w:val="cy-GB"/>
        </w:rPr>
        <w:t>ym</w:t>
      </w:r>
      <w:r w:rsidR="007D2F0D" w:rsidRPr="00482871">
        <w:rPr>
          <w:rFonts w:ascii="Arial" w:hAnsi="Arial" w:cs="Arial"/>
          <w:sz w:val="24"/>
          <w:szCs w:val="24"/>
          <w:lang w:val="cy-GB"/>
        </w:rPr>
        <w:t>arfer sy'n canolbwyntio ar y plentyn/person</w:t>
      </w:r>
    </w:p>
    <w:p w14:paraId="1C16AC91" w14:textId="724041E2" w:rsidR="002F0973" w:rsidRPr="00482871" w:rsidRDefault="00730E5A" w:rsidP="00A1179D">
      <w:pPr>
        <w:pStyle w:val="ListParagraph"/>
        <w:numPr>
          <w:ilvl w:val="0"/>
          <w:numId w:val="9"/>
        </w:numPr>
        <w:spacing w:line="256" w:lineRule="auto"/>
        <w:ind w:left="431"/>
        <w:rPr>
          <w:rFonts w:ascii="Arial" w:hAnsi="Arial" w:cs="Arial"/>
          <w:sz w:val="24"/>
          <w:szCs w:val="24"/>
          <w:lang w:val="en-US"/>
        </w:rPr>
      </w:pPr>
      <w:r w:rsidRPr="00482871">
        <w:rPr>
          <w:rFonts w:ascii="Arial" w:hAnsi="Arial" w:cs="Arial"/>
          <w:sz w:val="24"/>
          <w:szCs w:val="24"/>
          <w:lang w:val="cy-GB"/>
        </w:rPr>
        <w:t>Rwy’n deall</w:t>
      </w:r>
      <w:r w:rsidR="007D2F0D" w:rsidRPr="00482871">
        <w:rPr>
          <w:rFonts w:ascii="Arial" w:hAnsi="Arial" w:cs="Arial"/>
          <w:sz w:val="24"/>
          <w:szCs w:val="24"/>
          <w:lang w:val="cy-GB"/>
        </w:rPr>
        <w:t xml:space="preserve"> rolau a chyfrifoldebau pawb yn y broses ddiogelu</w:t>
      </w:r>
    </w:p>
    <w:p w14:paraId="2CE70521" w14:textId="591AAB19" w:rsidR="002F0973" w:rsidRPr="00482871" w:rsidRDefault="007D2F0D" w:rsidP="00A1179D">
      <w:pPr>
        <w:pStyle w:val="ListParagraph"/>
        <w:numPr>
          <w:ilvl w:val="0"/>
          <w:numId w:val="9"/>
        </w:numPr>
        <w:spacing w:after="0" w:line="240" w:lineRule="auto"/>
        <w:ind w:left="431"/>
        <w:rPr>
          <w:rFonts w:ascii="Arial" w:hAnsi="Arial" w:cs="Arial"/>
          <w:sz w:val="24"/>
          <w:szCs w:val="24"/>
          <w:lang w:val="en-US"/>
        </w:rPr>
      </w:pPr>
      <w:r w:rsidRPr="00482871">
        <w:rPr>
          <w:rFonts w:ascii="Arial" w:hAnsi="Arial" w:cs="Arial"/>
          <w:sz w:val="24"/>
          <w:szCs w:val="24"/>
          <w:lang w:val="cy-GB"/>
        </w:rPr>
        <w:t xml:space="preserve">Mae </w:t>
      </w:r>
      <w:r w:rsidR="00730E5A" w:rsidRPr="00482871">
        <w:rPr>
          <w:rFonts w:ascii="Arial" w:hAnsi="Arial" w:cs="Arial"/>
          <w:sz w:val="24"/>
          <w:szCs w:val="24"/>
          <w:lang w:val="cy-GB"/>
        </w:rPr>
        <w:t>gen i’r gallu</w:t>
      </w:r>
      <w:r w:rsidRPr="00482871">
        <w:rPr>
          <w:rFonts w:ascii="Arial" w:hAnsi="Arial" w:cs="Arial"/>
          <w:sz w:val="24"/>
          <w:szCs w:val="24"/>
          <w:lang w:val="cy-GB"/>
        </w:rPr>
        <w:t xml:space="preserve"> i wneud penderfyniadau clir a chymesur. </w:t>
      </w:r>
    </w:p>
    <w:p w14:paraId="35BC7D49" w14:textId="77777777" w:rsidR="004D5B3C" w:rsidRPr="00482871" w:rsidRDefault="004D5B3C" w:rsidP="00E16DAB">
      <w:pPr>
        <w:rPr>
          <w:rFonts w:ascii="Arial" w:hAnsi="Arial" w:cs="Arial"/>
          <w:b/>
          <w:bCs/>
          <w:color w:val="16AD85"/>
          <w:sz w:val="32"/>
          <w:szCs w:val="32"/>
          <w:lang w:val="en-US"/>
        </w:rPr>
      </w:pPr>
    </w:p>
    <w:p w14:paraId="1B1F1923" w14:textId="77777777" w:rsidR="00572FAE" w:rsidRPr="00482871" w:rsidRDefault="00572FAE" w:rsidP="00E16DAB">
      <w:pPr>
        <w:rPr>
          <w:rFonts w:ascii="Arial" w:hAnsi="Arial" w:cs="Arial"/>
          <w:b/>
          <w:bCs/>
          <w:color w:val="16AD85"/>
          <w:sz w:val="32"/>
          <w:szCs w:val="32"/>
          <w:lang w:val="en-US"/>
        </w:rPr>
      </w:pPr>
    </w:p>
    <w:p w14:paraId="13140F5C" w14:textId="77777777" w:rsidR="0007597E" w:rsidRPr="00482871" w:rsidRDefault="007D2F0D" w:rsidP="00E16DAB">
      <w:pPr>
        <w:rPr>
          <w:rFonts w:ascii="Arial" w:hAnsi="Arial" w:cs="Arial"/>
          <w:b/>
          <w:bCs/>
          <w:color w:val="16AD85"/>
          <w:sz w:val="32"/>
          <w:szCs w:val="32"/>
          <w:lang w:val="en-US"/>
        </w:rPr>
      </w:pPr>
      <w:r w:rsidRPr="00482871">
        <w:rPr>
          <w:rFonts w:ascii="Arial" w:hAnsi="Arial" w:cs="Arial"/>
          <w:b/>
          <w:bCs/>
          <w:color w:val="16AD85"/>
          <w:sz w:val="32"/>
          <w:szCs w:val="32"/>
          <w:lang w:val="cy-GB"/>
        </w:rPr>
        <w:lastRenderedPageBreak/>
        <w:t>Safonau hyfforddi, dysgu a datblygu (Grŵp C)</w:t>
      </w:r>
    </w:p>
    <w:p w14:paraId="039E0661" w14:textId="77777777" w:rsidR="004D5B3C" w:rsidRPr="00482871" w:rsidRDefault="007D2F0D" w:rsidP="00E16DAB">
      <w:pPr>
        <w:rPr>
          <w:rFonts w:ascii="Arial" w:hAnsi="Arial" w:cs="Arial"/>
          <w:b/>
          <w:bCs/>
          <w:color w:val="16AD85"/>
          <w:sz w:val="32"/>
          <w:szCs w:val="32"/>
          <w:lang w:val="en-US"/>
        </w:rPr>
      </w:pPr>
      <w:r w:rsidRPr="00482871">
        <w:rPr>
          <w:rFonts w:ascii="Arial" w:hAnsi="Arial" w:cs="Arial"/>
          <w:b/>
          <w:bCs/>
          <w:color w:val="16AD85"/>
          <w:sz w:val="32"/>
          <w:szCs w:val="32"/>
          <w:lang w:val="cy-GB"/>
        </w:rPr>
        <w:t>(Cyfwerth â Lefel 3 mewn iechyd)</w:t>
      </w:r>
    </w:p>
    <w:p w14:paraId="6067756D" w14:textId="3D638825" w:rsidR="00271A1D" w:rsidRPr="00482871" w:rsidRDefault="007D2F0D" w:rsidP="00E16DAB">
      <w:pPr>
        <w:rPr>
          <w:rFonts w:ascii="Arial" w:hAnsi="Arial" w:cs="Arial"/>
          <w:b/>
          <w:bCs/>
          <w:color w:val="EB5E57"/>
          <w:sz w:val="32"/>
          <w:szCs w:val="32"/>
          <w:lang w:val="en-US"/>
        </w:rPr>
      </w:pPr>
      <w:r w:rsidRPr="00482871">
        <w:rPr>
          <w:rFonts w:ascii="Arial" w:hAnsi="Arial" w:cs="Arial"/>
          <w:b/>
          <w:bCs/>
          <w:color w:val="EB5E57"/>
          <w:sz w:val="32"/>
          <w:szCs w:val="32"/>
          <w:lang w:val="cy-GB"/>
        </w:rPr>
        <w:t>Bydd angen i bawb yn y grŵp hwn wybod popeth yng ngr</w:t>
      </w:r>
      <w:r w:rsidR="00730E5A" w:rsidRPr="00482871">
        <w:rPr>
          <w:rFonts w:ascii="Arial" w:hAnsi="Arial" w:cs="Arial"/>
          <w:b/>
          <w:bCs/>
          <w:color w:val="EB5E57"/>
          <w:sz w:val="32"/>
          <w:szCs w:val="32"/>
          <w:lang w:val="cy-GB"/>
        </w:rPr>
        <w:t>wpi</w:t>
      </w:r>
      <w:r w:rsidRPr="00482871">
        <w:rPr>
          <w:rFonts w:ascii="Arial" w:hAnsi="Arial" w:cs="Arial"/>
          <w:b/>
          <w:bCs/>
          <w:color w:val="EB5E57"/>
          <w:sz w:val="32"/>
          <w:szCs w:val="32"/>
          <w:lang w:val="cy-GB"/>
        </w:rPr>
        <w:t xml:space="preserve">au A a B. </w:t>
      </w:r>
    </w:p>
    <w:p w14:paraId="7C10CDA8" w14:textId="4E305723" w:rsidR="00E16DAB" w:rsidRPr="00482871" w:rsidRDefault="007D2F0D" w:rsidP="00A1179D">
      <w:pPr>
        <w:pStyle w:val="ListParagraph"/>
        <w:numPr>
          <w:ilvl w:val="0"/>
          <w:numId w:val="39"/>
        </w:numPr>
        <w:ind w:left="426"/>
        <w:rPr>
          <w:rFonts w:ascii="Arial" w:hAnsi="Arial" w:cs="Arial"/>
          <w:b/>
          <w:bCs/>
          <w:color w:val="16AD85"/>
          <w:sz w:val="28"/>
          <w:szCs w:val="28"/>
          <w:lang w:val="en-US"/>
        </w:rPr>
      </w:pPr>
      <w:r w:rsidRPr="00482871">
        <w:rPr>
          <w:rFonts w:ascii="Arial" w:hAnsi="Arial" w:cs="Arial"/>
          <w:b/>
          <w:bCs/>
          <w:color w:val="16AD85"/>
          <w:sz w:val="28"/>
          <w:szCs w:val="28"/>
          <w:lang w:val="cy-GB"/>
        </w:rPr>
        <w:t>Cefnogi diogelu pobl</w:t>
      </w:r>
    </w:p>
    <w:p w14:paraId="2F8BAF36" w14:textId="77777777" w:rsidR="007842E1" w:rsidRPr="00482871" w:rsidRDefault="007842E1" w:rsidP="007842E1">
      <w:pPr>
        <w:pStyle w:val="ListParagraph"/>
        <w:ind w:left="426"/>
        <w:rPr>
          <w:rFonts w:ascii="Arial" w:hAnsi="Arial" w:cs="Arial"/>
          <w:b/>
          <w:bCs/>
          <w:color w:val="16AD85"/>
          <w:sz w:val="28"/>
          <w:szCs w:val="28"/>
          <w:lang w:val="en-US"/>
        </w:rPr>
      </w:pPr>
    </w:p>
    <w:p w14:paraId="6407162B" w14:textId="0BF20ED7" w:rsidR="009C7D05" w:rsidRPr="00482871" w:rsidRDefault="007D2F0D" w:rsidP="00A1179D">
      <w:pPr>
        <w:pStyle w:val="ListParagraph"/>
        <w:numPr>
          <w:ilvl w:val="0"/>
          <w:numId w:val="12"/>
        </w:numPr>
        <w:rPr>
          <w:rFonts w:ascii="Arial" w:hAnsi="Arial" w:cs="Arial"/>
          <w:b/>
          <w:bCs/>
          <w:color w:val="16AD85"/>
          <w:sz w:val="28"/>
          <w:szCs w:val="28"/>
          <w:lang w:val="en-US"/>
        </w:rPr>
      </w:pPr>
      <w:r w:rsidRPr="00482871">
        <w:rPr>
          <w:rFonts w:ascii="Arial" w:hAnsi="Arial" w:cs="Arial"/>
          <w:b/>
          <w:bCs/>
          <w:color w:val="16AD85"/>
          <w:sz w:val="28"/>
          <w:szCs w:val="28"/>
          <w:lang w:val="cy-GB"/>
        </w:rPr>
        <w:t xml:space="preserve">Deddfwriaeth, polisïau </w:t>
      </w:r>
      <w:r w:rsidR="007842E1" w:rsidRPr="00482871">
        <w:rPr>
          <w:rFonts w:ascii="Arial" w:hAnsi="Arial" w:cs="Arial"/>
          <w:b/>
          <w:bCs/>
          <w:color w:val="16AD85"/>
          <w:sz w:val="28"/>
          <w:szCs w:val="28"/>
          <w:lang w:val="cy-GB"/>
        </w:rPr>
        <w:t xml:space="preserve">cenedlaethol </w:t>
      </w:r>
      <w:r w:rsidRPr="00482871">
        <w:rPr>
          <w:rFonts w:ascii="Arial" w:hAnsi="Arial" w:cs="Arial"/>
          <w:b/>
          <w:bCs/>
          <w:color w:val="16AD85"/>
          <w:sz w:val="28"/>
          <w:szCs w:val="28"/>
          <w:lang w:val="cy-GB"/>
        </w:rPr>
        <w:t>a chodau ymddygiad ac ymarfer proffesiynol mewn perthynas â diogelu</w:t>
      </w:r>
    </w:p>
    <w:p w14:paraId="0F125FB6" w14:textId="77777777" w:rsidR="007842E1" w:rsidRPr="00482871" w:rsidRDefault="007842E1" w:rsidP="007842E1">
      <w:pPr>
        <w:pStyle w:val="ListParagraph"/>
        <w:ind w:left="426"/>
        <w:rPr>
          <w:rFonts w:ascii="Arial" w:hAnsi="Arial" w:cs="Arial"/>
          <w:b/>
          <w:bCs/>
          <w:color w:val="16AD85"/>
          <w:sz w:val="28"/>
          <w:szCs w:val="28"/>
          <w:lang w:val="en-US"/>
        </w:rPr>
      </w:pPr>
    </w:p>
    <w:p w14:paraId="7FF9840A" w14:textId="32CCA618"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w:t>
      </w:r>
      <w:r w:rsidR="00730E5A" w:rsidRPr="00482871">
        <w:rPr>
          <w:rFonts w:ascii="Arial" w:hAnsi="Arial" w:cs="Arial"/>
          <w:b/>
          <w:bCs/>
          <w:color w:val="16AD85"/>
          <w:sz w:val="24"/>
          <w:szCs w:val="24"/>
          <w:lang w:val="cy-GB"/>
        </w:rPr>
        <w:tab/>
      </w:r>
      <w:r w:rsidR="00730E5A" w:rsidRPr="00482871">
        <w:rPr>
          <w:rFonts w:ascii="Arial" w:hAnsi="Arial" w:cs="Arial"/>
          <w:b/>
          <w:bCs/>
          <w:color w:val="16AD85"/>
          <w:sz w:val="24"/>
          <w:szCs w:val="24"/>
          <w:lang w:val="cy-GB"/>
        </w:rPr>
        <w:tab/>
      </w:r>
      <w:r w:rsidRPr="00482871">
        <w:rPr>
          <w:rFonts w:ascii="Arial" w:hAnsi="Arial" w:cs="Arial"/>
          <w:sz w:val="24"/>
          <w:szCs w:val="24"/>
          <w:lang w:val="cy-GB"/>
        </w:rPr>
        <w:t xml:space="preserve">Deddfwriaeth, canllawiau statudol, polisïau </w:t>
      </w:r>
      <w:r w:rsidR="007842E1" w:rsidRPr="00482871">
        <w:rPr>
          <w:rFonts w:ascii="Arial" w:hAnsi="Arial" w:cs="Arial"/>
          <w:sz w:val="24"/>
          <w:szCs w:val="24"/>
          <w:lang w:val="cy-GB"/>
        </w:rPr>
        <w:t xml:space="preserve">cenedlaethol </w:t>
      </w:r>
      <w:r w:rsidRPr="00482871">
        <w:rPr>
          <w:rFonts w:ascii="Arial" w:hAnsi="Arial" w:cs="Arial"/>
          <w:sz w:val="24"/>
          <w:szCs w:val="24"/>
          <w:lang w:val="cy-GB"/>
        </w:rPr>
        <w:t>a chodau ymddygiad ac ymarfer proffesiynol sy'n ymwneud â diogelu pobl – oedolion a phlant a phobl ifanc – a'r hyn y mae'r rhain yn ei olygu'n ymarferol.</w:t>
      </w:r>
    </w:p>
    <w:p w14:paraId="224B7A48" w14:textId="7F1AB758" w:rsidR="009C7D05" w:rsidRPr="00482871" w:rsidRDefault="007D2F0D" w:rsidP="009C7D05">
      <w:pPr>
        <w:ind w:left="709" w:hanging="709"/>
        <w:rPr>
          <w:rFonts w:ascii="Arial" w:hAnsi="Arial" w:cs="Arial"/>
          <w:color w:val="000000"/>
          <w:sz w:val="24"/>
          <w:szCs w:val="24"/>
          <w:shd w:val="clear" w:color="auto" w:fill="FFFFFF"/>
        </w:rPr>
      </w:pPr>
      <w:r w:rsidRPr="00482871">
        <w:rPr>
          <w:rFonts w:ascii="Arial" w:hAnsi="Arial" w:cs="Arial"/>
          <w:b/>
          <w:bCs/>
          <w:color w:val="16AD85"/>
          <w:sz w:val="24"/>
          <w:szCs w:val="24"/>
          <w:lang w:val="cy-GB"/>
        </w:rPr>
        <w:t>2)</w:t>
      </w:r>
      <w:r w:rsidR="00730E5A" w:rsidRPr="00482871">
        <w:rPr>
          <w:rFonts w:ascii="Arial" w:hAnsi="Arial" w:cs="Arial"/>
          <w:b/>
          <w:bCs/>
          <w:color w:val="16AD85"/>
          <w:sz w:val="24"/>
          <w:szCs w:val="24"/>
          <w:lang w:val="cy-GB"/>
        </w:rPr>
        <w:tab/>
      </w:r>
      <w:r w:rsidRPr="00482871">
        <w:rPr>
          <w:rFonts w:ascii="Arial" w:hAnsi="Arial" w:cs="Arial"/>
          <w:color w:val="000000" w:themeColor="text1"/>
          <w:sz w:val="24"/>
          <w:szCs w:val="24"/>
          <w:lang w:val="cy-GB"/>
        </w:rPr>
        <w:t xml:space="preserve">Gwybodaeth </w:t>
      </w:r>
      <w:r w:rsidR="007842E1" w:rsidRPr="00482871">
        <w:rPr>
          <w:rFonts w:ascii="Arial" w:hAnsi="Arial" w:cs="Arial"/>
          <w:color w:val="000000" w:themeColor="text1"/>
          <w:sz w:val="24"/>
          <w:szCs w:val="24"/>
          <w:lang w:val="cy-GB"/>
        </w:rPr>
        <w:t>am Dd</w:t>
      </w:r>
      <w:r w:rsidRPr="00482871">
        <w:rPr>
          <w:rFonts w:ascii="Arial" w:hAnsi="Arial" w:cs="Arial"/>
          <w:color w:val="000000" w:themeColor="text1"/>
          <w:sz w:val="24"/>
          <w:szCs w:val="24"/>
          <w:lang w:val="cy-GB"/>
        </w:rPr>
        <w:t xml:space="preserve">eddf Galluedd Meddyliol 2005 </w:t>
      </w:r>
      <w:r w:rsidR="007842E1" w:rsidRPr="00482871">
        <w:rPr>
          <w:rFonts w:ascii="Arial" w:hAnsi="Arial" w:cs="Arial"/>
          <w:color w:val="000000" w:themeColor="text1"/>
          <w:sz w:val="24"/>
          <w:szCs w:val="24"/>
          <w:lang w:val="cy-GB"/>
        </w:rPr>
        <w:t>a’i chymhwyso’</w:t>
      </w:r>
      <w:r w:rsidRPr="00482871">
        <w:rPr>
          <w:rFonts w:ascii="Arial" w:hAnsi="Arial" w:cs="Arial"/>
          <w:color w:val="000000" w:themeColor="text1"/>
          <w:sz w:val="24"/>
          <w:szCs w:val="24"/>
          <w:lang w:val="cy-GB"/>
        </w:rPr>
        <w:t xml:space="preserve">n ymarferol yn y cyd-destun diogelu (pum egwyddor statudol). </w:t>
      </w:r>
    </w:p>
    <w:p w14:paraId="449EDF5E" w14:textId="4EF3FB69" w:rsidR="009C7D05" w:rsidRPr="00482871" w:rsidRDefault="007D2F0D" w:rsidP="009A2DFC">
      <w:pPr>
        <w:ind w:left="709" w:hanging="709"/>
        <w:rPr>
          <w:rFonts w:ascii="Arial" w:hAnsi="Arial" w:cs="Arial"/>
          <w:color w:val="16AD85"/>
          <w:sz w:val="24"/>
          <w:szCs w:val="24"/>
        </w:rPr>
      </w:pPr>
      <w:r w:rsidRPr="00482871">
        <w:rPr>
          <w:rFonts w:ascii="Arial" w:hAnsi="Arial" w:cs="Arial"/>
          <w:b/>
          <w:bCs/>
          <w:color w:val="16AD85"/>
          <w:sz w:val="24"/>
          <w:szCs w:val="24"/>
          <w:lang w:val="cy-GB"/>
        </w:rPr>
        <w:t>3)</w:t>
      </w:r>
      <w:r w:rsidRPr="00482871">
        <w:rPr>
          <w:rFonts w:ascii="Arial" w:hAnsi="Arial" w:cs="Arial"/>
          <w:color w:val="16AD85"/>
          <w:sz w:val="24"/>
          <w:szCs w:val="24"/>
          <w:lang w:val="cy-GB"/>
        </w:rPr>
        <w:t xml:space="preserve"> </w:t>
      </w:r>
      <w:r w:rsidRPr="00482871">
        <w:rPr>
          <w:rFonts w:ascii="Arial" w:hAnsi="Arial" w:cs="Arial"/>
          <w:color w:val="16AD85"/>
          <w:sz w:val="24"/>
          <w:szCs w:val="24"/>
          <w:lang w:val="cy-GB"/>
        </w:rPr>
        <w:tab/>
      </w:r>
      <w:r w:rsidRPr="00482871">
        <w:rPr>
          <w:rFonts w:ascii="Arial" w:hAnsi="Arial" w:cs="Arial"/>
          <w:sz w:val="24"/>
          <w:szCs w:val="24"/>
          <w:lang w:val="cy-GB"/>
        </w:rPr>
        <w:t>Cymhwyso'r prawf</w:t>
      </w:r>
      <w:r w:rsidR="002E0EFC" w:rsidRPr="00482871">
        <w:rPr>
          <w:rFonts w:ascii="Arial" w:hAnsi="Arial" w:cs="Arial"/>
          <w:sz w:val="24"/>
          <w:szCs w:val="24"/>
          <w:lang w:val="cy-GB"/>
        </w:rPr>
        <w:t xml:space="preserve"> </w:t>
      </w:r>
      <w:r w:rsidR="007842E1" w:rsidRPr="00482871">
        <w:rPr>
          <w:rFonts w:ascii="Arial" w:hAnsi="Arial" w:cs="Arial"/>
          <w:sz w:val="24"/>
          <w:szCs w:val="24"/>
          <w:lang w:val="cy-GB"/>
        </w:rPr>
        <w:t>galluedd</w:t>
      </w:r>
      <w:r w:rsidR="002E0EFC" w:rsidRPr="00482871">
        <w:rPr>
          <w:rFonts w:ascii="Arial" w:hAnsi="Arial" w:cs="Arial"/>
          <w:sz w:val="24"/>
          <w:szCs w:val="24"/>
          <w:lang w:val="cy-GB"/>
        </w:rPr>
        <w:t xml:space="preserve"> dau gam</w:t>
      </w:r>
      <w:r w:rsidRPr="00482871">
        <w:rPr>
          <w:rStyle w:val="FootnoteReference"/>
          <w:rFonts w:ascii="Arial" w:hAnsi="Arial" w:cs="Arial"/>
          <w:sz w:val="24"/>
          <w:szCs w:val="24"/>
        </w:rPr>
        <w:footnoteReference w:id="7"/>
      </w:r>
      <w:r w:rsidRPr="00482871">
        <w:rPr>
          <w:rFonts w:ascii="Arial" w:hAnsi="Arial" w:cs="Arial"/>
          <w:sz w:val="24"/>
          <w:szCs w:val="24"/>
          <w:lang w:val="cy-GB"/>
        </w:rPr>
        <w:t xml:space="preserve"> yn effeithiol, hynny yw, y prawf </w:t>
      </w:r>
      <w:r w:rsidR="007842E1" w:rsidRPr="00482871">
        <w:rPr>
          <w:rFonts w:ascii="Arial" w:hAnsi="Arial" w:cs="Arial"/>
          <w:sz w:val="24"/>
          <w:szCs w:val="24"/>
          <w:lang w:val="cy-GB"/>
        </w:rPr>
        <w:t>p</w:t>
      </w:r>
      <w:r w:rsidRPr="00482871">
        <w:rPr>
          <w:rFonts w:ascii="Arial" w:hAnsi="Arial" w:cs="Arial"/>
          <w:sz w:val="24"/>
          <w:szCs w:val="24"/>
          <w:lang w:val="cy-GB"/>
        </w:rPr>
        <w:t xml:space="preserve">enodol </w:t>
      </w:r>
      <w:r w:rsidR="007842E1" w:rsidRPr="00482871">
        <w:rPr>
          <w:rFonts w:ascii="Arial" w:hAnsi="Arial" w:cs="Arial"/>
          <w:sz w:val="24"/>
          <w:szCs w:val="24"/>
          <w:lang w:val="cy-GB"/>
        </w:rPr>
        <w:t>ar gyfer sut mae unigolyn yn c</w:t>
      </w:r>
      <w:r w:rsidR="002E0EFC" w:rsidRPr="00482871">
        <w:rPr>
          <w:rFonts w:ascii="Arial" w:hAnsi="Arial" w:cs="Arial"/>
          <w:sz w:val="24"/>
          <w:szCs w:val="24"/>
          <w:lang w:val="cy-GB"/>
        </w:rPr>
        <w:t>ofio</w:t>
      </w:r>
      <w:r w:rsidRPr="00482871">
        <w:rPr>
          <w:rFonts w:ascii="Arial" w:hAnsi="Arial" w:cs="Arial"/>
          <w:sz w:val="24"/>
          <w:szCs w:val="24"/>
          <w:lang w:val="cy-GB"/>
        </w:rPr>
        <w:t xml:space="preserve"> a</w:t>
      </w:r>
      <w:r w:rsidR="007842E1" w:rsidRPr="00482871">
        <w:rPr>
          <w:rFonts w:ascii="Arial" w:hAnsi="Arial" w:cs="Arial"/>
          <w:sz w:val="24"/>
          <w:szCs w:val="24"/>
          <w:lang w:val="cy-GB"/>
        </w:rPr>
        <w:t>c yn</w:t>
      </w:r>
      <w:r w:rsidRPr="00482871">
        <w:rPr>
          <w:rFonts w:ascii="Arial" w:hAnsi="Arial" w:cs="Arial"/>
          <w:sz w:val="24"/>
          <w:szCs w:val="24"/>
          <w:lang w:val="cy-GB"/>
        </w:rPr>
        <w:t xml:space="preserve"> deall y digwyddiad diogelu </w:t>
      </w:r>
    </w:p>
    <w:p w14:paraId="1DEBF05E" w14:textId="0100CCB5" w:rsidR="009C7D05" w:rsidRPr="00482871" w:rsidRDefault="007D2F0D" w:rsidP="009C7D05">
      <w:pPr>
        <w:ind w:left="709" w:hanging="709"/>
        <w:rPr>
          <w:rFonts w:ascii="Arial" w:hAnsi="Arial" w:cs="Arial"/>
          <w:sz w:val="28"/>
          <w:szCs w:val="28"/>
          <w:lang w:val="en-US"/>
        </w:rPr>
      </w:pPr>
      <w:r w:rsidRPr="00482871">
        <w:rPr>
          <w:rFonts w:ascii="Arial" w:hAnsi="Arial" w:cs="Arial"/>
          <w:b/>
          <w:bCs/>
          <w:color w:val="16AD85"/>
          <w:sz w:val="24"/>
          <w:szCs w:val="24"/>
          <w:lang w:val="cy-GB"/>
        </w:rPr>
        <w:t>4)</w:t>
      </w:r>
      <w:r w:rsidR="002E0EFC"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Sut mae cyfreithiau, canllawiau cenedlaethol a lleol</w:t>
      </w:r>
      <w:r w:rsidR="007842E1" w:rsidRPr="00482871">
        <w:rPr>
          <w:rStyle w:val="normaltextrun"/>
          <w:rFonts w:ascii="Arial" w:hAnsi="Arial" w:cs="Arial"/>
          <w:color w:val="000000"/>
          <w:sz w:val="24"/>
          <w:szCs w:val="24"/>
          <w:shd w:val="clear" w:color="auto" w:fill="FFFFFF"/>
          <w:lang w:val="cy-GB"/>
        </w:rPr>
        <w:t>,</w:t>
      </w:r>
      <w:r w:rsidRPr="00482871">
        <w:rPr>
          <w:rStyle w:val="normaltextrun"/>
          <w:rFonts w:ascii="Arial" w:hAnsi="Arial" w:cs="Arial"/>
          <w:color w:val="000000"/>
          <w:sz w:val="24"/>
          <w:szCs w:val="24"/>
          <w:shd w:val="clear" w:color="auto" w:fill="FFFFFF"/>
          <w:lang w:val="cy-GB"/>
        </w:rPr>
        <w:t xml:space="preserve"> a pholisïau sefydliadol yn effeithio ar arferion diogelu.</w:t>
      </w:r>
      <w:r w:rsidRPr="00482871">
        <w:rPr>
          <w:rStyle w:val="eop"/>
          <w:rFonts w:ascii="Arial" w:hAnsi="Arial" w:cs="Arial"/>
          <w:color w:val="000000"/>
          <w:sz w:val="24"/>
          <w:szCs w:val="24"/>
          <w:shd w:val="clear" w:color="auto" w:fill="FFFFFF"/>
          <w:lang w:val="cy-GB"/>
        </w:rPr>
        <w:t> </w:t>
      </w:r>
    </w:p>
    <w:p w14:paraId="7F710A1B" w14:textId="56CB94A6"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Sut mae fframweithiau deddfwriaethol yn cefnogi hawl pobl i gael eu </w:t>
      </w:r>
      <w:r w:rsidR="002E0EFC" w:rsidRPr="00482871">
        <w:rPr>
          <w:rFonts w:ascii="Arial" w:hAnsi="Arial" w:cs="Arial"/>
          <w:sz w:val="24"/>
          <w:szCs w:val="24"/>
          <w:lang w:val="cy-GB"/>
        </w:rPr>
        <w:t>diogelu</w:t>
      </w:r>
      <w:r w:rsidRPr="00482871">
        <w:rPr>
          <w:rFonts w:ascii="Arial" w:hAnsi="Arial" w:cs="Arial"/>
          <w:sz w:val="24"/>
          <w:szCs w:val="24"/>
          <w:lang w:val="cy-GB"/>
        </w:rPr>
        <w:t xml:space="preserve"> rhag camdriniaeth, niwed ac esgeulustod.</w:t>
      </w:r>
    </w:p>
    <w:p w14:paraId="2E9DA459" w14:textId="77777777" w:rsidR="009C7D05" w:rsidRPr="00482871" w:rsidRDefault="007D2F0D" w:rsidP="009C7D05">
      <w:pPr>
        <w:ind w:left="709" w:hanging="709"/>
        <w:rPr>
          <w:rFonts w:ascii="Arial" w:hAnsi="Arial" w:cs="Arial"/>
          <w:sz w:val="28"/>
          <w:szCs w:val="28"/>
          <w:lang w:val="en-US"/>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Rôl gwahanol asiantaethau ac ymarferwyr eraill sy'n ymwneud â diogelu.</w:t>
      </w:r>
      <w:r w:rsidRPr="00482871">
        <w:rPr>
          <w:rStyle w:val="eop"/>
          <w:rFonts w:ascii="Arial" w:hAnsi="Arial" w:cs="Arial"/>
          <w:color w:val="000000"/>
          <w:sz w:val="24"/>
          <w:szCs w:val="24"/>
          <w:shd w:val="clear" w:color="auto" w:fill="FFFFFF"/>
          <w:lang w:val="cy-GB"/>
        </w:rPr>
        <w:t> </w:t>
      </w:r>
    </w:p>
    <w:p w14:paraId="70B6AB98" w14:textId="59C2DCEB" w:rsidR="009C7D05" w:rsidRPr="00482871" w:rsidRDefault="007D2F0D" w:rsidP="009C7D05">
      <w:pPr>
        <w:pStyle w:val="paragraph"/>
        <w:spacing w:before="0" w:beforeAutospacing="0" w:after="0" w:afterAutospacing="0"/>
        <w:ind w:left="709" w:hanging="709"/>
        <w:textAlignment w:val="baseline"/>
        <w:rPr>
          <w:rFonts w:ascii="Arial" w:hAnsi="Arial" w:cs="Arial"/>
        </w:rPr>
      </w:pPr>
      <w:r w:rsidRPr="00482871">
        <w:rPr>
          <w:rFonts w:ascii="Arial" w:hAnsi="Arial" w:cs="Arial"/>
          <w:b/>
          <w:bCs/>
          <w:color w:val="16AD85"/>
          <w:lang w:val="cy-GB"/>
        </w:rPr>
        <w:t>7)</w:t>
      </w:r>
      <w:r w:rsidR="002E0EFC" w:rsidRPr="00482871">
        <w:rPr>
          <w:rFonts w:ascii="Arial" w:hAnsi="Arial" w:cs="Arial"/>
          <w:b/>
          <w:bCs/>
          <w:color w:val="16AD85"/>
          <w:lang w:val="cy-GB"/>
        </w:rPr>
        <w:tab/>
      </w:r>
      <w:r w:rsidRPr="00482871">
        <w:rPr>
          <w:rStyle w:val="normaltextrun"/>
          <w:rFonts w:ascii="Arial" w:hAnsi="Arial" w:cs="Arial"/>
          <w:lang w:val="cy-GB"/>
        </w:rPr>
        <w:t>Bod yn agored ac yn onest gyda phobl os yw</w:t>
      </w:r>
      <w:r w:rsidR="007842E1" w:rsidRPr="00482871">
        <w:rPr>
          <w:rStyle w:val="normaltextrun"/>
          <w:rFonts w:ascii="Arial" w:hAnsi="Arial" w:cs="Arial"/>
          <w:lang w:val="cy-GB"/>
        </w:rPr>
        <w:t xml:space="preserve"> pethau</w:t>
      </w:r>
      <w:r w:rsidRPr="00482871">
        <w:rPr>
          <w:rStyle w:val="normaltextrun"/>
          <w:rFonts w:ascii="Arial" w:hAnsi="Arial" w:cs="Arial"/>
          <w:lang w:val="cy-GB"/>
        </w:rPr>
        <w:t>'n</w:t>
      </w:r>
      <w:r w:rsidRPr="00482871">
        <w:rPr>
          <w:rStyle w:val="eop"/>
          <w:rFonts w:ascii="Arial" w:hAnsi="Arial" w:cs="Arial"/>
          <w:lang w:val="cy-GB"/>
        </w:rPr>
        <w:t> </w:t>
      </w:r>
      <w:r w:rsidRPr="00482871">
        <w:rPr>
          <w:rStyle w:val="normaltextrun"/>
          <w:rFonts w:ascii="Arial" w:hAnsi="Arial" w:cs="Arial"/>
          <w:lang w:val="cy-GB"/>
        </w:rPr>
        <w:t xml:space="preserve">mynd </w:t>
      </w:r>
      <w:r w:rsidR="002E0EFC" w:rsidRPr="00482871">
        <w:rPr>
          <w:rStyle w:val="normaltextrun"/>
          <w:rFonts w:ascii="Arial" w:hAnsi="Arial" w:cs="Arial"/>
          <w:lang w:val="cy-GB"/>
        </w:rPr>
        <w:t xml:space="preserve">o chwith neu </w:t>
      </w:r>
      <w:r w:rsidR="007842E1" w:rsidRPr="00482871">
        <w:rPr>
          <w:rStyle w:val="normaltextrun"/>
          <w:rFonts w:ascii="Arial" w:hAnsi="Arial" w:cs="Arial"/>
          <w:lang w:val="cy-GB"/>
        </w:rPr>
        <w:t>os gallent fod wedi m</w:t>
      </w:r>
      <w:r w:rsidR="002E0EFC" w:rsidRPr="00482871">
        <w:rPr>
          <w:rStyle w:val="normaltextrun"/>
          <w:rFonts w:ascii="Arial" w:hAnsi="Arial" w:cs="Arial"/>
          <w:lang w:val="cy-GB"/>
        </w:rPr>
        <w:t>ynd o chwith.</w:t>
      </w:r>
    </w:p>
    <w:p w14:paraId="2AE1C814" w14:textId="77777777" w:rsidR="009C7D05" w:rsidRPr="00482871" w:rsidRDefault="009C7D05" w:rsidP="009C7D05">
      <w:pPr>
        <w:rPr>
          <w:rFonts w:ascii="Arial" w:hAnsi="Arial" w:cs="Arial"/>
          <w:sz w:val="24"/>
          <w:szCs w:val="24"/>
          <w:lang w:val="en-US"/>
        </w:rPr>
      </w:pPr>
    </w:p>
    <w:p w14:paraId="32C5636F" w14:textId="5827DA64" w:rsidR="009C7D05" w:rsidRPr="00482871" w:rsidRDefault="007D2F0D" w:rsidP="00A1179D">
      <w:pPr>
        <w:pStyle w:val="ListParagraph"/>
        <w:numPr>
          <w:ilvl w:val="0"/>
          <w:numId w:val="12"/>
        </w:numPr>
        <w:rPr>
          <w:rFonts w:ascii="Arial" w:hAnsi="Arial" w:cs="Arial"/>
          <w:b/>
          <w:bCs/>
          <w:color w:val="16AD85"/>
          <w:sz w:val="28"/>
          <w:szCs w:val="28"/>
          <w:lang w:val="en-US"/>
        </w:rPr>
      </w:pPr>
      <w:r w:rsidRPr="00482871">
        <w:rPr>
          <w:rFonts w:ascii="Arial" w:hAnsi="Arial" w:cs="Arial"/>
          <w:b/>
          <w:bCs/>
          <w:color w:val="16AD85"/>
          <w:sz w:val="28"/>
          <w:szCs w:val="28"/>
          <w:lang w:val="cy-GB"/>
        </w:rPr>
        <w:t>Sut i weithio mewn ffyrdd sy'n diogelu pobl rhag cael eu cam-drin, eu niweidio a'u hesgeuluso</w:t>
      </w:r>
    </w:p>
    <w:p w14:paraId="59846DB1" w14:textId="77777777" w:rsidR="004E4DAA" w:rsidRPr="00482871" w:rsidRDefault="004E4DAA" w:rsidP="004E4DAA">
      <w:pPr>
        <w:pStyle w:val="ListParagraph"/>
        <w:ind w:left="426"/>
        <w:rPr>
          <w:rFonts w:ascii="Arial" w:hAnsi="Arial" w:cs="Arial"/>
          <w:b/>
          <w:bCs/>
          <w:color w:val="16AD85"/>
          <w:sz w:val="28"/>
          <w:szCs w:val="28"/>
          <w:lang w:val="en-US"/>
        </w:rPr>
      </w:pPr>
    </w:p>
    <w:p w14:paraId="48710D5F" w14:textId="5EC98C3B"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2E0EFC" w:rsidRPr="00482871">
        <w:rPr>
          <w:rFonts w:ascii="Arial" w:hAnsi="Arial" w:cs="Arial"/>
          <w:sz w:val="24"/>
          <w:szCs w:val="24"/>
          <w:lang w:val="cy-GB"/>
        </w:rPr>
        <w:tab/>
      </w:r>
      <w:r w:rsidRPr="00482871">
        <w:rPr>
          <w:rFonts w:ascii="Arial" w:hAnsi="Arial" w:cs="Arial"/>
          <w:sz w:val="24"/>
          <w:szCs w:val="24"/>
          <w:lang w:val="cy-GB"/>
        </w:rPr>
        <w:t>Rôl a chyfrifoldebau penodol ymarferwyr mewn perthynas â'r broses amddiffyn plant neu amddiffyn oedolion.</w:t>
      </w:r>
    </w:p>
    <w:p w14:paraId="341AC8D5" w14:textId="75159F1A"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2)</w:t>
      </w:r>
      <w:r w:rsidR="002E0EFC" w:rsidRPr="00482871">
        <w:rPr>
          <w:rFonts w:ascii="Arial" w:hAnsi="Arial" w:cs="Arial"/>
          <w:b/>
          <w:bCs/>
          <w:color w:val="16AD85"/>
          <w:sz w:val="24"/>
          <w:szCs w:val="24"/>
          <w:lang w:val="cy-GB"/>
        </w:rPr>
        <w:tab/>
      </w:r>
      <w:r w:rsidRPr="00482871">
        <w:rPr>
          <w:rFonts w:ascii="Arial" w:hAnsi="Arial" w:cs="Arial"/>
          <w:sz w:val="24"/>
          <w:szCs w:val="24"/>
          <w:lang w:val="cy-GB"/>
        </w:rPr>
        <w:t>Y gwahanol fathau o eiriolaeth a sut maent yn berthnasol i'r broses ddiogelu.</w:t>
      </w:r>
      <w:r w:rsidRPr="00482871">
        <w:rPr>
          <w:rStyle w:val="normaltextrun"/>
          <w:rFonts w:ascii="Arial" w:hAnsi="Arial" w:cs="Arial"/>
          <w:color w:val="000000"/>
          <w:sz w:val="24"/>
          <w:szCs w:val="24"/>
          <w:shd w:val="clear" w:color="auto" w:fill="FFFFFF"/>
          <w:lang w:val="cy-GB"/>
        </w:rPr>
        <w:t xml:space="preserve"> </w:t>
      </w:r>
    </w:p>
    <w:p w14:paraId="02976C9F" w14:textId="5985A952"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3)</w:t>
      </w:r>
      <w:r w:rsidR="002E0EFC" w:rsidRPr="00482871">
        <w:rPr>
          <w:rFonts w:ascii="Arial" w:hAnsi="Arial" w:cs="Arial"/>
          <w:b/>
          <w:bCs/>
          <w:color w:val="16AD85"/>
          <w:sz w:val="24"/>
          <w:szCs w:val="24"/>
          <w:lang w:val="cy-GB"/>
        </w:rPr>
        <w:tab/>
      </w:r>
      <w:r w:rsidRPr="00482871">
        <w:rPr>
          <w:rFonts w:ascii="Arial" w:hAnsi="Arial" w:cs="Arial"/>
          <w:sz w:val="24"/>
          <w:szCs w:val="24"/>
          <w:lang w:val="cy-GB"/>
        </w:rPr>
        <w:t xml:space="preserve">Meithrin cydberthnasau sy'n cefnogi ymddiriedaeth gyda phobl, teuluoedd a gofalwyr, a sicrhau bod cryfderau a risgiau yn cael yr un pwys yn y broses ddiogelu. </w:t>
      </w:r>
    </w:p>
    <w:p w14:paraId="062ED00E" w14:textId="25FADB12"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4)</w:t>
      </w:r>
      <w:r w:rsidR="002E0EFC" w:rsidRPr="00482871">
        <w:rPr>
          <w:rFonts w:ascii="Arial" w:hAnsi="Arial" w:cs="Arial"/>
          <w:b/>
          <w:bCs/>
          <w:color w:val="16AD85"/>
          <w:sz w:val="24"/>
          <w:szCs w:val="24"/>
          <w:lang w:val="cy-GB"/>
        </w:rPr>
        <w:tab/>
      </w:r>
      <w:r w:rsidR="00187FD6" w:rsidRPr="00482871">
        <w:rPr>
          <w:rFonts w:ascii="Arial" w:hAnsi="Arial" w:cs="Arial"/>
          <w:sz w:val="24"/>
          <w:szCs w:val="24"/>
          <w:lang w:val="cy-GB"/>
        </w:rPr>
        <w:t>H</w:t>
      </w:r>
      <w:r w:rsidRPr="00482871">
        <w:rPr>
          <w:rFonts w:ascii="Arial" w:hAnsi="Arial" w:cs="Arial"/>
          <w:sz w:val="24"/>
          <w:szCs w:val="24"/>
          <w:lang w:val="cy-GB"/>
        </w:rPr>
        <w:t xml:space="preserve">yrwyddo llais a rheolaeth y person </w:t>
      </w:r>
      <w:r w:rsidR="00187FD6" w:rsidRPr="00482871">
        <w:rPr>
          <w:rFonts w:ascii="Arial" w:hAnsi="Arial" w:cs="Arial"/>
          <w:sz w:val="24"/>
          <w:szCs w:val="24"/>
          <w:lang w:val="cy-GB"/>
        </w:rPr>
        <w:t xml:space="preserve">i’w weld </w:t>
      </w:r>
      <w:r w:rsidR="00BA14EC" w:rsidRPr="00482871">
        <w:rPr>
          <w:rFonts w:ascii="Arial" w:hAnsi="Arial" w:cs="Arial"/>
          <w:sz w:val="24"/>
          <w:szCs w:val="24"/>
          <w:lang w:val="cy-GB"/>
        </w:rPr>
        <w:t xml:space="preserve">yn glir </w:t>
      </w:r>
      <w:r w:rsidR="00187FD6" w:rsidRPr="00482871">
        <w:rPr>
          <w:rFonts w:ascii="Arial" w:hAnsi="Arial" w:cs="Arial"/>
          <w:sz w:val="24"/>
          <w:szCs w:val="24"/>
          <w:lang w:val="cy-GB"/>
        </w:rPr>
        <w:t>ym mhob un o’r</w:t>
      </w:r>
      <w:r w:rsidRPr="00482871">
        <w:rPr>
          <w:rFonts w:ascii="Arial" w:hAnsi="Arial" w:cs="Arial"/>
          <w:sz w:val="24"/>
          <w:szCs w:val="24"/>
          <w:lang w:val="cy-GB"/>
        </w:rPr>
        <w:t xml:space="preserve"> camau.</w:t>
      </w:r>
    </w:p>
    <w:p w14:paraId="4CF056B8" w14:textId="242663DA" w:rsidR="009C7D05" w:rsidRPr="00482871" w:rsidRDefault="007D2F0D" w:rsidP="009C7D05">
      <w:pPr>
        <w:ind w:left="709" w:hanging="709"/>
        <w:rPr>
          <w:rFonts w:ascii="Arial" w:hAnsi="Arial" w:cs="Arial"/>
          <w:b/>
          <w:bCs/>
          <w:color w:val="16AD85"/>
          <w:sz w:val="24"/>
          <w:szCs w:val="24"/>
          <w:lang w:val="en-US"/>
        </w:rPr>
      </w:pPr>
      <w:r w:rsidRPr="00482871">
        <w:rPr>
          <w:rFonts w:ascii="Arial" w:hAnsi="Arial" w:cs="Arial"/>
          <w:b/>
          <w:bCs/>
          <w:color w:val="16AD85"/>
          <w:sz w:val="24"/>
          <w:szCs w:val="24"/>
          <w:lang w:val="cy-GB"/>
        </w:rPr>
        <w:lastRenderedPageBreak/>
        <w:t>5)</w:t>
      </w:r>
      <w:r w:rsidR="00BA14EC" w:rsidRPr="00482871">
        <w:rPr>
          <w:rFonts w:ascii="Arial" w:hAnsi="Arial" w:cs="Arial"/>
          <w:b/>
          <w:bCs/>
          <w:color w:val="16AD85"/>
          <w:sz w:val="24"/>
          <w:szCs w:val="24"/>
          <w:lang w:val="cy-GB"/>
        </w:rPr>
        <w:tab/>
      </w:r>
      <w:r w:rsidRPr="00482871">
        <w:rPr>
          <w:rFonts w:ascii="Arial" w:hAnsi="Arial" w:cs="Arial"/>
          <w:sz w:val="24"/>
          <w:szCs w:val="24"/>
          <w:lang w:val="cy-GB"/>
        </w:rPr>
        <w:t xml:space="preserve">Caniatáu i bobl wneud penderfyniadau am yr hyn sy'n bwysig iddynt </w:t>
      </w:r>
      <w:r w:rsidR="00BA14EC" w:rsidRPr="00482871">
        <w:rPr>
          <w:rFonts w:ascii="Arial" w:hAnsi="Arial" w:cs="Arial"/>
          <w:sz w:val="24"/>
          <w:szCs w:val="24"/>
          <w:lang w:val="cy-GB"/>
        </w:rPr>
        <w:t xml:space="preserve">a chadw rheolaeth ar </w:t>
      </w:r>
      <w:r w:rsidRPr="00482871">
        <w:rPr>
          <w:rFonts w:ascii="Arial" w:hAnsi="Arial" w:cs="Arial"/>
          <w:sz w:val="24"/>
          <w:szCs w:val="24"/>
          <w:lang w:val="cy-GB"/>
        </w:rPr>
        <w:t xml:space="preserve">eu bywydau cyn belled ag y bo modd, gan gynnwys esbonio penderfyniadau nad ydynt yn eu hoffi neu nad ydynt yn cytuno â </w:t>
      </w:r>
      <w:r w:rsidR="00187FD6" w:rsidRPr="00482871">
        <w:rPr>
          <w:rFonts w:ascii="Arial" w:hAnsi="Arial" w:cs="Arial"/>
          <w:sz w:val="24"/>
          <w:szCs w:val="24"/>
          <w:lang w:val="cy-GB"/>
        </w:rPr>
        <w:t>n</w:t>
      </w:r>
      <w:r w:rsidRPr="00482871">
        <w:rPr>
          <w:rFonts w:ascii="Arial" w:hAnsi="Arial" w:cs="Arial"/>
          <w:sz w:val="24"/>
          <w:szCs w:val="24"/>
          <w:lang w:val="cy-GB"/>
        </w:rPr>
        <w:t>hw</w:t>
      </w:r>
      <w:r w:rsidRPr="00482871">
        <w:rPr>
          <w:rStyle w:val="normaltextrun"/>
          <w:color w:val="000000"/>
          <w:shd w:val="clear" w:color="auto" w:fill="FFFFFF"/>
          <w:lang w:val="cy-GB"/>
        </w:rPr>
        <w:t>.</w:t>
      </w:r>
      <w:r w:rsidRPr="00482871">
        <w:rPr>
          <w:rStyle w:val="normaltextrun"/>
          <w:rFonts w:ascii="Arial" w:hAnsi="Arial" w:cs="Arial"/>
          <w:color w:val="000000"/>
          <w:sz w:val="24"/>
          <w:szCs w:val="24"/>
          <w:shd w:val="clear" w:color="auto" w:fill="FFFFFF"/>
          <w:lang w:val="cy-GB"/>
        </w:rPr>
        <w:t xml:space="preserve"> </w:t>
      </w:r>
    </w:p>
    <w:p w14:paraId="3B3BB311" w14:textId="490DAB6A"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Cynnal hawliau pobl, teuluoedd a gofalwyr, </w:t>
      </w:r>
      <w:r w:rsidR="00187FD6" w:rsidRPr="00482871">
        <w:rPr>
          <w:rFonts w:ascii="Arial" w:hAnsi="Arial" w:cs="Arial"/>
          <w:sz w:val="24"/>
          <w:szCs w:val="24"/>
          <w:lang w:val="cy-GB"/>
        </w:rPr>
        <w:t xml:space="preserve">ar yr un pryd â </w:t>
      </w:r>
      <w:r w:rsidRPr="00482871">
        <w:rPr>
          <w:rFonts w:ascii="Arial" w:hAnsi="Arial" w:cs="Arial"/>
          <w:sz w:val="24"/>
          <w:szCs w:val="24"/>
          <w:lang w:val="cy-GB"/>
        </w:rPr>
        <w:t xml:space="preserve">sicrhau eich bod yn cynnal eich dyletswydd gofal, a dealltwriaeth o pam </w:t>
      </w:r>
      <w:r w:rsidR="00187FD6" w:rsidRPr="00482871">
        <w:rPr>
          <w:rFonts w:ascii="Arial" w:hAnsi="Arial" w:cs="Arial"/>
          <w:sz w:val="24"/>
          <w:szCs w:val="24"/>
          <w:lang w:val="cy-GB"/>
        </w:rPr>
        <w:t xml:space="preserve">y rhoddir mwy o bwys ar </w:t>
      </w:r>
      <w:r w:rsidRPr="00482871">
        <w:rPr>
          <w:rFonts w:ascii="Arial" w:hAnsi="Arial" w:cs="Arial"/>
          <w:sz w:val="24"/>
          <w:szCs w:val="24"/>
          <w:lang w:val="cy-GB"/>
        </w:rPr>
        <w:t>rai hawliau nag eraill yn y broses ddiogelu.</w:t>
      </w:r>
      <w:r w:rsidRPr="00482871">
        <w:rPr>
          <w:rStyle w:val="normaltextrun"/>
          <w:rFonts w:ascii="Arial" w:hAnsi="Arial" w:cs="Arial"/>
          <w:color w:val="000000"/>
          <w:sz w:val="24"/>
          <w:szCs w:val="24"/>
          <w:shd w:val="clear" w:color="auto" w:fill="FFFFFF"/>
          <w:lang w:val="cy-GB"/>
        </w:rPr>
        <w:t xml:space="preserve"> </w:t>
      </w:r>
    </w:p>
    <w:p w14:paraId="7C5162BF" w14:textId="561680C2" w:rsidR="009C7D05" w:rsidRPr="00482871" w:rsidRDefault="007D2F0D" w:rsidP="009C7D05">
      <w:pPr>
        <w:ind w:left="720" w:hanging="720"/>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7)</w:t>
      </w:r>
      <w:r w:rsidRPr="00482871">
        <w:rPr>
          <w:rStyle w:val="eop"/>
          <w:rFonts w:ascii="Arial" w:hAnsi="Arial" w:cs="Arial"/>
          <w:color w:val="000000"/>
          <w:sz w:val="24"/>
          <w:szCs w:val="24"/>
          <w:shd w:val="clear" w:color="auto" w:fill="FFFFFF"/>
          <w:lang w:val="cy-GB"/>
        </w:rPr>
        <w:tab/>
      </w:r>
      <w:r w:rsidRPr="00482871">
        <w:rPr>
          <w:rFonts w:ascii="Arial" w:hAnsi="Arial" w:cs="Arial"/>
          <w:sz w:val="24"/>
          <w:szCs w:val="24"/>
          <w:lang w:val="cy-GB"/>
        </w:rPr>
        <w:t xml:space="preserve">Sut i gefnogi pobl i gydbwyso eu hawliau a'u cyfrifoldebau </w:t>
      </w:r>
      <w:r w:rsidR="00187FD6" w:rsidRPr="00482871">
        <w:rPr>
          <w:rFonts w:ascii="Arial" w:hAnsi="Arial" w:cs="Arial"/>
          <w:sz w:val="24"/>
          <w:szCs w:val="24"/>
          <w:lang w:val="cy-GB"/>
        </w:rPr>
        <w:t>ar yr un pryd â</w:t>
      </w:r>
      <w:r w:rsidRPr="00482871">
        <w:rPr>
          <w:rFonts w:ascii="Arial" w:hAnsi="Arial" w:cs="Arial"/>
          <w:sz w:val="24"/>
          <w:szCs w:val="24"/>
          <w:lang w:val="cy-GB"/>
        </w:rPr>
        <w:t xml:space="preserve"> sicrhau eich bod yn cynnal eich dyletswydd gofal, gan sicrhau nad yw ymarfer gwrth-risg yn cyfyngu ar allu person i fwynhau bywyd.</w:t>
      </w:r>
      <w:r w:rsidRPr="00482871">
        <w:rPr>
          <w:rFonts w:ascii="Arial" w:hAnsi="Arial" w:cs="Arial"/>
          <w:color w:val="000000"/>
          <w:sz w:val="24"/>
          <w:szCs w:val="24"/>
          <w:shd w:val="clear" w:color="auto" w:fill="FFFFFF"/>
          <w:lang w:val="cy-GB"/>
        </w:rPr>
        <w:t xml:space="preserve"> </w:t>
      </w:r>
    </w:p>
    <w:p w14:paraId="594635D7" w14:textId="4BE3C68B" w:rsidR="009C7D05" w:rsidRPr="00482871" w:rsidRDefault="007D2F0D" w:rsidP="009C7D05">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8)</w:t>
      </w:r>
      <w:r w:rsidR="00BA14EC" w:rsidRPr="00482871">
        <w:rPr>
          <w:rFonts w:ascii="Arial" w:hAnsi="Arial" w:cs="Arial"/>
          <w:b/>
          <w:bCs/>
          <w:color w:val="16AD85"/>
          <w:sz w:val="24"/>
          <w:szCs w:val="24"/>
          <w:lang w:val="cy-GB"/>
        </w:rPr>
        <w:t>`</w:t>
      </w:r>
      <w:r w:rsidR="00BA14EC" w:rsidRPr="00482871">
        <w:rPr>
          <w:rFonts w:ascii="Arial" w:hAnsi="Arial" w:cs="Arial"/>
          <w:b/>
          <w:bCs/>
          <w:color w:val="16AD85"/>
          <w:sz w:val="24"/>
          <w:szCs w:val="24"/>
          <w:lang w:val="cy-GB"/>
        </w:rPr>
        <w:tab/>
      </w:r>
      <w:r w:rsidRPr="00482871">
        <w:rPr>
          <w:rFonts w:ascii="Arial" w:hAnsi="Arial" w:cs="Arial"/>
          <w:sz w:val="24"/>
          <w:szCs w:val="24"/>
          <w:lang w:val="cy-GB"/>
        </w:rPr>
        <w:t>Galluogi pobl i deimlo'n ddiogel ac yn hyderus i rannu eu pryderon a'u teimladau drwy ddarparu lle diogel a negeseuon cyson.</w:t>
      </w:r>
      <w:r w:rsidRPr="00482871">
        <w:rPr>
          <w:rStyle w:val="normaltextrun"/>
          <w:rFonts w:ascii="Arial" w:hAnsi="Arial" w:cs="Arial"/>
          <w:color w:val="000000"/>
          <w:sz w:val="24"/>
          <w:szCs w:val="24"/>
          <w:shd w:val="clear" w:color="auto" w:fill="FFFFFF"/>
          <w:lang w:val="cy-GB"/>
        </w:rPr>
        <w:t xml:space="preserve"> </w:t>
      </w:r>
    </w:p>
    <w:p w14:paraId="758C6E11" w14:textId="6EED8C25" w:rsidR="009C7D05" w:rsidRPr="00482871" w:rsidRDefault="007D2F0D" w:rsidP="009C7D05">
      <w:pPr>
        <w:ind w:left="709" w:hanging="709"/>
        <w:rPr>
          <w:rFonts w:ascii="Arial" w:hAnsi="Arial" w:cs="Arial"/>
          <w:color w:val="EB5E57"/>
          <w:sz w:val="24"/>
          <w:szCs w:val="24"/>
          <w:lang w:val="en-US"/>
        </w:rPr>
      </w:pPr>
      <w:r w:rsidRPr="00482871">
        <w:rPr>
          <w:rFonts w:ascii="Arial" w:hAnsi="Arial" w:cs="Arial"/>
          <w:b/>
          <w:bCs/>
          <w:color w:val="16AD85"/>
          <w:sz w:val="24"/>
          <w:szCs w:val="24"/>
          <w:lang w:val="cy-GB"/>
        </w:rPr>
        <w:t>9)</w:t>
      </w:r>
      <w:r w:rsidR="00BA14EC" w:rsidRPr="00482871">
        <w:rPr>
          <w:rFonts w:ascii="Arial" w:hAnsi="Arial" w:cs="Arial"/>
          <w:b/>
          <w:bCs/>
          <w:color w:val="16AD85"/>
          <w:sz w:val="24"/>
          <w:szCs w:val="24"/>
          <w:lang w:val="cy-GB"/>
        </w:rPr>
        <w:tab/>
      </w:r>
      <w:r w:rsidRPr="00482871">
        <w:rPr>
          <w:rFonts w:ascii="Arial" w:hAnsi="Arial" w:cs="Arial"/>
          <w:sz w:val="24"/>
          <w:szCs w:val="24"/>
          <w:lang w:val="cy-GB"/>
        </w:rPr>
        <w:t>Codi ymwybyddiaeth person o sut i gadw ei hun yn ddiogel rhag camdriniaeth, niwed ac esgeulustod drwy roi gwybodaeth berthnasol wedi'i theilwra iddo</w:t>
      </w:r>
      <w:r w:rsidRPr="00482871">
        <w:rPr>
          <w:rStyle w:val="normaltextrun"/>
          <w:color w:val="000000"/>
          <w:shd w:val="clear" w:color="auto" w:fill="FFFFFF"/>
          <w:lang w:val="cy-GB"/>
        </w:rPr>
        <w:t>.</w:t>
      </w:r>
      <w:r w:rsidRPr="00482871">
        <w:rPr>
          <w:rStyle w:val="normaltextrun"/>
          <w:rFonts w:ascii="Arial" w:hAnsi="Arial" w:cs="Arial"/>
          <w:color w:val="000000"/>
          <w:sz w:val="24"/>
          <w:szCs w:val="24"/>
          <w:shd w:val="clear" w:color="auto" w:fill="FFFFFF"/>
          <w:lang w:val="cy-GB"/>
        </w:rPr>
        <w:t xml:space="preserve"> </w:t>
      </w:r>
    </w:p>
    <w:p w14:paraId="276770C6" w14:textId="2A26676C" w:rsidR="009C7D05" w:rsidRPr="00482871" w:rsidRDefault="007D2F0D" w:rsidP="009C7D05">
      <w:pPr>
        <w:ind w:left="709" w:hanging="709"/>
        <w:rPr>
          <w:rFonts w:ascii="Arial" w:hAnsi="Arial" w:cs="Arial"/>
          <w:b/>
          <w:bCs/>
          <w:color w:val="16AD85"/>
          <w:sz w:val="24"/>
          <w:szCs w:val="24"/>
          <w:lang w:val="en-US"/>
        </w:rPr>
      </w:pPr>
      <w:r w:rsidRPr="00482871">
        <w:rPr>
          <w:rFonts w:ascii="Arial" w:hAnsi="Arial" w:cs="Arial"/>
          <w:b/>
          <w:bCs/>
          <w:color w:val="16AD85"/>
          <w:sz w:val="24"/>
          <w:szCs w:val="24"/>
          <w:lang w:val="cy-GB"/>
        </w:rPr>
        <w:t>10)</w:t>
      </w:r>
      <w:r w:rsidR="00BA14EC" w:rsidRPr="00482871">
        <w:rPr>
          <w:rFonts w:ascii="Arial" w:hAnsi="Arial" w:cs="Arial"/>
          <w:b/>
          <w:bCs/>
          <w:color w:val="16AD85"/>
          <w:sz w:val="24"/>
          <w:szCs w:val="24"/>
          <w:lang w:val="cy-GB"/>
        </w:rPr>
        <w:tab/>
      </w:r>
      <w:r w:rsidRPr="00482871">
        <w:rPr>
          <w:rFonts w:ascii="Arial" w:hAnsi="Arial" w:cs="Arial"/>
          <w:sz w:val="24"/>
          <w:szCs w:val="24"/>
          <w:lang w:val="cy-GB"/>
        </w:rPr>
        <w:t xml:space="preserve">Codi ymwybyddiaeth person o'r risgiau sy'n gysylltiedig â defnyddio cyfryngau cymdeithasol, y rhyngrwyd a ffonau symudol, gan ddefnyddio ffyrdd priodol o esbonio'r risgiau hynny. </w:t>
      </w:r>
    </w:p>
    <w:p w14:paraId="465E134D" w14:textId="20C2BB86" w:rsidR="009C7D05" w:rsidRPr="00482871" w:rsidRDefault="007D2F0D" w:rsidP="009C7D05">
      <w:pPr>
        <w:ind w:left="709" w:hanging="709"/>
        <w:rPr>
          <w:rStyle w:val="normaltextrun"/>
          <w:rFonts w:ascii="Arial" w:hAnsi="Arial" w:cs="Arial"/>
          <w:color w:val="000000"/>
          <w:sz w:val="24"/>
          <w:szCs w:val="24"/>
          <w:shd w:val="clear" w:color="auto" w:fill="FFFFFF"/>
        </w:rPr>
      </w:pPr>
      <w:r w:rsidRPr="00482871">
        <w:rPr>
          <w:rFonts w:ascii="Arial" w:hAnsi="Arial" w:cs="Arial"/>
          <w:b/>
          <w:bCs/>
          <w:color w:val="16AD85"/>
          <w:sz w:val="24"/>
          <w:szCs w:val="24"/>
          <w:lang w:val="cy-GB"/>
        </w:rPr>
        <w:t>11)</w:t>
      </w:r>
      <w:r w:rsidRPr="00482871">
        <w:rPr>
          <w:rFonts w:ascii="Arial" w:hAnsi="Arial" w:cs="Arial"/>
          <w:sz w:val="24"/>
          <w:szCs w:val="24"/>
          <w:lang w:val="cy-GB"/>
        </w:rPr>
        <w:t xml:space="preserve"> </w:t>
      </w:r>
      <w:r w:rsidR="00BA14EC" w:rsidRPr="00482871">
        <w:rPr>
          <w:rFonts w:ascii="Arial" w:hAnsi="Arial" w:cs="Arial"/>
          <w:sz w:val="24"/>
          <w:szCs w:val="24"/>
          <w:lang w:val="cy-GB"/>
        </w:rPr>
        <w:tab/>
      </w:r>
      <w:r w:rsidRPr="00482871">
        <w:rPr>
          <w:rFonts w:ascii="Arial" w:hAnsi="Arial" w:cs="Arial"/>
          <w:sz w:val="24"/>
          <w:szCs w:val="24"/>
          <w:lang w:val="cy-GB"/>
        </w:rPr>
        <w:t>Gweithio mewn ffyrdd sy'n eich cadw chi ac eraill yn ddiogel rhag cael eich</w:t>
      </w:r>
      <w:r w:rsidRPr="00482871">
        <w:rPr>
          <w:rFonts w:ascii="Arial" w:hAnsi="Arial" w:cs="Arial"/>
          <w:b/>
          <w:bCs/>
          <w:sz w:val="24"/>
          <w:szCs w:val="24"/>
          <w:lang w:val="cy-GB"/>
        </w:rPr>
        <w:t> </w:t>
      </w:r>
      <w:r w:rsidRPr="00482871">
        <w:rPr>
          <w:rFonts w:ascii="Arial" w:hAnsi="Arial" w:cs="Arial"/>
          <w:sz w:val="24"/>
          <w:szCs w:val="24"/>
          <w:lang w:val="cy-GB"/>
        </w:rPr>
        <w:t xml:space="preserve">cam-drin, eich niweidio neu eich esgeuluso, gan gynnwys gweithio ar eich </w:t>
      </w:r>
      <w:r w:rsidR="00BA14EC" w:rsidRPr="00482871">
        <w:rPr>
          <w:rFonts w:ascii="Arial" w:hAnsi="Arial" w:cs="Arial"/>
          <w:sz w:val="24"/>
          <w:szCs w:val="24"/>
          <w:lang w:val="cy-GB"/>
        </w:rPr>
        <w:t>pen eich hun</w:t>
      </w:r>
      <w:r w:rsidRPr="00482871">
        <w:rPr>
          <w:rFonts w:ascii="Arial" w:hAnsi="Arial" w:cs="Arial"/>
          <w:sz w:val="24"/>
          <w:szCs w:val="24"/>
          <w:lang w:val="cy-GB"/>
        </w:rPr>
        <w:t>.</w:t>
      </w:r>
      <w:r w:rsidRPr="00482871">
        <w:rPr>
          <w:rStyle w:val="normaltextrun"/>
          <w:rFonts w:ascii="Arial" w:hAnsi="Arial" w:cs="Arial"/>
          <w:color w:val="000000"/>
          <w:sz w:val="24"/>
          <w:szCs w:val="24"/>
          <w:shd w:val="clear" w:color="auto" w:fill="FFFFFF"/>
          <w:lang w:val="cy-GB"/>
        </w:rPr>
        <w:t xml:space="preserve"> </w:t>
      </w:r>
    </w:p>
    <w:p w14:paraId="221753BB" w14:textId="424B2E30"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12)</w:t>
      </w:r>
      <w:r w:rsidR="00BA14EC" w:rsidRPr="00482871">
        <w:rPr>
          <w:rFonts w:ascii="Arial" w:hAnsi="Arial" w:cs="Arial"/>
          <w:b/>
          <w:bCs/>
          <w:color w:val="16AD85"/>
          <w:sz w:val="24"/>
          <w:szCs w:val="24"/>
          <w:lang w:val="cy-GB"/>
        </w:rPr>
        <w:tab/>
      </w:r>
      <w:r w:rsidRPr="00482871">
        <w:rPr>
          <w:rFonts w:ascii="Arial" w:hAnsi="Arial" w:cs="Arial"/>
          <w:sz w:val="24"/>
          <w:szCs w:val="24"/>
          <w:lang w:val="cy-GB"/>
        </w:rPr>
        <w:t>Defnydd</w:t>
      </w:r>
      <w:r w:rsidR="00BA14EC" w:rsidRPr="00482871">
        <w:rPr>
          <w:rFonts w:ascii="Arial" w:hAnsi="Arial" w:cs="Arial"/>
          <w:sz w:val="24"/>
          <w:szCs w:val="24"/>
          <w:lang w:val="cy-GB"/>
        </w:rPr>
        <w:t>io</w:t>
      </w:r>
      <w:r w:rsidRPr="00482871">
        <w:rPr>
          <w:rFonts w:ascii="Arial" w:hAnsi="Arial" w:cs="Arial"/>
          <w:sz w:val="24"/>
          <w:szCs w:val="24"/>
          <w:lang w:val="cy-GB"/>
        </w:rPr>
        <w:t xml:space="preserve"> r</w:t>
      </w:r>
      <w:r w:rsidR="00BA14EC" w:rsidRPr="00482871">
        <w:rPr>
          <w:rFonts w:ascii="Arial" w:hAnsi="Arial" w:cs="Arial"/>
          <w:sz w:val="24"/>
          <w:szCs w:val="24"/>
          <w:lang w:val="cy-GB"/>
        </w:rPr>
        <w:t>h</w:t>
      </w:r>
      <w:r w:rsidRPr="00482871">
        <w:rPr>
          <w:rFonts w:ascii="Arial" w:hAnsi="Arial" w:cs="Arial"/>
          <w:sz w:val="24"/>
          <w:szCs w:val="24"/>
          <w:lang w:val="cy-GB"/>
        </w:rPr>
        <w:t>wydweithiau goruchwylio a chefnogi i fyfyrio ar eich arferion diogelu, eich sgiliau a'ch cymhwysedd, a'ch dealltwriaeth o gryfderau a risgiau pob unigolyn/teulu rydych chi'n gweithio gyda nhw, gan gynnwys eu profiad byw bob dydd.</w:t>
      </w:r>
    </w:p>
    <w:p w14:paraId="73F3EFD7" w14:textId="5937B450"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13)</w:t>
      </w:r>
      <w:r w:rsidR="00BA14EC" w:rsidRPr="00482871">
        <w:rPr>
          <w:rFonts w:ascii="Arial" w:hAnsi="Arial" w:cs="Arial"/>
          <w:b/>
          <w:bCs/>
          <w:color w:val="16AD85"/>
          <w:sz w:val="24"/>
          <w:szCs w:val="24"/>
          <w:lang w:val="cy-GB"/>
        </w:rPr>
        <w:tab/>
      </w:r>
      <w:r w:rsidRPr="00482871">
        <w:rPr>
          <w:rFonts w:ascii="Arial" w:hAnsi="Arial" w:cs="Arial"/>
          <w:sz w:val="24"/>
          <w:szCs w:val="24"/>
          <w:lang w:val="cy-GB"/>
        </w:rPr>
        <w:t>Gwybod ble i fynd am gyngor a chymorth os oes angen, gan gynnwys yn uniongyrchol gan y gwasanaethau cymdeithasol.</w:t>
      </w:r>
      <w:r w:rsidRPr="00482871">
        <w:rPr>
          <w:rStyle w:val="normaltextrun"/>
          <w:rFonts w:ascii="Arial" w:hAnsi="Arial" w:cs="Arial"/>
          <w:color w:val="000000"/>
          <w:sz w:val="24"/>
          <w:szCs w:val="24"/>
          <w:shd w:val="clear" w:color="auto" w:fill="FFFFFF"/>
          <w:lang w:val="cy-GB"/>
        </w:rPr>
        <w:t xml:space="preserve"> </w:t>
      </w:r>
    </w:p>
    <w:p w14:paraId="7045132C" w14:textId="77777777" w:rsidR="009C7D05" w:rsidRPr="00482871" w:rsidRDefault="009C7D05" w:rsidP="009C7D05">
      <w:pPr>
        <w:rPr>
          <w:b/>
          <w:bCs/>
          <w:color w:val="16AD85"/>
          <w:sz w:val="24"/>
          <w:szCs w:val="24"/>
        </w:rPr>
      </w:pPr>
    </w:p>
    <w:p w14:paraId="24FD79CB" w14:textId="2FAE98C7" w:rsidR="009C7D05" w:rsidRPr="00482871" w:rsidRDefault="007D2F0D" w:rsidP="00A1179D">
      <w:pPr>
        <w:pStyle w:val="ListParagraph"/>
        <w:numPr>
          <w:ilvl w:val="0"/>
          <w:numId w:val="12"/>
        </w:numPr>
        <w:rPr>
          <w:b/>
          <w:bCs/>
          <w:color w:val="16AD85"/>
          <w:sz w:val="24"/>
          <w:szCs w:val="24"/>
        </w:rPr>
      </w:pPr>
      <w:r w:rsidRPr="00482871">
        <w:rPr>
          <w:rFonts w:ascii="Arial" w:hAnsi="Arial" w:cs="Arial"/>
          <w:b/>
          <w:bCs/>
          <w:color w:val="16AD85"/>
          <w:sz w:val="28"/>
          <w:szCs w:val="28"/>
          <w:lang w:val="cy-GB"/>
        </w:rPr>
        <w:t xml:space="preserve">Y ffactorau, y sefyllfaoedd a'r </w:t>
      </w:r>
      <w:r w:rsidR="00187FD6" w:rsidRPr="00482871">
        <w:rPr>
          <w:rFonts w:ascii="Arial" w:hAnsi="Arial" w:cs="Arial"/>
          <w:b/>
          <w:bCs/>
          <w:color w:val="16AD85"/>
          <w:sz w:val="28"/>
          <w:szCs w:val="28"/>
          <w:lang w:val="cy-GB"/>
        </w:rPr>
        <w:t xml:space="preserve">gweithredoedd </w:t>
      </w:r>
      <w:r w:rsidRPr="00482871">
        <w:rPr>
          <w:rFonts w:ascii="Arial" w:hAnsi="Arial" w:cs="Arial"/>
          <w:b/>
          <w:bCs/>
          <w:color w:val="16AD85"/>
          <w:sz w:val="28"/>
          <w:szCs w:val="28"/>
          <w:lang w:val="cy-GB"/>
        </w:rPr>
        <w:t>a allai arwain neu gyfrannu at gamdriniaeth, niwed neu esgeulustod</w:t>
      </w:r>
    </w:p>
    <w:p w14:paraId="2B362F7F" w14:textId="77777777" w:rsidR="009A2DFC" w:rsidRPr="00482871" w:rsidRDefault="009A2DFC" w:rsidP="009A2DFC">
      <w:pPr>
        <w:pStyle w:val="ListParagraph"/>
        <w:ind w:left="426"/>
        <w:rPr>
          <w:b/>
          <w:bCs/>
          <w:color w:val="16AD85"/>
          <w:sz w:val="24"/>
          <w:szCs w:val="24"/>
        </w:rPr>
      </w:pPr>
    </w:p>
    <w:p w14:paraId="58C8F14E" w14:textId="77777777" w:rsidR="009C7D05" w:rsidRPr="00482871" w:rsidRDefault="007D2F0D" w:rsidP="009C7D05">
      <w:pPr>
        <w:ind w:left="709" w:hanging="720"/>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Pam y gallai rhai pobl fod mewn mwy o berygl o gael eu cam-drin, eu niweidio neu eu hesgeuluso.</w:t>
      </w:r>
    </w:p>
    <w:p w14:paraId="2FDE12D5" w14:textId="77777777" w:rsidR="009C7D05" w:rsidRPr="00482871" w:rsidRDefault="007D2F0D" w:rsidP="009C7D05">
      <w:pPr>
        <w:ind w:left="709" w:hanging="709"/>
        <w:rPr>
          <w:rStyle w:val="eop"/>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Sut y gall sefyllfa person gynyddu'r risg o gamdriniaeth, niwed neu esgeulustod, er enghraifft, profiadau niweidiol yn ystod plentyndod.</w:t>
      </w:r>
      <w:r w:rsidRPr="00482871">
        <w:rPr>
          <w:rStyle w:val="eop"/>
          <w:rFonts w:ascii="Arial" w:hAnsi="Arial" w:cs="Arial"/>
          <w:color w:val="000000"/>
          <w:sz w:val="24"/>
          <w:szCs w:val="24"/>
          <w:shd w:val="clear" w:color="auto" w:fill="FFFFFF"/>
          <w:lang w:val="cy-GB"/>
        </w:rPr>
        <w:t> </w:t>
      </w:r>
    </w:p>
    <w:p w14:paraId="75853284" w14:textId="4EC9FBE1"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3)</w:t>
      </w:r>
      <w:r w:rsidRPr="00482871">
        <w:rPr>
          <w:rFonts w:ascii="Arial" w:hAnsi="Arial" w:cs="Arial"/>
          <w:sz w:val="24"/>
          <w:szCs w:val="24"/>
          <w:lang w:val="cy-GB"/>
        </w:rPr>
        <w:t xml:space="preserve"> </w:t>
      </w:r>
      <w:r w:rsidRPr="00482871">
        <w:rPr>
          <w:rFonts w:ascii="Arial" w:hAnsi="Arial" w:cs="Arial"/>
          <w:sz w:val="24"/>
          <w:szCs w:val="24"/>
          <w:lang w:val="cy-GB"/>
        </w:rPr>
        <w:tab/>
      </w:r>
      <w:r w:rsidRPr="00482871">
        <w:rPr>
          <w:rStyle w:val="normaltextrun"/>
          <w:rFonts w:ascii="Arial" w:hAnsi="Arial" w:cs="Arial"/>
          <w:color w:val="000000"/>
          <w:sz w:val="24"/>
          <w:szCs w:val="24"/>
          <w:bdr w:val="none" w:sz="0" w:space="0" w:color="auto" w:frame="1"/>
          <w:lang w:val="cy-GB"/>
        </w:rPr>
        <w:t>Pam na</w:t>
      </w:r>
      <w:r w:rsidR="00BA14EC" w:rsidRPr="00482871">
        <w:rPr>
          <w:rStyle w:val="normaltextrun"/>
          <w:rFonts w:ascii="Arial" w:hAnsi="Arial" w:cs="Arial"/>
          <w:color w:val="000000"/>
          <w:sz w:val="24"/>
          <w:szCs w:val="24"/>
          <w:bdr w:val="none" w:sz="0" w:space="0" w:color="auto" w:frame="1"/>
          <w:lang w:val="cy-GB"/>
        </w:rPr>
        <w:t>d yw</w:t>
      </w:r>
      <w:r w:rsidRPr="00482871">
        <w:rPr>
          <w:rStyle w:val="normaltextrun"/>
          <w:rFonts w:ascii="Arial" w:hAnsi="Arial" w:cs="Arial"/>
          <w:color w:val="000000"/>
          <w:sz w:val="24"/>
          <w:szCs w:val="24"/>
          <w:bdr w:val="none" w:sz="0" w:space="0" w:color="auto" w:frame="1"/>
          <w:lang w:val="cy-GB"/>
        </w:rPr>
        <w:t xml:space="preserve"> pobl </w:t>
      </w:r>
      <w:r w:rsidR="00187FD6" w:rsidRPr="00482871">
        <w:rPr>
          <w:rStyle w:val="normaltextrun"/>
          <w:rFonts w:ascii="Arial" w:hAnsi="Arial" w:cs="Arial"/>
          <w:color w:val="000000"/>
          <w:sz w:val="24"/>
          <w:szCs w:val="24"/>
          <w:bdr w:val="none" w:sz="0" w:space="0" w:color="auto" w:frame="1"/>
          <w:lang w:val="cy-GB"/>
        </w:rPr>
        <w:t xml:space="preserve">o reidrwydd yn </w:t>
      </w:r>
      <w:r w:rsidRPr="00482871">
        <w:rPr>
          <w:rStyle w:val="normaltextrun"/>
          <w:rFonts w:ascii="Arial" w:hAnsi="Arial" w:cs="Arial"/>
          <w:color w:val="000000"/>
          <w:sz w:val="24"/>
          <w:szCs w:val="24"/>
          <w:bdr w:val="none" w:sz="0" w:space="0" w:color="auto" w:frame="1"/>
          <w:lang w:val="cy-GB"/>
        </w:rPr>
        <w:t>dweud wrth eraill eu bod wedi gweld neu brofi camdriniaeth, niwed neu esgeulustod.</w:t>
      </w:r>
    </w:p>
    <w:p w14:paraId="11EFFA8D" w14:textId="0FC3FA98"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4)</w:t>
      </w:r>
      <w:r w:rsidR="00BA14EC" w:rsidRPr="00482871">
        <w:rPr>
          <w:rFonts w:ascii="Arial" w:hAnsi="Arial" w:cs="Arial"/>
          <w:b/>
          <w:bCs/>
          <w:color w:val="16AD85"/>
          <w:sz w:val="24"/>
          <w:szCs w:val="24"/>
          <w:lang w:val="cy-GB"/>
        </w:rPr>
        <w:tab/>
      </w:r>
      <w:r w:rsidR="00BA14EC" w:rsidRPr="00482871">
        <w:rPr>
          <w:rStyle w:val="normaltextrun"/>
          <w:rFonts w:ascii="Arial" w:hAnsi="Arial" w:cs="Arial"/>
          <w:color w:val="000000"/>
          <w:sz w:val="24"/>
          <w:szCs w:val="24"/>
          <w:shd w:val="clear" w:color="auto" w:fill="FFFFFF"/>
          <w:lang w:val="cy-GB"/>
        </w:rPr>
        <w:t>G</w:t>
      </w:r>
      <w:r w:rsidRPr="00482871">
        <w:rPr>
          <w:rStyle w:val="normaltextrun"/>
          <w:rFonts w:ascii="Arial" w:hAnsi="Arial" w:cs="Arial"/>
          <w:color w:val="000000"/>
          <w:sz w:val="24"/>
          <w:szCs w:val="24"/>
          <w:shd w:val="clear" w:color="auto" w:fill="FFFFFF"/>
          <w:lang w:val="cy-GB"/>
        </w:rPr>
        <w:t>weithredoedd, ymddygiadau neu sefyllfaoedd</w:t>
      </w:r>
      <w:r w:rsidRPr="00482871">
        <w:rPr>
          <w:rStyle w:val="normaltextrun"/>
          <w:rFonts w:ascii="Arial" w:hAnsi="Arial" w:cs="Arial"/>
          <w:b/>
          <w:bCs/>
          <w:color w:val="000000"/>
          <w:sz w:val="24"/>
          <w:szCs w:val="24"/>
          <w:shd w:val="clear" w:color="auto" w:fill="FFFFFF"/>
          <w:lang w:val="cy-GB"/>
        </w:rPr>
        <w:t> </w:t>
      </w:r>
      <w:r w:rsidR="00BA14EC" w:rsidRPr="00482871">
        <w:rPr>
          <w:rStyle w:val="normaltextrun"/>
          <w:rFonts w:ascii="Arial" w:hAnsi="Arial" w:cs="Arial"/>
          <w:color w:val="000000"/>
          <w:sz w:val="24"/>
          <w:szCs w:val="24"/>
          <w:shd w:val="clear" w:color="auto" w:fill="FFFFFF"/>
          <w:lang w:val="cy-GB"/>
        </w:rPr>
        <w:t>sy’</w:t>
      </w:r>
      <w:r w:rsidRPr="00482871">
        <w:rPr>
          <w:rStyle w:val="normaltextrun"/>
          <w:rFonts w:ascii="Arial" w:hAnsi="Arial" w:cs="Arial"/>
          <w:color w:val="000000"/>
          <w:sz w:val="24"/>
          <w:szCs w:val="24"/>
          <w:shd w:val="clear" w:color="auto" w:fill="FFFFFF"/>
          <w:lang w:val="cy-GB"/>
        </w:rPr>
        <w:t>n cynyddu'r risg o gamdriniaeth, niwed neu esgeulustod.</w:t>
      </w:r>
      <w:r w:rsidRPr="00482871">
        <w:rPr>
          <w:rStyle w:val="eop"/>
          <w:rFonts w:ascii="Arial" w:hAnsi="Arial" w:cs="Arial"/>
          <w:color w:val="000000"/>
          <w:sz w:val="24"/>
          <w:szCs w:val="24"/>
          <w:shd w:val="clear" w:color="auto" w:fill="FFFFFF"/>
          <w:lang w:val="cy-GB"/>
        </w:rPr>
        <w:t> </w:t>
      </w:r>
    </w:p>
    <w:p w14:paraId="3E6BABCB" w14:textId="0A6713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lastRenderedPageBreak/>
        <w:t xml:space="preserve">5) </w:t>
      </w:r>
      <w:r w:rsidR="00BA14EC" w:rsidRPr="00482871">
        <w:rPr>
          <w:rFonts w:ascii="Arial" w:hAnsi="Arial" w:cs="Arial"/>
          <w:b/>
          <w:bCs/>
          <w:color w:val="16AD85"/>
          <w:sz w:val="24"/>
          <w:szCs w:val="24"/>
          <w:lang w:val="cy-GB"/>
        </w:rPr>
        <w:t xml:space="preserve"> </w:t>
      </w:r>
      <w:r w:rsidR="00BA14EC" w:rsidRPr="00482871">
        <w:rPr>
          <w:rFonts w:ascii="Arial" w:hAnsi="Arial" w:cs="Arial"/>
          <w:b/>
          <w:bCs/>
          <w:color w:val="16AD85"/>
          <w:sz w:val="24"/>
          <w:szCs w:val="24"/>
          <w:lang w:val="cy-GB"/>
        </w:rPr>
        <w:tab/>
      </w:r>
      <w:r w:rsidR="00BA14EC" w:rsidRPr="00482871">
        <w:rPr>
          <w:rFonts w:ascii="Arial" w:hAnsi="Arial" w:cs="Arial"/>
          <w:sz w:val="24"/>
          <w:szCs w:val="24"/>
          <w:lang w:val="cy-GB"/>
        </w:rPr>
        <w:t>Ef</w:t>
      </w:r>
      <w:r w:rsidRPr="00482871">
        <w:rPr>
          <w:rStyle w:val="normaltextrun"/>
          <w:rFonts w:ascii="Arial" w:hAnsi="Arial" w:cs="Arial"/>
          <w:sz w:val="24"/>
          <w:szCs w:val="24"/>
          <w:shd w:val="clear" w:color="auto" w:fill="FFFFFF"/>
          <w:lang w:val="cy-GB"/>
        </w:rPr>
        <w:t>fe</w:t>
      </w:r>
      <w:r w:rsidRPr="00482871">
        <w:rPr>
          <w:rStyle w:val="normaltextrun"/>
          <w:rFonts w:ascii="Arial" w:hAnsi="Arial" w:cs="Arial"/>
          <w:color w:val="000000"/>
          <w:sz w:val="24"/>
          <w:szCs w:val="24"/>
          <w:shd w:val="clear" w:color="auto" w:fill="FFFFFF"/>
          <w:lang w:val="cy-GB"/>
        </w:rPr>
        <w:t xml:space="preserve">ithiau ymddygiad rhiant neu ofalwr a ffactorau teuluol ar oedolion a phlant </w:t>
      </w:r>
      <w:r w:rsidR="00187FD6" w:rsidRPr="00482871">
        <w:rPr>
          <w:rStyle w:val="normaltextrun"/>
          <w:rFonts w:ascii="Arial" w:hAnsi="Arial" w:cs="Arial"/>
          <w:color w:val="000000"/>
          <w:sz w:val="24"/>
          <w:szCs w:val="24"/>
          <w:shd w:val="clear" w:color="auto" w:fill="FFFFFF"/>
          <w:lang w:val="cy-GB"/>
        </w:rPr>
        <w:t>sy’n wynebu risg</w:t>
      </w:r>
      <w:r w:rsidRPr="00482871">
        <w:rPr>
          <w:rStyle w:val="normaltextrun"/>
          <w:rFonts w:ascii="Arial" w:hAnsi="Arial" w:cs="Arial"/>
          <w:color w:val="000000"/>
          <w:sz w:val="24"/>
          <w:szCs w:val="24"/>
          <w:shd w:val="clear" w:color="auto" w:fill="FFFFFF"/>
          <w:lang w:val="cy-GB"/>
        </w:rPr>
        <w:t xml:space="preserve"> o gael eu cam-drin, eu niweidio neu eu hesgeuluso</w:t>
      </w:r>
      <w:r w:rsidRPr="00482871">
        <w:rPr>
          <w:rStyle w:val="FootnoteReference"/>
          <w:rFonts w:ascii="Arial" w:hAnsi="Arial" w:cs="Arial"/>
          <w:color w:val="000000"/>
          <w:sz w:val="24"/>
          <w:szCs w:val="24"/>
          <w:shd w:val="clear" w:color="auto" w:fill="FFFFFF"/>
        </w:rPr>
        <w:footnoteReference w:id="8"/>
      </w:r>
      <w:r w:rsidRPr="00482871">
        <w:rPr>
          <w:rStyle w:val="normaltextrun"/>
          <w:rFonts w:ascii="Arial" w:hAnsi="Arial" w:cs="Arial"/>
          <w:color w:val="000000"/>
          <w:sz w:val="24"/>
          <w:szCs w:val="24"/>
          <w:shd w:val="clear" w:color="auto" w:fill="FFFFFF"/>
          <w:lang w:val="cy-GB"/>
        </w:rPr>
        <w:t>. </w:t>
      </w:r>
      <w:r w:rsidRPr="00482871">
        <w:rPr>
          <w:rStyle w:val="eop"/>
          <w:rFonts w:ascii="Arial" w:hAnsi="Arial" w:cs="Arial"/>
          <w:color w:val="000000"/>
          <w:sz w:val="24"/>
          <w:szCs w:val="24"/>
          <w:shd w:val="clear" w:color="auto" w:fill="FFFFFF"/>
          <w:lang w:val="cy-GB"/>
        </w:rPr>
        <w:t> </w:t>
      </w:r>
    </w:p>
    <w:p w14:paraId="43AA69E8" w14:textId="562D60A4" w:rsidR="009C7D05" w:rsidRPr="00482871" w:rsidRDefault="00B20E97" w:rsidP="00BA14EC">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6)</w:t>
      </w:r>
      <w:r w:rsidRPr="00482871">
        <w:rPr>
          <w:rFonts w:ascii="Arial" w:hAnsi="Arial" w:cs="Arial"/>
          <w:b/>
          <w:bCs/>
          <w:color w:val="16AD85"/>
          <w:sz w:val="24"/>
          <w:szCs w:val="24"/>
          <w:lang w:val="cy-GB"/>
        </w:rPr>
        <w:tab/>
      </w:r>
      <w:r w:rsidRPr="00482871">
        <w:rPr>
          <w:rFonts w:ascii="Arial" w:hAnsi="Arial" w:cs="Arial"/>
          <w:color w:val="000000"/>
          <w:sz w:val="24"/>
          <w:szCs w:val="24"/>
          <w:lang w:val="cy-GB"/>
        </w:rPr>
        <w:t xml:space="preserve">Nodweddion ymddygiad y cyflawnwr </w:t>
      </w:r>
      <w:r w:rsidR="00187FD6" w:rsidRPr="00482871">
        <w:rPr>
          <w:rFonts w:ascii="Arial" w:hAnsi="Arial" w:cs="Arial"/>
          <w:color w:val="000000"/>
          <w:sz w:val="24"/>
          <w:szCs w:val="24"/>
          <w:lang w:val="cy-GB"/>
        </w:rPr>
        <w:t>a meithrin perthynas amhriodol yn c</w:t>
      </w:r>
      <w:r w:rsidRPr="00482871">
        <w:rPr>
          <w:rFonts w:ascii="Arial" w:hAnsi="Arial" w:cs="Arial"/>
          <w:color w:val="000000"/>
          <w:sz w:val="24"/>
          <w:szCs w:val="24"/>
          <w:lang w:val="cy-GB"/>
        </w:rPr>
        <w:t xml:space="preserve">ynnwys bwlio, rheolaeth drwy orfodaeth ac ymddygiad rheoli.  </w:t>
      </w:r>
    </w:p>
    <w:p w14:paraId="7BADB6FB" w14:textId="701C30F8" w:rsidR="009C7D05" w:rsidRPr="00482871" w:rsidRDefault="007D2F0D" w:rsidP="009C7D05">
      <w:pPr>
        <w:ind w:left="709" w:hanging="709"/>
        <w:rPr>
          <w:rFonts w:ascii="Arial" w:hAnsi="Arial" w:cs="Arial"/>
          <w:b/>
          <w:bCs/>
          <w:color w:val="EB5E57"/>
          <w:sz w:val="24"/>
          <w:szCs w:val="24"/>
        </w:rPr>
      </w:pPr>
      <w:r w:rsidRPr="00482871">
        <w:rPr>
          <w:rFonts w:ascii="Arial" w:hAnsi="Arial" w:cs="Arial"/>
          <w:b/>
          <w:bCs/>
          <w:color w:val="16AD85"/>
          <w:sz w:val="24"/>
          <w:szCs w:val="24"/>
          <w:lang w:val="cy-GB"/>
        </w:rPr>
        <w:t>7)</w:t>
      </w:r>
      <w:r w:rsidR="00BA14EC" w:rsidRPr="00482871">
        <w:rPr>
          <w:rFonts w:ascii="Arial" w:hAnsi="Arial" w:cs="Arial"/>
          <w:b/>
          <w:bCs/>
          <w:color w:val="16AD85"/>
          <w:sz w:val="24"/>
          <w:szCs w:val="24"/>
          <w:lang w:val="cy-GB"/>
        </w:rPr>
        <w:tab/>
      </w:r>
      <w:r w:rsidR="00332C25" w:rsidRPr="00482871">
        <w:rPr>
          <w:rStyle w:val="normaltextrun"/>
          <w:rFonts w:ascii="Arial" w:hAnsi="Arial" w:cs="Arial"/>
          <w:color w:val="000000"/>
          <w:sz w:val="24"/>
          <w:szCs w:val="24"/>
          <w:shd w:val="clear" w:color="auto" w:fill="FFFFFF"/>
          <w:lang w:val="cy-GB"/>
        </w:rPr>
        <w:t>D</w:t>
      </w:r>
      <w:r w:rsidRPr="00482871">
        <w:rPr>
          <w:rStyle w:val="normaltextrun"/>
          <w:rFonts w:ascii="Arial" w:hAnsi="Arial" w:cs="Arial"/>
          <w:color w:val="000000"/>
          <w:sz w:val="24"/>
          <w:szCs w:val="24"/>
          <w:shd w:val="clear" w:color="auto" w:fill="FFFFFF"/>
          <w:lang w:val="cy-GB"/>
        </w:rPr>
        <w:t xml:space="preserve">ysgu o </w:t>
      </w:r>
      <w:r w:rsidR="00332C25" w:rsidRPr="00482871">
        <w:rPr>
          <w:rStyle w:val="normaltextrun"/>
          <w:rFonts w:ascii="Arial" w:hAnsi="Arial" w:cs="Arial"/>
          <w:color w:val="000000"/>
          <w:sz w:val="24"/>
          <w:szCs w:val="24"/>
          <w:shd w:val="clear" w:color="auto" w:fill="FFFFFF"/>
          <w:lang w:val="cy-GB"/>
        </w:rPr>
        <w:t>adolygiadau ymarfer</w:t>
      </w:r>
      <w:r w:rsidRPr="00482871">
        <w:rPr>
          <w:rStyle w:val="normaltextrun"/>
          <w:rFonts w:ascii="Arial" w:hAnsi="Arial" w:cs="Arial"/>
          <w:color w:val="000000"/>
          <w:sz w:val="24"/>
          <w:szCs w:val="24"/>
          <w:shd w:val="clear" w:color="auto" w:fill="FFFFFF"/>
          <w:lang w:val="cy-GB"/>
        </w:rPr>
        <w:t xml:space="preserve"> ac adrodd</w:t>
      </w:r>
      <w:r w:rsidR="00332C25" w:rsidRPr="00482871">
        <w:rPr>
          <w:rStyle w:val="normaltextrun"/>
          <w:rFonts w:ascii="Arial" w:hAnsi="Arial" w:cs="Arial"/>
          <w:color w:val="000000"/>
          <w:sz w:val="24"/>
          <w:szCs w:val="24"/>
          <w:shd w:val="clear" w:color="auto" w:fill="FFFFFF"/>
          <w:lang w:val="cy-GB"/>
        </w:rPr>
        <w:t>iadau ar</w:t>
      </w:r>
      <w:r w:rsidRPr="00482871">
        <w:rPr>
          <w:rStyle w:val="normaltextrun"/>
          <w:rFonts w:ascii="Arial" w:hAnsi="Arial" w:cs="Arial"/>
          <w:color w:val="000000"/>
          <w:sz w:val="24"/>
          <w:szCs w:val="24"/>
          <w:shd w:val="clear" w:color="auto" w:fill="FFFFFF"/>
          <w:lang w:val="cy-GB"/>
        </w:rPr>
        <w:t xml:space="preserve"> fethiannau difrifol i </w:t>
      </w:r>
      <w:r w:rsidR="00BA14EC" w:rsidRPr="00482871">
        <w:rPr>
          <w:rStyle w:val="normaltextrun"/>
          <w:rFonts w:ascii="Arial" w:hAnsi="Arial" w:cs="Arial"/>
          <w:color w:val="000000"/>
          <w:sz w:val="24"/>
          <w:szCs w:val="24"/>
          <w:shd w:val="clear" w:color="auto" w:fill="FFFFFF"/>
          <w:lang w:val="cy-GB"/>
        </w:rPr>
        <w:t xml:space="preserve">ddiogelu </w:t>
      </w:r>
      <w:r w:rsidRPr="00482871">
        <w:rPr>
          <w:rStyle w:val="normaltextrun"/>
          <w:rFonts w:ascii="Arial" w:hAnsi="Arial" w:cs="Arial"/>
          <w:color w:val="000000"/>
          <w:sz w:val="24"/>
          <w:szCs w:val="24"/>
          <w:shd w:val="clear" w:color="auto" w:fill="FFFFFF"/>
          <w:lang w:val="cy-GB"/>
        </w:rPr>
        <w:t>pobl rhag niwed, camdriniaeth neu esgeulustod. </w:t>
      </w:r>
      <w:r w:rsidRPr="00482871">
        <w:rPr>
          <w:rStyle w:val="eop"/>
          <w:rFonts w:ascii="Arial" w:hAnsi="Arial" w:cs="Arial"/>
          <w:color w:val="000000"/>
          <w:sz w:val="24"/>
          <w:szCs w:val="24"/>
          <w:shd w:val="clear" w:color="auto" w:fill="FFFFFF"/>
          <w:lang w:val="cy-GB"/>
        </w:rPr>
        <w:t> </w:t>
      </w:r>
    </w:p>
    <w:p w14:paraId="5251A2E2" w14:textId="77777777" w:rsidR="009C7D05" w:rsidRPr="00482871" w:rsidRDefault="009C7D05" w:rsidP="009C7D05">
      <w:pPr>
        <w:rPr>
          <w:rFonts w:ascii="Arial" w:hAnsi="Arial" w:cs="Arial"/>
          <w:color w:val="EB5E57"/>
          <w:sz w:val="24"/>
          <w:szCs w:val="24"/>
        </w:rPr>
      </w:pPr>
    </w:p>
    <w:p w14:paraId="20E2A0EE" w14:textId="1F202816" w:rsidR="009C7D05" w:rsidRPr="00482871" w:rsidRDefault="007D2F0D" w:rsidP="00A1179D">
      <w:pPr>
        <w:pStyle w:val="ListParagraph"/>
        <w:numPr>
          <w:ilvl w:val="0"/>
          <w:numId w:val="12"/>
        </w:numPr>
        <w:rPr>
          <w:rFonts w:ascii="Arial" w:hAnsi="Arial" w:cs="Arial"/>
          <w:b/>
          <w:bCs/>
          <w:color w:val="16AD85"/>
          <w:sz w:val="28"/>
          <w:szCs w:val="28"/>
        </w:rPr>
      </w:pPr>
      <w:r w:rsidRPr="00482871">
        <w:rPr>
          <w:rFonts w:ascii="Arial" w:hAnsi="Arial" w:cs="Arial"/>
          <w:b/>
          <w:bCs/>
          <w:color w:val="16AD85"/>
          <w:sz w:val="28"/>
          <w:szCs w:val="28"/>
          <w:lang w:val="cy-GB"/>
        </w:rPr>
        <w:t xml:space="preserve">Sut i </w:t>
      </w:r>
      <w:r w:rsidR="00332C25" w:rsidRPr="00482871">
        <w:rPr>
          <w:rFonts w:ascii="Arial" w:hAnsi="Arial" w:cs="Arial"/>
          <w:b/>
          <w:bCs/>
          <w:color w:val="16AD85"/>
          <w:sz w:val="28"/>
          <w:szCs w:val="28"/>
          <w:lang w:val="cy-GB"/>
        </w:rPr>
        <w:t>hysbysu</w:t>
      </w:r>
      <w:r w:rsidRPr="00482871">
        <w:rPr>
          <w:rFonts w:ascii="Arial" w:hAnsi="Arial" w:cs="Arial"/>
          <w:b/>
          <w:bCs/>
          <w:color w:val="16AD85"/>
          <w:sz w:val="28"/>
          <w:szCs w:val="28"/>
          <w:lang w:val="cy-GB"/>
        </w:rPr>
        <w:t>, ymateb a chofnodi pryderon, datgeliadau neu honiadau sy'n ymwneud â diogelu</w:t>
      </w:r>
    </w:p>
    <w:p w14:paraId="3144825C" w14:textId="77777777" w:rsidR="009C7D05" w:rsidRPr="00482871" w:rsidRDefault="009C7D05" w:rsidP="009C7D05">
      <w:pPr>
        <w:pStyle w:val="ListParagraph"/>
        <w:ind w:left="426"/>
        <w:rPr>
          <w:rFonts w:ascii="Arial" w:hAnsi="Arial" w:cs="Arial"/>
          <w:b/>
          <w:bCs/>
          <w:color w:val="16AD85"/>
          <w:sz w:val="28"/>
          <w:szCs w:val="28"/>
        </w:rPr>
      </w:pPr>
    </w:p>
    <w:p w14:paraId="2C49CA3B" w14:textId="0AFFF63C" w:rsidR="009C7D05" w:rsidRPr="00482871" w:rsidRDefault="007D2F0D" w:rsidP="009C7D05">
      <w:pPr>
        <w:ind w:left="709" w:hanging="709"/>
        <w:rPr>
          <w:rFonts w:ascii="Arial" w:hAnsi="Arial" w:cs="Arial"/>
          <w:b/>
          <w:bCs/>
          <w:sz w:val="24"/>
          <w:szCs w:val="24"/>
        </w:rPr>
      </w:pPr>
      <w:r w:rsidRPr="00482871">
        <w:rPr>
          <w:rFonts w:ascii="Arial" w:hAnsi="Arial" w:cs="Arial"/>
          <w:b/>
          <w:bCs/>
          <w:color w:val="16AD85"/>
          <w:sz w:val="24"/>
          <w:szCs w:val="24"/>
          <w:lang w:val="cy-GB"/>
        </w:rPr>
        <w:t>1)</w:t>
      </w:r>
      <w:r w:rsidR="00332C25" w:rsidRPr="00482871">
        <w:rPr>
          <w:rFonts w:ascii="Arial" w:hAnsi="Arial" w:cs="Arial"/>
          <w:b/>
          <w:bCs/>
          <w:color w:val="16AD85"/>
          <w:sz w:val="24"/>
          <w:szCs w:val="24"/>
          <w:lang w:val="cy-GB"/>
        </w:rPr>
        <w:tab/>
      </w:r>
      <w:r w:rsidR="00332C25" w:rsidRPr="00482871">
        <w:rPr>
          <w:rFonts w:ascii="Arial" w:hAnsi="Arial" w:cs="Arial"/>
          <w:sz w:val="24"/>
          <w:szCs w:val="24"/>
          <w:lang w:val="cy-GB"/>
        </w:rPr>
        <w:t>Hysbysu’n</w:t>
      </w:r>
      <w:r w:rsidRPr="00482871">
        <w:rPr>
          <w:rStyle w:val="normaltextrun"/>
          <w:rFonts w:ascii="Arial" w:hAnsi="Arial" w:cs="Arial"/>
          <w:sz w:val="24"/>
          <w:szCs w:val="24"/>
          <w:shd w:val="clear" w:color="auto" w:fill="FFFFFF"/>
          <w:lang w:val="cy-GB"/>
        </w:rPr>
        <w:t xml:space="preserve"> gywir ac yn hyderus am unrhyw bryderon am gam-drin, niwed neu esgeulustod posibl a dyletswydd pawb i wneud hyn.</w:t>
      </w:r>
      <w:r w:rsidRPr="00482871">
        <w:rPr>
          <w:rStyle w:val="eop"/>
          <w:rFonts w:ascii="Arial" w:hAnsi="Arial" w:cs="Arial"/>
          <w:sz w:val="24"/>
          <w:szCs w:val="24"/>
          <w:shd w:val="clear" w:color="auto" w:fill="FFFFFF"/>
          <w:lang w:val="cy-GB"/>
        </w:rPr>
        <w:t> </w:t>
      </w:r>
    </w:p>
    <w:p w14:paraId="25E005DD" w14:textId="5F5D512C"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2)</w:t>
      </w:r>
      <w:r w:rsidRPr="00482871">
        <w:rPr>
          <w:color w:val="16AD85"/>
          <w:sz w:val="24"/>
          <w:szCs w:val="24"/>
          <w:lang w:val="cy-GB"/>
        </w:rPr>
        <w:t xml:space="preserve"> </w:t>
      </w:r>
      <w:r w:rsidRPr="00482871">
        <w:rPr>
          <w:color w:val="16AD85"/>
          <w:sz w:val="24"/>
          <w:szCs w:val="24"/>
          <w:lang w:val="cy-GB"/>
        </w:rPr>
        <w:tab/>
      </w:r>
      <w:r w:rsidRPr="00482871">
        <w:rPr>
          <w:rFonts w:ascii="Arial" w:hAnsi="Arial" w:cs="Arial"/>
          <w:sz w:val="24"/>
          <w:szCs w:val="24"/>
          <w:lang w:val="cy-GB"/>
        </w:rPr>
        <w:t>Cydnabod</w:t>
      </w:r>
      <w:r w:rsidRPr="00482871">
        <w:rPr>
          <w:sz w:val="24"/>
          <w:szCs w:val="24"/>
          <w:lang w:val="cy-GB"/>
        </w:rPr>
        <w:t xml:space="preserve"> </w:t>
      </w:r>
      <w:r w:rsidR="00332C25" w:rsidRPr="00482871">
        <w:rPr>
          <w:rStyle w:val="normaltextrun"/>
          <w:rFonts w:ascii="Arial" w:hAnsi="Arial" w:cs="Arial"/>
          <w:sz w:val="24"/>
          <w:szCs w:val="24"/>
          <w:shd w:val="clear" w:color="auto" w:fill="FFFFFF"/>
          <w:lang w:val="cy-GB"/>
        </w:rPr>
        <w:t>sut a ph</w:t>
      </w:r>
      <w:r w:rsidRPr="00482871">
        <w:rPr>
          <w:rStyle w:val="normaltextrun"/>
          <w:rFonts w:ascii="Arial" w:hAnsi="Arial" w:cs="Arial"/>
          <w:sz w:val="24"/>
          <w:szCs w:val="24"/>
          <w:shd w:val="clear" w:color="auto" w:fill="FFFFFF"/>
          <w:lang w:val="cy-GB"/>
        </w:rPr>
        <w:t xml:space="preserve">ryd i </w:t>
      </w:r>
      <w:r w:rsidR="00332C25" w:rsidRPr="00482871">
        <w:rPr>
          <w:rStyle w:val="normaltextrun"/>
          <w:rFonts w:ascii="Arial" w:hAnsi="Arial" w:cs="Arial"/>
          <w:sz w:val="24"/>
          <w:szCs w:val="24"/>
          <w:shd w:val="clear" w:color="auto" w:fill="FFFFFF"/>
          <w:lang w:val="cy-GB"/>
        </w:rPr>
        <w:t>hysbysu</w:t>
      </w:r>
      <w:r w:rsidRPr="00482871">
        <w:rPr>
          <w:rStyle w:val="normaltextrun"/>
          <w:rFonts w:ascii="Arial" w:hAnsi="Arial" w:cs="Arial"/>
          <w:sz w:val="24"/>
          <w:szCs w:val="24"/>
          <w:shd w:val="clear" w:color="auto" w:fill="FFFFFF"/>
          <w:lang w:val="cy-GB"/>
        </w:rPr>
        <w:t xml:space="preserve"> am unrhyw bryderon am gamdriniaeth, niwed neu esgeulustod</w:t>
      </w:r>
      <w:r w:rsidR="00D15BDE" w:rsidRPr="00482871">
        <w:rPr>
          <w:rStyle w:val="normaltextrun"/>
          <w:rFonts w:ascii="Arial" w:hAnsi="Arial" w:cs="Arial"/>
          <w:sz w:val="24"/>
          <w:szCs w:val="24"/>
          <w:shd w:val="clear" w:color="auto" w:fill="FFFFFF"/>
          <w:lang w:val="cy-GB"/>
        </w:rPr>
        <w:t xml:space="preserve"> </w:t>
      </w:r>
      <w:r w:rsidRPr="00482871">
        <w:rPr>
          <w:rStyle w:val="eop"/>
          <w:rFonts w:ascii="Arial" w:hAnsi="Arial" w:cs="Arial"/>
          <w:sz w:val="24"/>
          <w:szCs w:val="24"/>
          <w:shd w:val="clear" w:color="auto" w:fill="FFFFFF"/>
          <w:lang w:val="cy-GB"/>
        </w:rPr>
        <w:t xml:space="preserve">honedig a chynghori eraill </w:t>
      </w:r>
      <w:r w:rsidR="00187FD6" w:rsidRPr="00482871">
        <w:rPr>
          <w:rStyle w:val="eop"/>
          <w:rFonts w:ascii="Arial" w:hAnsi="Arial" w:cs="Arial"/>
          <w:sz w:val="24"/>
          <w:szCs w:val="24"/>
          <w:shd w:val="clear" w:color="auto" w:fill="FFFFFF"/>
          <w:lang w:val="cy-GB"/>
        </w:rPr>
        <w:t>fel sy’n briodol</w:t>
      </w:r>
      <w:r w:rsidRPr="00482871">
        <w:rPr>
          <w:rStyle w:val="eop"/>
          <w:rFonts w:ascii="Arial" w:hAnsi="Arial" w:cs="Arial"/>
          <w:sz w:val="24"/>
          <w:szCs w:val="24"/>
          <w:shd w:val="clear" w:color="auto" w:fill="FFFFFF"/>
          <w:lang w:val="cy-GB"/>
        </w:rPr>
        <w:t>.</w:t>
      </w:r>
    </w:p>
    <w:p w14:paraId="1E4DAD41" w14:textId="7CFB0C35" w:rsidR="009C7D05" w:rsidRPr="00482871" w:rsidRDefault="007D2F0D" w:rsidP="009C7D05">
      <w:pPr>
        <w:ind w:left="709" w:hanging="709"/>
        <w:rPr>
          <w:rFonts w:ascii="Arial" w:hAnsi="Arial" w:cs="Arial"/>
          <w:b/>
          <w:bCs/>
          <w:color w:val="16AD85"/>
          <w:sz w:val="24"/>
          <w:szCs w:val="24"/>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sz w:val="24"/>
          <w:szCs w:val="24"/>
          <w:shd w:val="clear" w:color="auto" w:fill="FFFFFF"/>
          <w:lang w:val="cy-GB"/>
        </w:rPr>
        <w:t xml:space="preserve">Camau i'w cymryd a chamau i'w hosgoi os </w:t>
      </w:r>
      <w:r w:rsidR="00187FD6" w:rsidRPr="00482871">
        <w:rPr>
          <w:rStyle w:val="normaltextrun"/>
          <w:rFonts w:ascii="Arial" w:hAnsi="Arial" w:cs="Arial"/>
          <w:sz w:val="24"/>
          <w:szCs w:val="24"/>
          <w:shd w:val="clear" w:color="auto" w:fill="FFFFFF"/>
          <w:lang w:val="cy-GB"/>
        </w:rPr>
        <w:t>oes amheuon, datgeliad</w:t>
      </w:r>
      <w:r w:rsidR="00F274EE" w:rsidRPr="00482871">
        <w:rPr>
          <w:rStyle w:val="normaltextrun"/>
          <w:rFonts w:ascii="Arial" w:hAnsi="Arial" w:cs="Arial"/>
          <w:sz w:val="24"/>
          <w:szCs w:val="24"/>
          <w:shd w:val="clear" w:color="auto" w:fill="FFFFFF"/>
          <w:lang w:val="cy-GB"/>
        </w:rPr>
        <w:t>au neu honiadau o g</w:t>
      </w:r>
      <w:r w:rsidRPr="00482871">
        <w:rPr>
          <w:rStyle w:val="normaltextrun"/>
          <w:rFonts w:ascii="Arial" w:hAnsi="Arial" w:cs="Arial"/>
          <w:sz w:val="24"/>
          <w:szCs w:val="24"/>
          <w:shd w:val="clear" w:color="auto" w:fill="FFFFFF"/>
          <w:lang w:val="cy-GB"/>
        </w:rPr>
        <w:t>amdriniaeth, niwed neu esgeulustod</w:t>
      </w:r>
      <w:r w:rsidRPr="00482871">
        <w:rPr>
          <w:rStyle w:val="eop"/>
          <w:lang w:val="cy-GB"/>
        </w:rPr>
        <w:t>.</w:t>
      </w:r>
      <w:r w:rsidRPr="00482871">
        <w:rPr>
          <w:rStyle w:val="eop"/>
          <w:rFonts w:ascii="Arial" w:hAnsi="Arial" w:cs="Arial"/>
          <w:sz w:val="24"/>
          <w:szCs w:val="24"/>
          <w:shd w:val="clear" w:color="auto" w:fill="FFFFFF"/>
          <w:lang w:val="cy-GB"/>
        </w:rPr>
        <w:t> </w:t>
      </w:r>
    </w:p>
    <w:p w14:paraId="24FC5268" w14:textId="53DDEB9E"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4)</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00D15BDE" w:rsidRPr="00482871">
        <w:rPr>
          <w:rFonts w:ascii="Arial" w:hAnsi="Arial" w:cs="Arial"/>
          <w:sz w:val="24"/>
          <w:szCs w:val="24"/>
          <w:lang w:val="cy-GB"/>
        </w:rPr>
        <w:t>Gallu uwchgyfeirio a gweithredu</w:t>
      </w:r>
      <w:r w:rsidRPr="00482871">
        <w:rPr>
          <w:rStyle w:val="normaltextrun"/>
          <w:rFonts w:ascii="Arial" w:hAnsi="Arial" w:cs="Arial"/>
          <w:sz w:val="24"/>
          <w:szCs w:val="24"/>
          <w:shd w:val="clear" w:color="auto" w:fill="FFFFFF"/>
          <w:lang w:val="cy-GB"/>
        </w:rPr>
        <w:t xml:space="preserve"> pan fo pryderon parhaus am niwed, camdriniaeth neu esgeulustod, </w:t>
      </w:r>
      <w:r w:rsidR="00F274EE" w:rsidRPr="00482871">
        <w:rPr>
          <w:rFonts w:ascii="Arial" w:hAnsi="Arial" w:cs="Arial"/>
          <w:sz w:val="24"/>
          <w:szCs w:val="24"/>
          <w:lang w:val="cy-GB"/>
        </w:rPr>
        <w:t>lle nad yw pryderon wedi cael sylw ar ôl hysbysu amdanynt</w:t>
      </w:r>
      <w:r w:rsidRPr="00482871">
        <w:rPr>
          <w:rStyle w:val="normaltextrun"/>
          <w:rFonts w:ascii="Arial" w:hAnsi="Arial" w:cs="Arial"/>
          <w:sz w:val="24"/>
          <w:szCs w:val="24"/>
          <w:shd w:val="clear" w:color="auto" w:fill="FFFFFF"/>
          <w:lang w:val="cy-GB"/>
        </w:rPr>
        <w:t>.</w:t>
      </w:r>
      <w:r w:rsidRPr="00482871">
        <w:rPr>
          <w:rStyle w:val="eop"/>
          <w:rFonts w:ascii="Arial" w:hAnsi="Arial" w:cs="Arial"/>
          <w:sz w:val="24"/>
          <w:szCs w:val="24"/>
          <w:shd w:val="clear" w:color="auto" w:fill="FFFFFF"/>
          <w:lang w:val="cy-GB"/>
        </w:rPr>
        <w:t> </w:t>
      </w:r>
    </w:p>
    <w:p w14:paraId="7EF237AB" w14:textId="28E3B06A"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sz w:val="24"/>
          <w:szCs w:val="24"/>
          <w:shd w:val="clear" w:color="auto" w:fill="FFFFFF"/>
          <w:lang w:val="cy-GB"/>
        </w:rPr>
        <w:t xml:space="preserve">Gallu </w:t>
      </w:r>
      <w:r w:rsidR="00D15BDE" w:rsidRPr="00482871">
        <w:rPr>
          <w:rStyle w:val="normaltextrun"/>
          <w:rFonts w:ascii="Arial" w:hAnsi="Arial" w:cs="Arial"/>
          <w:sz w:val="24"/>
          <w:szCs w:val="24"/>
          <w:shd w:val="clear" w:color="auto" w:fill="FFFFFF"/>
          <w:lang w:val="cy-GB"/>
        </w:rPr>
        <w:t>hysbysu</w:t>
      </w:r>
      <w:r w:rsidRPr="00482871">
        <w:rPr>
          <w:rStyle w:val="normaltextrun"/>
          <w:rFonts w:ascii="Arial" w:hAnsi="Arial" w:cs="Arial"/>
          <w:sz w:val="24"/>
          <w:szCs w:val="24"/>
          <w:shd w:val="clear" w:color="auto" w:fill="FFFFFF"/>
          <w:lang w:val="cy-GB"/>
        </w:rPr>
        <w:t xml:space="preserve"> a chofnodi'n effeithiol a gwybod pryd y dylai hyn ddigwydd a sut mae gwybodaeth yn cael ei storio.</w:t>
      </w:r>
      <w:r w:rsidRPr="00482871">
        <w:rPr>
          <w:rStyle w:val="eop"/>
          <w:rFonts w:ascii="Arial" w:hAnsi="Arial" w:cs="Arial"/>
          <w:sz w:val="24"/>
          <w:szCs w:val="24"/>
          <w:shd w:val="clear" w:color="auto" w:fill="FFFFFF"/>
          <w:lang w:val="cy-GB"/>
        </w:rPr>
        <w:t> </w:t>
      </w:r>
    </w:p>
    <w:p w14:paraId="2D4E9DCC"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6)</w:t>
      </w:r>
      <w:r w:rsidRPr="00482871">
        <w:rPr>
          <w:rFonts w:ascii="Arial" w:hAnsi="Arial" w:cs="Arial"/>
          <w:sz w:val="24"/>
          <w:szCs w:val="24"/>
          <w:lang w:val="cy-GB"/>
        </w:rPr>
        <w:tab/>
      </w:r>
      <w:r w:rsidRPr="00482871">
        <w:rPr>
          <w:rStyle w:val="normaltextrun"/>
          <w:rFonts w:ascii="Arial" w:hAnsi="Arial" w:cs="Arial"/>
          <w:sz w:val="24"/>
          <w:szCs w:val="24"/>
          <w:shd w:val="clear" w:color="auto" w:fill="FFFFFF"/>
          <w:lang w:val="cy-GB"/>
        </w:rPr>
        <w:t>Sut i gofnodi gwybodaeth ysgrifenedig sy'n gywir, yn glir ac yn berthnasol gyda lefel briodol o fanylder.</w:t>
      </w:r>
      <w:r w:rsidRPr="00482871">
        <w:rPr>
          <w:rStyle w:val="eop"/>
          <w:rFonts w:ascii="Arial" w:hAnsi="Arial" w:cs="Arial"/>
          <w:sz w:val="24"/>
          <w:szCs w:val="24"/>
          <w:shd w:val="clear" w:color="auto" w:fill="FFFFFF"/>
          <w:lang w:val="cy-GB"/>
        </w:rPr>
        <w:t> </w:t>
      </w:r>
    </w:p>
    <w:p w14:paraId="3C086C8F" w14:textId="0C34BB7D" w:rsidR="009C7D05" w:rsidRPr="00482871" w:rsidRDefault="007D2F0D" w:rsidP="009C7D05">
      <w:pPr>
        <w:ind w:left="709" w:hanging="709"/>
        <w:rPr>
          <w:rFonts w:ascii="Arial" w:hAnsi="Arial" w:cs="Arial"/>
          <w:b/>
          <w:bCs/>
          <w:color w:val="16AD85"/>
          <w:sz w:val="24"/>
          <w:szCs w:val="24"/>
        </w:rPr>
      </w:pPr>
      <w:r w:rsidRPr="00482871">
        <w:rPr>
          <w:rFonts w:ascii="Arial" w:hAnsi="Arial" w:cs="Arial"/>
          <w:b/>
          <w:bCs/>
          <w:color w:val="16AD85"/>
          <w:sz w:val="24"/>
          <w:szCs w:val="24"/>
          <w:lang w:val="cy-GB"/>
        </w:rPr>
        <w:t>7)</w:t>
      </w:r>
      <w:r w:rsidR="00D15BDE" w:rsidRPr="00482871">
        <w:rPr>
          <w:rFonts w:ascii="Arial" w:hAnsi="Arial" w:cs="Arial"/>
          <w:b/>
          <w:bCs/>
          <w:color w:val="16AD85"/>
          <w:sz w:val="24"/>
          <w:szCs w:val="24"/>
          <w:lang w:val="cy-GB"/>
        </w:rPr>
        <w:tab/>
      </w:r>
      <w:r w:rsidRPr="00482871">
        <w:rPr>
          <w:rStyle w:val="normaltextrun"/>
          <w:rFonts w:ascii="Arial" w:hAnsi="Arial" w:cs="Arial"/>
          <w:sz w:val="24"/>
          <w:szCs w:val="24"/>
          <w:shd w:val="clear" w:color="auto" w:fill="FFFFFF"/>
          <w:lang w:val="cy-GB"/>
        </w:rPr>
        <w:t xml:space="preserve">Y gwahaniaeth rhwng ffaith, </w:t>
      </w:r>
      <w:r w:rsidR="00D15BDE" w:rsidRPr="00482871">
        <w:rPr>
          <w:rStyle w:val="normaltextrun"/>
          <w:rFonts w:ascii="Arial" w:hAnsi="Arial" w:cs="Arial"/>
          <w:sz w:val="24"/>
          <w:szCs w:val="24"/>
          <w:shd w:val="clear" w:color="auto" w:fill="FFFFFF"/>
          <w:lang w:val="cy-GB"/>
        </w:rPr>
        <w:t>safbwynt a barn</w:t>
      </w:r>
      <w:r w:rsidRPr="00482871">
        <w:rPr>
          <w:rStyle w:val="normaltextrun"/>
          <w:rFonts w:ascii="Arial" w:hAnsi="Arial" w:cs="Arial"/>
          <w:sz w:val="24"/>
          <w:szCs w:val="24"/>
          <w:shd w:val="clear" w:color="auto" w:fill="FFFFFF"/>
          <w:lang w:val="cy-GB"/>
        </w:rPr>
        <w:t xml:space="preserve">, a pham mae deall hyn yn bwysig wrth gofnodi a </w:t>
      </w:r>
      <w:r w:rsidR="00F274EE" w:rsidRPr="00482871">
        <w:rPr>
          <w:rStyle w:val="normaltextrun"/>
          <w:rFonts w:ascii="Arial" w:hAnsi="Arial" w:cs="Arial"/>
          <w:sz w:val="24"/>
          <w:szCs w:val="24"/>
          <w:shd w:val="clear" w:color="auto" w:fill="FFFFFF"/>
          <w:lang w:val="cy-GB"/>
        </w:rPr>
        <w:t>hysbysu</w:t>
      </w:r>
      <w:r w:rsidRPr="00482871">
        <w:rPr>
          <w:rStyle w:val="normaltextrun"/>
          <w:rFonts w:ascii="Arial" w:hAnsi="Arial" w:cs="Arial"/>
          <w:sz w:val="24"/>
          <w:szCs w:val="24"/>
          <w:shd w:val="clear" w:color="auto" w:fill="FFFFFF"/>
          <w:lang w:val="cy-GB"/>
        </w:rPr>
        <w:t xml:space="preserve"> gwybodaeth.</w:t>
      </w:r>
      <w:r w:rsidRPr="00482871">
        <w:rPr>
          <w:rStyle w:val="eop"/>
          <w:rFonts w:ascii="Arial" w:hAnsi="Arial" w:cs="Arial"/>
          <w:sz w:val="24"/>
          <w:szCs w:val="24"/>
          <w:shd w:val="clear" w:color="auto" w:fill="FFFFFF"/>
          <w:lang w:val="cy-GB"/>
        </w:rPr>
        <w:t> </w:t>
      </w:r>
    </w:p>
    <w:p w14:paraId="2A396E6F" w14:textId="2F5101F0" w:rsidR="009C7D05" w:rsidRPr="00482871" w:rsidRDefault="007D2F0D" w:rsidP="009C7D05">
      <w:pPr>
        <w:ind w:left="709" w:hanging="709"/>
        <w:rPr>
          <w:rStyle w:val="normaltextrun"/>
          <w:rFonts w:ascii="Arial" w:hAnsi="Arial" w:cs="Arial"/>
          <w:sz w:val="24"/>
          <w:szCs w:val="24"/>
          <w:shd w:val="clear" w:color="auto" w:fill="FFFFFF"/>
        </w:rPr>
      </w:pPr>
      <w:r w:rsidRPr="00482871">
        <w:rPr>
          <w:rFonts w:ascii="Arial" w:hAnsi="Arial" w:cs="Arial"/>
          <w:b/>
          <w:bCs/>
          <w:color w:val="16AD85"/>
          <w:sz w:val="24"/>
          <w:szCs w:val="24"/>
          <w:lang w:val="cy-GB"/>
        </w:rPr>
        <w:t>8)</w:t>
      </w:r>
      <w:r w:rsidR="00D15BDE" w:rsidRPr="00482871">
        <w:rPr>
          <w:rFonts w:ascii="Arial" w:hAnsi="Arial" w:cs="Arial"/>
          <w:b/>
          <w:bCs/>
          <w:color w:val="16AD85"/>
          <w:sz w:val="24"/>
          <w:szCs w:val="24"/>
          <w:lang w:val="cy-GB"/>
        </w:rPr>
        <w:tab/>
      </w:r>
      <w:r w:rsidRPr="00482871">
        <w:rPr>
          <w:rFonts w:ascii="Arial" w:hAnsi="Arial" w:cs="Arial"/>
          <w:bCs/>
          <w:sz w:val="24"/>
          <w:szCs w:val="24"/>
          <w:lang w:val="cy-GB"/>
        </w:rPr>
        <w:t>Deall ffiniau cyfrinach</w:t>
      </w:r>
      <w:r w:rsidR="00F274EE" w:rsidRPr="00482871">
        <w:rPr>
          <w:rFonts w:ascii="Arial" w:hAnsi="Arial" w:cs="Arial"/>
          <w:bCs/>
          <w:sz w:val="24"/>
          <w:szCs w:val="24"/>
          <w:lang w:val="cy-GB"/>
        </w:rPr>
        <w:t>edd</w:t>
      </w:r>
      <w:r w:rsidRPr="00482871">
        <w:rPr>
          <w:rFonts w:ascii="Arial" w:hAnsi="Arial" w:cs="Arial"/>
          <w:bCs/>
          <w:sz w:val="24"/>
          <w:szCs w:val="24"/>
          <w:lang w:val="cy-GB"/>
        </w:rPr>
        <w:t xml:space="preserve"> </w:t>
      </w:r>
      <w:r w:rsidRPr="00482871">
        <w:rPr>
          <w:rStyle w:val="normaltextrun"/>
          <w:rFonts w:ascii="Arial" w:hAnsi="Arial" w:cs="Arial"/>
          <w:sz w:val="24"/>
          <w:szCs w:val="24"/>
          <w:shd w:val="clear" w:color="auto" w:fill="FFFFFF"/>
          <w:lang w:val="cy-GB"/>
        </w:rPr>
        <w:t xml:space="preserve">mewn perthynas â diogelu. </w:t>
      </w:r>
    </w:p>
    <w:p w14:paraId="784E72E9" w14:textId="0D36904C"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9)</w:t>
      </w:r>
      <w:r w:rsidR="00D15BDE" w:rsidRPr="00482871">
        <w:rPr>
          <w:rFonts w:ascii="Arial" w:hAnsi="Arial" w:cs="Arial"/>
          <w:b/>
          <w:bCs/>
          <w:color w:val="16AD85"/>
          <w:sz w:val="24"/>
          <w:szCs w:val="24"/>
          <w:lang w:val="cy-GB"/>
        </w:rPr>
        <w:tab/>
      </w:r>
      <w:r w:rsidRPr="00482871">
        <w:rPr>
          <w:rFonts w:ascii="Arial" w:hAnsi="Arial" w:cs="Arial"/>
          <w:sz w:val="24"/>
          <w:szCs w:val="24"/>
          <w:lang w:val="cy-GB"/>
        </w:rPr>
        <w:t>Deall pwysigrwydd rhannu gwybodaeth yn gyfreithlon ac yn gymesur.</w:t>
      </w:r>
    </w:p>
    <w:p w14:paraId="749B45A2" w14:textId="0EF83FAA"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10)</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Gwybod beth mae'r term 'chwythu'r chwiban' yn ei olygu a sut i </w:t>
      </w:r>
      <w:r w:rsidR="00D15BDE" w:rsidRPr="00482871">
        <w:rPr>
          <w:rFonts w:ascii="Arial" w:hAnsi="Arial" w:cs="Arial"/>
          <w:sz w:val="24"/>
          <w:szCs w:val="24"/>
          <w:lang w:val="cy-GB"/>
        </w:rPr>
        <w:t>ddefnyddi</w:t>
      </w:r>
      <w:r w:rsidRPr="00482871">
        <w:rPr>
          <w:rFonts w:ascii="Arial" w:hAnsi="Arial" w:cs="Arial"/>
          <w:sz w:val="24"/>
          <w:szCs w:val="24"/>
          <w:lang w:val="cy-GB"/>
        </w:rPr>
        <w:t>o polisi 'chwythu'r chwiban' eich sefydliad yn effeithiol.</w:t>
      </w:r>
    </w:p>
    <w:p w14:paraId="03CB54C3" w14:textId="77777777" w:rsidR="004E4DAA" w:rsidRPr="00482871" w:rsidRDefault="004E4DAA" w:rsidP="006F618B">
      <w:pPr>
        <w:rPr>
          <w:rFonts w:ascii="Arial" w:hAnsi="Arial" w:cs="Arial"/>
          <w:sz w:val="24"/>
          <w:szCs w:val="24"/>
        </w:rPr>
      </w:pPr>
    </w:p>
    <w:p w14:paraId="2A7F6886" w14:textId="77777777" w:rsidR="006F618B" w:rsidRPr="00482871" w:rsidRDefault="006F618B" w:rsidP="006F618B">
      <w:pPr>
        <w:rPr>
          <w:rFonts w:ascii="Arial" w:hAnsi="Arial" w:cs="Arial"/>
          <w:sz w:val="24"/>
          <w:szCs w:val="24"/>
        </w:rPr>
      </w:pPr>
    </w:p>
    <w:p w14:paraId="74D9B28B" w14:textId="77777777" w:rsidR="006F618B" w:rsidRPr="00482871" w:rsidRDefault="006F618B" w:rsidP="006F618B">
      <w:pPr>
        <w:rPr>
          <w:rFonts w:ascii="Arial" w:hAnsi="Arial" w:cs="Arial"/>
          <w:sz w:val="24"/>
          <w:szCs w:val="24"/>
        </w:rPr>
      </w:pPr>
    </w:p>
    <w:p w14:paraId="5EA384D7" w14:textId="77777777" w:rsidR="006F618B" w:rsidRPr="00482871" w:rsidRDefault="006F618B" w:rsidP="006F618B">
      <w:pPr>
        <w:rPr>
          <w:rFonts w:ascii="Arial" w:hAnsi="Arial" w:cs="Arial"/>
          <w:sz w:val="24"/>
          <w:szCs w:val="24"/>
        </w:rPr>
      </w:pPr>
    </w:p>
    <w:p w14:paraId="422C202B" w14:textId="77777777" w:rsidR="009C7D05" w:rsidRPr="00482871" w:rsidRDefault="007D2F0D" w:rsidP="009C7D05">
      <w:pPr>
        <w:rPr>
          <w:rFonts w:ascii="Arial" w:hAnsi="Arial" w:cs="Arial"/>
          <w:b/>
          <w:bCs/>
          <w:color w:val="16AD85"/>
          <w:sz w:val="32"/>
          <w:szCs w:val="32"/>
        </w:rPr>
      </w:pPr>
      <w:r w:rsidRPr="00482871">
        <w:rPr>
          <w:rFonts w:ascii="Arial" w:hAnsi="Arial" w:cs="Arial"/>
          <w:b/>
          <w:bCs/>
          <w:color w:val="16AD85"/>
          <w:sz w:val="32"/>
          <w:szCs w:val="32"/>
          <w:lang w:val="cy-GB"/>
        </w:rPr>
        <w:lastRenderedPageBreak/>
        <w:t>Hyrwyddo diogelu pobl</w:t>
      </w:r>
    </w:p>
    <w:p w14:paraId="31DAF953" w14:textId="77777777" w:rsidR="009C7D05" w:rsidRPr="00482871" w:rsidRDefault="009C7D05" w:rsidP="009C7D05">
      <w:pPr>
        <w:rPr>
          <w:rFonts w:ascii="Arial" w:hAnsi="Arial" w:cs="Arial"/>
          <w:b/>
          <w:bCs/>
          <w:color w:val="16AD85"/>
          <w:sz w:val="28"/>
          <w:szCs w:val="28"/>
        </w:rPr>
      </w:pPr>
    </w:p>
    <w:p w14:paraId="389BA79D" w14:textId="233764BB" w:rsidR="009C7D05" w:rsidRPr="00482871" w:rsidRDefault="007D2F0D" w:rsidP="00A1179D">
      <w:pPr>
        <w:pStyle w:val="ListParagraph"/>
        <w:numPr>
          <w:ilvl w:val="0"/>
          <w:numId w:val="12"/>
        </w:numPr>
        <w:rPr>
          <w:rFonts w:ascii="Arial" w:hAnsi="Arial" w:cs="Arial"/>
          <w:b/>
          <w:bCs/>
          <w:color w:val="16AD85"/>
          <w:sz w:val="28"/>
          <w:szCs w:val="28"/>
          <w:lang w:val="en-US"/>
        </w:rPr>
      </w:pPr>
      <w:r w:rsidRPr="00482871">
        <w:rPr>
          <w:rFonts w:ascii="Arial" w:hAnsi="Arial" w:cs="Arial"/>
          <w:b/>
          <w:bCs/>
          <w:color w:val="16AD85"/>
          <w:sz w:val="28"/>
          <w:szCs w:val="28"/>
          <w:lang w:val="cy-GB"/>
        </w:rPr>
        <w:t xml:space="preserve">Hyrwyddo </w:t>
      </w:r>
      <w:r w:rsidR="00F274EE" w:rsidRPr="00482871">
        <w:rPr>
          <w:rFonts w:ascii="Arial" w:hAnsi="Arial" w:cs="Arial"/>
          <w:b/>
          <w:bCs/>
          <w:color w:val="16AD85"/>
          <w:sz w:val="28"/>
          <w:szCs w:val="28"/>
          <w:lang w:val="cy-GB"/>
        </w:rPr>
        <w:t>ym</w:t>
      </w:r>
      <w:r w:rsidRPr="00482871">
        <w:rPr>
          <w:rFonts w:ascii="Arial" w:hAnsi="Arial" w:cs="Arial"/>
          <w:b/>
          <w:bCs/>
          <w:color w:val="16AD85"/>
          <w:sz w:val="28"/>
          <w:szCs w:val="28"/>
          <w:lang w:val="cy-GB"/>
        </w:rPr>
        <w:t>arfer sy'n canolbwyntio ar y plentyn / person</w:t>
      </w:r>
    </w:p>
    <w:p w14:paraId="467A104B" w14:textId="77777777" w:rsidR="009A2DFC" w:rsidRPr="00482871" w:rsidRDefault="009A2DFC" w:rsidP="009A2DFC">
      <w:pPr>
        <w:pStyle w:val="ListParagraph"/>
        <w:ind w:left="426"/>
        <w:rPr>
          <w:rFonts w:ascii="Arial" w:hAnsi="Arial" w:cs="Arial"/>
          <w:b/>
          <w:bCs/>
          <w:color w:val="16AD85"/>
          <w:sz w:val="28"/>
          <w:szCs w:val="28"/>
          <w:lang w:val="en-US"/>
        </w:rPr>
      </w:pPr>
    </w:p>
    <w:p w14:paraId="53CFFA6A" w14:textId="77777777"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Cefnogi diwylliant o fod yn gynhwysol a seiliedig ar gryfderau.</w:t>
      </w:r>
    </w:p>
    <w:p w14:paraId="6CC6A74C" w14:textId="77777777"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Cydnabod effaith cefndir diwylliannol a chrefyddol teulu wrth asesu risg a rheoli pryderon.</w:t>
      </w:r>
      <w:r w:rsidRPr="00482871">
        <w:rPr>
          <w:rStyle w:val="eop"/>
          <w:rFonts w:ascii="Arial" w:hAnsi="Arial" w:cs="Arial"/>
          <w:color w:val="000000"/>
          <w:sz w:val="24"/>
          <w:szCs w:val="24"/>
          <w:shd w:val="clear" w:color="auto" w:fill="FFFFFF"/>
          <w:lang w:val="cy-GB"/>
        </w:rPr>
        <w:t> </w:t>
      </w:r>
    </w:p>
    <w:p w14:paraId="1C0CF2F1" w14:textId="4B3D0E6E"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Gweithio gyda'r person, y rhai sy'n agos at</w:t>
      </w:r>
      <w:r w:rsidR="00F274EE" w:rsidRPr="00482871">
        <w:rPr>
          <w:rStyle w:val="normaltextrun"/>
          <w:rFonts w:ascii="Arial" w:hAnsi="Arial" w:cs="Arial"/>
          <w:color w:val="000000"/>
          <w:sz w:val="24"/>
          <w:szCs w:val="24"/>
          <w:shd w:val="clear" w:color="auto" w:fill="FFFFFF"/>
          <w:lang w:val="cy-GB"/>
        </w:rPr>
        <w:t xml:space="preserve">o </w:t>
      </w:r>
      <w:r w:rsidRPr="00482871">
        <w:rPr>
          <w:rStyle w:val="normaltextrun"/>
          <w:rFonts w:ascii="Arial" w:hAnsi="Arial" w:cs="Arial"/>
          <w:color w:val="000000"/>
          <w:sz w:val="24"/>
          <w:szCs w:val="24"/>
          <w:shd w:val="clear" w:color="auto" w:fill="FFFFFF"/>
          <w:lang w:val="cy-GB"/>
        </w:rPr>
        <w:t>ac ymarferwyr perthnasol i ddatblygu cynllun amddiffyn. </w:t>
      </w:r>
    </w:p>
    <w:p w14:paraId="37D0C36B" w14:textId="0426A858"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4)</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 xml:space="preserve">Asesu gallu'r person i wneud penderfyniadau am risg, </w:t>
      </w:r>
      <w:r w:rsidR="00132463" w:rsidRPr="00482871">
        <w:rPr>
          <w:rStyle w:val="normaltextrun"/>
          <w:rFonts w:ascii="Arial" w:hAnsi="Arial" w:cs="Arial"/>
          <w:color w:val="000000"/>
          <w:sz w:val="24"/>
          <w:szCs w:val="24"/>
          <w:shd w:val="clear" w:color="auto" w:fill="FFFFFF"/>
          <w:lang w:val="cy-GB"/>
        </w:rPr>
        <w:t>gan g</w:t>
      </w:r>
      <w:r w:rsidRPr="00482871">
        <w:rPr>
          <w:rStyle w:val="normaltextrun"/>
          <w:rFonts w:ascii="Arial" w:hAnsi="Arial" w:cs="Arial"/>
          <w:color w:val="000000"/>
          <w:sz w:val="24"/>
          <w:szCs w:val="24"/>
          <w:shd w:val="clear" w:color="auto" w:fill="FFFFFF"/>
          <w:lang w:val="cy-GB"/>
        </w:rPr>
        <w:t>ydbwyso ei hawliau a'i gyfrifoldebau.</w:t>
      </w:r>
    </w:p>
    <w:p w14:paraId="5EE5BEBB" w14:textId="19D4C6A0" w:rsidR="009C7D05" w:rsidRPr="00482871" w:rsidRDefault="007D2F0D" w:rsidP="009C7D05">
      <w:pPr>
        <w:ind w:left="709" w:hanging="709"/>
        <w:rPr>
          <w:rFonts w:ascii="Arial" w:hAnsi="Arial" w:cs="Arial"/>
          <w:color w:val="000000"/>
          <w:sz w:val="24"/>
          <w:szCs w:val="24"/>
          <w:shd w:val="clear" w:color="auto" w:fill="FFFFFF"/>
        </w:rPr>
      </w:pPr>
      <w:r w:rsidRPr="00482871">
        <w:rPr>
          <w:rFonts w:ascii="Arial" w:hAnsi="Arial" w:cs="Arial"/>
          <w:b/>
          <w:bCs/>
          <w:color w:val="16AD85"/>
          <w:sz w:val="24"/>
          <w:szCs w:val="24"/>
          <w:lang w:val="cy-GB"/>
        </w:rPr>
        <w:t>5)</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Cynnal, cyfrannu at a chefnogi asesiadau neu ymholiadau rhyngasiantaethol, gan gynnwys casglu barn y person am risgiau a rheoli risg a</w:t>
      </w:r>
      <w:r w:rsidR="00132463" w:rsidRPr="00482871">
        <w:rPr>
          <w:rStyle w:val="normaltextrun"/>
          <w:rFonts w:ascii="Arial" w:hAnsi="Arial" w:cs="Arial"/>
          <w:color w:val="000000"/>
          <w:sz w:val="24"/>
          <w:szCs w:val="24"/>
          <w:shd w:val="clear" w:color="auto" w:fill="FFFFFF"/>
          <w:lang w:val="cy-GB"/>
        </w:rPr>
        <w:t>c atgyfeirio</w:t>
      </w:r>
      <w:r w:rsidRPr="00482871">
        <w:rPr>
          <w:rStyle w:val="normaltextrun"/>
          <w:rFonts w:ascii="Arial" w:hAnsi="Arial" w:cs="Arial"/>
          <w:color w:val="000000"/>
          <w:sz w:val="24"/>
          <w:szCs w:val="24"/>
          <w:shd w:val="clear" w:color="auto" w:fill="FFFFFF"/>
          <w:lang w:val="cy-GB"/>
        </w:rPr>
        <w:t xml:space="preserve"> i asiantaethau eraill pan fo'n briodol.</w:t>
      </w:r>
      <w:r w:rsidRPr="00482871">
        <w:rPr>
          <w:rStyle w:val="eop"/>
          <w:rFonts w:ascii="Arial" w:hAnsi="Arial" w:cs="Arial"/>
          <w:color w:val="000000"/>
          <w:sz w:val="24"/>
          <w:szCs w:val="24"/>
          <w:shd w:val="clear" w:color="auto" w:fill="FFFFFF"/>
          <w:lang w:val="cy-GB"/>
        </w:rPr>
        <w:t> </w:t>
      </w:r>
    </w:p>
    <w:p w14:paraId="2ED2E420" w14:textId="5D57C195" w:rsidR="009C7D05" w:rsidRPr="00482871" w:rsidRDefault="00132463" w:rsidP="009C7D05">
      <w:pPr>
        <w:ind w:left="709" w:hanging="709"/>
        <w:rPr>
          <w:rStyle w:val="normaltextrun"/>
          <w:rFonts w:ascii="Arial" w:hAnsi="Arial" w:cs="Arial"/>
          <w:bCs/>
          <w:color w:val="000000"/>
          <w:sz w:val="24"/>
          <w:szCs w:val="24"/>
          <w:shd w:val="clear" w:color="auto" w:fill="FFFFFF"/>
        </w:rPr>
      </w:pPr>
      <w:r w:rsidRPr="00482871">
        <w:rPr>
          <w:rFonts w:ascii="Arial" w:hAnsi="Arial" w:cs="Arial"/>
          <w:b/>
          <w:color w:val="16AD85"/>
          <w:sz w:val="24"/>
          <w:szCs w:val="24"/>
          <w:lang w:val="cy-GB"/>
        </w:rPr>
        <w:t>6)</w:t>
      </w:r>
      <w:r w:rsidRPr="00482871">
        <w:rPr>
          <w:rFonts w:ascii="Arial" w:hAnsi="Arial" w:cs="Arial"/>
          <w:b/>
          <w:color w:val="16AD85"/>
          <w:sz w:val="24"/>
          <w:szCs w:val="24"/>
          <w:lang w:val="cy-GB"/>
        </w:rPr>
        <w:tab/>
      </w:r>
      <w:r w:rsidR="007D2F0D" w:rsidRPr="00482871">
        <w:rPr>
          <w:rFonts w:ascii="Arial" w:hAnsi="Arial" w:cs="Arial"/>
          <w:bCs/>
          <w:sz w:val="24"/>
          <w:szCs w:val="24"/>
          <w:lang w:val="cy-GB"/>
        </w:rPr>
        <w:t>Dadansoddi</w:t>
      </w:r>
      <w:r w:rsidR="00F274EE" w:rsidRPr="00482871">
        <w:rPr>
          <w:rFonts w:ascii="Arial" w:hAnsi="Arial" w:cs="Arial"/>
          <w:bCs/>
          <w:sz w:val="24"/>
          <w:szCs w:val="24"/>
          <w:lang w:val="cy-GB"/>
        </w:rPr>
        <w:t xml:space="preserve"> c</w:t>
      </w:r>
      <w:r w:rsidR="007D2F0D" w:rsidRPr="00482871">
        <w:rPr>
          <w:rFonts w:ascii="Arial" w:hAnsi="Arial" w:cs="Arial"/>
          <w:bCs/>
          <w:sz w:val="24"/>
          <w:szCs w:val="24"/>
          <w:lang w:val="cy-GB"/>
        </w:rPr>
        <w:t>anlyniad ymchwiliad</w:t>
      </w:r>
      <w:r w:rsidR="007D2F0D" w:rsidRPr="00482871">
        <w:rPr>
          <w:rStyle w:val="normaltextrun"/>
          <w:rFonts w:ascii="Arial" w:hAnsi="Arial" w:cs="Arial"/>
          <w:bCs/>
          <w:color w:val="000000"/>
          <w:sz w:val="24"/>
          <w:szCs w:val="24"/>
          <w:shd w:val="clear" w:color="auto" w:fill="FFFFFF"/>
          <w:lang w:val="cy-GB"/>
        </w:rPr>
        <w:t>, </w:t>
      </w:r>
      <w:r w:rsidR="00F274EE" w:rsidRPr="00482871">
        <w:rPr>
          <w:rStyle w:val="normaltextrun"/>
          <w:rFonts w:ascii="Arial" w:hAnsi="Arial" w:cs="Arial"/>
          <w:bCs/>
          <w:color w:val="000000"/>
          <w:sz w:val="24"/>
          <w:szCs w:val="24"/>
          <w:shd w:val="clear" w:color="auto" w:fill="FFFFFF"/>
          <w:lang w:val="cy-GB"/>
        </w:rPr>
        <w:t>m</w:t>
      </w:r>
      <w:r w:rsidRPr="00482871">
        <w:rPr>
          <w:rStyle w:val="normaltextrun"/>
          <w:rFonts w:ascii="Arial" w:hAnsi="Arial" w:cs="Arial"/>
          <w:bCs/>
          <w:color w:val="000000"/>
          <w:sz w:val="24"/>
          <w:szCs w:val="24"/>
          <w:shd w:val="clear" w:color="auto" w:fill="FFFFFF"/>
          <w:lang w:val="cy-GB"/>
        </w:rPr>
        <w:t xml:space="preserve">aint </w:t>
      </w:r>
      <w:r w:rsidR="00F274EE" w:rsidRPr="00482871">
        <w:rPr>
          <w:rStyle w:val="normaltextrun"/>
          <w:rFonts w:ascii="Arial" w:hAnsi="Arial" w:cs="Arial"/>
          <w:bCs/>
          <w:color w:val="000000"/>
          <w:sz w:val="24"/>
          <w:szCs w:val="24"/>
          <w:shd w:val="clear" w:color="auto" w:fill="FFFFFF"/>
          <w:lang w:val="cy-GB"/>
        </w:rPr>
        <w:t>y</w:t>
      </w:r>
      <w:r w:rsidRPr="00482871">
        <w:rPr>
          <w:rStyle w:val="normaltextrun"/>
          <w:rFonts w:ascii="Arial" w:hAnsi="Arial" w:cs="Arial"/>
          <w:bCs/>
          <w:color w:val="000000"/>
          <w:sz w:val="24"/>
          <w:szCs w:val="24"/>
          <w:shd w:val="clear" w:color="auto" w:fill="FFFFFF"/>
          <w:lang w:val="cy-GB"/>
        </w:rPr>
        <w:t xml:space="preserve"> </w:t>
      </w:r>
      <w:r w:rsidR="007D2F0D" w:rsidRPr="00482871">
        <w:rPr>
          <w:rStyle w:val="normaltextrun"/>
          <w:rFonts w:ascii="Arial" w:hAnsi="Arial" w:cs="Arial"/>
          <w:bCs/>
          <w:color w:val="000000"/>
          <w:sz w:val="24"/>
          <w:szCs w:val="24"/>
          <w:shd w:val="clear" w:color="auto" w:fill="FFFFFF"/>
          <w:lang w:val="cy-GB"/>
        </w:rPr>
        <w:t xml:space="preserve">risg </w:t>
      </w:r>
      <w:r w:rsidRPr="00482871">
        <w:rPr>
          <w:rStyle w:val="normaltextrun"/>
          <w:rFonts w:ascii="Arial" w:hAnsi="Arial" w:cs="Arial"/>
          <w:bCs/>
          <w:color w:val="000000"/>
          <w:sz w:val="24"/>
          <w:szCs w:val="24"/>
          <w:shd w:val="clear" w:color="auto" w:fill="FFFFFF"/>
          <w:lang w:val="cy-GB"/>
        </w:rPr>
        <w:t>i’r</w:t>
      </w:r>
      <w:r w:rsidR="007D2F0D" w:rsidRPr="00482871">
        <w:rPr>
          <w:rStyle w:val="normaltextrun"/>
          <w:rFonts w:ascii="Arial" w:hAnsi="Arial" w:cs="Arial"/>
          <w:bCs/>
          <w:color w:val="000000"/>
          <w:sz w:val="24"/>
          <w:szCs w:val="24"/>
          <w:shd w:val="clear" w:color="auto" w:fill="FFFFFF"/>
          <w:lang w:val="cy-GB"/>
        </w:rPr>
        <w:t xml:space="preserve"> unigolyn, </w:t>
      </w:r>
      <w:r w:rsidR="00F274EE" w:rsidRPr="00482871">
        <w:rPr>
          <w:rStyle w:val="normaltextrun"/>
          <w:rFonts w:ascii="Arial" w:hAnsi="Arial" w:cs="Arial"/>
          <w:bCs/>
          <w:color w:val="000000"/>
          <w:sz w:val="24"/>
          <w:szCs w:val="24"/>
          <w:shd w:val="clear" w:color="auto" w:fill="FFFFFF"/>
          <w:lang w:val="cy-GB"/>
        </w:rPr>
        <w:t>ei</w:t>
      </w:r>
      <w:r w:rsidR="007D2F0D" w:rsidRPr="00482871">
        <w:rPr>
          <w:rStyle w:val="normaltextrun"/>
          <w:rFonts w:ascii="Arial" w:hAnsi="Arial" w:cs="Arial"/>
          <w:bCs/>
          <w:color w:val="000000"/>
          <w:sz w:val="24"/>
          <w:szCs w:val="24"/>
          <w:shd w:val="clear" w:color="auto" w:fill="FFFFFF"/>
          <w:lang w:val="cy-GB"/>
        </w:rPr>
        <w:t xml:space="preserve"> rwydwaith </w:t>
      </w:r>
      <w:r w:rsidR="00F274EE" w:rsidRPr="00482871">
        <w:rPr>
          <w:rStyle w:val="normaltextrun"/>
          <w:rFonts w:ascii="Arial" w:hAnsi="Arial" w:cs="Arial"/>
          <w:bCs/>
          <w:color w:val="000000"/>
          <w:sz w:val="24"/>
          <w:szCs w:val="24"/>
          <w:shd w:val="clear" w:color="auto" w:fill="FFFFFF"/>
          <w:lang w:val="cy-GB"/>
        </w:rPr>
        <w:t>agos</w:t>
      </w:r>
      <w:r w:rsidR="007D2F0D" w:rsidRPr="00482871">
        <w:rPr>
          <w:rStyle w:val="normaltextrun"/>
          <w:rFonts w:ascii="Arial" w:hAnsi="Arial" w:cs="Arial"/>
          <w:bCs/>
          <w:color w:val="000000"/>
          <w:sz w:val="24"/>
          <w:szCs w:val="24"/>
          <w:shd w:val="clear" w:color="auto" w:fill="FFFFFF"/>
          <w:lang w:val="cy-GB"/>
        </w:rPr>
        <w:t xml:space="preserve"> neu estynedig, neu i’r gymuned</w:t>
      </w:r>
      <w:r w:rsidR="007D2F0D" w:rsidRPr="00482871">
        <w:rPr>
          <w:rStyle w:val="FootnoteReference"/>
          <w:rFonts w:ascii="Arial" w:hAnsi="Arial" w:cs="Arial"/>
          <w:bCs/>
          <w:color w:val="000000"/>
          <w:sz w:val="24"/>
          <w:szCs w:val="24"/>
          <w:shd w:val="clear" w:color="auto" w:fill="FFFFFF"/>
        </w:rPr>
        <w:footnoteReference w:id="9"/>
      </w:r>
      <w:r w:rsidR="007D2F0D" w:rsidRPr="00482871">
        <w:rPr>
          <w:rStyle w:val="normaltextrun"/>
          <w:rFonts w:ascii="Arial" w:hAnsi="Arial" w:cs="Arial"/>
          <w:bCs/>
          <w:color w:val="000000"/>
          <w:sz w:val="24"/>
          <w:szCs w:val="24"/>
          <w:shd w:val="clear" w:color="auto" w:fill="FFFFFF"/>
          <w:lang w:val="cy-GB"/>
        </w:rPr>
        <w:t>.</w:t>
      </w:r>
    </w:p>
    <w:p w14:paraId="6B867172" w14:textId="4270C88A" w:rsidR="009C7D05" w:rsidRPr="00482871" w:rsidRDefault="007D2F0D" w:rsidP="009C7D05">
      <w:pPr>
        <w:ind w:left="709" w:hanging="709"/>
        <w:rPr>
          <w:rFonts w:ascii="Arial" w:hAnsi="Arial" w:cs="Arial"/>
          <w:sz w:val="24"/>
          <w:szCs w:val="24"/>
          <w:lang w:val="en-US"/>
        </w:rPr>
      </w:pPr>
      <w:r w:rsidRPr="00482871">
        <w:rPr>
          <w:rFonts w:ascii="Arial" w:hAnsi="Arial" w:cs="Arial"/>
          <w:b/>
          <w:bCs/>
          <w:color w:val="16AD85"/>
          <w:sz w:val="24"/>
          <w:szCs w:val="24"/>
          <w:lang w:val="cy-GB"/>
        </w:rPr>
        <w:t>7)</w:t>
      </w:r>
      <w:r w:rsidR="00132463" w:rsidRPr="00482871">
        <w:rPr>
          <w:rFonts w:ascii="Arial" w:hAnsi="Arial" w:cs="Arial"/>
          <w:b/>
          <w:bCs/>
          <w:color w:val="16AD85"/>
          <w:sz w:val="24"/>
          <w:szCs w:val="24"/>
          <w:lang w:val="cy-GB"/>
        </w:rPr>
        <w:tab/>
      </w:r>
      <w:r w:rsidRPr="00482871">
        <w:rPr>
          <w:rFonts w:ascii="Arial" w:hAnsi="Arial" w:cs="Arial"/>
          <w:sz w:val="24"/>
          <w:szCs w:val="24"/>
          <w:lang w:val="cy-GB"/>
        </w:rPr>
        <w:t>Trafod y sefyllfa gyda'r person neu'r plentyn, gan gofnodi ei ddymuniadau a'i farn.</w:t>
      </w:r>
    </w:p>
    <w:p w14:paraId="1FBB09BE" w14:textId="5EF33CE5" w:rsidR="009C7D05" w:rsidRPr="00482871" w:rsidRDefault="007D2F0D" w:rsidP="009C7D05">
      <w:pPr>
        <w:pStyle w:val="paragraph"/>
        <w:spacing w:before="0" w:beforeAutospacing="0" w:after="0" w:afterAutospacing="0"/>
        <w:ind w:left="709" w:hanging="709"/>
        <w:textAlignment w:val="baseline"/>
        <w:rPr>
          <w:rStyle w:val="eop"/>
          <w:rFonts w:ascii="Arial" w:hAnsi="Arial" w:cs="Arial"/>
        </w:rPr>
      </w:pPr>
      <w:r w:rsidRPr="00482871">
        <w:rPr>
          <w:rFonts w:ascii="Arial" w:hAnsi="Arial" w:cs="Arial"/>
          <w:b/>
          <w:bCs/>
          <w:color w:val="16AD85"/>
          <w:lang w:val="cy-GB"/>
        </w:rPr>
        <w:t>8)</w:t>
      </w:r>
      <w:r w:rsidR="00132463" w:rsidRPr="00482871">
        <w:rPr>
          <w:rFonts w:ascii="Arial" w:hAnsi="Arial" w:cs="Arial"/>
          <w:b/>
          <w:bCs/>
          <w:color w:val="16AD85"/>
          <w:lang w:val="cy-GB"/>
        </w:rPr>
        <w:tab/>
      </w:r>
      <w:r w:rsidRPr="00482871">
        <w:rPr>
          <w:rStyle w:val="normaltextrun"/>
          <w:rFonts w:ascii="Arial" w:hAnsi="Arial" w:cs="Arial"/>
          <w:color w:val="000000"/>
          <w:shd w:val="clear" w:color="auto" w:fill="FFFFFF"/>
          <w:lang w:val="cy-GB"/>
        </w:rPr>
        <w:t>Cyfrannu at a/neu gydlynu cynlluni</w:t>
      </w:r>
      <w:r w:rsidR="00F274EE" w:rsidRPr="00482871">
        <w:rPr>
          <w:rStyle w:val="normaltextrun"/>
          <w:rFonts w:ascii="Arial" w:hAnsi="Arial" w:cs="Arial"/>
          <w:color w:val="000000"/>
          <w:shd w:val="clear" w:color="auto" w:fill="FFFFFF"/>
          <w:lang w:val="cy-GB"/>
        </w:rPr>
        <w:t>au</w:t>
      </w:r>
      <w:r w:rsidR="00132463" w:rsidRPr="00482871">
        <w:rPr>
          <w:rStyle w:val="normaltextrun"/>
          <w:rFonts w:ascii="Arial" w:hAnsi="Arial" w:cs="Arial"/>
          <w:color w:val="000000"/>
          <w:shd w:val="clear" w:color="auto" w:fill="FFFFFF"/>
          <w:lang w:val="cy-GB"/>
        </w:rPr>
        <w:t xml:space="preserve"> amddiffyn</w:t>
      </w:r>
      <w:r w:rsidRPr="00482871">
        <w:rPr>
          <w:rStyle w:val="normaltextrun"/>
          <w:rFonts w:ascii="Arial" w:hAnsi="Arial" w:cs="Arial"/>
          <w:color w:val="000000"/>
          <w:shd w:val="clear" w:color="auto" w:fill="FFFFFF"/>
          <w:lang w:val="cy-GB"/>
        </w:rPr>
        <w:t>, datrys ac adfer mewn ffordd sy'n canolbwyntio ar ganlyniadau.</w:t>
      </w:r>
      <w:r w:rsidRPr="00482871">
        <w:rPr>
          <w:rStyle w:val="eop"/>
          <w:rFonts w:ascii="Arial" w:hAnsi="Arial" w:cs="Arial"/>
          <w:lang w:val="cy-GB"/>
        </w:rPr>
        <w:t> </w:t>
      </w:r>
    </w:p>
    <w:p w14:paraId="65718414" w14:textId="77777777" w:rsidR="009C7D05" w:rsidRPr="00482871" w:rsidRDefault="009C7D05" w:rsidP="009C7D05">
      <w:pPr>
        <w:pStyle w:val="paragraph"/>
        <w:spacing w:before="0" w:beforeAutospacing="0" w:after="0" w:afterAutospacing="0"/>
        <w:ind w:left="709" w:hanging="709"/>
        <w:textAlignment w:val="baseline"/>
        <w:rPr>
          <w:rStyle w:val="eop"/>
          <w:rFonts w:ascii="Arial" w:hAnsi="Arial" w:cs="Arial"/>
        </w:rPr>
      </w:pPr>
    </w:p>
    <w:p w14:paraId="4EE4ED19" w14:textId="0168A274" w:rsidR="009C7D05" w:rsidRPr="00482871" w:rsidRDefault="007D2F0D" w:rsidP="009C7D05">
      <w:pPr>
        <w:ind w:left="709" w:hanging="709"/>
        <w:rPr>
          <w:rStyle w:val="normaltextrun"/>
          <w:rFonts w:ascii="Arial" w:hAnsi="Arial" w:cs="Arial"/>
          <w:color w:val="000000"/>
          <w:sz w:val="24"/>
          <w:szCs w:val="24"/>
          <w:shd w:val="clear" w:color="auto" w:fill="FFFFFF"/>
        </w:rPr>
      </w:pPr>
      <w:r w:rsidRPr="00482871">
        <w:rPr>
          <w:rFonts w:ascii="Arial" w:hAnsi="Arial" w:cs="Arial"/>
          <w:b/>
          <w:bCs/>
          <w:color w:val="16AD85"/>
          <w:sz w:val="24"/>
          <w:szCs w:val="24"/>
          <w:lang w:val="cy-GB"/>
        </w:rPr>
        <w:t>9)</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Gwne</w:t>
      </w:r>
      <w:r w:rsidR="00F274EE" w:rsidRPr="00482871">
        <w:rPr>
          <w:rStyle w:val="normaltextrun"/>
          <w:rFonts w:ascii="Arial" w:hAnsi="Arial" w:cs="Arial"/>
          <w:color w:val="000000"/>
          <w:sz w:val="24"/>
          <w:szCs w:val="24"/>
          <w:shd w:val="clear" w:color="auto" w:fill="FFFFFF"/>
          <w:lang w:val="cy-GB"/>
        </w:rPr>
        <w:t>ud t</w:t>
      </w:r>
      <w:r w:rsidRPr="00482871">
        <w:rPr>
          <w:rStyle w:val="normaltextrun"/>
          <w:rFonts w:ascii="Arial" w:hAnsi="Arial" w:cs="Arial"/>
          <w:color w:val="000000"/>
          <w:sz w:val="24"/>
          <w:szCs w:val="24"/>
          <w:shd w:val="clear" w:color="auto" w:fill="FFFFFF"/>
          <w:lang w:val="cy-GB"/>
        </w:rPr>
        <w:t>refniadau pontio diogel ar gyfnodau bywyd allweddol pan fyddwch yn ystyried canlyniadau cadarnhaol gyda phobl</w:t>
      </w:r>
      <w:r w:rsidRPr="00482871">
        <w:rPr>
          <w:rStyle w:val="FootnoteReference"/>
          <w:rFonts w:ascii="Arial" w:hAnsi="Arial" w:cs="Arial"/>
          <w:color w:val="000000"/>
          <w:sz w:val="24"/>
          <w:szCs w:val="24"/>
          <w:shd w:val="clear" w:color="auto" w:fill="FFFFFF"/>
        </w:rPr>
        <w:footnoteReference w:id="10"/>
      </w:r>
      <w:r w:rsidRPr="00482871">
        <w:rPr>
          <w:rStyle w:val="normaltextrun"/>
          <w:rFonts w:ascii="Arial" w:hAnsi="Arial" w:cs="Arial"/>
          <w:color w:val="000000"/>
          <w:sz w:val="24"/>
          <w:szCs w:val="24"/>
          <w:shd w:val="clear" w:color="auto" w:fill="FFFFFF"/>
          <w:lang w:val="cy-GB"/>
        </w:rPr>
        <w:t>.</w:t>
      </w:r>
    </w:p>
    <w:p w14:paraId="3F68BF42" w14:textId="77777777" w:rsidR="009C7D05" w:rsidRPr="00482871" w:rsidRDefault="009C7D05" w:rsidP="009C7D05">
      <w:pPr>
        <w:rPr>
          <w:rFonts w:ascii="Arial" w:hAnsi="Arial" w:cs="Arial"/>
          <w:sz w:val="24"/>
          <w:szCs w:val="24"/>
          <w:lang w:val="en-US"/>
        </w:rPr>
      </w:pPr>
    </w:p>
    <w:p w14:paraId="307E2563" w14:textId="71249364" w:rsidR="009C7D05" w:rsidRPr="00482871" w:rsidRDefault="007D2F0D" w:rsidP="00A1179D">
      <w:pPr>
        <w:pStyle w:val="ListParagraph"/>
        <w:numPr>
          <w:ilvl w:val="0"/>
          <w:numId w:val="12"/>
        </w:numPr>
        <w:rPr>
          <w:rFonts w:ascii="Arial" w:hAnsi="Arial" w:cs="Arial"/>
          <w:b/>
          <w:bCs/>
          <w:color w:val="16AD85"/>
          <w:sz w:val="28"/>
          <w:szCs w:val="28"/>
          <w:lang w:val="en-US"/>
        </w:rPr>
      </w:pPr>
      <w:r w:rsidRPr="00482871">
        <w:rPr>
          <w:rFonts w:ascii="Arial" w:hAnsi="Arial" w:cs="Arial"/>
          <w:b/>
          <w:bCs/>
          <w:color w:val="16AD85"/>
          <w:sz w:val="28"/>
          <w:szCs w:val="28"/>
          <w:lang w:val="cy-GB"/>
        </w:rPr>
        <w:t>Cymryd rhan mewn prosesau diogelu</w:t>
      </w:r>
    </w:p>
    <w:p w14:paraId="726D1BB5" w14:textId="77777777" w:rsidR="004E4DAA" w:rsidRPr="00482871" w:rsidRDefault="004E4DAA" w:rsidP="004E4DAA">
      <w:pPr>
        <w:pStyle w:val="ListParagraph"/>
        <w:ind w:left="426"/>
        <w:rPr>
          <w:rFonts w:ascii="Arial" w:hAnsi="Arial" w:cs="Arial"/>
          <w:b/>
          <w:bCs/>
          <w:color w:val="16AD85"/>
          <w:sz w:val="28"/>
          <w:szCs w:val="28"/>
          <w:lang w:val="en-US"/>
        </w:rPr>
      </w:pPr>
    </w:p>
    <w:p w14:paraId="5ECCD94D" w14:textId="77777777" w:rsidR="009C7D05" w:rsidRPr="00482871" w:rsidRDefault="009C7D05" w:rsidP="009C7D05">
      <w:pPr>
        <w:pStyle w:val="ListParagraph"/>
        <w:ind w:left="426"/>
        <w:rPr>
          <w:rFonts w:ascii="Arial" w:hAnsi="Arial" w:cs="Arial"/>
          <w:b/>
          <w:bCs/>
          <w:color w:val="16AD85"/>
          <w:sz w:val="24"/>
          <w:szCs w:val="24"/>
          <w:lang w:val="en-US"/>
        </w:rPr>
      </w:pPr>
    </w:p>
    <w:p w14:paraId="73B94433" w14:textId="7F70D30B" w:rsidR="009C7D05" w:rsidRPr="00482871" w:rsidRDefault="007D2F0D" w:rsidP="00A1179D">
      <w:pPr>
        <w:pStyle w:val="ListParagraph"/>
        <w:numPr>
          <w:ilvl w:val="0"/>
          <w:numId w:val="30"/>
        </w:numPr>
        <w:ind w:left="709" w:hanging="709"/>
        <w:rPr>
          <w:rFonts w:ascii="Arial" w:hAnsi="Arial" w:cs="Arial"/>
          <w:color w:val="000000"/>
          <w:sz w:val="24"/>
          <w:szCs w:val="24"/>
          <w:bdr w:val="none" w:sz="0" w:space="0" w:color="auto" w:frame="1"/>
        </w:rPr>
      </w:pPr>
      <w:r w:rsidRPr="00482871">
        <w:rPr>
          <w:rStyle w:val="normaltextrun"/>
          <w:rFonts w:ascii="Arial" w:hAnsi="Arial" w:cs="Arial"/>
          <w:color w:val="000000"/>
          <w:sz w:val="24"/>
          <w:szCs w:val="24"/>
          <w:bdr w:val="none" w:sz="0" w:space="0" w:color="auto" w:frame="1"/>
          <w:lang w:val="cy-GB"/>
        </w:rPr>
        <w:t xml:space="preserve">Cymryd rhan mewn adolygiadau ymarfer plant neu oedolion, adolygiadau dynladdiad, Adolygiad </w:t>
      </w:r>
      <w:r w:rsidR="00132463" w:rsidRPr="00482871">
        <w:rPr>
          <w:rStyle w:val="normaltextrun"/>
          <w:rFonts w:ascii="Arial" w:hAnsi="Arial" w:cs="Arial"/>
          <w:color w:val="000000"/>
          <w:sz w:val="24"/>
          <w:szCs w:val="24"/>
          <w:bdr w:val="none" w:sz="0" w:space="0" w:color="auto" w:frame="1"/>
          <w:lang w:val="cy-GB"/>
        </w:rPr>
        <w:t>Diogelu Unedig Sengl</w:t>
      </w:r>
      <w:r w:rsidRPr="00482871">
        <w:rPr>
          <w:rStyle w:val="FootnoteReference"/>
          <w:rFonts w:ascii="Arial" w:hAnsi="Arial" w:cs="Arial"/>
          <w:color w:val="000000"/>
          <w:sz w:val="24"/>
          <w:szCs w:val="24"/>
          <w:bdr w:val="none" w:sz="0" w:space="0" w:color="auto" w:frame="1"/>
        </w:rPr>
        <w:footnoteReference w:id="11"/>
      </w:r>
      <w:r w:rsidRPr="00482871">
        <w:rPr>
          <w:rStyle w:val="normaltextrun"/>
          <w:rFonts w:ascii="Arial" w:hAnsi="Arial" w:cs="Arial"/>
          <w:color w:val="000000"/>
          <w:sz w:val="24"/>
          <w:szCs w:val="24"/>
          <w:bdr w:val="none" w:sz="0" w:space="0" w:color="auto" w:frame="1"/>
          <w:lang w:val="cy-GB"/>
        </w:rPr>
        <w:t xml:space="preserve"> – adolygiadau ymarfer, adolygiadau rheoli achos ac adolygiadau dynladdiad domestig.</w:t>
      </w:r>
    </w:p>
    <w:p w14:paraId="257A4194" w14:textId="1C21B492"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2)</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Cyflwyno gwybodaeth yn briodol mewn cyfarfodydd ac mewn adroddiadau ysgrifenedig yn unol â'r gofynion cyfreithiol.</w:t>
      </w:r>
      <w:r w:rsidRPr="00482871">
        <w:rPr>
          <w:rStyle w:val="eop"/>
          <w:rFonts w:ascii="Arial" w:hAnsi="Arial" w:cs="Arial"/>
          <w:color w:val="000000"/>
          <w:sz w:val="24"/>
          <w:szCs w:val="24"/>
          <w:shd w:val="clear" w:color="auto" w:fill="FFFFFF"/>
          <w:lang w:val="cy-GB"/>
        </w:rPr>
        <w:t> </w:t>
      </w:r>
    </w:p>
    <w:p w14:paraId="5E3297B7" w14:textId="03D13E0C"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lastRenderedPageBreak/>
        <w:t>3)</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Deall prosesau ar gyfer nodi a yw oedolyn, plentyn neu berson ifanc yn hysbys i weithwyr proffesiynol mewn gofal cymdeithasol ac asiantaethau eraill.</w:t>
      </w:r>
      <w:r w:rsidRPr="00482871">
        <w:rPr>
          <w:rStyle w:val="eop"/>
          <w:rFonts w:ascii="Arial" w:hAnsi="Arial" w:cs="Arial"/>
          <w:color w:val="000000"/>
          <w:sz w:val="24"/>
          <w:szCs w:val="24"/>
          <w:shd w:val="clear" w:color="auto" w:fill="FFFFFF"/>
          <w:lang w:val="cy-GB"/>
        </w:rPr>
        <w:t> </w:t>
      </w:r>
    </w:p>
    <w:p w14:paraId="55F33639" w14:textId="50838974"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4)</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bdr w:val="none" w:sz="0" w:space="0" w:color="auto" w:frame="1"/>
          <w:lang w:val="cy-GB"/>
        </w:rPr>
        <w:t xml:space="preserve">Deall fframweithiau a phrosesau asesu eich sefydliad sy'n sail i </w:t>
      </w:r>
      <w:r w:rsidR="00F274EE" w:rsidRPr="00482871">
        <w:rPr>
          <w:rStyle w:val="normaltextrun"/>
          <w:rFonts w:ascii="Arial" w:hAnsi="Arial" w:cs="Arial"/>
          <w:color w:val="000000"/>
          <w:sz w:val="24"/>
          <w:szCs w:val="24"/>
          <w:bdr w:val="none" w:sz="0" w:space="0" w:color="auto" w:frame="1"/>
          <w:lang w:val="cy-GB"/>
        </w:rPr>
        <w:t>ym</w:t>
      </w:r>
      <w:r w:rsidRPr="00482871">
        <w:rPr>
          <w:rStyle w:val="normaltextrun"/>
          <w:rFonts w:ascii="Arial" w:hAnsi="Arial" w:cs="Arial"/>
          <w:color w:val="000000"/>
          <w:sz w:val="24"/>
          <w:szCs w:val="24"/>
          <w:bdr w:val="none" w:sz="0" w:space="0" w:color="auto" w:frame="1"/>
          <w:lang w:val="cy-GB"/>
        </w:rPr>
        <w:t xml:space="preserve">arfer sy'n seiliedig ar gryfderau. </w:t>
      </w:r>
    </w:p>
    <w:p w14:paraId="6E741460" w14:textId="53EA4270" w:rsidR="009C7D05" w:rsidRPr="00482871" w:rsidRDefault="007D2F0D" w:rsidP="009C7D05">
      <w:pPr>
        <w:ind w:left="709" w:hanging="709"/>
        <w:rPr>
          <w:rFonts w:ascii="Arial" w:hAnsi="Arial" w:cs="Arial"/>
          <w:b/>
          <w:bCs/>
          <w:color w:val="16AD85"/>
          <w:sz w:val="24"/>
          <w:szCs w:val="24"/>
          <w:lang w:val="en-US"/>
        </w:rPr>
      </w:pPr>
      <w:r w:rsidRPr="00482871">
        <w:rPr>
          <w:rFonts w:ascii="Arial" w:hAnsi="Arial" w:cs="Arial"/>
          <w:b/>
          <w:bCs/>
          <w:color w:val="16AD85"/>
          <w:sz w:val="24"/>
          <w:szCs w:val="24"/>
          <w:lang w:val="cy-GB"/>
        </w:rPr>
        <w:t>5)</w:t>
      </w:r>
      <w:r w:rsidR="00132463"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Deall a chyfrannu at fesur effeithiolrwydd ac ansawdd gwasanaethau.</w:t>
      </w:r>
      <w:r w:rsidRPr="00482871">
        <w:rPr>
          <w:rStyle w:val="eop"/>
          <w:rFonts w:ascii="Arial" w:hAnsi="Arial" w:cs="Arial"/>
          <w:color w:val="000000"/>
          <w:sz w:val="24"/>
          <w:szCs w:val="24"/>
          <w:shd w:val="clear" w:color="auto" w:fill="FFFFFF"/>
          <w:lang w:val="cy-GB"/>
        </w:rPr>
        <w:t> </w:t>
      </w:r>
    </w:p>
    <w:p w14:paraId="763EA7C0" w14:textId="375996BE"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 xml:space="preserve">Gwybod sut i reoli a monitro honiadau o gam-drin yn erbyn ymarferwyr mewn sefyllfa o ymddiriedaeth, gan gynnwys </w:t>
      </w:r>
      <w:r w:rsidR="00DF1C96" w:rsidRPr="00482871">
        <w:rPr>
          <w:rStyle w:val="normaltextrun"/>
          <w:rFonts w:ascii="Arial" w:hAnsi="Arial" w:cs="Arial"/>
          <w:color w:val="000000"/>
          <w:sz w:val="24"/>
          <w:szCs w:val="24"/>
          <w:shd w:val="clear" w:color="auto" w:fill="FFFFFF"/>
          <w:lang w:val="cy-GB"/>
        </w:rPr>
        <w:t>uwchgyfeirio</w:t>
      </w:r>
      <w:r w:rsidRPr="00482871">
        <w:rPr>
          <w:rStyle w:val="normaltextrun"/>
          <w:rFonts w:ascii="Arial" w:hAnsi="Arial" w:cs="Arial"/>
          <w:color w:val="000000"/>
          <w:sz w:val="24"/>
          <w:szCs w:val="24"/>
          <w:shd w:val="clear" w:color="auto" w:fill="FFFFFF"/>
          <w:lang w:val="cy-GB"/>
        </w:rPr>
        <w:t xml:space="preserve"> a cheisio cymorth.</w:t>
      </w:r>
      <w:r w:rsidRPr="00482871">
        <w:rPr>
          <w:rStyle w:val="eop"/>
          <w:rFonts w:ascii="Arial" w:hAnsi="Arial" w:cs="Arial"/>
          <w:color w:val="000000"/>
          <w:sz w:val="24"/>
          <w:szCs w:val="24"/>
          <w:shd w:val="clear" w:color="auto" w:fill="FFFFFF"/>
          <w:lang w:val="cy-GB"/>
        </w:rPr>
        <w:t> </w:t>
      </w:r>
    </w:p>
    <w:p w14:paraId="5CB65AC6" w14:textId="77777777" w:rsidR="009A2DFC" w:rsidRPr="00482871" w:rsidRDefault="009A2DFC" w:rsidP="009C7D05">
      <w:pPr>
        <w:rPr>
          <w:rFonts w:ascii="Arial" w:hAnsi="Arial" w:cs="Arial"/>
          <w:b/>
          <w:bCs/>
          <w:color w:val="16AD85"/>
          <w:sz w:val="24"/>
          <w:szCs w:val="24"/>
          <w:lang w:val="en-US"/>
        </w:rPr>
      </w:pPr>
    </w:p>
    <w:p w14:paraId="5AC538AB" w14:textId="2B2CCF97" w:rsidR="009C7D05" w:rsidRPr="00482871" w:rsidRDefault="007D2F0D" w:rsidP="00A1179D">
      <w:pPr>
        <w:pStyle w:val="ListParagraph"/>
        <w:numPr>
          <w:ilvl w:val="0"/>
          <w:numId w:val="12"/>
        </w:numPr>
        <w:rPr>
          <w:rFonts w:ascii="Arial" w:hAnsi="Arial" w:cs="Arial"/>
          <w:b/>
          <w:bCs/>
          <w:color w:val="16AD85"/>
          <w:sz w:val="28"/>
          <w:szCs w:val="28"/>
          <w:lang w:val="en-US"/>
        </w:rPr>
      </w:pPr>
      <w:r w:rsidRPr="00482871">
        <w:rPr>
          <w:rFonts w:ascii="Arial" w:hAnsi="Arial" w:cs="Arial"/>
          <w:b/>
          <w:bCs/>
          <w:color w:val="16AD85"/>
          <w:sz w:val="28"/>
          <w:szCs w:val="28"/>
          <w:lang w:val="cy-GB"/>
        </w:rPr>
        <w:t>Cefnogi eraill i ddiogelu pobl</w:t>
      </w:r>
    </w:p>
    <w:p w14:paraId="5B1BD0AF" w14:textId="77777777" w:rsidR="004E4DAA" w:rsidRPr="00482871" w:rsidRDefault="004E4DAA" w:rsidP="004E4DAA">
      <w:pPr>
        <w:pStyle w:val="ListParagraph"/>
        <w:ind w:left="426"/>
        <w:rPr>
          <w:rFonts w:ascii="Arial" w:hAnsi="Arial" w:cs="Arial"/>
          <w:b/>
          <w:bCs/>
          <w:color w:val="16AD85"/>
          <w:sz w:val="28"/>
          <w:szCs w:val="28"/>
          <w:lang w:val="en-US"/>
        </w:rPr>
      </w:pPr>
    </w:p>
    <w:p w14:paraId="5521BE3D" w14:textId="77777777" w:rsidR="009C7D05" w:rsidRPr="00482871" w:rsidRDefault="009C7D05" w:rsidP="009C7D05">
      <w:pPr>
        <w:pStyle w:val="ListParagraph"/>
        <w:ind w:left="709"/>
        <w:rPr>
          <w:rFonts w:ascii="Arial" w:hAnsi="Arial" w:cs="Arial"/>
          <w:b/>
          <w:bCs/>
          <w:color w:val="16AD85"/>
          <w:sz w:val="28"/>
          <w:szCs w:val="28"/>
          <w:lang w:val="en-US"/>
        </w:rPr>
      </w:pPr>
    </w:p>
    <w:p w14:paraId="0A8BFCE2" w14:textId="77777777" w:rsidR="009C7D05" w:rsidRPr="00482871" w:rsidRDefault="007D2F0D" w:rsidP="009C7D05">
      <w:pPr>
        <w:pStyle w:val="ListParagraph"/>
        <w:ind w:left="709" w:hanging="709"/>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Pr="00482871">
        <w:rPr>
          <w:rFonts w:ascii="Arial" w:hAnsi="Arial" w:cs="Arial"/>
          <w:sz w:val="24"/>
          <w:szCs w:val="24"/>
          <w:lang w:val="cy-GB"/>
        </w:rPr>
        <w:tab/>
      </w:r>
      <w:r w:rsidRPr="00482871">
        <w:rPr>
          <w:rStyle w:val="normaltextrun"/>
          <w:rFonts w:ascii="Arial" w:hAnsi="Arial" w:cs="Arial"/>
          <w:color w:val="000000"/>
          <w:sz w:val="24"/>
          <w:szCs w:val="24"/>
          <w:bdr w:val="none" w:sz="0" w:space="0" w:color="auto" w:frame="1"/>
          <w:lang w:val="cy-GB"/>
        </w:rPr>
        <w:t>Cefnogi eraill i gyflawni eu dyletswyddau diogelu.</w:t>
      </w:r>
    </w:p>
    <w:p w14:paraId="377131F5" w14:textId="77777777" w:rsidR="009C7D05" w:rsidRPr="00482871" w:rsidRDefault="009C7D05" w:rsidP="009C7D05">
      <w:pPr>
        <w:pStyle w:val="ListParagraph"/>
        <w:ind w:left="709" w:hanging="709"/>
        <w:rPr>
          <w:rFonts w:ascii="Arial" w:hAnsi="Arial" w:cs="Arial"/>
          <w:sz w:val="24"/>
          <w:szCs w:val="24"/>
        </w:rPr>
      </w:pPr>
    </w:p>
    <w:p w14:paraId="0C966544" w14:textId="4D6A50F2" w:rsidR="009C7D05" w:rsidRPr="00482871" w:rsidRDefault="007D2F0D" w:rsidP="009C7D05">
      <w:pPr>
        <w:pStyle w:val="ListParagraph"/>
        <w:ind w:left="709" w:hanging="709"/>
        <w:rPr>
          <w:rStyle w:val="eop"/>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sz w:val="24"/>
          <w:szCs w:val="24"/>
          <w:lang w:val="cy-GB"/>
        </w:rPr>
        <w:t xml:space="preserve"> </w:t>
      </w:r>
      <w:r w:rsidRPr="00482871">
        <w:rPr>
          <w:rFonts w:ascii="Arial" w:hAnsi="Arial" w:cs="Arial"/>
          <w:sz w:val="24"/>
          <w:szCs w:val="24"/>
          <w:lang w:val="cy-GB"/>
        </w:rPr>
        <w:tab/>
      </w:r>
      <w:r w:rsidRPr="00482871">
        <w:rPr>
          <w:rStyle w:val="normaltextrun"/>
          <w:rFonts w:ascii="Arial" w:hAnsi="Arial" w:cs="Arial"/>
          <w:color w:val="000000"/>
          <w:sz w:val="24"/>
          <w:szCs w:val="24"/>
          <w:shd w:val="clear" w:color="auto" w:fill="FFFFFF"/>
          <w:lang w:val="cy-GB"/>
        </w:rPr>
        <w:t>Gwybod pryd i geisio a chynnig c</w:t>
      </w:r>
      <w:r w:rsidR="00F274EE" w:rsidRPr="00482871">
        <w:rPr>
          <w:rStyle w:val="normaltextrun"/>
          <w:rFonts w:ascii="Arial" w:hAnsi="Arial" w:cs="Arial"/>
          <w:color w:val="000000"/>
          <w:sz w:val="24"/>
          <w:szCs w:val="24"/>
          <w:shd w:val="clear" w:color="auto" w:fill="FFFFFF"/>
          <w:lang w:val="cy-GB"/>
        </w:rPr>
        <w:t>efnogaeth</w:t>
      </w:r>
      <w:r w:rsidRPr="00482871">
        <w:rPr>
          <w:rStyle w:val="normaltextrun"/>
          <w:rFonts w:ascii="Arial" w:hAnsi="Arial" w:cs="Arial"/>
          <w:color w:val="000000"/>
          <w:sz w:val="24"/>
          <w:szCs w:val="24"/>
          <w:shd w:val="clear" w:color="auto" w:fill="FFFFFF"/>
          <w:lang w:val="cy-GB"/>
        </w:rPr>
        <w:t xml:space="preserve"> mewn amgylchedd gwaith cadarnhaol.</w:t>
      </w:r>
      <w:r w:rsidRPr="00482871">
        <w:rPr>
          <w:rStyle w:val="eop"/>
          <w:rFonts w:ascii="Arial" w:hAnsi="Arial" w:cs="Arial"/>
          <w:color w:val="000000"/>
          <w:sz w:val="24"/>
          <w:szCs w:val="24"/>
          <w:shd w:val="clear" w:color="auto" w:fill="FFFFFF"/>
          <w:lang w:val="cy-GB"/>
        </w:rPr>
        <w:t> </w:t>
      </w:r>
    </w:p>
    <w:p w14:paraId="00B78C57" w14:textId="77777777" w:rsidR="009C7D05" w:rsidRPr="00482871" w:rsidRDefault="007D2F0D" w:rsidP="009C7D05">
      <w:pPr>
        <w:ind w:left="709" w:hanging="709"/>
        <w:rPr>
          <w:rStyle w:val="normaltextrun"/>
          <w:rFonts w:ascii="Arial" w:hAnsi="Arial" w:cs="Arial"/>
          <w:color w:val="000000"/>
          <w:sz w:val="24"/>
          <w:szCs w:val="24"/>
          <w:shd w:val="clear" w:color="auto" w:fill="FFFFFF"/>
        </w:rPr>
      </w:pPr>
      <w:r w:rsidRPr="00482871">
        <w:rPr>
          <w:rFonts w:ascii="Arial" w:hAnsi="Arial" w:cs="Arial"/>
          <w:b/>
          <w:bCs/>
          <w:color w:val="16AD85"/>
          <w:sz w:val="24"/>
          <w:szCs w:val="24"/>
          <w:lang w:val="cy-GB"/>
        </w:rPr>
        <w:t>3)</w:t>
      </w:r>
      <w:r w:rsidRPr="00482871">
        <w:rPr>
          <w:rFonts w:ascii="Arial" w:hAnsi="Arial" w:cs="Arial"/>
          <w:sz w:val="24"/>
          <w:szCs w:val="24"/>
          <w:lang w:val="cy-GB"/>
        </w:rPr>
        <w:t xml:space="preserve"> </w:t>
      </w:r>
      <w:r w:rsidRPr="00482871">
        <w:rPr>
          <w:rFonts w:ascii="Arial" w:hAnsi="Arial" w:cs="Arial"/>
          <w:sz w:val="24"/>
          <w:szCs w:val="24"/>
          <w:lang w:val="cy-GB"/>
        </w:rPr>
        <w:tab/>
      </w:r>
      <w:r w:rsidRPr="00482871">
        <w:rPr>
          <w:rStyle w:val="normaltextrun"/>
          <w:rFonts w:ascii="Arial" w:hAnsi="Arial" w:cs="Arial"/>
          <w:color w:val="000000"/>
          <w:sz w:val="24"/>
          <w:szCs w:val="24"/>
          <w:shd w:val="clear" w:color="auto" w:fill="FFFFFF"/>
          <w:lang w:val="cy-GB"/>
        </w:rPr>
        <w:t>Deall effaith bersonol bosibl gwaith diogelu neu amddiffyn plant arnoch chi eich hun ac eraill.</w:t>
      </w:r>
    </w:p>
    <w:p w14:paraId="1C8FA6A5" w14:textId="02F8D6C9"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4)</w:t>
      </w:r>
      <w:r w:rsidR="00DF1C96"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Creu a chefnogi amgylchedd gwaith sy'n caniatáu i bobl ddatblygu sgiliau a gwybodaeth ym maes diogelu.</w:t>
      </w:r>
      <w:r w:rsidRPr="00482871">
        <w:rPr>
          <w:rStyle w:val="eop"/>
          <w:rFonts w:ascii="Arial" w:hAnsi="Arial" w:cs="Arial"/>
          <w:color w:val="000000"/>
          <w:sz w:val="24"/>
          <w:szCs w:val="24"/>
          <w:shd w:val="clear" w:color="auto" w:fill="FFFFFF"/>
          <w:lang w:val="cy-GB"/>
        </w:rPr>
        <w:t> </w:t>
      </w:r>
    </w:p>
    <w:p w14:paraId="4DF8D4E5" w14:textId="1BA7C329"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5)</w:t>
      </w:r>
      <w:r w:rsidR="00DF1C96"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 xml:space="preserve">Goruchwylio a </w:t>
      </w:r>
      <w:r w:rsidR="00F274EE" w:rsidRPr="00482871">
        <w:rPr>
          <w:rStyle w:val="normaltextrun"/>
          <w:rFonts w:ascii="Arial" w:hAnsi="Arial" w:cs="Arial"/>
          <w:color w:val="000000"/>
          <w:sz w:val="24"/>
          <w:szCs w:val="24"/>
          <w:shd w:val="clear" w:color="auto" w:fill="FFFFFF"/>
          <w:lang w:val="cy-GB"/>
        </w:rPr>
        <w:t>chefnogi</w:t>
      </w:r>
      <w:r w:rsidRPr="00482871">
        <w:rPr>
          <w:rStyle w:val="normaltextrun"/>
          <w:rFonts w:ascii="Arial" w:hAnsi="Arial" w:cs="Arial"/>
          <w:color w:val="000000"/>
          <w:sz w:val="24"/>
          <w:szCs w:val="24"/>
          <w:shd w:val="clear" w:color="auto" w:fill="FFFFFF"/>
          <w:lang w:val="cy-GB"/>
        </w:rPr>
        <w:t xml:space="preserve"> staff a chy</w:t>
      </w:r>
      <w:r w:rsidR="00F274EE" w:rsidRPr="00482871">
        <w:rPr>
          <w:rStyle w:val="normaltextrun"/>
          <w:rFonts w:ascii="Arial" w:hAnsi="Arial" w:cs="Arial"/>
          <w:color w:val="000000"/>
          <w:sz w:val="24"/>
          <w:szCs w:val="24"/>
          <w:shd w:val="clear" w:color="auto" w:fill="FFFFFF"/>
          <w:lang w:val="cy-GB"/>
        </w:rPr>
        <w:t>mheiriaid</w:t>
      </w:r>
      <w:r w:rsidRPr="00482871">
        <w:rPr>
          <w:rStyle w:val="normaltextrun"/>
          <w:rFonts w:ascii="Arial" w:hAnsi="Arial" w:cs="Arial"/>
          <w:color w:val="000000"/>
          <w:sz w:val="24"/>
          <w:szCs w:val="24"/>
          <w:shd w:val="clear" w:color="auto" w:fill="FFFFFF"/>
          <w:lang w:val="cy-GB"/>
        </w:rPr>
        <w:t xml:space="preserve"> eraill.</w:t>
      </w:r>
      <w:r w:rsidRPr="00482871">
        <w:rPr>
          <w:rStyle w:val="eop"/>
          <w:rFonts w:ascii="Arial" w:hAnsi="Arial" w:cs="Arial"/>
          <w:color w:val="000000"/>
          <w:sz w:val="24"/>
          <w:szCs w:val="24"/>
          <w:shd w:val="clear" w:color="auto" w:fill="FFFFFF"/>
          <w:lang w:val="cy-GB"/>
        </w:rPr>
        <w:t>  </w:t>
      </w:r>
    </w:p>
    <w:p w14:paraId="5E0C2912" w14:textId="0B0160C3"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6)</w:t>
      </w:r>
      <w:r w:rsidR="00DF1C96"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Cynghori eraill ynghylch rhannu gwybodaeth yn briodol.</w:t>
      </w:r>
      <w:r w:rsidRPr="00482871">
        <w:rPr>
          <w:rStyle w:val="eop"/>
          <w:rFonts w:ascii="Arial" w:hAnsi="Arial" w:cs="Arial"/>
          <w:color w:val="000000"/>
          <w:sz w:val="24"/>
          <w:szCs w:val="24"/>
          <w:shd w:val="clear" w:color="auto" w:fill="FFFFFF"/>
          <w:lang w:val="cy-GB"/>
        </w:rPr>
        <w:t>  </w:t>
      </w:r>
    </w:p>
    <w:p w14:paraId="139091D3" w14:textId="77777777" w:rsidR="009C7D05" w:rsidRPr="00482871" w:rsidRDefault="009C7D05" w:rsidP="009C7D05">
      <w:pPr>
        <w:ind w:left="709" w:hanging="709"/>
        <w:rPr>
          <w:rFonts w:ascii="Arial" w:hAnsi="Arial" w:cs="Arial"/>
          <w:color w:val="000000"/>
          <w:sz w:val="24"/>
          <w:szCs w:val="24"/>
          <w:shd w:val="clear" w:color="auto" w:fill="FFFFFF"/>
        </w:rPr>
      </w:pPr>
    </w:p>
    <w:p w14:paraId="2C370FEA" w14:textId="05D72ED8" w:rsidR="009C7D05" w:rsidRPr="00482871" w:rsidRDefault="007D2F0D" w:rsidP="00A1179D">
      <w:pPr>
        <w:pStyle w:val="ListParagraph"/>
        <w:numPr>
          <w:ilvl w:val="0"/>
          <w:numId w:val="12"/>
        </w:numPr>
        <w:rPr>
          <w:rFonts w:ascii="Arial" w:hAnsi="Arial" w:cs="Arial"/>
          <w:b/>
          <w:bCs/>
          <w:color w:val="16AD85"/>
          <w:sz w:val="28"/>
          <w:szCs w:val="28"/>
        </w:rPr>
      </w:pPr>
      <w:r w:rsidRPr="00482871">
        <w:rPr>
          <w:rFonts w:ascii="Arial" w:hAnsi="Arial" w:cs="Arial"/>
          <w:b/>
          <w:bCs/>
          <w:color w:val="16AD85"/>
          <w:sz w:val="28"/>
          <w:szCs w:val="28"/>
          <w:lang w:val="cy-GB"/>
        </w:rPr>
        <w:t>Gweithio gydag eraill i ddiogelu pobl</w:t>
      </w:r>
    </w:p>
    <w:p w14:paraId="576A49B1" w14:textId="77777777" w:rsidR="009A2DFC" w:rsidRPr="00482871" w:rsidRDefault="009A2DFC" w:rsidP="009A2DFC">
      <w:pPr>
        <w:pStyle w:val="ListParagraph"/>
        <w:ind w:left="426"/>
        <w:rPr>
          <w:rFonts w:ascii="Arial" w:hAnsi="Arial" w:cs="Arial"/>
          <w:b/>
          <w:bCs/>
          <w:color w:val="16AD85"/>
          <w:sz w:val="28"/>
          <w:szCs w:val="28"/>
        </w:rPr>
      </w:pPr>
    </w:p>
    <w:p w14:paraId="2399E24B" w14:textId="6D531033" w:rsidR="009C7D05" w:rsidRPr="00482871" w:rsidRDefault="007D2F0D" w:rsidP="00F274EE">
      <w:pPr>
        <w:ind w:left="709" w:hanging="709"/>
        <w:rPr>
          <w:rFonts w:ascii="Arial" w:hAnsi="Arial" w:cs="Arial"/>
          <w:b/>
          <w:bCs/>
          <w:sz w:val="24"/>
          <w:szCs w:val="24"/>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F274EE" w:rsidRPr="00482871">
        <w:rPr>
          <w:rFonts w:ascii="Arial" w:hAnsi="Arial" w:cs="Arial"/>
          <w:sz w:val="24"/>
          <w:szCs w:val="24"/>
          <w:lang w:val="cy-GB"/>
        </w:rPr>
        <w:tab/>
      </w:r>
      <w:r w:rsidRPr="00482871">
        <w:rPr>
          <w:rStyle w:val="normaltextrun"/>
          <w:rFonts w:ascii="Arial" w:hAnsi="Arial" w:cs="Arial"/>
          <w:color w:val="000000"/>
          <w:sz w:val="24"/>
          <w:szCs w:val="24"/>
          <w:shd w:val="clear" w:color="auto" w:fill="FFFFFF"/>
          <w:lang w:val="cy-GB"/>
        </w:rPr>
        <w:t>Gweithio gydag eraill i leihau'r risg o gamdriniaeth, niwed neu esgeulustod yn rhagweithiol.</w:t>
      </w:r>
      <w:r w:rsidRPr="00482871">
        <w:rPr>
          <w:rStyle w:val="eop"/>
          <w:rFonts w:ascii="Arial" w:hAnsi="Arial" w:cs="Arial"/>
          <w:color w:val="000000"/>
          <w:sz w:val="24"/>
          <w:szCs w:val="24"/>
          <w:shd w:val="clear" w:color="auto" w:fill="FFFFFF"/>
          <w:lang w:val="cy-GB"/>
        </w:rPr>
        <w:t> </w:t>
      </w:r>
      <w:r w:rsidRPr="00482871">
        <w:rPr>
          <w:rFonts w:ascii="Arial" w:hAnsi="Arial" w:cs="Arial"/>
          <w:b/>
          <w:bCs/>
          <w:sz w:val="24"/>
          <w:szCs w:val="24"/>
          <w:lang w:val="cy-GB"/>
        </w:rPr>
        <w:t xml:space="preserve"> </w:t>
      </w:r>
    </w:p>
    <w:p w14:paraId="618B2CAA" w14:textId="77777777" w:rsidR="009C7D05" w:rsidRPr="00482871" w:rsidRDefault="007D2F0D" w:rsidP="009C7D05">
      <w:pPr>
        <w:rPr>
          <w:rStyle w:val="eop"/>
          <w:rFonts w:ascii="Arial" w:hAnsi="Arial" w:cs="Arial"/>
          <w:color w:val="000000"/>
          <w:sz w:val="24"/>
          <w:szCs w:val="24"/>
          <w:shd w:val="clear" w:color="auto" w:fill="FFFFFF"/>
          <w:lang w:val="en-US"/>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Style w:val="normaltextrun"/>
          <w:rFonts w:ascii="Arial" w:hAnsi="Arial" w:cs="Arial"/>
          <w:color w:val="000000"/>
          <w:sz w:val="24"/>
          <w:szCs w:val="24"/>
          <w:shd w:val="clear" w:color="auto" w:fill="FFFFFF"/>
          <w:lang w:val="cy-GB"/>
        </w:rPr>
        <w:t>Nodi risgiau a chyfrannu at asesiadau risg.</w:t>
      </w:r>
      <w:r w:rsidRPr="00482871">
        <w:rPr>
          <w:rStyle w:val="eop"/>
          <w:rFonts w:ascii="Arial" w:hAnsi="Arial" w:cs="Arial"/>
          <w:color w:val="000000"/>
          <w:sz w:val="24"/>
          <w:szCs w:val="24"/>
          <w:shd w:val="clear" w:color="auto" w:fill="FFFFFF"/>
          <w:lang w:val="cy-GB"/>
        </w:rPr>
        <w:t> </w:t>
      </w:r>
    </w:p>
    <w:p w14:paraId="333D524C" w14:textId="77777777" w:rsidR="009C7D05" w:rsidRPr="00482871" w:rsidRDefault="007D2F0D" w:rsidP="009C7D05">
      <w:pPr>
        <w:ind w:left="720" w:hanging="720"/>
        <w:rPr>
          <w:rFonts w:ascii="Arial" w:hAnsi="Arial" w:cs="Arial"/>
          <w:b/>
          <w:bCs/>
          <w:color w:val="000000"/>
          <w:sz w:val="24"/>
          <w:szCs w:val="24"/>
          <w:shd w:val="clear" w:color="auto" w:fill="FFFFFF"/>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color w:val="000000"/>
          <w:sz w:val="24"/>
          <w:szCs w:val="24"/>
          <w:shd w:val="clear" w:color="auto" w:fill="FFFFFF"/>
          <w:lang w:val="cy-GB"/>
        </w:rPr>
        <w:t>Gweithio gyda phawb sy'n gysylltiedig, lle mae pryderon diogelu, a defnyddio barn ystyriol i reoli risgiau a hyrwyddo diogelwch.</w:t>
      </w:r>
      <w:r w:rsidRPr="00482871">
        <w:rPr>
          <w:rFonts w:ascii="Arial" w:hAnsi="Arial" w:cs="Arial"/>
          <w:b/>
          <w:bCs/>
          <w:color w:val="000000"/>
          <w:sz w:val="24"/>
          <w:szCs w:val="24"/>
          <w:shd w:val="clear" w:color="auto" w:fill="FFFFFF"/>
          <w:lang w:val="cy-GB"/>
        </w:rPr>
        <w:t xml:space="preserve"> </w:t>
      </w:r>
    </w:p>
    <w:p w14:paraId="528AED99" w14:textId="03FFC21A"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4)</w:t>
      </w:r>
      <w:r w:rsidR="00DF1C96" w:rsidRPr="00482871">
        <w:rPr>
          <w:rFonts w:ascii="Arial" w:hAnsi="Arial" w:cs="Arial"/>
          <w:b/>
          <w:bCs/>
          <w:color w:val="16AD85"/>
          <w:sz w:val="24"/>
          <w:szCs w:val="24"/>
          <w:lang w:val="cy-GB"/>
        </w:rPr>
        <w:tab/>
      </w:r>
      <w:r w:rsidR="00DF1C96" w:rsidRPr="00482871">
        <w:rPr>
          <w:rFonts w:ascii="Arial" w:hAnsi="Arial" w:cs="Arial"/>
          <w:sz w:val="24"/>
          <w:szCs w:val="24"/>
          <w:lang w:val="cy-GB"/>
        </w:rPr>
        <w:t>Cydna</w:t>
      </w:r>
      <w:r w:rsidRPr="00482871">
        <w:rPr>
          <w:rFonts w:ascii="Arial" w:hAnsi="Arial" w:cs="Arial"/>
          <w:sz w:val="24"/>
          <w:szCs w:val="24"/>
          <w:lang w:val="cy-GB"/>
        </w:rPr>
        <w:t>bod y pŵer sy'n dod o weithio gyda phobl a gofalwyr</w:t>
      </w:r>
      <w:r w:rsidR="00DF1C96" w:rsidRPr="00482871">
        <w:rPr>
          <w:rFonts w:ascii="Arial" w:hAnsi="Arial" w:cs="Arial"/>
          <w:sz w:val="24"/>
          <w:szCs w:val="24"/>
          <w:lang w:val="cy-GB"/>
        </w:rPr>
        <w:t xml:space="preserve"> a’i ddefnyddio'n sensitif ac yn gyfrifol</w:t>
      </w:r>
      <w:r w:rsidRPr="00482871">
        <w:rPr>
          <w:rFonts w:ascii="Arial" w:hAnsi="Arial" w:cs="Arial"/>
          <w:sz w:val="24"/>
          <w:szCs w:val="24"/>
          <w:lang w:val="cy-GB"/>
        </w:rPr>
        <w:t>. </w:t>
      </w:r>
    </w:p>
    <w:p w14:paraId="36C9E511" w14:textId="3C5F47FC"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5)</w:t>
      </w:r>
      <w:r w:rsidR="00DF1C96"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Gwybod pryd i gysylltu ag asiantaethau eraill ynghylch asesu a rheoli cynlluni</w:t>
      </w:r>
      <w:r w:rsidR="007A62FE" w:rsidRPr="00482871">
        <w:rPr>
          <w:rStyle w:val="normaltextrun"/>
          <w:rFonts w:ascii="Arial" w:hAnsi="Arial" w:cs="Arial"/>
          <w:color w:val="000000"/>
          <w:sz w:val="24"/>
          <w:szCs w:val="24"/>
          <w:shd w:val="clear" w:color="auto" w:fill="FFFFFF"/>
          <w:lang w:val="cy-GB"/>
        </w:rPr>
        <w:t>au</w:t>
      </w:r>
      <w:r w:rsidRPr="00482871">
        <w:rPr>
          <w:rStyle w:val="normaltextrun"/>
          <w:rFonts w:ascii="Arial" w:hAnsi="Arial" w:cs="Arial"/>
          <w:color w:val="000000"/>
          <w:sz w:val="24"/>
          <w:szCs w:val="24"/>
          <w:shd w:val="clear" w:color="auto" w:fill="FFFFFF"/>
          <w:lang w:val="cy-GB"/>
        </w:rPr>
        <w:t xml:space="preserve"> diogelu.</w:t>
      </w:r>
    </w:p>
    <w:p w14:paraId="7A6598E3" w14:textId="23981B58"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Tynnu sylw at anawsterau o ran adnoddau neu </w:t>
      </w:r>
      <w:r w:rsidR="007A62FE" w:rsidRPr="00482871">
        <w:rPr>
          <w:rFonts w:ascii="Arial" w:hAnsi="Arial" w:cs="Arial"/>
          <w:sz w:val="24"/>
          <w:szCs w:val="24"/>
          <w:lang w:val="cy-GB"/>
        </w:rPr>
        <w:t xml:space="preserve">anawsterau gweithredol </w:t>
      </w:r>
      <w:r w:rsidRPr="00482871">
        <w:rPr>
          <w:rFonts w:ascii="Arial" w:hAnsi="Arial" w:cs="Arial"/>
          <w:sz w:val="24"/>
          <w:szCs w:val="24"/>
          <w:lang w:val="cy-GB"/>
        </w:rPr>
        <w:t xml:space="preserve">a allai fod yn </w:t>
      </w:r>
      <w:r w:rsidR="00DF1C96" w:rsidRPr="00482871">
        <w:rPr>
          <w:rFonts w:ascii="Arial" w:hAnsi="Arial" w:cs="Arial"/>
          <w:sz w:val="24"/>
          <w:szCs w:val="24"/>
          <w:lang w:val="cy-GB"/>
        </w:rPr>
        <w:t>rhwystr</w:t>
      </w:r>
      <w:r w:rsidRPr="00482871">
        <w:rPr>
          <w:rFonts w:ascii="Arial" w:hAnsi="Arial" w:cs="Arial"/>
          <w:sz w:val="24"/>
          <w:szCs w:val="24"/>
          <w:lang w:val="cy-GB"/>
        </w:rPr>
        <w:t xml:space="preserve"> </w:t>
      </w:r>
      <w:r w:rsidR="00DF1C96" w:rsidRPr="00482871">
        <w:rPr>
          <w:rFonts w:ascii="Arial" w:hAnsi="Arial" w:cs="Arial"/>
          <w:sz w:val="24"/>
          <w:szCs w:val="24"/>
          <w:lang w:val="cy-GB"/>
        </w:rPr>
        <w:t>i</w:t>
      </w:r>
      <w:r w:rsidRPr="00482871">
        <w:rPr>
          <w:rFonts w:ascii="Arial" w:hAnsi="Arial" w:cs="Arial"/>
          <w:sz w:val="24"/>
          <w:szCs w:val="24"/>
          <w:lang w:val="cy-GB"/>
        </w:rPr>
        <w:t xml:space="preserve"> ddarparu gofal a chymorth diogel.</w:t>
      </w:r>
    </w:p>
    <w:p w14:paraId="26A722E5" w14:textId="7A554A1D" w:rsidR="009C7D05" w:rsidRPr="00482871" w:rsidRDefault="007D2F0D" w:rsidP="009C7D05">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lastRenderedPageBreak/>
        <w:t>7)</w:t>
      </w:r>
      <w:r w:rsidR="00DF1C96" w:rsidRPr="00482871">
        <w:rPr>
          <w:rFonts w:ascii="Arial" w:hAnsi="Arial" w:cs="Arial"/>
          <w:b/>
          <w:bCs/>
          <w:color w:val="16AD85"/>
          <w:sz w:val="24"/>
          <w:szCs w:val="24"/>
          <w:lang w:val="cy-GB"/>
        </w:rPr>
        <w:tab/>
      </w:r>
      <w:r w:rsidR="00DF1C96" w:rsidRPr="00482871">
        <w:rPr>
          <w:rFonts w:ascii="Arial" w:hAnsi="Arial" w:cs="Arial"/>
          <w:sz w:val="24"/>
          <w:szCs w:val="24"/>
          <w:lang w:val="cy-GB"/>
        </w:rPr>
        <w:t>G</w:t>
      </w:r>
      <w:r w:rsidRPr="00482871">
        <w:rPr>
          <w:rFonts w:ascii="Arial" w:hAnsi="Arial" w:cs="Arial"/>
          <w:sz w:val="24"/>
          <w:szCs w:val="24"/>
          <w:lang w:val="cy-GB"/>
        </w:rPr>
        <w:t xml:space="preserve">allu cymryd rhan a chadeirio </w:t>
      </w:r>
      <w:r w:rsidR="007A62FE" w:rsidRPr="00482871">
        <w:rPr>
          <w:rFonts w:ascii="Arial" w:hAnsi="Arial" w:cs="Arial"/>
          <w:sz w:val="24"/>
          <w:szCs w:val="24"/>
          <w:lang w:val="cy-GB"/>
        </w:rPr>
        <w:t xml:space="preserve">cyfarfodydd </w:t>
      </w:r>
      <w:r w:rsidRPr="00482871">
        <w:rPr>
          <w:rFonts w:ascii="Arial" w:hAnsi="Arial" w:cs="Arial"/>
          <w:sz w:val="24"/>
          <w:szCs w:val="24"/>
          <w:lang w:val="cy-GB"/>
        </w:rPr>
        <w:t>adolyg</w:t>
      </w:r>
      <w:r w:rsidR="007A62FE" w:rsidRPr="00482871">
        <w:rPr>
          <w:rFonts w:ascii="Arial" w:hAnsi="Arial" w:cs="Arial"/>
          <w:sz w:val="24"/>
          <w:szCs w:val="24"/>
          <w:lang w:val="cy-GB"/>
        </w:rPr>
        <w:t>u c</w:t>
      </w:r>
      <w:r w:rsidRPr="00482871">
        <w:rPr>
          <w:rFonts w:ascii="Arial" w:hAnsi="Arial" w:cs="Arial"/>
          <w:sz w:val="24"/>
          <w:szCs w:val="24"/>
          <w:lang w:val="cy-GB"/>
        </w:rPr>
        <w:t>ymheiriaid a chyfarfodydd amlddisgyblaethol yn ôl yr angen.</w:t>
      </w:r>
    </w:p>
    <w:p w14:paraId="74F26A5A" w14:textId="67F731C9" w:rsidR="009C7D05" w:rsidRPr="00482871" w:rsidRDefault="007D2F0D" w:rsidP="006F618B">
      <w:pPr>
        <w:ind w:left="709" w:hanging="709"/>
        <w:rPr>
          <w:rFonts w:ascii="Arial" w:hAnsi="Arial" w:cs="Arial"/>
          <w:color w:val="000000"/>
          <w:sz w:val="24"/>
          <w:szCs w:val="24"/>
          <w:shd w:val="clear" w:color="auto" w:fill="FFFFFF"/>
        </w:rPr>
      </w:pPr>
      <w:r w:rsidRPr="00482871">
        <w:rPr>
          <w:rFonts w:ascii="Arial" w:hAnsi="Arial" w:cs="Arial"/>
          <w:b/>
          <w:bCs/>
          <w:color w:val="16AD85"/>
          <w:sz w:val="24"/>
          <w:szCs w:val="24"/>
          <w:lang w:val="cy-GB"/>
        </w:rPr>
        <w:t>8)</w:t>
      </w:r>
      <w:r w:rsidR="00DF1C96" w:rsidRPr="00482871">
        <w:rPr>
          <w:rFonts w:ascii="Arial" w:hAnsi="Arial" w:cs="Arial"/>
          <w:b/>
          <w:bCs/>
          <w:color w:val="16AD85"/>
          <w:sz w:val="24"/>
          <w:szCs w:val="24"/>
          <w:lang w:val="cy-GB"/>
        </w:rPr>
        <w:tab/>
      </w:r>
      <w:r w:rsidRPr="00482871">
        <w:rPr>
          <w:rStyle w:val="normaltextrun"/>
          <w:rFonts w:ascii="Arial" w:hAnsi="Arial" w:cs="Arial"/>
          <w:color w:val="000000"/>
          <w:sz w:val="24"/>
          <w:szCs w:val="24"/>
          <w:shd w:val="clear" w:color="auto" w:fill="FFFFFF"/>
          <w:lang w:val="cy-GB"/>
        </w:rPr>
        <w:t>Cydnabod pryd i gael cymorth a help mewn sefyllfaoedd sydd angen mwy o arbenigedd a phrofiad.</w:t>
      </w:r>
      <w:r w:rsidRPr="00482871">
        <w:rPr>
          <w:rStyle w:val="eop"/>
          <w:rFonts w:ascii="Arial" w:hAnsi="Arial" w:cs="Arial"/>
          <w:color w:val="000000"/>
          <w:sz w:val="24"/>
          <w:szCs w:val="24"/>
          <w:shd w:val="clear" w:color="auto" w:fill="FFFFFF"/>
          <w:lang w:val="cy-GB"/>
        </w:rPr>
        <w:t> </w:t>
      </w:r>
    </w:p>
    <w:p w14:paraId="12E7039F" w14:textId="0F95EDF9" w:rsidR="009C7D05" w:rsidRPr="00482871" w:rsidRDefault="007D2F0D" w:rsidP="00A1179D">
      <w:pPr>
        <w:pStyle w:val="ListParagraph"/>
        <w:numPr>
          <w:ilvl w:val="0"/>
          <w:numId w:val="3"/>
        </w:numPr>
        <w:ind w:left="426"/>
        <w:rPr>
          <w:rFonts w:ascii="Arial" w:hAnsi="Arial" w:cs="Arial"/>
          <w:b/>
          <w:bCs/>
          <w:color w:val="16AD85"/>
          <w:sz w:val="28"/>
          <w:szCs w:val="28"/>
        </w:rPr>
      </w:pPr>
      <w:r w:rsidRPr="00482871">
        <w:rPr>
          <w:rFonts w:ascii="Arial" w:hAnsi="Arial" w:cs="Arial"/>
          <w:b/>
          <w:bCs/>
          <w:color w:val="16AD85"/>
          <w:sz w:val="28"/>
          <w:szCs w:val="28"/>
          <w:lang w:val="cy-GB"/>
        </w:rPr>
        <w:t>Cynnal atebolrwydd proffesiynol</w:t>
      </w:r>
    </w:p>
    <w:p w14:paraId="4382A73B" w14:textId="77777777" w:rsidR="009A2DFC" w:rsidRPr="00482871" w:rsidRDefault="009A2DFC" w:rsidP="009A2DFC">
      <w:pPr>
        <w:pStyle w:val="ListParagraph"/>
        <w:ind w:left="426"/>
        <w:rPr>
          <w:rFonts w:ascii="Arial" w:hAnsi="Arial" w:cs="Arial"/>
          <w:b/>
          <w:bCs/>
          <w:color w:val="16AD85"/>
          <w:sz w:val="28"/>
          <w:szCs w:val="28"/>
        </w:rPr>
      </w:pPr>
    </w:p>
    <w:p w14:paraId="06564C51" w14:textId="0AE972CB"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A87268" w:rsidRPr="00482871">
        <w:rPr>
          <w:rFonts w:ascii="Arial" w:hAnsi="Arial" w:cs="Arial"/>
          <w:sz w:val="24"/>
          <w:szCs w:val="24"/>
          <w:lang w:val="cy-GB"/>
        </w:rPr>
        <w:tab/>
      </w:r>
      <w:r w:rsidRPr="00482871">
        <w:rPr>
          <w:rFonts w:ascii="Arial" w:hAnsi="Arial" w:cs="Arial"/>
          <w:sz w:val="24"/>
          <w:szCs w:val="24"/>
          <w:lang w:val="cy-GB"/>
        </w:rPr>
        <w:t>Deall pwrpas a phroses adolygiadau ymarfer plant neu oedolion, adolygiadau dynladdiad, (Adolygiad Diogelu Unedig Sengl)</w:t>
      </w:r>
      <w:r w:rsidR="00167670">
        <w:rPr>
          <w:rFonts w:ascii="Arial" w:hAnsi="Arial" w:cs="Arial"/>
          <w:sz w:val="24"/>
          <w:szCs w:val="24"/>
          <w:lang w:val="cy-GB"/>
        </w:rPr>
        <w:t>.</w:t>
      </w:r>
      <w:r w:rsidRPr="00482871">
        <w:rPr>
          <w:rFonts w:ascii="Arial" w:hAnsi="Arial" w:cs="Arial"/>
          <w:sz w:val="24"/>
          <w:szCs w:val="24"/>
          <w:lang w:val="cy-GB"/>
        </w:rPr>
        <w:t xml:space="preserve"> </w:t>
      </w:r>
    </w:p>
    <w:p w14:paraId="37BA76A6" w14:textId="643CCF62"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Cynnal adolygiadau rheolaidd wedi'u dogfennu o'ch arferion diogelu </w:t>
      </w:r>
      <w:r w:rsidR="007A62FE" w:rsidRPr="00482871">
        <w:rPr>
          <w:rFonts w:ascii="Arial" w:hAnsi="Arial" w:cs="Arial"/>
          <w:sz w:val="24"/>
          <w:szCs w:val="24"/>
          <w:lang w:val="cy-GB"/>
        </w:rPr>
        <w:t xml:space="preserve">chi </w:t>
      </w:r>
      <w:r w:rsidRPr="00482871">
        <w:rPr>
          <w:rFonts w:ascii="Arial" w:hAnsi="Arial" w:cs="Arial"/>
          <w:sz w:val="24"/>
          <w:szCs w:val="24"/>
          <w:lang w:val="cy-GB"/>
        </w:rPr>
        <w:t xml:space="preserve">(a/neu </w:t>
      </w:r>
      <w:r w:rsidR="007A62FE" w:rsidRPr="00482871">
        <w:rPr>
          <w:rFonts w:ascii="Arial" w:hAnsi="Arial" w:cs="Arial"/>
          <w:sz w:val="24"/>
          <w:szCs w:val="24"/>
          <w:lang w:val="cy-GB"/>
        </w:rPr>
        <w:t xml:space="preserve"> arferion diogelu </w:t>
      </w:r>
      <w:r w:rsidRPr="00482871">
        <w:rPr>
          <w:rFonts w:ascii="Arial" w:hAnsi="Arial" w:cs="Arial"/>
          <w:sz w:val="24"/>
          <w:szCs w:val="24"/>
          <w:lang w:val="cy-GB"/>
        </w:rPr>
        <w:t>eich tîm</w:t>
      </w:r>
      <w:r w:rsidR="00A87268" w:rsidRPr="00482871">
        <w:rPr>
          <w:rFonts w:ascii="Arial" w:hAnsi="Arial" w:cs="Arial"/>
          <w:sz w:val="24"/>
          <w:szCs w:val="24"/>
          <w:lang w:val="cy-GB"/>
        </w:rPr>
        <w:t>)</w:t>
      </w:r>
      <w:r w:rsidRPr="00482871">
        <w:rPr>
          <w:rFonts w:ascii="Arial" w:hAnsi="Arial" w:cs="Arial"/>
          <w:sz w:val="24"/>
          <w:szCs w:val="24"/>
          <w:lang w:val="cy-GB"/>
        </w:rPr>
        <w:t>.</w:t>
      </w:r>
    </w:p>
    <w:p w14:paraId="07669321" w14:textId="68946A3A"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3)</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Cymhwyso'r gwersi a ddysgwyd o archwiliadau, adolygiadau ymarfer, adolygiadau dynladdiad domestig ac adolygiadau rheoli achos i wella </w:t>
      </w:r>
      <w:r w:rsidR="00A87268" w:rsidRPr="00482871">
        <w:rPr>
          <w:rFonts w:ascii="Arial" w:hAnsi="Arial" w:cs="Arial"/>
          <w:sz w:val="24"/>
          <w:szCs w:val="24"/>
          <w:lang w:val="cy-GB"/>
        </w:rPr>
        <w:t>ym</w:t>
      </w:r>
      <w:r w:rsidRPr="00482871">
        <w:rPr>
          <w:rFonts w:ascii="Arial" w:hAnsi="Arial" w:cs="Arial"/>
          <w:sz w:val="24"/>
          <w:szCs w:val="24"/>
          <w:lang w:val="cy-GB"/>
        </w:rPr>
        <w:t xml:space="preserve">arfer. </w:t>
      </w:r>
    </w:p>
    <w:p w14:paraId="0526FDC8"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4)</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Deall rhannu gwybodaeth, cyfrinachedd a chydsyniad. </w:t>
      </w:r>
    </w:p>
    <w:p w14:paraId="43E29C40" w14:textId="0BECC8A8"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5)</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Deall y defnydd o </w:t>
      </w:r>
      <w:r w:rsidR="00A87268" w:rsidRPr="00482871">
        <w:rPr>
          <w:rFonts w:ascii="Arial" w:hAnsi="Arial" w:cs="Arial"/>
          <w:sz w:val="24"/>
          <w:szCs w:val="24"/>
          <w:lang w:val="cy-GB"/>
        </w:rPr>
        <w:t>warchodw</w:t>
      </w:r>
      <w:r w:rsidR="007A62FE" w:rsidRPr="00482871">
        <w:rPr>
          <w:rFonts w:ascii="Arial" w:hAnsi="Arial" w:cs="Arial"/>
          <w:sz w:val="24"/>
          <w:szCs w:val="24"/>
          <w:lang w:val="cy-GB"/>
        </w:rPr>
        <w:t>y</w:t>
      </w:r>
      <w:r w:rsidR="00A87268" w:rsidRPr="00482871">
        <w:rPr>
          <w:rFonts w:ascii="Arial" w:hAnsi="Arial" w:cs="Arial"/>
          <w:sz w:val="24"/>
          <w:szCs w:val="24"/>
          <w:lang w:val="cy-GB"/>
        </w:rPr>
        <w:t>r</w:t>
      </w:r>
      <w:r w:rsidRPr="00482871">
        <w:rPr>
          <w:rStyle w:val="FootnoteReference"/>
          <w:rFonts w:ascii="Arial" w:hAnsi="Arial" w:cs="Arial"/>
          <w:sz w:val="24"/>
          <w:szCs w:val="24"/>
        </w:rPr>
        <w:footnoteReference w:id="12"/>
      </w:r>
      <w:r w:rsidRPr="00482871">
        <w:rPr>
          <w:rFonts w:ascii="Arial" w:hAnsi="Arial" w:cs="Arial"/>
          <w:sz w:val="24"/>
          <w:szCs w:val="24"/>
          <w:lang w:val="cy-GB"/>
        </w:rPr>
        <w:t xml:space="preserve">. </w:t>
      </w:r>
    </w:p>
    <w:p w14:paraId="67911EBC"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6)</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Bod yn ymwybodol o rôl a chylch gwaith y byrddau diogelu rhanbarthol. </w:t>
      </w:r>
    </w:p>
    <w:p w14:paraId="45550A2F"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7)</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Deall y cysylltiadau rhwng diogelu a'r system cyfiawnder troseddol. </w:t>
      </w:r>
    </w:p>
    <w:p w14:paraId="6A747886"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8)</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Deall rôl gwahanol fathau o dystion. </w:t>
      </w:r>
    </w:p>
    <w:p w14:paraId="1140A983" w14:textId="20D6DF3E"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9)</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Deall egwyddorion goruchwylio diogelu a chymorth gan gymheiriaid</w:t>
      </w:r>
      <w:r w:rsidR="007A62FE" w:rsidRPr="00482871">
        <w:rPr>
          <w:rFonts w:ascii="Arial" w:hAnsi="Arial" w:cs="Arial"/>
          <w:sz w:val="24"/>
          <w:szCs w:val="24"/>
          <w:lang w:val="cy-GB"/>
        </w:rPr>
        <w:t xml:space="preserve"> effeithiol</w:t>
      </w:r>
      <w:r w:rsidRPr="00482871">
        <w:rPr>
          <w:rFonts w:ascii="Arial" w:hAnsi="Arial" w:cs="Arial"/>
          <w:sz w:val="24"/>
          <w:szCs w:val="24"/>
          <w:lang w:val="cy-GB"/>
        </w:rPr>
        <w:t xml:space="preserve">. </w:t>
      </w:r>
    </w:p>
    <w:p w14:paraId="78B3D197"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10)</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Deall fframweithiau cenedlaethol a lleol ar gyfer asesu risg a niwed. </w:t>
      </w:r>
    </w:p>
    <w:p w14:paraId="257C873E" w14:textId="77777777" w:rsidR="009C7D05" w:rsidRPr="00482871" w:rsidRDefault="007D2F0D" w:rsidP="009C7D05">
      <w:pPr>
        <w:ind w:left="709" w:hanging="709"/>
        <w:rPr>
          <w:rFonts w:ascii="Arial" w:hAnsi="Arial" w:cs="Arial"/>
          <w:sz w:val="24"/>
          <w:szCs w:val="24"/>
        </w:rPr>
      </w:pPr>
      <w:r w:rsidRPr="00482871">
        <w:rPr>
          <w:rFonts w:ascii="Arial" w:hAnsi="Arial" w:cs="Arial"/>
          <w:b/>
          <w:bCs/>
          <w:color w:val="16AD85"/>
          <w:sz w:val="24"/>
          <w:szCs w:val="24"/>
          <w:lang w:val="cy-GB"/>
        </w:rPr>
        <w:t>11)</w:t>
      </w:r>
      <w:r w:rsidRPr="00482871">
        <w:rPr>
          <w:rFonts w:ascii="Arial" w:hAnsi="Arial" w:cs="Arial"/>
          <w:bCs/>
          <w:color w:val="16AD85"/>
          <w:sz w:val="24"/>
          <w:szCs w:val="24"/>
          <w:lang w:val="cy-GB"/>
        </w:rPr>
        <w:t xml:space="preserve"> </w:t>
      </w:r>
      <w:r w:rsidRPr="00482871">
        <w:rPr>
          <w:rFonts w:ascii="Arial" w:hAnsi="Arial" w:cs="Arial"/>
          <w:bCs/>
          <w:color w:val="16AD85"/>
          <w:sz w:val="24"/>
          <w:szCs w:val="24"/>
          <w:lang w:val="cy-GB"/>
        </w:rPr>
        <w:tab/>
      </w:r>
      <w:r w:rsidRPr="00482871">
        <w:rPr>
          <w:rFonts w:ascii="Arial" w:hAnsi="Arial" w:cs="Arial"/>
          <w:sz w:val="24"/>
          <w:szCs w:val="24"/>
          <w:lang w:val="cy-GB"/>
        </w:rPr>
        <w:t xml:space="preserve">Cadw eich ymwybyddiaeth o'r ystod o adnoddau a gwasanaethau sydd ar gael i gefnogi teuluoedd yn gyfredol. </w:t>
      </w:r>
    </w:p>
    <w:p w14:paraId="355D12E4" w14:textId="77777777" w:rsidR="009C7D05" w:rsidRPr="00482871" w:rsidRDefault="009C7D05" w:rsidP="009C7D05">
      <w:pPr>
        <w:ind w:left="709" w:hanging="709"/>
        <w:rPr>
          <w:rFonts w:ascii="Arial" w:hAnsi="Arial" w:cs="Arial"/>
          <w:sz w:val="24"/>
          <w:szCs w:val="24"/>
        </w:rPr>
      </w:pPr>
    </w:p>
    <w:p w14:paraId="4EAA859A" w14:textId="0E954572" w:rsidR="009C7D05" w:rsidRPr="00482871" w:rsidRDefault="007D2F0D" w:rsidP="00A1179D">
      <w:pPr>
        <w:pStyle w:val="ListParagraph"/>
        <w:numPr>
          <w:ilvl w:val="0"/>
          <w:numId w:val="40"/>
        </w:numPr>
        <w:ind w:hanging="426"/>
        <w:rPr>
          <w:rFonts w:ascii="Arial" w:hAnsi="Arial" w:cs="Arial"/>
          <w:b/>
          <w:bCs/>
          <w:color w:val="16AD85"/>
          <w:sz w:val="28"/>
          <w:szCs w:val="28"/>
        </w:rPr>
      </w:pPr>
      <w:r w:rsidRPr="00482871">
        <w:rPr>
          <w:rFonts w:ascii="Arial" w:hAnsi="Arial" w:cs="Arial"/>
          <w:b/>
          <w:bCs/>
          <w:color w:val="16AD85"/>
          <w:sz w:val="28"/>
          <w:szCs w:val="28"/>
          <w:lang w:val="cy-GB"/>
        </w:rPr>
        <w:t>Safonau sy'n benodol i ymarferwyr sy'n darparu gwasanaethau sylweddol i blant a phobl ifanc</w:t>
      </w:r>
    </w:p>
    <w:p w14:paraId="7ED43770" w14:textId="77777777" w:rsidR="009C7D05" w:rsidRPr="00482871" w:rsidRDefault="009C7D05" w:rsidP="009C7D05">
      <w:pPr>
        <w:pStyle w:val="ListParagraph"/>
        <w:ind w:left="426"/>
        <w:rPr>
          <w:rFonts w:ascii="Arial" w:hAnsi="Arial" w:cs="Arial"/>
          <w:b/>
          <w:bCs/>
          <w:color w:val="16AD85"/>
          <w:sz w:val="28"/>
          <w:szCs w:val="28"/>
        </w:rPr>
      </w:pPr>
    </w:p>
    <w:p w14:paraId="2E5FC35E" w14:textId="77777777" w:rsidR="009C7D05" w:rsidRPr="00482871" w:rsidRDefault="007D2F0D" w:rsidP="00A1179D">
      <w:pPr>
        <w:pStyle w:val="ListParagraph"/>
        <w:numPr>
          <w:ilvl w:val="0"/>
          <w:numId w:val="13"/>
        </w:numPr>
        <w:ind w:hanging="720"/>
        <w:rPr>
          <w:rFonts w:ascii="Arial" w:hAnsi="Arial" w:cs="Arial"/>
          <w:sz w:val="24"/>
          <w:szCs w:val="24"/>
        </w:rPr>
      </w:pPr>
      <w:r w:rsidRPr="00482871">
        <w:rPr>
          <w:rFonts w:ascii="Arial" w:hAnsi="Arial" w:cs="Arial"/>
          <w:sz w:val="24"/>
          <w:szCs w:val="24"/>
          <w:lang w:val="cy-GB"/>
        </w:rPr>
        <w:t xml:space="preserve">Deall y prosesau a'r ddeddfwriaeth ar gyfer plant sy'n derbyn gofal, gan gynnwys gwasanaethau ar gyfer plant â phrofiad o ofal, fel sy'n briodol i'ch rôl. </w:t>
      </w:r>
    </w:p>
    <w:p w14:paraId="2AD6B468" w14:textId="77777777" w:rsidR="009C7D05" w:rsidRPr="00482871" w:rsidRDefault="009C7D05" w:rsidP="009C7D05">
      <w:pPr>
        <w:pStyle w:val="ListParagraph"/>
        <w:rPr>
          <w:rFonts w:ascii="Arial" w:hAnsi="Arial" w:cs="Arial"/>
          <w:sz w:val="24"/>
          <w:szCs w:val="24"/>
        </w:rPr>
      </w:pPr>
    </w:p>
    <w:p w14:paraId="09D3C9A9" w14:textId="77777777" w:rsidR="009C7D05" w:rsidRPr="00482871" w:rsidRDefault="007D2F0D" w:rsidP="00A1179D">
      <w:pPr>
        <w:pStyle w:val="ListParagraph"/>
        <w:numPr>
          <w:ilvl w:val="0"/>
          <w:numId w:val="13"/>
        </w:numPr>
        <w:ind w:hanging="720"/>
        <w:rPr>
          <w:rFonts w:ascii="Arial" w:hAnsi="Arial" w:cs="Arial"/>
          <w:sz w:val="24"/>
          <w:szCs w:val="24"/>
        </w:rPr>
      </w:pPr>
      <w:r w:rsidRPr="00482871">
        <w:rPr>
          <w:rFonts w:ascii="Arial" w:hAnsi="Arial" w:cs="Arial"/>
          <w:sz w:val="24"/>
          <w:szCs w:val="24"/>
          <w:lang w:val="cy-GB"/>
        </w:rPr>
        <w:t>Deall y ffordd y rheolir proses Ymateb Gweithdrefnol Iechyd Cyhoeddus Cymru i Farwolaethau Annisgwyl yn ystod Plentyndod</w:t>
      </w:r>
      <w:r w:rsidRPr="00482871">
        <w:rPr>
          <w:rFonts w:ascii="Arial" w:hAnsi="Arial" w:cs="Arial"/>
          <w:i/>
          <w:iCs/>
          <w:sz w:val="24"/>
          <w:szCs w:val="24"/>
          <w:lang w:val="cy-GB"/>
        </w:rPr>
        <w:t xml:space="preserve"> (</w:t>
      </w:r>
      <w:r w:rsidRPr="00482871">
        <w:rPr>
          <w:rFonts w:ascii="Arial" w:hAnsi="Arial" w:cs="Arial"/>
          <w:sz w:val="24"/>
          <w:szCs w:val="24"/>
          <w:lang w:val="cy-GB"/>
        </w:rPr>
        <w:t>PRUDIC</w:t>
      </w:r>
      <w:r w:rsidRPr="00482871">
        <w:rPr>
          <w:rStyle w:val="FootnoteReference"/>
          <w:rFonts w:ascii="Arial" w:hAnsi="Arial" w:cs="Arial"/>
          <w:sz w:val="24"/>
          <w:szCs w:val="24"/>
        </w:rPr>
        <w:footnoteReference w:id="13"/>
      </w:r>
      <w:r w:rsidRPr="00482871">
        <w:rPr>
          <w:rFonts w:ascii="Arial" w:hAnsi="Arial" w:cs="Arial"/>
          <w:sz w:val="24"/>
          <w:szCs w:val="24"/>
          <w:lang w:val="cy-GB"/>
        </w:rPr>
        <w:t xml:space="preserve">) ar gyfer marwolaeth annisgwyl plentyn neu berson ifanc.  </w:t>
      </w:r>
    </w:p>
    <w:p w14:paraId="1CEBFDA3" w14:textId="77777777" w:rsidR="009C7D05" w:rsidRPr="00482871" w:rsidRDefault="009C7D05" w:rsidP="009C7D05">
      <w:pPr>
        <w:pStyle w:val="ListParagraph"/>
        <w:rPr>
          <w:rFonts w:ascii="Arial" w:hAnsi="Arial" w:cs="Arial"/>
          <w:sz w:val="24"/>
          <w:szCs w:val="24"/>
        </w:rPr>
      </w:pPr>
    </w:p>
    <w:p w14:paraId="246E1442" w14:textId="4276BE98" w:rsidR="009C7D05" w:rsidRPr="00482871" w:rsidRDefault="007D2F0D" w:rsidP="00A1179D">
      <w:pPr>
        <w:pStyle w:val="ListParagraph"/>
        <w:numPr>
          <w:ilvl w:val="0"/>
          <w:numId w:val="13"/>
        </w:numPr>
        <w:ind w:hanging="720"/>
        <w:rPr>
          <w:rFonts w:ascii="Arial" w:hAnsi="Arial" w:cs="Arial"/>
          <w:sz w:val="24"/>
          <w:szCs w:val="24"/>
        </w:rPr>
      </w:pPr>
      <w:r w:rsidRPr="00482871">
        <w:rPr>
          <w:rFonts w:ascii="Arial" w:hAnsi="Arial" w:cs="Arial"/>
          <w:sz w:val="24"/>
          <w:szCs w:val="24"/>
          <w:lang w:val="cy-GB"/>
        </w:rPr>
        <w:lastRenderedPageBreak/>
        <w:t xml:space="preserve">Deall salwch ffug neu salwch wedi'i </w:t>
      </w:r>
      <w:r w:rsidR="00BB5169" w:rsidRPr="00482871">
        <w:rPr>
          <w:rFonts w:ascii="Arial" w:hAnsi="Arial" w:cs="Arial"/>
          <w:sz w:val="24"/>
          <w:szCs w:val="24"/>
          <w:lang w:val="cy-GB"/>
        </w:rPr>
        <w:t>achosi gan eraill</w:t>
      </w:r>
      <w:r w:rsidRPr="00482871">
        <w:rPr>
          <w:rFonts w:ascii="Arial" w:hAnsi="Arial" w:cs="Arial"/>
          <w:sz w:val="24"/>
          <w:szCs w:val="24"/>
          <w:lang w:val="cy-GB"/>
        </w:rPr>
        <w:t xml:space="preserve">. </w:t>
      </w:r>
    </w:p>
    <w:p w14:paraId="2E0BEABD" w14:textId="77777777" w:rsidR="009C7D05" w:rsidRPr="00482871" w:rsidRDefault="009C7D05" w:rsidP="009C7D05">
      <w:pPr>
        <w:pStyle w:val="ListParagraph"/>
        <w:rPr>
          <w:rFonts w:ascii="Arial" w:hAnsi="Arial" w:cs="Arial"/>
          <w:sz w:val="24"/>
          <w:szCs w:val="24"/>
        </w:rPr>
      </w:pPr>
    </w:p>
    <w:p w14:paraId="1A39286F" w14:textId="2AD917DD" w:rsidR="009C7D05" w:rsidRPr="00482871" w:rsidRDefault="007D2F0D" w:rsidP="00A1179D">
      <w:pPr>
        <w:pStyle w:val="ListParagraph"/>
        <w:numPr>
          <w:ilvl w:val="0"/>
          <w:numId w:val="13"/>
        </w:numPr>
        <w:ind w:hanging="720"/>
        <w:rPr>
          <w:rFonts w:ascii="Arial" w:hAnsi="Arial" w:cs="Arial"/>
          <w:sz w:val="24"/>
          <w:szCs w:val="24"/>
        </w:rPr>
      </w:pPr>
      <w:r w:rsidRPr="00482871">
        <w:rPr>
          <w:rFonts w:ascii="Arial" w:hAnsi="Arial" w:cs="Arial"/>
          <w:sz w:val="24"/>
          <w:szCs w:val="24"/>
          <w:lang w:val="cy-GB"/>
        </w:rPr>
        <w:t>Cydsyniad a chyfrinachedd mewn perthynas â phobl ifanc o dan 16 oed, gan gynnwys cysyniadau Cym</w:t>
      </w:r>
      <w:r w:rsidR="00A65042" w:rsidRPr="00482871">
        <w:rPr>
          <w:rFonts w:ascii="Arial" w:hAnsi="Arial" w:cs="Arial"/>
          <w:sz w:val="24"/>
          <w:szCs w:val="24"/>
          <w:lang w:val="cy-GB"/>
        </w:rPr>
        <w:t>hwysedd</w:t>
      </w:r>
      <w:r w:rsidRPr="00482871">
        <w:rPr>
          <w:rFonts w:ascii="Arial" w:hAnsi="Arial" w:cs="Arial"/>
          <w:sz w:val="24"/>
          <w:szCs w:val="24"/>
          <w:lang w:val="cy-GB"/>
        </w:rPr>
        <w:t xml:space="preserve"> Gillick a Chanllawiau Fraser.  </w:t>
      </w:r>
    </w:p>
    <w:p w14:paraId="1DD0E0A6" w14:textId="77777777" w:rsidR="009C7D05" w:rsidRPr="00482871" w:rsidRDefault="009C7D05" w:rsidP="009C7D05">
      <w:pPr>
        <w:pStyle w:val="ListParagraph"/>
        <w:rPr>
          <w:rFonts w:ascii="Arial" w:hAnsi="Arial" w:cs="Arial"/>
          <w:sz w:val="24"/>
          <w:szCs w:val="24"/>
        </w:rPr>
      </w:pPr>
    </w:p>
    <w:p w14:paraId="71470E3A" w14:textId="5ECC2EE1" w:rsidR="009C7D05" w:rsidRPr="00482871" w:rsidRDefault="007D2F0D" w:rsidP="00A1179D">
      <w:pPr>
        <w:pStyle w:val="ListParagraph"/>
        <w:numPr>
          <w:ilvl w:val="0"/>
          <w:numId w:val="13"/>
        </w:numPr>
        <w:ind w:hanging="720"/>
        <w:rPr>
          <w:rFonts w:ascii="Arial" w:hAnsi="Arial" w:cs="Arial"/>
          <w:sz w:val="24"/>
          <w:szCs w:val="24"/>
        </w:rPr>
      </w:pPr>
      <w:r w:rsidRPr="00482871">
        <w:rPr>
          <w:rFonts w:ascii="Arial" w:hAnsi="Arial" w:cs="Arial"/>
          <w:sz w:val="24"/>
          <w:szCs w:val="24"/>
          <w:lang w:val="cy-GB"/>
        </w:rPr>
        <w:t xml:space="preserve">Dilyn ac adolygu gweithdrefnau ar gyfer mynd ati'n rhagweithiol i fynd ar </w:t>
      </w:r>
      <w:r w:rsidR="007A62FE" w:rsidRPr="00482871">
        <w:rPr>
          <w:rFonts w:ascii="Arial" w:hAnsi="Arial" w:cs="Arial"/>
          <w:sz w:val="24"/>
          <w:szCs w:val="24"/>
          <w:lang w:val="cy-GB"/>
        </w:rPr>
        <w:t>drywydd</w:t>
      </w:r>
      <w:r w:rsidRPr="00482871">
        <w:rPr>
          <w:rFonts w:ascii="Arial" w:hAnsi="Arial" w:cs="Arial"/>
          <w:sz w:val="24"/>
          <w:szCs w:val="24"/>
          <w:lang w:val="cy-GB"/>
        </w:rPr>
        <w:t xml:space="preserve"> plant a phobl ifanc </w:t>
      </w:r>
      <w:r w:rsidR="007A62FE" w:rsidRPr="00482871">
        <w:rPr>
          <w:rFonts w:ascii="Arial" w:hAnsi="Arial" w:cs="Arial"/>
          <w:sz w:val="24"/>
          <w:szCs w:val="24"/>
          <w:lang w:val="cy-GB"/>
        </w:rPr>
        <w:t>nad ydynt yn cael eu ‘hebrwng’</w:t>
      </w:r>
      <w:r w:rsidRPr="00482871">
        <w:rPr>
          <w:rFonts w:ascii="Arial" w:hAnsi="Arial" w:cs="Arial"/>
          <w:sz w:val="24"/>
          <w:szCs w:val="24"/>
          <w:lang w:val="cy-GB"/>
        </w:rPr>
        <w:t xml:space="preserve"> i apwyntiadau neu nad ydynt yn cael eu casglu o leoliadau, a/neu nad ydynt yn cael ymweliadau cartref. </w:t>
      </w:r>
    </w:p>
    <w:p w14:paraId="4DF9C3AD" w14:textId="77777777" w:rsidR="009C7D05" w:rsidRPr="00482871" w:rsidRDefault="009C7D05" w:rsidP="009C7D05">
      <w:pPr>
        <w:rPr>
          <w:rFonts w:ascii="Arial" w:hAnsi="Arial" w:cs="Arial"/>
          <w:b/>
          <w:bCs/>
          <w:color w:val="16AD85"/>
          <w:sz w:val="28"/>
          <w:szCs w:val="28"/>
        </w:rPr>
      </w:pPr>
    </w:p>
    <w:p w14:paraId="01D4A063" w14:textId="1F90BC51" w:rsidR="009C7D05" w:rsidRPr="00482871" w:rsidRDefault="007D2F0D" w:rsidP="00A1179D">
      <w:pPr>
        <w:pStyle w:val="ListParagraph"/>
        <w:numPr>
          <w:ilvl w:val="0"/>
          <w:numId w:val="40"/>
        </w:numPr>
        <w:rPr>
          <w:rFonts w:ascii="Arial" w:hAnsi="Arial" w:cs="Arial"/>
          <w:b/>
          <w:bCs/>
          <w:color w:val="16AD85"/>
          <w:sz w:val="28"/>
          <w:szCs w:val="28"/>
        </w:rPr>
      </w:pPr>
      <w:r w:rsidRPr="00482871">
        <w:rPr>
          <w:rFonts w:ascii="Arial" w:hAnsi="Arial" w:cs="Arial"/>
          <w:b/>
          <w:bCs/>
          <w:color w:val="16AD85"/>
          <w:sz w:val="28"/>
          <w:szCs w:val="28"/>
          <w:lang w:val="cy-GB"/>
        </w:rPr>
        <w:t xml:space="preserve">Safonau sy'n benodol i ymarferwyr sy'n darparu gwasanaethau sylweddol i oedolion </w:t>
      </w:r>
    </w:p>
    <w:p w14:paraId="5519B5F4" w14:textId="77777777" w:rsidR="00BC105D" w:rsidRPr="00482871" w:rsidRDefault="00BC105D" w:rsidP="00BC105D">
      <w:pPr>
        <w:pStyle w:val="ListParagraph"/>
        <w:ind w:left="426"/>
        <w:rPr>
          <w:rFonts w:ascii="Arial" w:hAnsi="Arial" w:cs="Arial"/>
          <w:b/>
          <w:bCs/>
          <w:color w:val="16AD85"/>
          <w:sz w:val="28"/>
          <w:szCs w:val="28"/>
        </w:rPr>
      </w:pPr>
    </w:p>
    <w:p w14:paraId="56663020" w14:textId="7AFB600E" w:rsidR="009C7D05" w:rsidRPr="00482871" w:rsidRDefault="007E321E" w:rsidP="00A1179D">
      <w:pPr>
        <w:pStyle w:val="ListParagraph"/>
        <w:numPr>
          <w:ilvl w:val="1"/>
          <w:numId w:val="4"/>
        </w:numPr>
        <w:ind w:left="851" w:hanging="851"/>
        <w:rPr>
          <w:rFonts w:ascii="Arial" w:hAnsi="Arial" w:cs="Arial"/>
          <w:sz w:val="24"/>
          <w:szCs w:val="24"/>
        </w:rPr>
      </w:pPr>
      <w:r w:rsidRPr="00482871">
        <w:rPr>
          <w:rFonts w:ascii="Arial" w:hAnsi="Arial" w:cs="Arial"/>
          <w:sz w:val="24"/>
          <w:szCs w:val="24"/>
          <w:lang w:val="cy-GB"/>
        </w:rPr>
        <w:t>E</w:t>
      </w:r>
      <w:r w:rsidR="007D2F0D" w:rsidRPr="00482871">
        <w:rPr>
          <w:rFonts w:ascii="Arial" w:hAnsi="Arial" w:cs="Arial"/>
          <w:sz w:val="24"/>
          <w:szCs w:val="24"/>
          <w:lang w:val="cy-GB"/>
        </w:rPr>
        <w:t xml:space="preserve">sbonio sut mae rheoli marwolaeth oedolyn mewn cyd-destun diogelu. </w:t>
      </w:r>
    </w:p>
    <w:p w14:paraId="29512E58" w14:textId="77777777" w:rsidR="009C7D05" w:rsidRPr="00482871" w:rsidRDefault="009C7D05" w:rsidP="009C7D05">
      <w:pPr>
        <w:pStyle w:val="ListParagraph"/>
        <w:ind w:left="851"/>
        <w:rPr>
          <w:rFonts w:ascii="Arial" w:hAnsi="Arial" w:cs="Arial"/>
          <w:sz w:val="24"/>
          <w:szCs w:val="24"/>
        </w:rPr>
      </w:pPr>
    </w:p>
    <w:p w14:paraId="2A6B9CF8" w14:textId="77777777" w:rsidR="009C7D05" w:rsidRPr="00482871" w:rsidRDefault="007D2F0D" w:rsidP="00A1179D">
      <w:pPr>
        <w:pStyle w:val="ListParagraph"/>
        <w:numPr>
          <w:ilvl w:val="1"/>
          <w:numId w:val="4"/>
        </w:numPr>
        <w:ind w:left="851" w:hanging="851"/>
        <w:rPr>
          <w:rFonts w:ascii="Arial" w:hAnsi="Arial" w:cs="Arial"/>
          <w:sz w:val="24"/>
          <w:szCs w:val="24"/>
        </w:rPr>
      </w:pPr>
      <w:r w:rsidRPr="00482871">
        <w:rPr>
          <w:rFonts w:ascii="Arial" w:hAnsi="Arial" w:cs="Arial"/>
          <w:sz w:val="24"/>
          <w:szCs w:val="24"/>
          <w:lang w:val="cy-GB"/>
        </w:rPr>
        <w:t xml:space="preserve">Deall egwyddorion cydsyniad a chyfrinachedd mewn perthynas ag oedolion. </w:t>
      </w:r>
    </w:p>
    <w:p w14:paraId="7D719601" w14:textId="77777777" w:rsidR="009C7D05" w:rsidRPr="00482871" w:rsidRDefault="009C7D05" w:rsidP="009C7D05">
      <w:pPr>
        <w:pStyle w:val="ListParagraph"/>
        <w:ind w:left="851" w:hanging="644"/>
        <w:rPr>
          <w:rFonts w:ascii="Arial" w:hAnsi="Arial" w:cs="Arial"/>
          <w:sz w:val="24"/>
          <w:szCs w:val="24"/>
        </w:rPr>
      </w:pPr>
    </w:p>
    <w:p w14:paraId="0994A23F" w14:textId="6CFA2937" w:rsidR="009C7D05" w:rsidRPr="00482871" w:rsidRDefault="007E321E" w:rsidP="00A1179D">
      <w:pPr>
        <w:pStyle w:val="ListParagraph"/>
        <w:numPr>
          <w:ilvl w:val="1"/>
          <w:numId w:val="4"/>
        </w:numPr>
        <w:ind w:left="851" w:hanging="851"/>
        <w:rPr>
          <w:rFonts w:ascii="Arial" w:hAnsi="Arial" w:cs="Arial"/>
          <w:sz w:val="24"/>
          <w:szCs w:val="24"/>
        </w:rPr>
      </w:pPr>
      <w:r w:rsidRPr="00482871">
        <w:rPr>
          <w:rFonts w:ascii="Arial" w:hAnsi="Arial" w:cs="Arial"/>
          <w:sz w:val="24"/>
          <w:szCs w:val="24"/>
          <w:lang w:val="cy-GB"/>
        </w:rPr>
        <w:t>C</w:t>
      </w:r>
      <w:r w:rsidR="007D2F0D" w:rsidRPr="00482871">
        <w:rPr>
          <w:rFonts w:ascii="Arial" w:hAnsi="Arial" w:cs="Arial"/>
          <w:sz w:val="24"/>
          <w:szCs w:val="24"/>
          <w:lang w:val="cy-GB"/>
        </w:rPr>
        <w:t xml:space="preserve">ymhwyso'r prawf </w:t>
      </w:r>
      <w:r w:rsidR="008B1A3D" w:rsidRPr="00482871">
        <w:rPr>
          <w:rFonts w:ascii="Arial" w:hAnsi="Arial" w:cs="Arial"/>
          <w:sz w:val="24"/>
          <w:szCs w:val="24"/>
          <w:lang w:val="cy-GB"/>
        </w:rPr>
        <w:t>galluedd</w:t>
      </w:r>
      <w:r w:rsidR="007D2F0D" w:rsidRPr="00482871">
        <w:rPr>
          <w:rFonts w:ascii="Arial" w:hAnsi="Arial" w:cs="Arial"/>
          <w:sz w:val="24"/>
          <w:szCs w:val="24"/>
          <w:lang w:val="cy-GB"/>
        </w:rPr>
        <w:t xml:space="preserve"> dau gam, sef y prawf </w:t>
      </w:r>
      <w:r w:rsidR="008B1A3D" w:rsidRPr="00482871">
        <w:rPr>
          <w:rFonts w:ascii="Arial" w:hAnsi="Arial" w:cs="Arial"/>
          <w:sz w:val="24"/>
          <w:szCs w:val="24"/>
          <w:lang w:val="cy-GB"/>
        </w:rPr>
        <w:t>p</w:t>
      </w:r>
      <w:r w:rsidR="007D2F0D" w:rsidRPr="00482871">
        <w:rPr>
          <w:rFonts w:ascii="Arial" w:hAnsi="Arial" w:cs="Arial"/>
          <w:sz w:val="24"/>
          <w:szCs w:val="24"/>
          <w:lang w:val="cy-GB"/>
        </w:rPr>
        <w:t xml:space="preserve">enodol </w:t>
      </w:r>
      <w:r w:rsidR="008B1A3D" w:rsidRPr="00482871">
        <w:rPr>
          <w:rFonts w:ascii="Arial" w:hAnsi="Arial" w:cs="Arial"/>
          <w:sz w:val="24"/>
          <w:szCs w:val="24"/>
          <w:lang w:val="cy-GB"/>
        </w:rPr>
        <w:t>ar gyfer sut mae</w:t>
      </w:r>
      <w:r w:rsidRPr="00482871">
        <w:rPr>
          <w:rFonts w:ascii="Arial" w:hAnsi="Arial" w:cs="Arial"/>
          <w:sz w:val="24"/>
          <w:szCs w:val="24"/>
          <w:lang w:val="cy-GB"/>
        </w:rPr>
        <w:t xml:space="preserve">’r person </w:t>
      </w:r>
      <w:r w:rsidR="008B1A3D" w:rsidRPr="00482871">
        <w:rPr>
          <w:rFonts w:ascii="Arial" w:hAnsi="Arial" w:cs="Arial"/>
          <w:sz w:val="24"/>
          <w:szCs w:val="24"/>
          <w:lang w:val="cy-GB"/>
        </w:rPr>
        <w:t>yn c</w:t>
      </w:r>
      <w:r w:rsidRPr="00482871">
        <w:rPr>
          <w:rFonts w:ascii="Arial" w:hAnsi="Arial" w:cs="Arial"/>
          <w:sz w:val="24"/>
          <w:szCs w:val="24"/>
          <w:lang w:val="cy-GB"/>
        </w:rPr>
        <w:t>ofio a</w:t>
      </w:r>
      <w:r w:rsidR="008B1A3D" w:rsidRPr="00482871">
        <w:rPr>
          <w:rFonts w:ascii="Arial" w:hAnsi="Arial" w:cs="Arial"/>
          <w:sz w:val="24"/>
          <w:szCs w:val="24"/>
          <w:lang w:val="cy-GB"/>
        </w:rPr>
        <w:t>c yn</w:t>
      </w:r>
      <w:r w:rsidRPr="00482871">
        <w:rPr>
          <w:rFonts w:ascii="Arial" w:hAnsi="Arial" w:cs="Arial"/>
          <w:sz w:val="24"/>
          <w:szCs w:val="24"/>
          <w:lang w:val="cy-GB"/>
        </w:rPr>
        <w:t xml:space="preserve"> deall y</w:t>
      </w:r>
      <w:r w:rsidR="007D2F0D" w:rsidRPr="00482871">
        <w:rPr>
          <w:rFonts w:ascii="Arial" w:hAnsi="Arial" w:cs="Arial"/>
          <w:sz w:val="24"/>
          <w:szCs w:val="24"/>
          <w:lang w:val="cy-GB"/>
        </w:rPr>
        <w:t xml:space="preserve"> digwyddiad diogelu. </w:t>
      </w:r>
    </w:p>
    <w:p w14:paraId="2621045C" w14:textId="77777777" w:rsidR="009C7D05" w:rsidRPr="00482871" w:rsidRDefault="009C7D05" w:rsidP="009C7D05">
      <w:pPr>
        <w:pStyle w:val="ListParagraph"/>
        <w:rPr>
          <w:rFonts w:ascii="Arial" w:hAnsi="Arial" w:cs="Arial"/>
          <w:sz w:val="24"/>
          <w:szCs w:val="24"/>
        </w:rPr>
      </w:pPr>
    </w:p>
    <w:p w14:paraId="5BB0FD1C" w14:textId="77777777" w:rsidR="009C7D05" w:rsidRPr="00482871" w:rsidRDefault="009C7D05" w:rsidP="009C7D05">
      <w:pPr>
        <w:rPr>
          <w:rFonts w:ascii="Arial" w:hAnsi="Arial" w:cs="Arial"/>
          <w:sz w:val="24"/>
          <w:szCs w:val="24"/>
        </w:rPr>
      </w:pPr>
    </w:p>
    <w:p w14:paraId="2FEB0426" w14:textId="77777777" w:rsidR="00F7402F" w:rsidRPr="00482871" w:rsidRDefault="00F7402F" w:rsidP="004E4462">
      <w:pPr>
        <w:rPr>
          <w:rFonts w:ascii="Arial" w:hAnsi="Arial" w:cs="Arial"/>
          <w:sz w:val="24"/>
          <w:szCs w:val="24"/>
        </w:rPr>
      </w:pPr>
    </w:p>
    <w:p w14:paraId="660AEBA3" w14:textId="77777777" w:rsidR="00D92605" w:rsidRPr="00482871" w:rsidRDefault="00D92605" w:rsidP="00D765A4">
      <w:pPr>
        <w:ind w:left="709" w:hanging="709"/>
        <w:rPr>
          <w:rFonts w:ascii="Arial" w:hAnsi="Arial" w:cs="Arial"/>
          <w:b/>
          <w:bCs/>
          <w:sz w:val="24"/>
          <w:szCs w:val="24"/>
          <w:lang w:val="en-US"/>
        </w:rPr>
      </w:pPr>
    </w:p>
    <w:p w14:paraId="4BFEB125" w14:textId="77777777" w:rsidR="009C7D05" w:rsidRPr="00482871" w:rsidRDefault="009C7D05" w:rsidP="00D765A4">
      <w:pPr>
        <w:ind w:left="709" w:hanging="709"/>
        <w:rPr>
          <w:rFonts w:ascii="Arial" w:hAnsi="Arial" w:cs="Arial"/>
          <w:b/>
          <w:bCs/>
          <w:sz w:val="24"/>
          <w:szCs w:val="24"/>
          <w:lang w:val="en-US"/>
        </w:rPr>
      </w:pPr>
    </w:p>
    <w:p w14:paraId="04DEA59F" w14:textId="77777777" w:rsidR="009C7D05" w:rsidRPr="00482871" w:rsidRDefault="009C7D05" w:rsidP="00D765A4">
      <w:pPr>
        <w:ind w:left="709" w:hanging="709"/>
        <w:rPr>
          <w:rFonts w:ascii="Arial" w:hAnsi="Arial" w:cs="Arial"/>
          <w:b/>
          <w:bCs/>
          <w:sz w:val="24"/>
          <w:szCs w:val="24"/>
          <w:lang w:val="en-US"/>
        </w:rPr>
      </w:pPr>
    </w:p>
    <w:p w14:paraId="6C847BAF" w14:textId="77777777" w:rsidR="009C7D05" w:rsidRPr="00482871" w:rsidRDefault="009C7D05" w:rsidP="00D765A4">
      <w:pPr>
        <w:ind w:left="709" w:hanging="709"/>
        <w:rPr>
          <w:rFonts w:ascii="Arial" w:hAnsi="Arial" w:cs="Arial"/>
          <w:b/>
          <w:bCs/>
          <w:sz w:val="24"/>
          <w:szCs w:val="24"/>
          <w:lang w:val="en-US"/>
        </w:rPr>
      </w:pPr>
    </w:p>
    <w:p w14:paraId="3189C7E2" w14:textId="77777777" w:rsidR="009C7D05" w:rsidRPr="00482871" w:rsidRDefault="009C7D05" w:rsidP="00D765A4">
      <w:pPr>
        <w:ind w:left="709" w:hanging="709"/>
        <w:rPr>
          <w:rFonts w:ascii="Arial" w:hAnsi="Arial" w:cs="Arial"/>
          <w:b/>
          <w:bCs/>
          <w:sz w:val="24"/>
          <w:szCs w:val="24"/>
          <w:lang w:val="en-US"/>
        </w:rPr>
      </w:pPr>
    </w:p>
    <w:p w14:paraId="0DC604BE" w14:textId="77777777" w:rsidR="009C7D05" w:rsidRPr="00482871" w:rsidRDefault="009C7D05" w:rsidP="00D765A4">
      <w:pPr>
        <w:ind w:left="709" w:hanging="709"/>
        <w:rPr>
          <w:rFonts w:ascii="Arial" w:hAnsi="Arial" w:cs="Arial"/>
          <w:b/>
          <w:bCs/>
          <w:sz w:val="24"/>
          <w:szCs w:val="24"/>
          <w:lang w:val="en-US"/>
        </w:rPr>
      </w:pPr>
    </w:p>
    <w:p w14:paraId="00B0A61F" w14:textId="77777777" w:rsidR="00D92605" w:rsidRPr="00482871" w:rsidRDefault="00D92605" w:rsidP="00D765A4">
      <w:pPr>
        <w:ind w:left="709" w:hanging="709"/>
        <w:rPr>
          <w:rFonts w:ascii="Arial" w:hAnsi="Arial" w:cs="Arial"/>
          <w:b/>
          <w:bCs/>
          <w:sz w:val="24"/>
          <w:szCs w:val="24"/>
          <w:lang w:val="en-US"/>
        </w:rPr>
      </w:pPr>
    </w:p>
    <w:p w14:paraId="13E1B67A" w14:textId="77777777" w:rsidR="00E659D4" w:rsidRPr="00482871" w:rsidRDefault="00E659D4" w:rsidP="00CA02BD">
      <w:pPr>
        <w:rPr>
          <w:rFonts w:ascii="Arial" w:hAnsi="Arial" w:cs="Arial"/>
          <w:b/>
          <w:bCs/>
          <w:sz w:val="24"/>
          <w:szCs w:val="24"/>
          <w:lang w:val="en-US"/>
        </w:rPr>
      </w:pPr>
    </w:p>
    <w:p w14:paraId="5522172C" w14:textId="77777777" w:rsidR="00D92605" w:rsidRPr="00482871" w:rsidRDefault="00D92605" w:rsidP="00716AFA">
      <w:pPr>
        <w:jc w:val="center"/>
        <w:rPr>
          <w:rFonts w:ascii="Arial" w:hAnsi="Arial" w:cs="Arial"/>
          <w:b/>
          <w:bCs/>
          <w:color w:val="16AD85"/>
          <w:sz w:val="110"/>
          <w:szCs w:val="110"/>
          <w:lang w:val="en-US"/>
        </w:rPr>
      </w:pPr>
    </w:p>
    <w:p w14:paraId="17DFE8D0" w14:textId="77777777" w:rsidR="00D92605" w:rsidRPr="00482871" w:rsidRDefault="00D92605" w:rsidP="00716AFA">
      <w:pPr>
        <w:jc w:val="center"/>
        <w:rPr>
          <w:rFonts w:ascii="Arial" w:hAnsi="Arial" w:cs="Arial"/>
          <w:b/>
          <w:bCs/>
          <w:color w:val="16AD85"/>
          <w:sz w:val="110"/>
          <w:szCs w:val="110"/>
          <w:lang w:val="en-US"/>
        </w:rPr>
      </w:pPr>
    </w:p>
    <w:p w14:paraId="22744C67" w14:textId="77777777" w:rsidR="009C7D05" w:rsidRPr="00482871" w:rsidRDefault="009C7D05" w:rsidP="004E4DAA">
      <w:pPr>
        <w:rPr>
          <w:rFonts w:ascii="Arial" w:hAnsi="Arial" w:cs="Arial"/>
          <w:b/>
          <w:bCs/>
          <w:color w:val="16AD85"/>
          <w:sz w:val="110"/>
          <w:szCs w:val="110"/>
          <w:lang w:val="en-US"/>
        </w:rPr>
      </w:pPr>
    </w:p>
    <w:p w14:paraId="62A3CC61" w14:textId="77777777" w:rsidR="00716AFA" w:rsidRPr="00482871" w:rsidRDefault="007D2F0D" w:rsidP="00716AFA">
      <w:pPr>
        <w:jc w:val="center"/>
        <w:rPr>
          <w:rFonts w:ascii="Arial" w:hAnsi="Arial" w:cs="Arial"/>
          <w:b/>
          <w:bCs/>
          <w:color w:val="16AD85"/>
          <w:sz w:val="110"/>
          <w:szCs w:val="110"/>
          <w:lang w:val="en-US"/>
        </w:rPr>
      </w:pPr>
      <w:r w:rsidRPr="00482871">
        <w:rPr>
          <w:rFonts w:ascii="Arial" w:hAnsi="Arial" w:cs="Arial"/>
          <w:b/>
          <w:bCs/>
          <w:color w:val="16AD85"/>
          <w:sz w:val="110"/>
          <w:szCs w:val="110"/>
          <w:lang w:val="cy-GB"/>
        </w:rPr>
        <w:t>Safonau Diogelu</w:t>
      </w:r>
    </w:p>
    <w:p w14:paraId="40E49196" w14:textId="77777777" w:rsidR="00E6682C" w:rsidRPr="00482871" w:rsidRDefault="007D2F0D" w:rsidP="00E6682C">
      <w:pPr>
        <w:jc w:val="center"/>
        <w:rPr>
          <w:rFonts w:ascii="Arial" w:hAnsi="Arial"/>
          <w:b/>
          <w:color w:val="16AD85"/>
          <w:sz w:val="110"/>
          <w:lang w:val="en-US"/>
        </w:rPr>
      </w:pPr>
      <w:r w:rsidRPr="00482871">
        <w:rPr>
          <w:rFonts w:ascii="Arial" w:hAnsi="Arial"/>
          <w:b/>
          <w:bCs/>
          <w:color w:val="16AD85"/>
          <w:sz w:val="110"/>
          <w:lang w:val="cy-GB"/>
        </w:rPr>
        <w:t>Grŵp D</w:t>
      </w:r>
    </w:p>
    <w:p w14:paraId="1BB1F3FF" w14:textId="77777777" w:rsidR="00D765A4" w:rsidRPr="00482871" w:rsidRDefault="007D2F0D" w:rsidP="007F5E22">
      <w:pPr>
        <w:ind w:left="709" w:hanging="709"/>
        <w:rPr>
          <w:rFonts w:ascii="Arial" w:hAnsi="Arial" w:cs="Arial"/>
          <w:sz w:val="24"/>
          <w:szCs w:val="24"/>
          <w:lang w:val="en-US"/>
        </w:rPr>
      </w:pPr>
      <w:r w:rsidRPr="00482871">
        <w:rPr>
          <w:rFonts w:ascii="Arial" w:hAnsi="Arial" w:cs="Arial"/>
          <w:sz w:val="24"/>
          <w:szCs w:val="24"/>
          <w:lang w:val="cy-GB"/>
        </w:rPr>
        <w:br w:type="page"/>
      </w:r>
    </w:p>
    <w:p w14:paraId="14EA4293" w14:textId="45F6F4D2" w:rsidR="00065DDC" w:rsidRPr="00482871" w:rsidRDefault="007D2F0D">
      <w:pPr>
        <w:rPr>
          <w:rFonts w:ascii="Arial" w:hAnsi="Arial" w:cs="Arial"/>
          <w:b/>
          <w:bCs/>
          <w:sz w:val="24"/>
          <w:szCs w:val="24"/>
          <w:lang w:val="en-US"/>
        </w:rPr>
      </w:pPr>
      <w:r w:rsidRPr="00482871">
        <w:rPr>
          <w:rFonts w:ascii="Arial" w:hAnsi="Arial" w:cs="Arial"/>
          <w:b/>
          <w:bCs/>
          <w:color w:val="16AD85"/>
          <w:sz w:val="28"/>
          <w:szCs w:val="28"/>
          <w:lang w:val="cy-GB"/>
        </w:rPr>
        <w:lastRenderedPageBreak/>
        <w:t xml:space="preserve">Rolau a </w:t>
      </w:r>
      <w:r w:rsidR="00D03341" w:rsidRPr="00482871">
        <w:rPr>
          <w:rFonts w:ascii="Arial" w:hAnsi="Arial" w:cs="Arial"/>
          <w:b/>
          <w:bCs/>
          <w:color w:val="16AD85"/>
          <w:sz w:val="28"/>
          <w:szCs w:val="28"/>
          <w:lang w:val="cy-GB"/>
        </w:rPr>
        <w:t>c</w:t>
      </w:r>
      <w:r w:rsidRPr="00482871">
        <w:rPr>
          <w:rFonts w:ascii="Arial" w:hAnsi="Arial" w:cs="Arial"/>
          <w:b/>
          <w:bCs/>
          <w:color w:val="16AD85"/>
          <w:sz w:val="28"/>
          <w:szCs w:val="28"/>
          <w:lang w:val="cy-GB"/>
        </w:rPr>
        <w:t>hyfrifoldebau</w:t>
      </w:r>
    </w:p>
    <w:p w14:paraId="3BB0E62B" w14:textId="4B6B1FD4" w:rsidR="004E4DAA" w:rsidRPr="00482871" w:rsidRDefault="007D2F0D" w:rsidP="004E4DAA">
      <w:pPr>
        <w:rPr>
          <w:rFonts w:ascii="Arial" w:hAnsi="Arial" w:cs="Arial"/>
          <w:sz w:val="24"/>
          <w:szCs w:val="24"/>
          <w:lang w:val="en-US"/>
        </w:rPr>
      </w:pPr>
      <w:r w:rsidRPr="00482871">
        <w:rPr>
          <w:rFonts w:ascii="Arial" w:hAnsi="Arial" w:cs="Arial"/>
          <w:sz w:val="24"/>
          <w:szCs w:val="24"/>
          <w:lang w:val="cy-GB"/>
        </w:rPr>
        <w:t xml:space="preserve">Ymarferwyr </w:t>
      </w:r>
      <w:r w:rsidR="00167670">
        <w:rPr>
          <w:rFonts w:ascii="Arial" w:hAnsi="Arial" w:cs="Arial"/>
          <w:sz w:val="24"/>
          <w:szCs w:val="24"/>
          <w:lang w:val="cy-GB"/>
        </w:rPr>
        <w:t>g</w:t>
      </w:r>
      <w:r w:rsidRPr="00482871">
        <w:rPr>
          <w:rFonts w:ascii="Arial" w:hAnsi="Arial" w:cs="Arial"/>
          <w:sz w:val="24"/>
          <w:szCs w:val="24"/>
          <w:lang w:val="cy-GB"/>
        </w:rPr>
        <w:t xml:space="preserve">rŵp D yw'r rhai sy'n gweithredu ar lefel uwch yn y broses ddiogelu. Maent yn rhoi cyngor, arweiniad a goruchwyliaeth (os yw'n berthnasol) i ymarferwyr </w:t>
      </w:r>
      <w:r w:rsidR="00167670">
        <w:rPr>
          <w:rFonts w:ascii="Arial" w:hAnsi="Arial" w:cs="Arial"/>
          <w:sz w:val="24"/>
          <w:szCs w:val="24"/>
          <w:lang w:val="cy-GB"/>
        </w:rPr>
        <w:t>g</w:t>
      </w:r>
      <w:r w:rsidRPr="00482871">
        <w:rPr>
          <w:rFonts w:ascii="Arial" w:hAnsi="Arial" w:cs="Arial"/>
          <w:sz w:val="24"/>
          <w:szCs w:val="24"/>
          <w:lang w:val="cy-GB"/>
        </w:rPr>
        <w:t xml:space="preserve">rŵp C. Gallant wneud penderfyniadau lefel uwch, megis gwneud cais am orchmynion llys. </w:t>
      </w:r>
    </w:p>
    <w:p w14:paraId="0C7AD890" w14:textId="41B2AC1C" w:rsidR="004E4DAA" w:rsidRPr="00482871" w:rsidRDefault="007D2F0D" w:rsidP="004E4DAA">
      <w:pPr>
        <w:rPr>
          <w:rFonts w:ascii="Arial" w:hAnsi="Arial" w:cs="Arial"/>
          <w:sz w:val="24"/>
          <w:szCs w:val="24"/>
          <w:lang w:val="en-US"/>
        </w:rPr>
      </w:pPr>
      <w:r w:rsidRPr="00482871">
        <w:rPr>
          <w:rFonts w:ascii="Arial" w:hAnsi="Arial" w:cs="Arial"/>
          <w:sz w:val="24"/>
          <w:szCs w:val="24"/>
          <w:lang w:val="cy-GB"/>
        </w:rPr>
        <w:t xml:space="preserve">Byddai ymarferwyr </w:t>
      </w:r>
      <w:r w:rsidR="00167670">
        <w:rPr>
          <w:rFonts w:ascii="Arial" w:hAnsi="Arial" w:cs="Arial"/>
          <w:sz w:val="24"/>
          <w:szCs w:val="24"/>
          <w:lang w:val="cy-GB"/>
        </w:rPr>
        <w:t>g</w:t>
      </w:r>
      <w:r w:rsidRPr="00482871">
        <w:rPr>
          <w:rFonts w:ascii="Arial" w:hAnsi="Arial" w:cs="Arial"/>
          <w:sz w:val="24"/>
          <w:szCs w:val="24"/>
          <w:lang w:val="cy-GB"/>
        </w:rPr>
        <w:t xml:space="preserve">rŵp D: </w:t>
      </w:r>
    </w:p>
    <w:p w14:paraId="5FD2D717" w14:textId="0E5FE6C2" w:rsidR="004E4DAA" w:rsidRPr="00482871" w:rsidRDefault="007D2F0D"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â lefel uchel o wybodaeth ac arbenigedd yn eu maes mewn perthynas â diogelu</w:t>
      </w:r>
    </w:p>
    <w:p w14:paraId="369271D6" w14:textId="2871E083" w:rsidR="004E4DAA" w:rsidRPr="00482871" w:rsidRDefault="00780F45"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yn</w:t>
      </w:r>
      <w:r w:rsidR="007D2F0D" w:rsidRPr="00482871">
        <w:rPr>
          <w:rFonts w:ascii="Arial" w:hAnsi="Arial" w:cs="Arial"/>
          <w:sz w:val="24"/>
          <w:szCs w:val="24"/>
          <w:lang w:val="cy-GB"/>
        </w:rPr>
        <w:t xml:space="preserve"> </w:t>
      </w:r>
      <w:r w:rsidRPr="00482871">
        <w:rPr>
          <w:rFonts w:ascii="Arial" w:hAnsi="Arial" w:cs="Arial"/>
          <w:sz w:val="24"/>
          <w:szCs w:val="24"/>
          <w:lang w:val="cy-GB"/>
        </w:rPr>
        <w:t>c</w:t>
      </w:r>
      <w:r w:rsidR="007D2F0D" w:rsidRPr="00482871">
        <w:rPr>
          <w:rFonts w:ascii="Arial" w:hAnsi="Arial" w:cs="Arial"/>
          <w:sz w:val="24"/>
          <w:szCs w:val="24"/>
          <w:lang w:val="cy-GB"/>
        </w:rPr>
        <w:t>yfrannu at adolygiadau diogelu a</w:t>
      </w:r>
      <w:r w:rsidR="00D03341" w:rsidRPr="00482871">
        <w:rPr>
          <w:rFonts w:ascii="Arial" w:hAnsi="Arial" w:cs="Arial"/>
          <w:sz w:val="24"/>
          <w:szCs w:val="24"/>
          <w:lang w:val="cy-GB"/>
        </w:rPr>
        <w:t>c yn e</w:t>
      </w:r>
      <w:r w:rsidR="007D2F0D" w:rsidRPr="00482871">
        <w:rPr>
          <w:rFonts w:ascii="Arial" w:hAnsi="Arial" w:cs="Arial"/>
          <w:sz w:val="24"/>
          <w:szCs w:val="24"/>
          <w:lang w:val="cy-GB"/>
        </w:rPr>
        <w:t>u cadeirio pan fo angen</w:t>
      </w:r>
    </w:p>
    <w:p w14:paraId="2B25E879" w14:textId="373D92F3" w:rsidR="004E4DAA" w:rsidRPr="00482871" w:rsidRDefault="00780F45"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 xml:space="preserve">yn </w:t>
      </w:r>
      <w:r w:rsidR="007D2F0D" w:rsidRPr="00482871">
        <w:rPr>
          <w:rFonts w:ascii="Arial" w:hAnsi="Arial" w:cs="Arial"/>
          <w:sz w:val="24"/>
          <w:szCs w:val="24"/>
          <w:lang w:val="cy-GB"/>
        </w:rPr>
        <w:t>gallu cynghori asiantaethau partner a</w:t>
      </w:r>
      <w:r w:rsidR="00D03341" w:rsidRPr="00482871">
        <w:rPr>
          <w:rFonts w:ascii="Arial" w:hAnsi="Arial" w:cs="Arial"/>
          <w:sz w:val="24"/>
          <w:szCs w:val="24"/>
          <w:lang w:val="cy-GB"/>
        </w:rPr>
        <w:t>r</w:t>
      </w:r>
      <w:r w:rsidR="007D2F0D" w:rsidRPr="00482871">
        <w:rPr>
          <w:rFonts w:ascii="Arial" w:hAnsi="Arial" w:cs="Arial"/>
          <w:sz w:val="24"/>
          <w:szCs w:val="24"/>
          <w:lang w:val="cy-GB"/>
        </w:rPr>
        <w:t xml:space="preserve"> faterion diogelu a deall pwysigrwydd gweithio amlasiantaethol</w:t>
      </w:r>
    </w:p>
    <w:p w14:paraId="6854399B" w14:textId="5C089D2D" w:rsidR="004E4DAA" w:rsidRPr="00482871" w:rsidRDefault="00780F45"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 xml:space="preserve">yn </w:t>
      </w:r>
      <w:r w:rsidR="007D2F0D" w:rsidRPr="00482871">
        <w:rPr>
          <w:rFonts w:ascii="Arial" w:hAnsi="Arial" w:cs="Arial"/>
          <w:sz w:val="24"/>
          <w:szCs w:val="24"/>
          <w:lang w:val="cy-GB"/>
        </w:rPr>
        <w:t>gallu cyfiawnhau eu penderfyniadau gan ddefnyddio deddfwriaeth, proses a gweithdrefnau</w:t>
      </w:r>
    </w:p>
    <w:p w14:paraId="0232CC60" w14:textId="0ECBDF97" w:rsidR="004E4DAA" w:rsidRPr="00482871" w:rsidRDefault="007D2F0D"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 xml:space="preserve">yn ymwybodol o bwysigrwydd </w:t>
      </w:r>
      <w:r w:rsidR="00D03341" w:rsidRPr="00482871">
        <w:rPr>
          <w:rFonts w:ascii="Arial" w:hAnsi="Arial" w:cs="Arial"/>
          <w:sz w:val="24"/>
          <w:szCs w:val="24"/>
          <w:lang w:val="cy-GB"/>
        </w:rPr>
        <w:t>ym</w:t>
      </w:r>
      <w:r w:rsidRPr="00482871">
        <w:rPr>
          <w:rFonts w:ascii="Arial" w:hAnsi="Arial" w:cs="Arial"/>
          <w:sz w:val="24"/>
          <w:szCs w:val="24"/>
          <w:lang w:val="cy-GB"/>
        </w:rPr>
        <w:t>arfer sy'n canolbwyntio ar y plentyn/person a'r effaith gadarnhaol y gall ei chael ar y broses ddiogelu</w:t>
      </w:r>
    </w:p>
    <w:p w14:paraId="71D722EA" w14:textId="09454FAE" w:rsidR="004E4DAA" w:rsidRPr="00482871" w:rsidRDefault="00780F45" w:rsidP="00A1179D">
      <w:pPr>
        <w:pStyle w:val="ListParagraph"/>
        <w:numPr>
          <w:ilvl w:val="0"/>
          <w:numId w:val="31"/>
        </w:numPr>
        <w:rPr>
          <w:rFonts w:ascii="Arial" w:hAnsi="Arial" w:cs="Arial"/>
          <w:sz w:val="24"/>
          <w:szCs w:val="24"/>
          <w:lang w:val="en-US"/>
        </w:rPr>
      </w:pPr>
      <w:r w:rsidRPr="00482871">
        <w:rPr>
          <w:rFonts w:ascii="Arial" w:hAnsi="Arial" w:cs="Arial"/>
          <w:sz w:val="24"/>
          <w:szCs w:val="24"/>
          <w:lang w:val="cy-GB"/>
        </w:rPr>
        <w:t xml:space="preserve">yn </w:t>
      </w:r>
      <w:r w:rsidR="007D2F0D" w:rsidRPr="00482871">
        <w:rPr>
          <w:rFonts w:ascii="Arial" w:hAnsi="Arial" w:cs="Arial"/>
          <w:sz w:val="24"/>
          <w:szCs w:val="24"/>
          <w:lang w:val="cy-GB"/>
        </w:rPr>
        <w:t xml:space="preserve">sicrhau bod llais a rheolaeth yr unigolyn yn cael eu clywed yn y broses o wneud penderfyniadau, lle bo hynny'n bosibl, a byddai'n sicrhau bod ymarferwyr </w:t>
      </w:r>
      <w:r w:rsidR="00167670">
        <w:rPr>
          <w:rFonts w:ascii="Arial" w:hAnsi="Arial" w:cs="Arial"/>
          <w:sz w:val="24"/>
          <w:szCs w:val="24"/>
          <w:lang w:val="cy-GB"/>
        </w:rPr>
        <w:t>g</w:t>
      </w:r>
      <w:r w:rsidR="007D2F0D" w:rsidRPr="00482871">
        <w:rPr>
          <w:rFonts w:ascii="Arial" w:hAnsi="Arial" w:cs="Arial"/>
          <w:sz w:val="24"/>
          <w:szCs w:val="24"/>
          <w:lang w:val="cy-GB"/>
        </w:rPr>
        <w:t xml:space="preserve">rŵp C yn eu maes gwasanaeth yn gweithio fel hyn. </w:t>
      </w:r>
    </w:p>
    <w:p w14:paraId="65635302" w14:textId="1EBDD6D5" w:rsidR="00F74ACA" w:rsidRPr="00482871" w:rsidRDefault="007D2F0D" w:rsidP="00F74ACA">
      <w:pPr>
        <w:rPr>
          <w:rFonts w:ascii="Arial" w:hAnsi="Arial" w:cs="Arial"/>
          <w:sz w:val="24"/>
          <w:szCs w:val="24"/>
        </w:rPr>
      </w:pPr>
      <w:r w:rsidRPr="00482871">
        <w:rPr>
          <w:rFonts w:ascii="Arial" w:hAnsi="Arial" w:cs="Arial"/>
          <w:sz w:val="24"/>
          <w:szCs w:val="24"/>
          <w:lang w:val="cy-GB"/>
        </w:rPr>
        <w:t xml:space="preserve">Mae ymarferwyr </w:t>
      </w:r>
      <w:r w:rsidR="00167670">
        <w:rPr>
          <w:rFonts w:ascii="Arial" w:hAnsi="Arial" w:cs="Arial"/>
          <w:sz w:val="24"/>
          <w:szCs w:val="24"/>
          <w:lang w:val="cy-GB"/>
        </w:rPr>
        <w:t>g</w:t>
      </w:r>
      <w:r w:rsidRPr="00482871">
        <w:rPr>
          <w:rFonts w:ascii="Arial" w:hAnsi="Arial" w:cs="Arial"/>
          <w:sz w:val="24"/>
          <w:szCs w:val="24"/>
          <w:lang w:val="cy-GB"/>
        </w:rPr>
        <w:t xml:space="preserve">rŵp D yn aml yn meddu ar rolau diogelu arbenigol, naill ai yn ogystal â phrif rôl neu fel ymarferydd diogelu arbenigol. Byddant yn </w:t>
      </w:r>
      <w:r w:rsidRPr="00482871">
        <w:rPr>
          <w:rFonts w:ascii="Arial" w:hAnsi="Arial" w:cs="Arial"/>
          <w:b/>
          <w:bCs/>
          <w:sz w:val="24"/>
          <w:szCs w:val="24"/>
          <w:lang w:val="cy-GB"/>
        </w:rPr>
        <w:t>rhoi cyngor a chymorth</w:t>
      </w:r>
      <w:r w:rsidRPr="00482871">
        <w:rPr>
          <w:rFonts w:ascii="Arial" w:hAnsi="Arial" w:cs="Arial"/>
          <w:sz w:val="24"/>
          <w:szCs w:val="24"/>
          <w:lang w:val="cy-GB"/>
        </w:rPr>
        <w:t xml:space="preserve"> i gydweithwyr o fewn a</w:t>
      </w:r>
      <w:r w:rsidR="00D03341" w:rsidRPr="00482871">
        <w:rPr>
          <w:rFonts w:ascii="Arial" w:hAnsi="Arial" w:cs="Arial"/>
          <w:sz w:val="24"/>
          <w:szCs w:val="24"/>
          <w:lang w:val="cy-GB"/>
        </w:rPr>
        <w:t>’r</w:t>
      </w:r>
      <w:r w:rsidRPr="00482871">
        <w:rPr>
          <w:rFonts w:ascii="Arial" w:hAnsi="Arial" w:cs="Arial"/>
          <w:sz w:val="24"/>
          <w:szCs w:val="24"/>
          <w:lang w:val="cy-GB"/>
        </w:rPr>
        <w:t xml:space="preserve"> tu allan i'w tîm a'u sefydliad. Bydd angen gwybodaeth a dealltwriaeth arnynt o'r safonau ar gyfer grwpiau A i C a bydd ganddynt </w:t>
      </w:r>
      <w:r w:rsidRPr="00482871">
        <w:rPr>
          <w:rFonts w:ascii="Arial" w:hAnsi="Arial" w:cs="Arial"/>
          <w:b/>
          <w:bCs/>
          <w:sz w:val="24"/>
          <w:szCs w:val="24"/>
          <w:lang w:val="cy-GB"/>
        </w:rPr>
        <w:t>brofiad a gwybodaeth</w:t>
      </w:r>
      <w:r w:rsidRPr="00482871">
        <w:rPr>
          <w:rFonts w:ascii="Arial" w:hAnsi="Arial" w:cs="Arial"/>
          <w:sz w:val="24"/>
          <w:szCs w:val="24"/>
          <w:lang w:val="cy-GB"/>
        </w:rPr>
        <w:t xml:space="preserve"> o weithio mewn sefyllfaoedd mwy cymhleth</w:t>
      </w:r>
      <w:r w:rsidR="00D03341" w:rsidRPr="00482871">
        <w:rPr>
          <w:rFonts w:ascii="Arial" w:hAnsi="Arial" w:cs="Arial"/>
          <w:sz w:val="24"/>
          <w:szCs w:val="24"/>
          <w:lang w:val="cy-GB"/>
        </w:rPr>
        <w:t xml:space="preserve"> hefyd</w:t>
      </w:r>
      <w:r w:rsidRPr="00482871">
        <w:rPr>
          <w:rFonts w:ascii="Arial" w:hAnsi="Arial" w:cs="Arial"/>
          <w:sz w:val="24"/>
          <w:szCs w:val="24"/>
          <w:lang w:val="cy-GB"/>
        </w:rPr>
        <w:t>. Er enghraifft, bydd gan ymarferwyr grŵp D ddealltwriaeth drylwyr o gyfraith diogelu ac amddiffyn. Byddant hefyd yn cefnogi cydweithwyr i gymhwyso'r gyfraith i'w hymarfer wrth wneud penderfyniadau ynghylch diogelwch unigolyn.</w:t>
      </w:r>
    </w:p>
    <w:p w14:paraId="2E746924" w14:textId="77777777" w:rsidR="004E4DAA" w:rsidRPr="00482871" w:rsidRDefault="004E4DAA" w:rsidP="004E4DAA">
      <w:pPr>
        <w:rPr>
          <w:rFonts w:ascii="Arial" w:hAnsi="Arial" w:cs="Arial"/>
          <w:sz w:val="24"/>
          <w:szCs w:val="24"/>
          <w:lang w:val="en-US"/>
        </w:rPr>
      </w:pPr>
    </w:p>
    <w:p w14:paraId="42F255C1" w14:textId="77777777" w:rsidR="004E4DAA" w:rsidRPr="00482871" w:rsidRDefault="007D2F0D" w:rsidP="004E4DAA">
      <w:pPr>
        <w:rPr>
          <w:rFonts w:ascii="Arial" w:hAnsi="Arial" w:cs="Arial"/>
          <w:b/>
          <w:bCs/>
          <w:color w:val="16AD85"/>
          <w:sz w:val="28"/>
          <w:szCs w:val="28"/>
          <w:lang w:val="en-US"/>
        </w:rPr>
      </w:pPr>
      <w:r w:rsidRPr="00482871">
        <w:rPr>
          <w:rFonts w:ascii="Arial" w:hAnsi="Arial" w:cs="Arial"/>
          <w:b/>
          <w:bCs/>
          <w:color w:val="16AD85"/>
          <w:sz w:val="28"/>
          <w:szCs w:val="28"/>
          <w:lang w:val="cy-GB"/>
        </w:rPr>
        <w:t xml:space="preserve">Egwyddorion cofiadwy: </w:t>
      </w:r>
    </w:p>
    <w:p w14:paraId="65D0B87C" w14:textId="77777777" w:rsidR="004E4DAA" w:rsidRPr="00482871" w:rsidRDefault="007D2F0D" w:rsidP="00A1179D">
      <w:pPr>
        <w:pStyle w:val="ListParagraph"/>
        <w:numPr>
          <w:ilvl w:val="0"/>
          <w:numId w:val="14"/>
        </w:numPr>
        <w:rPr>
          <w:rFonts w:ascii="Arial" w:hAnsi="Arial" w:cs="Arial"/>
          <w:sz w:val="24"/>
          <w:szCs w:val="24"/>
          <w:lang w:val="en-US"/>
        </w:rPr>
      </w:pPr>
      <w:r w:rsidRPr="00482871">
        <w:rPr>
          <w:rFonts w:ascii="Arial" w:hAnsi="Arial" w:cs="Arial"/>
          <w:sz w:val="24"/>
          <w:szCs w:val="24"/>
          <w:lang w:val="cy-GB"/>
        </w:rPr>
        <w:t>Byddaf yn arwain agenda ddiogelu'r sefydliad</w:t>
      </w:r>
    </w:p>
    <w:p w14:paraId="1342520E" w14:textId="18A69B25" w:rsidR="004E4DAA" w:rsidRPr="00482871" w:rsidRDefault="00780F45" w:rsidP="00A1179D">
      <w:pPr>
        <w:pStyle w:val="ListParagraph"/>
        <w:numPr>
          <w:ilvl w:val="0"/>
          <w:numId w:val="14"/>
        </w:numPr>
        <w:rPr>
          <w:rFonts w:ascii="Arial" w:hAnsi="Arial" w:cs="Arial"/>
          <w:sz w:val="24"/>
          <w:szCs w:val="24"/>
          <w:lang w:val="en-US"/>
        </w:rPr>
      </w:pPr>
      <w:r w:rsidRPr="00482871">
        <w:rPr>
          <w:rFonts w:ascii="Arial" w:hAnsi="Arial" w:cs="Arial"/>
          <w:sz w:val="24"/>
          <w:szCs w:val="24"/>
          <w:lang w:val="cy-GB"/>
        </w:rPr>
        <w:t>Byddaf yn sicrhau bod</w:t>
      </w:r>
      <w:r w:rsidR="007D2F0D" w:rsidRPr="00482871">
        <w:rPr>
          <w:rFonts w:ascii="Arial" w:hAnsi="Arial" w:cs="Arial"/>
          <w:sz w:val="24"/>
          <w:szCs w:val="24"/>
          <w:lang w:val="cy-GB"/>
        </w:rPr>
        <w:t xml:space="preserve"> lleisiau pobl yn cael eu clywed ar bob cam o'r broses</w:t>
      </w:r>
    </w:p>
    <w:p w14:paraId="725290DD" w14:textId="77777777" w:rsidR="004E4DAA" w:rsidRPr="00482871" w:rsidRDefault="007D2F0D" w:rsidP="00A1179D">
      <w:pPr>
        <w:pStyle w:val="ListParagraph"/>
        <w:numPr>
          <w:ilvl w:val="0"/>
          <w:numId w:val="14"/>
        </w:numPr>
        <w:rPr>
          <w:rFonts w:ascii="Arial" w:hAnsi="Arial" w:cs="Arial"/>
          <w:sz w:val="24"/>
          <w:szCs w:val="24"/>
          <w:lang w:val="en-US"/>
        </w:rPr>
      </w:pPr>
      <w:r w:rsidRPr="00482871">
        <w:rPr>
          <w:rFonts w:ascii="Arial" w:hAnsi="Arial" w:cs="Arial"/>
          <w:sz w:val="24"/>
          <w:szCs w:val="24"/>
          <w:lang w:val="cy-GB"/>
        </w:rPr>
        <w:t xml:space="preserve">Byddaf yn defnyddio fy ngwybodaeth a'm harbenigedd i wella arferion diogelu. </w:t>
      </w:r>
    </w:p>
    <w:p w14:paraId="648C6DD0" w14:textId="77777777" w:rsidR="009F205C" w:rsidRPr="00482871" w:rsidRDefault="009F205C" w:rsidP="009F205C">
      <w:pPr>
        <w:pStyle w:val="ListParagraph"/>
        <w:rPr>
          <w:rFonts w:ascii="Arial" w:hAnsi="Arial" w:cs="Arial"/>
          <w:b/>
          <w:bCs/>
          <w:color w:val="16AD85"/>
          <w:sz w:val="32"/>
          <w:szCs w:val="32"/>
          <w:lang w:val="en-US"/>
        </w:rPr>
      </w:pPr>
    </w:p>
    <w:p w14:paraId="7A5DA464" w14:textId="77777777" w:rsidR="009F205C" w:rsidRPr="00482871" w:rsidRDefault="009F205C" w:rsidP="009F205C">
      <w:pPr>
        <w:rPr>
          <w:rFonts w:ascii="Arial" w:hAnsi="Arial" w:cs="Arial"/>
          <w:b/>
          <w:bCs/>
          <w:color w:val="16AD85"/>
          <w:sz w:val="32"/>
          <w:szCs w:val="32"/>
          <w:lang w:val="en-US"/>
        </w:rPr>
      </w:pPr>
    </w:p>
    <w:p w14:paraId="75789CBE" w14:textId="77777777" w:rsidR="009F205C" w:rsidRPr="00482871" w:rsidRDefault="009F205C" w:rsidP="009F205C">
      <w:pPr>
        <w:rPr>
          <w:rFonts w:ascii="Arial" w:hAnsi="Arial" w:cs="Arial"/>
          <w:b/>
          <w:bCs/>
          <w:color w:val="16AD85"/>
          <w:sz w:val="32"/>
          <w:szCs w:val="32"/>
          <w:lang w:val="en-US"/>
        </w:rPr>
      </w:pPr>
    </w:p>
    <w:p w14:paraId="2F220E26" w14:textId="77777777" w:rsidR="009F205C" w:rsidRPr="00482871" w:rsidRDefault="009F205C" w:rsidP="009F205C">
      <w:pPr>
        <w:rPr>
          <w:rFonts w:ascii="Arial" w:hAnsi="Arial" w:cs="Arial"/>
          <w:b/>
          <w:bCs/>
          <w:color w:val="16AD85"/>
          <w:sz w:val="32"/>
          <w:szCs w:val="32"/>
          <w:lang w:val="en-US"/>
        </w:rPr>
      </w:pPr>
    </w:p>
    <w:p w14:paraId="48859BA6" w14:textId="77777777" w:rsidR="009F205C" w:rsidRPr="00482871" w:rsidRDefault="009F205C" w:rsidP="009F205C">
      <w:pPr>
        <w:rPr>
          <w:rFonts w:ascii="Arial" w:hAnsi="Arial" w:cs="Arial"/>
          <w:b/>
          <w:bCs/>
          <w:color w:val="16AD85"/>
          <w:sz w:val="32"/>
          <w:szCs w:val="32"/>
          <w:lang w:val="en-US"/>
        </w:rPr>
      </w:pPr>
    </w:p>
    <w:p w14:paraId="48B112F6" w14:textId="4A9A9FD3" w:rsidR="00F74ACA" w:rsidRPr="00482871" w:rsidRDefault="00F74ACA" w:rsidP="009F205C">
      <w:pPr>
        <w:rPr>
          <w:rFonts w:ascii="Arial" w:hAnsi="Arial" w:cs="Arial"/>
          <w:b/>
          <w:bCs/>
          <w:color w:val="16AD85"/>
          <w:sz w:val="32"/>
          <w:szCs w:val="32"/>
          <w:lang w:val="en-US"/>
        </w:rPr>
      </w:pPr>
    </w:p>
    <w:p w14:paraId="28F24323" w14:textId="77777777" w:rsidR="00780F45" w:rsidRPr="00482871" w:rsidRDefault="00780F45" w:rsidP="009F205C">
      <w:pPr>
        <w:rPr>
          <w:rFonts w:ascii="Arial" w:hAnsi="Arial" w:cs="Arial"/>
          <w:b/>
          <w:bCs/>
          <w:color w:val="16AD85"/>
          <w:sz w:val="32"/>
          <w:szCs w:val="32"/>
          <w:lang w:val="en-US"/>
        </w:rPr>
      </w:pPr>
    </w:p>
    <w:p w14:paraId="4C31312C" w14:textId="77777777" w:rsidR="00D765A4" w:rsidRPr="00482871" w:rsidRDefault="007D2F0D" w:rsidP="009F205C">
      <w:pPr>
        <w:rPr>
          <w:rFonts w:ascii="Arial" w:hAnsi="Arial" w:cs="Arial"/>
          <w:sz w:val="24"/>
          <w:szCs w:val="24"/>
          <w:lang w:val="en-US"/>
        </w:rPr>
      </w:pPr>
      <w:r w:rsidRPr="00482871">
        <w:rPr>
          <w:rFonts w:ascii="Arial" w:hAnsi="Arial" w:cs="Arial"/>
          <w:b/>
          <w:bCs/>
          <w:color w:val="16AD85"/>
          <w:sz w:val="32"/>
          <w:szCs w:val="32"/>
          <w:lang w:val="cy-GB"/>
        </w:rPr>
        <w:lastRenderedPageBreak/>
        <w:t>Safonau hyfforddi, dysgu a datblygu (Grŵp D)</w:t>
      </w:r>
    </w:p>
    <w:p w14:paraId="16383B9B" w14:textId="19833C10" w:rsidR="009F205C" w:rsidRPr="00482871" w:rsidRDefault="007D2F0D" w:rsidP="000C0C72">
      <w:pPr>
        <w:ind w:left="709" w:hanging="709"/>
        <w:rPr>
          <w:rFonts w:ascii="Arial" w:hAnsi="Arial" w:cs="Arial"/>
          <w:b/>
          <w:bCs/>
          <w:color w:val="EB5E57"/>
          <w:sz w:val="28"/>
          <w:szCs w:val="28"/>
          <w:lang w:val="en-US"/>
        </w:rPr>
      </w:pPr>
      <w:r w:rsidRPr="00482871">
        <w:rPr>
          <w:rFonts w:ascii="Arial" w:hAnsi="Arial" w:cs="Arial"/>
          <w:b/>
          <w:bCs/>
          <w:color w:val="EB5E57"/>
          <w:sz w:val="28"/>
          <w:szCs w:val="28"/>
          <w:lang w:val="cy-GB"/>
        </w:rPr>
        <w:t xml:space="preserve">Bydd angen i bawb yng </w:t>
      </w:r>
      <w:r w:rsidR="00926DB5">
        <w:rPr>
          <w:rFonts w:ascii="Arial" w:hAnsi="Arial" w:cs="Arial"/>
          <w:b/>
          <w:bCs/>
          <w:color w:val="EB5E57"/>
          <w:sz w:val="28"/>
          <w:szCs w:val="28"/>
          <w:lang w:val="cy-GB"/>
        </w:rPr>
        <w:t>n</w:t>
      </w:r>
      <w:r w:rsidRPr="00482871">
        <w:rPr>
          <w:rFonts w:ascii="Arial" w:hAnsi="Arial" w:cs="Arial"/>
          <w:b/>
          <w:bCs/>
          <w:color w:val="EB5E57"/>
          <w:sz w:val="28"/>
          <w:szCs w:val="28"/>
          <w:lang w:val="cy-GB"/>
        </w:rPr>
        <w:t xml:space="preserve">grŵp D hefyd wybod popeth </w:t>
      </w:r>
      <w:r w:rsidR="00D03341" w:rsidRPr="00482871">
        <w:rPr>
          <w:rFonts w:ascii="Arial" w:hAnsi="Arial" w:cs="Arial"/>
          <w:b/>
          <w:bCs/>
          <w:color w:val="EB5E57"/>
          <w:sz w:val="28"/>
          <w:szCs w:val="28"/>
          <w:lang w:val="cy-GB"/>
        </w:rPr>
        <w:t>yng n</w:t>
      </w:r>
      <w:r w:rsidRPr="00482871">
        <w:rPr>
          <w:rFonts w:ascii="Arial" w:hAnsi="Arial" w:cs="Arial"/>
          <w:b/>
          <w:bCs/>
          <w:color w:val="EB5E57"/>
          <w:sz w:val="28"/>
          <w:szCs w:val="28"/>
          <w:lang w:val="cy-GB"/>
        </w:rPr>
        <w:t xml:space="preserve">grwpiau A i C. </w:t>
      </w:r>
    </w:p>
    <w:p w14:paraId="06535BE4" w14:textId="77777777" w:rsidR="00D765A4" w:rsidRPr="00482871" w:rsidRDefault="007D2F0D" w:rsidP="007A5463">
      <w:pPr>
        <w:ind w:left="360" w:hanging="360"/>
        <w:rPr>
          <w:rFonts w:ascii="Arial" w:hAnsi="Arial" w:cs="Arial"/>
          <w:b/>
          <w:bCs/>
          <w:color w:val="16AD85"/>
          <w:sz w:val="28"/>
          <w:szCs w:val="28"/>
          <w:lang w:val="en-US"/>
        </w:rPr>
      </w:pPr>
      <w:r w:rsidRPr="00482871">
        <w:rPr>
          <w:rFonts w:ascii="Arial" w:hAnsi="Arial" w:cs="Arial"/>
          <w:b/>
          <w:bCs/>
          <w:color w:val="16AD85"/>
          <w:sz w:val="28"/>
          <w:szCs w:val="28"/>
          <w:lang w:val="cy-GB"/>
        </w:rPr>
        <w:t>4. Cefnogi diogelu pobl</w:t>
      </w:r>
    </w:p>
    <w:p w14:paraId="46F8DE3E" w14:textId="77777777" w:rsidR="007A5463" w:rsidRPr="00482871" w:rsidRDefault="007A5463" w:rsidP="007A5463">
      <w:pPr>
        <w:ind w:left="360" w:hanging="360"/>
        <w:rPr>
          <w:rFonts w:ascii="Arial" w:hAnsi="Arial" w:cs="Arial"/>
          <w:b/>
          <w:bCs/>
          <w:color w:val="16AD85"/>
          <w:sz w:val="28"/>
          <w:szCs w:val="28"/>
          <w:lang w:val="en-US"/>
        </w:rPr>
      </w:pPr>
    </w:p>
    <w:p w14:paraId="5472D500" w14:textId="3F75A6E7" w:rsidR="009170D6" w:rsidRPr="00482871" w:rsidRDefault="007D2F0D" w:rsidP="00A1179D">
      <w:pPr>
        <w:pStyle w:val="ListParagraph"/>
        <w:numPr>
          <w:ilvl w:val="0"/>
          <w:numId w:val="15"/>
        </w:numPr>
        <w:ind w:left="426" w:hanging="437"/>
        <w:rPr>
          <w:rFonts w:ascii="Arial" w:hAnsi="Arial" w:cs="Arial"/>
          <w:b/>
          <w:bCs/>
          <w:color w:val="16AD85"/>
          <w:sz w:val="28"/>
          <w:szCs w:val="28"/>
          <w:lang w:val="en-US"/>
        </w:rPr>
      </w:pPr>
      <w:r w:rsidRPr="00482871">
        <w:rPr>
          <w:rFonts w:ascii="Arial" w:hAnsi="Arial" w:cs="Arial"/>
          <w:b/>
          <w:bCs/>
          <w:color w:val="16AD85"/>
          <w:sz w:val="28"/>
          <w:szCs w:val="28"/>
          <w:lang w:val="cy-GB"/>
        </w:rPr>
        <w:t>Sut i weithio mewn ffyrdd sy'n diogelu pobl rhag cael eu cam-drin, eu niweidio a'u hesgeuluso</w:t>
      </w:r>
    </w:p>
    <w:p w14:paraId="54625118" w14:textId="77777777" w:rsidR="000C79EF" w:rsidRPr="00482871" w:rsidRDefault="000C79EF" w:rsidP="000C79EF">
      <w:pPr>
        <w:pStyle w:val="ListParagraph"/>
        <w:ind w:left="426"/>
        <w:rPr>
          <w:rFonts w:ascii="Arial" w:hAnsi="Arial" w:cs="Arial"/>
          <w:b/>
          <w:bCs/>
          <w:color w:val="16AD85"/>
          <w:sz w:val="28"/>
          <w:szCs w:val="28"/>
          <w:lang w:val="en-US"/>
        </w:rPr>
      </w:pPr>
    </w:p>
    <w:p w14:paraId="5ACDD55E" w14:textId="7B25A08F" w:rsidR="009170D6" w:rsidRPr="00482871" w:rsidRDefault="007D2F0D" w:rsidP="009170D6">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sz w:val="24"/>
          <w:szCs w:val="24"/>
          <w:lang w:val="cy-GB"/>
        </w:rPr>
        <w:t xml:space="preserve"> </w:t>
      </w:r>
      <w:r w:rsidR="007846B5" w:rsidRPr="00482871">
        <w:rPr>
          <w:rFonts w:ascii="Arial" w:hAnsi="Arial" w:cs="Arial"/>
          <w:sz w:val="24"/>
          <w:szCs w:val="24"/>
          <w:lang w:val="cy-GB"/>
        </w:rPr>
        <w:tab/>
      </w:r>
      <w:r w:rsidRPr="00482871">
        <w:rPr>
          <w:rFonts w:ascii="Arial" w:hAnsi="Arial" w:cs="Arial"/>
          <w:sz w:val="24"/>
          <w:szCs w:val="24"/>
          <w:lang w:val="cy-GB"/>
        </w:rPr>
        <w:t>Deall rôl a chyfrifoldebau penodol ymarferwyr mewn perthynas â'r plentyn neu'r oedolyn sy</w:t>
      </w:r>
      <w:r w:rsidR="00D03341" w:rsidRPr="00482871">
        <w:rPr>
          <w:rFonts w:ascii="Arial" w:hAnsi="Arial" w:cs="Arial"/>
          <w:sz w:val="24"/>
          <w:szCs w:val="24"/>
          <w:lang w:val="cy-GB"/>
        </w:rPr>
        <w:t>’n wynebu risg</w:t>
      </w:r>
      <w:r w:rsidRPr="00482871">
        <w:rPr>
          <w:rFonts w:ascii="Arial" w:hAnsi="Arial" w:cs="Arial"/>
          <w:sz w:val="24"/>
          <w:szCs w:val="24"/>
          <w:lang w:val="cy-GB"/>
        </w:rPr>
        <w:t xml:space="preserve"> pan fo angen </w:t>
      </w:r>
      <w:r w:rsidR="007846B5" w:rsidRPr="00482871">
        <w:rPr>
          <w:rFonts w:ascii="Arial" w:hAnsi="Arial" w:cs="Arial"/>
          <w:sz w:val="24"/>
          <w:szCs w:val="24"/>
          <w:lang w:val="cy-GB"/>
        </w:rPr>
        <w:t>uwchgyfeirio</w:t>
      </w:r>
      <w:r w:rsidRPr="00482871">
        <w:rPr>
          <w:rFonts w:ascii="Arial" w:hAnsi="Arial" w:cs="Arial"/>
          <w:sz w:val="24"/>
          <w:szCs w:val="24"/>
          <w:lang w:val="cy-GB"/>
        </w:rPr>
        <w:t>.</w:t>
      </w:r>
    </w:p>
    <w:p w14:paraId="257F5436" w14:textId="00667B48" w:rsidR="009170D6" w:rsidRPr="00482871" w:rsidRDefault="007D2F0D" w:rsidP="009170D6">
      <w:pPr>
        <w:ind w:left="709" w:hanging="709"/>
        <w:rPr>
          <w:rFonts w:ascii="Arial" w:hAnsi="Arial" w:cs="Arial"/>
          <w:sz w:val="24"/>
          <w:szCs w:val="24"/>
        </w:rPr>
      </w:pPr>
      <w:r w:rsidRPr="00482871">
        <w:rPr>
          <w:rFonts w:ascii="Arial" w:hAnsi="Arial" w:cs="Arial"/>
          <w:b/>
          <w:bCs/>
          <w:color w:val="16AD85"/>
          <w:sz w:val="24"/>
          <w:szCs w:val="24"/>
          <w:lang w:val="cy-GB"/>
        </w:rPr>
        <w:t>2)</w:t>
      </w:r>
      <w:r w:rsidR="007846B5" w:rsidRPr="00482871">
        <w:rPr>
          <w:rFonts w:ascii="Arial" w:hAnsi="Arial" w:cs="Arial"/>
          <w:b/>
          <w:bCs/>
          <w:color w:val="16AD85"/>
          <w:sz w:val="24"/>
          <w:szCs w:val="24"/>
          <w:lang w:val="cy-GB"/>
        </w:rPr>
        <w:tab/>
      </w:r>
      <w:r w:rsidRPr="00482871">
        <w:rPr>
          <w:rFonts w:ascii="Arial" w:hAnsi="Arial" w:cs="Arial"/>
          <w:sz w:val="24"/>
          <w:szCs w:val="24"/>
          <w:lang w:val="cy-GB"/>
        </w:rPr>
        <w:t xml:space="preserve">Deall y gwahanol fathau o eiriolaeth a sut maent yn berthnasol i'r broses ddiogelu a'r penderfyniadau sydd eu hangen ar y lefel hon. </w:t>
      </w:r>
      <w:r w:rsidRPr="00482871">
        <w:rPr>
          <w:rStyle w:val="normaltextrun"/>
          <w:rFonts w:ascii="Arial" w:hAnsi="Arial" w:cs="Arial"/>
          <w:color w:val="000000"/>
          <w:sz w:val="24"/>
          <w:szCs w:val="24"/>
          <w:shd w:val="clear" w:color="auto" w:fill="FFFFFF"/>
          <w:lang w:val="cy-GB"/>
        </w:rPr>
        <w:t xml:space="preserve"> </w:t>
      </w:r>
    </w:p>
    <w:p w14:paraId="20CE6606" w14:textId="76941ACC" w:rsidR="009170D6" w:rsidRPr="00482871" w:rsidRDefault="007D2F0D" w:rsidP="009170D6">
      <w:pPr>
        <w:ind w:left="709" w:hanging="709"/>
        <w:rPr>
          <w:rFonts w:ascii="Arial" w:hAnsi="Arial" w:cs="Arial"/>
          <w:sz w:val="24"/>
          <w:szCs w:val="24"/>
        </w:rPr>
      </w:pPr>
      <w:r w:rsidRPr="00482871">
        <w:rPr>
          <w:rFonts w:ascii="Arial" w:hAnsi="Arial" w:cs="Arial"/>
          <w:b/>
          <w:bCs/>
          <w:color w:val="16AD85"/>
          <w:sz w:val="24"/>
          <w:szCs w:val="24"/>
          <w:lang w:val="cy-GB"/>
        </w:rPr>
        <w:t>3)</w:t>
      </w:r>
      <w:r w:rsidR="007846B5" w:rsidRPr="00482871">
        <w:rPr>
          <w:rFonts w:ascii="Arial" w:hAnsi="Arial" w:cs="Arial"/>
          <w:b/>
          <w:bCs/>
          <w:color w:val="16AD85"/>
          <w:sz w:val="24"/>
          <w:szCs w:val="24"/>
          <w:lang w:val="cy-GB"/>
        </w:rPr>
        <w:tab/>
      </w:r>
      <w:r w:rsidRPr="00482871">
        <w:rPr>
          <w:rFonts w:ascii="Arial" w:hAnsi="Arial" w:cs="Arial"/>
          <w:sz w:val="24"/>
          <w:szCs w:val="24"/>
          <w:lang w:val="cy-GB"/>
        </w:rPr>
        <w:t>Sicrhau bod diwylliant cefnogol ar gyfer</w:t>
      </w:r>
      <w:r w:rsidRPr="00482871">
        <w:rPr>
          <w:rFonts w:ascii="Arial" w:hAnsi="Arial" w:cs="Arial"/>
          <w:b/>
          <w:bCs/>
          <w:sz w:val="24"/>
          <w:szCs w:val="24"/>
          <w:lang w:val="cy-GB"/>
        </w:rPr>
        <w:t xml:space="preserve"> </w:t>
      </w:r>
      <w:r w:rsidRPr="00482871">
        <w:rPr>
          <w:rFonts w:ascii="Arial" w:hAnsi="Arial" w:cs="Arial"/>
          <w:sz w:val="24"/>
          <w:szCs w:val="24"/>
          <w:lang w:val="cy-GB"/>
        </w:rPr>
        <w:t xml:space="preserve">meithrin cydberthnasau sy'n creu ymddiriedaeth gyda phobl, teuluoedd a gofalwyr a sicrhau bod cryfderau a risgiau yn cael yr un pwys yn y broses ddiogelu. </w:t>
      </w:r>
    </w:p>
    <w:p w14:paraId="292CB5D2" w14:textId="6E263C3C" w:rsidR="009170D6" w:rsidRPr="00482871" w:rsidRDefault="007D2F0D" w:rsidP="009170D6">
      <w:pPr>
        <w:ind w:left="709" w:hanging="709"/>
        <w:rPr>
          <w:rStyle w:val="eop"/>
          <w:rFonts w:ascii="Arial" w:hAnsi="Arial" w:cs="Arial"/>
          <w:color w:val="000000"/>
          <w:sz w:val="24"/>
          <w:szCs w:val="24"/>
          <w:shd w:val="clear" w:color="auto" w:fill="FFFFFF"/>
        </w:rPr>
      </w:pPr>
      <w:r w:rsidRPr="00482871">
        <w:rPr>
          <w:rFonts w:ascii="Arial" w:hAnsi="Arial" w:cs="Arial"/>
          <w:b/>
          <w:bCs/>
          <w:color w:val="16AD85"/>
          <w:sz w:val="24"/>
          <w:szCs w:val="24"/>
          <w:lang w:val="cy-GB"/>
        </w:rPr>
        <w:t>4)</w:t>
      </w:r>
      <w:r w:rsidR="007846B5" w:rsidRPr="00482871">
        <w:rPr>
          <w:rFonts w:ascii="Arial" w:hAnsi="Arial" w:cs="Arial"/>
          <w:b/>
          <w:bCs/>
          <w:color w:val="16AD85"/>
          <w:sz w:val="24"/>
          <w:szCs w:val="24"/>
          <w:lang w:val="cy-GB"/>
        </w:rPr>
        <w:tab/>
      </w:r>
      <w:r w:rsidRPr="00482871">
        <w:rPr>
          <w:rFonts w:ascii="Arial" w:hAnsi="Arial" w:cs="Arial"/>
          <w:bCs/>
          <w:sz w:val="24"/>
          <w:szCs w:val="24"/>
          <w:lang w:val="cy-GB"/>
        </w:rPr>
        <w:t>Sicrhau bod llais a rheolaeth y person i'w</w:t>
      </w:r>
      <w:r w:rsidRPr="00482871">
        <w:rPr>
          <w:rFonts w:ascii="Arial" w:hAnsi="Arial" w:cs="Arial"/>
          <w:b/>
          <w:bCs/>
          <w:sz w:val="24"/>
          <w:szCs w:val="24"/>
          <w:lang w:val="cy-GB"/>
        </w:rPr>
        <w:t xml:space="preserve"> </w:t>
      </w:r>
      <w:r w:rsidR="00973A06" w:rsidRPr="00482871">
        <w:rPr>
          <w:rFonts w:ascii="Arial" w:hAnsi="Arial" w:cs="Arial"/>
          <w:sz w:val="24"/>
          <w:szCs w:val="24"/>
          <w:lang w:val="cy-GB"/>
        </w:rPr>
        <w:t>g</w:t>
      </w:r>
      <w:r w:rsidRPr="00482871">
        <w:rPr>
          <w:rFonts w:ascii="Arial" w:hAnsi="Arial" w:cs="Arial"/>
          <w:bCs/>
          <w:sz w:val="24"/>
          <w:szCs w:val="24"/>
          <w:lang w:val="cy-GB"/>
        </w:rPr>
        <w:t xml:space="preserve">weld </w:t>
      </w:r>
      <w:r w:rsidR="00973A06" w:rsidRPr="00482871">
        <w:rPr>
          <w:rFonts w:ascii="Arial" w:hAnsi="Arial" w:cs="Arial"/>
          <w:bCs/>
          <w:sz w:val="24"/>
          <w:szCs w:val="24"/>
          <w:lang w:val="cy-GB"/>
        </w:rPr>
        <w:t xml:space="preserve">yn glir </w:t>
      </w:r>
      <w:r w:rsidRPr="00482871">
        <w:rPr>
          <w:rFonts w:ascii="Arial" w:hAnsi="Arial" w:cs="Arial"/>
          <w:bCs/>
          <w:sz w:val="24"/>
          <w:szCs w:val="24"/>
          <w:lang w:val="cy-GB"/>
        </w:rPr>
        <w:t>ar bob cam o'i ymwneud</w:t>
      </w:r>
      <w:r w:rsidR="00973A06" w:rsidRPr="00482871">
        <w:rPr>
          <w:rFonts w:ascii="Arial" w:hAnsi="Arial" w:cs="Arial"/>
          <w:bCs/>
          <w:sz w:val="24"/>
          <w:szCs w:val="24"/>
          <w:lang w:val="cy-GB"/>
        </w:rPr>
        <w:t xml:space="preserve"> â’r broses ddiogelu</w:t>
      </w:r>
      <w:r w:rsidRPr="00482871">
        <w:rPr>
          <w:rFonts w:ascii="Arial" w:hAnsi="Arial" w:cs="Arial"/>
          <w:bCs/>
          <w:sz w:val="24"/>
          <w:szCs w:val="24"/>
          <w:lang w:val="cy-GB"/>
        </w:rPr>
        <w:t>.</w:t>
      </w:r>
      <w:r w:rsidRPr="00482871">
        <w:rPr>
          <w:rStyle w:val="normaltextrun"/>
          <w:rFonts w:ascii="Arial" w:hAnsi="Arial" w:cs="Arial"/>
          <w:color w:val="000000"/>
          <w:sz w:val="24"/>
          <w:szCs w:val="24"/>
          <w:shd w:val="clear" w:color="auto" w:fill="FFFFFF"/>
          <w:lang w:val="cy-GB"/>
        </w:rPr>
        <w:t xml:space="preserve"> </w:t>
      </w:r>
    </w:p>
    <w:p w14:paraId="3347F143" w14:textId="2B5DA9CE" w:rsidR="009170D6" w:rsidRPr="00482871" w:rsidRDefault="007D2F0D" w:rsidP="009170D6">
      <w:pPr>
        <w:ind w:left="709" w:hanging="709"/>
        <w:rPr>
          <w:rFonts w:ascii="Arial" w:hAnsi="Arial" w:cs="Arial"/>
          <w:b/>
          <w:bCs/>
          <w:sz w:val="24"/>
          <w:szCs w:val="24"/>
        </w:rPr>
      </w:pPr>
      <w:r w:rsidRPr="00482871">
        <w:rPr>
          <w:rFonts w:ascii="Arial" w:hAnsi="Arial" w:cs="Arial"/>
          <w:b/>
          <w:bCs/>
          <w:color w:val="16AD85"/>
          <w:sz w:val="24"/>
          <w:szCs w:val="24"/>
          <w:lang w:val="cy-GB"/>
        </w:rPr>
        <w:t>5)</w:t>
      </w:r>
      <w:r w:rsidR="007846B5" w:rsidRPr="00482871">
        <w:rPr>
          <w:rFonts w:ascii="Arial" w:hAnsi="Arial" w:cs="Arial"/>
          <w:b/>
          <w:bCs/>
          <w:color w:val="16AD85"/>
          <w:sz w:val="24"/>
          <w:szCs w:val="24"/>
          <w:lang w:val="cy-GB"/>
        </w:rPr>
        <w:tab/>
      </w:r>
      <w:r w:rsidRPr="00482871">
        <w:rPr>
          <w:rFonts w:ascii="Arial" w:hAnsi="Arial" w:cs="Arial"/>
          <w:bCs/>
          <w:sz w:val="24"/>
          <w:szCs w:val="24"/>
          <w:lang w:val="cy-GB"/>
        </w:rPr>
        <w:t>Sicrhau bod eich gweithlu'n cael ei annog i</w:t>
      </w:r>
      <w:r w:rsidRPr="00482871">
        <w:rPr>
          <w:rFonts w:ascii="Arial" w:hAnsi="Arial" w:cs="Arial"/>
          <w:b/>
          <w:bCs/>
          <w:sz w:val="24"/>
          <w:szCs w:val="24"/>
          <w:lang w:val="cy-GB"/>
        </w:rPr>
        <w:t xml:space="preserve"> </w:t>
      </w:r>
      <w:r w:rsidRPr="00482871">
        <w:rPr>
          <w:rFonts w:ascii="Arial" w:hAnsi="Arial" w:cs="Arial"/>
          <w:bCs/>
          <w:sz w:val="24"/>
          <w:szCs w:val="24"/>
          <w:lang w:val="cy-GB"/>
        </w:rPr>
        <w:t xml:space="preserve">alluogi pobl i wneud penderfyniadau am yr hyn sy'n bwysig iddynt </w:t>
      </w:r>
      <w:r w:rsidR="00973A06" w:rsidRPr="00482871">
        <w:rPr>
          <w:rFonts w:ascii="Arial" w:hAnsi="Arial" w:cs="Arial"/>
          <w:bCs/>
          <w:sz w:val="24"/>
          <w:szCs w:val="24"/>
          <w:lang w:val="cy-GB"/>
        </w:rPr>
        <w:t>a chadw</w:t>
      </w:r>
      <w:r w:rsidRPr="00482871">
        <w:rPr>
          <w:rFonts w:ascii="Arial" w:hAnsi="Arial" w:cs="Arial"/>
          <w:bCs/>
          <w:sz w:val="24"/>
          <w:szCs w:val="24"/>
          <w:lang w:val="cy-GB"/>
        </w:rPr>
        <w:t xml:space="preserve"> rheolaeth dros eu bywydau cyn belled ag y bo modd, gan gynnwys esbonio penderfyniadau nad ydynt yn eu hoffi neu nad ydynt yn cytuno â </w:t>
      </w:r>
      <w:r w:rsidR="00973A06" w:rsidRPr="00482871">
        <w:rPr>
          <w:rFonts w:ascii="Arial" w:hAnsi="Arial" w:cs="Arial"/>
          <w:bCs/>
          <w:sz w:val="24"/>
          <w:szCs w:val="24"/>
          <w:lang w:val="cy-GB"/>
        </w:rPr>
        <w:t>n</w:t>
      </w:r>
      <w:r w:rsidRPr="00482871">
        <w:rPr>
          <w:rFonts w:ascii="Arial" w:hAnsi="Arial" w:cs="Arial"/>
          <w:bCs/>
          <w:sz w:val="24"/>
          <w:szCs w:val="24"/>
          <w:lang w:val="cy-GB"/>
        </w:rPr>
        <w:t>hw</w:t>
      </w:r>
      <w:r w:rsidRPr="00482871">
        <w:rPr>
          <w:rStyle w:val="normaltextrun"/>
          <w:rFonts w:ascii="Arial" w:hAnsi="Arial" w:cs="Arial"/>
          <w:sz w:val="24"/>
          <w:szCs w:val="24"/>
          <w:shd w:val="clear" w:color="auto" w:fill="FFFFFF"/>
          <w:lang w:val="cy-GB"/>
        </w:rPr>
        <w:t xml:space="preserve">. </w:t>
      </w:r>
    </w:p>
    <w:p w14:paraId="69FF651D" w14:textId="77777777" w:rsidR="009170D6" w:rsidRPr="00482871" w:rsidRDefault="009170D6" w:rsidP="009170D6">
      <w:pPr>
        <w:rPr>
          <w:rFonts w:ascii="Arial" w:hAnsi="Arial" w:cs="Arial"/>
          <w:sz w:val="24"/>
          <w:szCs w:val="24"/>
        </w:rPr>
      </w:pPr>
    </w:p>
    <w:p w14:paraId="05D6F835" w14:textId="77777777" w:rsidR="009170D6" w:rsidRPr="00482871" w:rsidRDefault="007D2F0D" w:rsidP="009170D6">
      <w:pPr>
        <w:rPr>
          <w:rFonts w:ascii="Arial" w:hAnsi="Arial" w:cs="Arial"/>
          <w:b/>
          <w:bCs/>
          <w:color w:val="16AD85"/>
          <w:sz w:val="32"/>
          <w:szCs w:val="32"/>
        </w:rPr>
      </w:pPr>
      <w:r w:rsidRPr="00482871">
        <w:rPr>
          <w:rFonts w:ascii="Arial" w:hAnsi="Arial" w:cs="Arial"/>
          <w:b/>
          <w:bCs/>
          <w:color w:val="16AD85"/>
          <w:sz w:val="32"/>
          <w:szCs w:val="32"/>
          <w:lang w:val="cy-GB"/>
        </w:rPr>
        <w:t>Hyrwyddo diogelu pobl</w:t>
      </w:r>
    </w:p>
    <w:p w14:paraId="22FCC799" w14:textId="669A1071" w:rsidR="009170D6" w:rsidRPr="00482871" w:rsidRDefault="007D2F0D" w:rsidP="00A1179D">
      <w:pPr>
        <w:pStyle w:val="ListParagraph"/>
        <w:numPr>
          <w:ilvl w:val="0"/>
          <w:numId w:val="15"/>
        </w:numPr>
        <w:ind w:left="426"/>
        <w:rPr>
          <w:rFonts w:ascii="Arial" w:hAnsi="Arial" w:cs="Arial"/>
          <w:b/>
          <w:bCs/>
          <w:color w:val="16AD85"/>
          <w:sz w:val="32"/>
          <w:szCs w:val="32"/>
        </w:rPr>
      </w:pPr>
      <w:r w:rsidRPr="00482871">
        <w:rPr>
          <w:rFonts w:ascii="Arial" w:hAnsi="Arial" w:cs="Arial"/>
          <w:b/>
          <w:bCs/>
          <w:color w:val="16AD85"/>
          <w:sz w:val="28"/>
          <w:szCs w:val="28"/>
          <w:lang w:val="cy-GB"/>
        </w:rPr>
        <w:t xml:space="preserve"> Hyrwyddo </w:t>
      </w:r>
      <w:r w:rsidR="00B211BC" w:rsidRPr="00482871">
        <w:rPr>
          <w:rFonts w:ascii="Arial" w:hAnsi="Arial" w:cs="Arial"/>
          <w:b/>
          <w:bCs/>
          <w:color w:val="16AD85"/>
          <w:sz w:val="28"/>
          <w:szCs w:val="28"/>
          <w:lang w:val="cy-GB"/>
        </w:rPr>
        <w:t>ym</w:t>
      </w:r>
      <w:r w:rsidRPr="00482871">
        <w:rPr>
          <w:rFonts w:ascii="Arial" w:hAnsi="Arial" w:cs="Arial"/>
          <w:b/>
          <w:bCs/>
          <w:color w:val="16AD85"/>
          <w:sz w:val="28"/>
          <w:szCs w:val="28"/>
          <w:lang w:val="cy-GB"/>
        </w:rPr>
        <w:t>arfer sy'n canolbwyntio ar y plentyn/person</w:t>
      </w:r>
    </w:p>
    <w:p w14:paraId="5681F0DA" w14:textId="77777777" w:rsidR="000C0C72" w:rsidRPr="00482871" w:rsidRDefault="000C0C72" w:rsidP="000C0C72">
      <w:pPr>
        <w:pStyle w:val="ListParagraph"/>
        <w:ind w:left="360"/>
        <w:rPr>
          <w:rFonts w:ascii="Arial" w:hAnsi="Arial" w:cs="Arial"/>
          <w:b/>
          <w:bCs/>
          <w:color w:val="16AD85"/>
          <w:sz w:val="32"/>
          <w:szCs w:val="32"/>
        </w:rPr>
      </w:pPr>
    </w:p>
    <w:p w14:paraId="5201C4D8" w14:textId="507DF490" w:rsidR="009170D6" w:rsidRPr="00482871" w:rsidRDefault="007D2F0D" w:rsidP="009170D6">
      <w:pPr>
        <w:ind w:left="709" w:hanging="709"/>
        <w:rPr>
          <w:rFonts w:ascii="Arial" w:hAnsi="Arial" w:cs="Arial"/>
          <w:sz w:val="24"/>
          <w:szCs w:val="24"/>
          <w:lang w:val="en-US"/>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00B211BC" w:rsidRPr="00482871">
        <w:rPr>
          <w:rFonts w:ascii="Arial" w:hAnsi="Arial" w:cs="Arial"/>
          <w:bCs/>
          <w:color w:val="16AD85"/>
          <w:sz w:val="24"/>
          <w:szCs w:val="24"/>
          <w:lang w:val="cy-GB"/>
        </w:rPr>
        <w:tab/>
      </w:r>
      <w:r w:rsidRPr="00482871">
        <w:rPr>
          <w:rFonts w:ascii="Arial" w:hAnsi="Arial" w:cs="Arial"/>
          <w:sz w:val="24"/>
          <w:szCs w:val="24"/>
          <w:lang w:val="cy-GB"/>
        </w:rPr>
        <w:t>Bod yn gyfrifol am hyrwyddo diwylliant o fod yn gynhwysol a seiliedig ar gryfderau.</w:t>
      </w:r>
    </w:p>
    <w:p w14:paraId="28E970A8" w14:textId="5C9CE0A9" w:rsidR="009170D6" w:rsidRPr="00482871" w:rsidRDefault="007D2F0D" w:rsidP="009170D6">
      <w:pPr>
        <w:ind w:left="709" w:hanging="709"/>
        <w:rPr>
          <w:rFonts w:ascii="Arial" w:hAnsi="Arial" w:cs="Arial"/>
          <w:sz w:val="24"/>
          <w:szCs w:val="24"/>
          <w:lang w:val="en-US"/>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00B211BC" w:rsidRPr="00482871">
        <w:rPr>
          <w:rFonts w:ascii="Arial" w:hAnsi="Arial" w:cs="Arial"/>
          <w:bCs/>
          <w:color w:val="16AD85"/>
          <w:sz w:val="24"/>
          <w:szCs w:val="24"/>
          <w:lang w:val="cy-GB"/>
        </w:rPr>
        <w:tab/>
      </w:r>
      <w:r w:rsidRPr="00482871">
        <w:rPr>
          <w:rFonts w:ascii="Arial" w:hAnsi="Arial" w:cs="Arial"/>
          <w:sz w:val="24"/>
          <w:szCs w:val="24"/>
          <w:lang w:val="cy-GB"/>
        </w:rPr>
        <w:t xml:space="preserve">Sicrhau bod staff yn cael eu hyfforddi i </w:t>
      </w:r>
      <w:r w:rsidR="00973A06" w:rsidRPr="00482871">
        <w:rPr>
          <w:rFonts w:ascii="Arial" w:hAnsi="Arial" w:cs="Arial"/>
          <w:sz w:val="24"/>
          <w:szCs w:val="24"/>
          <w:lang w:val="cy-GB"/>
        </w:rPr>
        <w:t>gy</w:t>
      </w:r>
      <w:r w:rsidRPr="00482871">
        <w:rPr>
          <w:rFonts w:ascii="Arial" w:hAnsi="Arial" w:cs="Arial"/>
          <w:sz w:val="24"/>
          <w:szCs w:val="24"/>
          <w:lang w:val="cy-GB"/>
        </w:rPr>
        <w:t>dnabod effaith cefndir ethnig, diwylliannol a chrefyddol teulu wrth asesu risg a rheoli pryderon. </w:t>
      </w:r>
    </w:p>
    <w:p w14:paraId="1E939CDF" w14:textId="75ABCA58" w:rsidR="009170D6" w:rsidRPr="00482871" w:rsidRDefault="007D2F0D" w:rsidP="009170D6">
      <w:pPr>
        <w:ind w:left="709" w:hanging="709"/>
        <w:rPr>
          <w:rFonts w:ascii="Arial" w:hAnsi="Arial" w:cs="Arial"/>
          <w:sz w:val="24"/>
          <w:szCs w:val="24"/>
        </w:rPr>
      </w:pPr>
      <w:r w:rsidRPr="00482871">
        <w:rPr>
          <w:rFonts w:ascii="Arial" w:hAnsi="Arial" w:cs="Arial"/>
          <w:b/>
          <w:bCs/>
          <w:color w:val="16AD85"/>
          <w:sz w:val="24"/>
          <w:szCs w:val="24"/>
          <w:lang w:val="cy-GB"/>
        </w:rPr>
        <w:t>3)</w:t>
      </w:r>
      <w:r w:rsidR="00B211BC" w:rsidRPr="00482871">
        <w:rPr>
          <w:rFonts w:ascii="Arial" w:hAnsi="Arial" w:cs="Arial"/>
          <w:b/>
          <w:bCs/>
          <w:color w:val="16AD85"/>
          <w:sz w:val="24"/>
          <w:szCs w:val="24"/>
          <w:lang w:val="cy-GB"/>
        </w:rPr>
        <w:tab/>
      </w:r>
      <w:r w:rsidRPr="00482871">
        <w:rPr>
          <w:rFonts w:ascii="Arial" w:hAnsi="Arial" w:cs="Arial"/>
          <w:sz w:val="24"/>
          <w:szCs w:val="24"/>
          <w:lang w:val="cy-GB"/>
        </w:rPr>
        <w:t>Sicrhau bod staff yn cael eu hyfforddi i asesu gallu</w:t>
      </w:r>
      <w:r w:rsidR="00973A06" w:rsidRPr="00482871">
        <w:rPr>
          <w:rFonts w:ascii="Arial" w:hAnsi="Arial" w:cs="Arial"/>
          <w:sz w:val="24"/>
          <w:szCs w:val="24"/>
          <w:lang w:val="cy-GB"/>
        </w:rPr>
        <w:t xml:space="preserve"> pobl</w:t>
      </w:r>
      <w:r w:rsidRPr="00482871">
        <w:rPr>
          <w:rFonts w:ascii="Arial" w:hAnsi="Arial" w:cs="Arial"/>
          <w:sz w:val="24"/>
          <w:szCs w:val="24"/>
          <w:lang w:val="cy-GB"/>
        </w:rPr>
        <w:t xml:space="preserve"> i wneud penderfyniadau am risg, </w:t>
      </w:r>
      <w:r w:rsidR="00973A06" w:rsidRPr="00482871">
        <w:rPr>
          <w:rFonts w:ascii="Arial" w:hAnsi="Arial" w:cs="Arial"/>
          <w:sz w:val="24"/>
          <w:szCs w:val="24"/>
          <w:lang w:val="cy-GB"/>
        </w:rPr>
        <w:t>ar yr un pryd â ch</w:t>
      </w:r>
      <w:r w:rsidRPr="00482871">
        <w:rPr>
          <w:rFonts w:ascii="Arial" w:hAnsi="Arial" w:cs="Arial"/>
          <w:sz w:val="24"/>
          <w:szCs w:val="24"/>
          <w:lang w:val="cy-GB"/>
        </w:rPr>
        <w:t>ydbwyso e</w:t>
      </w:r>
      <w:r w:rsidR="00973A06" w:rsidRPr="00482871">
        <w:rPr>
          <w:rFonts w:ascii="Arial" w:hAnsi="Arial" w:cs="Arial"/>
          <w:sz w:val="24"/>
          <w:szCs w:val="24"/>
          <w:lang w:val="cy-GB"/>
        </w:rPr>
        <w:t xml:space="preserve">u </w:t>
      </w:r>
      <w:r w:rsidRPr="00482871">
        <w:rPr>
          <w:rFonts w:ascii="Arial" w:hAnsi="Arial" w:cs="Arial"/>
          <w:sz w:val="24"/>
          <w:szCs w:val="24"/>
          <w:lang w:val="cy-GB"/>
        </w:rPr>
        <w:t>hawliau a'u cyfrifoldebau.</w:t>
      </w:r>
    </w:p>
    <w:p w14:paraId="1FF5E790" w14:textId="3E91453C" w:rsidR="009170D6" w:rsidRPr="00482871" w:rsidRDefault="007D2F0D" w:rsidP="009170D6">
      <w:pPr>
        <w:ind w:left="709" w:hanging="709"/>
        <w:rPr>
          <w:rFonts w:ascii="Arial" w:hAnsi="Arial" w:cs="Arial"/>
          <w:sz w:val="24"/>
          <w:szCs w:val="24"/>
        </w:rPr>
      </w:pPr>
      <w:r w:rsidRPr="00482871">
        <w:rPr>
          <w:rFonts w:ascii="Arial" w:hAnsi="Arial" w:cs="Arial"/>
          <w:color w:val="16AD85"/>
          <w:sz w:val="24"/>
          <w:szCs w:val="24"/>
          <w:lang w:val="cy-GB"/>
        </w:rPr>
        <w:t>4)</w:t>
      </w:r>
      <w:r w:rsidR="00B211BC" w:rsidRPr="00482871">
        <w:rPr>
          <w:rFonts w:ascii="Arial" w:hAnsi="Arial" w:cs="Arial"/>
          <w:color w:val="16AD85"/>
          <w:sz w:val="24"/>
          <w:szCs w:val="24"/>
          <w:lang w:val="cy-GB"/>
        </w:rPr>
        <w:tab/>
      </w:r>
      <w:r w:rsidRPr="00482871">
        <w:rPr>
          <w:rFonts w:ascii="Arial" w:hAnsi="Arial" w:cs="Arial"/>
          <w:sz w:val="24"/>
          <w:szCs w:val="24"/>
          <w:lang w:val="cy-GB"/>
        </w:rPr>
        <w:t>Sicrhau bod eich gweithlu'n cael ei gefnogi i gynnal, cyfrannu at a chefnogi asesiadau neu ymholiadau rhyngasiantaethol, gan gynnwys cael barn y person am risgiau a rheoli risg, a</w:t>
      </w:r>
      <w:r w:rsidR="00B211BC" w:rsidRPr="00482871">
        <w:rPr>
          <w:rFonts w:ascii="Arial" w:hAnsi="Arial" w:cs="Arial"/>
          <w:sz w:val="24"/>
          <w:szCs w:val="24"/>
          <w:lang w:val="cy-GB"/>
        </w:rPr>
        <w:t>c atg</w:t>
      </w:r>
      <w:r w:rsidRPr="00482871">
        <w:rPr>
          <w:rFonts w:ascii="Arial" w:hAnsi="Arial" w:cs="Arial"/>
          <w:sz w:val="24"/>
          <w:szCs w:val="24"/>
          <w:lang w:val="cy-GB"/>
        </w:rPr>
        <w:t>yfeirio at asiantaethau eraill pan fo'n briodol. </w:t>
      </w:r>
    </w:p>
    <w:p w14:paraId="37C13CE8" w14:textId="77777777" w:rsidR="000C0C72" w:rsidRPr="00482871" w:rsidRDefault="000C0C72" w:rsidP="000C79EF">
      <w:pPr>
        <w:rPr>
          <w:rFonts w:ascii="Arial" w:hAnsi="Arial" w:cs="Arial"/>
          <w:sz w:val="24"/>
          <w:szCs w:val="24"/>
        </w:rPr>
      </w:pPr>
    </w:p>
    <w:p w14:paraId="0B4A4F99" w14:textId="4A20C7B4" w:rsidR="009170D6" w:rsidRPr="00482871" w:rsidRDefault="007D2F0D" w:rsidP="000C79EF">
      <w:pPr>
        <w:ind w:left="426" w:hanging="426"/>
        <w:rPr>
          <w:rFonts w:ascii="Arial" w:hAnsi="Arial" w:cs="Arial"/>
          <w:b/>
          <w:bCs/>
          <w:color w:val="16AD85"/>
          <w:sz w:val="28"/>
          <w:szCs w:val="28"/>
          <w:lang w:val="en-US"/>
        </w:rPr>
      </w:pPr>
      <w:r w:rsidRPr="00482871">
        <w:rPr>
          <w:rFonts w:ascii="Arial" w:hAnsi="Arial" w:cs="Arial"/>
          <w:b/>
          <w:bCs/>
          <w:color w:val="16AD85"/>
          <w:sz w:val="28"/>
          <w:szCs w:val="28"/>
          <w:lang w:val="cy-GB"/>
        </w:rPr>
        <w:lastRenderedPageBreak/>
        <w:t>c) Cymryd rhan mewn prosesau diogelu</w:t>
      </w:r>
    </w:p>
    <w:p w14:paraId="3CDC66B7" w14:textId="77777777" w:rsidR="000C79EF" w:rsidRPr="00482871" w:rsidRDefault="000C79EF" w:rsidP="000C79EF">
      <w:pPr>
        <w:ind w:left="426" w:hanging="426"/>
        <w:rPr>
          <w:lang w:val="en-US"/>
        </w:rPr>
      </w:pPr>
    </w:p>
    <w:p w14:paraId="6E5D54EB" w14:textId="30EE62CA" w:rsidR="009170D6" w:rsidRPr="00482871" w:rsidRDefault="007D2F0D" w:rsidP="00A1179D">
      <w:pPr>
        <w:pStyle w:val="ListParagraph"/>
        <w:numPr>
          <w:ilvl w:val="1"/>
          <w:numId w:val="34"/>
        </w:numPr>
        <w:ind w:left="708" w:hanging="708"/>
        <w:rPr>
          <w:rFonts w:ascii="Arial" w:hAnsi="Arial" w:cs="Arial"/>
          <w:sz w:val="24"/>
          <w:szCs w:val="24"/>
        </w:rPr>
      </w:pPr>
      <w:r w:rsidRPr="00482871">
        <w:rPr>
          <w:rFonts w:ascii="Arial" w:hAnsi="Arial" w:cs="Arial"/>
          <w:sz w:val="24"/>
          <w:szCs w:val="24"/>
          <w:lang w:val="cy-GB"/>
        </w:rPr>
        <w:t xml:space="preserve">Ystyried fframweithiau a phrosesau asesu amlasiantaethol eraill sy'n sail i </w:t>
      </w:r>
      <w:r w:rsidR="00B211BC" w:rsidRPr="00482871">
        <w:rPr>
          <w:rFonts w:ascii="Arial" w:hAnsi="Arial" w:cs="Arial"/>
          <w:sz w:val="24"/>
          <w:szCs w:val="24"/>
          <w:lang w:val="cy-GB"/>
        </w:rPr>
        <w:t>ym</w:t>
      </w:r>
      <w:r w:rsidRPr="00482871">
        <w:rPr>
          <w:rFonts w:ascii="Arial" w:hAnsi="Arial" w:cs="Arial"/>
          <w:sz w:val="24"/>
          <w:szCs w:val="24"/>
          <w:lang w:val="cy-GB"/>
        </w:rPr>
        <w:t>arfer sy'n canolbwyntio ar ganlyniadau</w:t>
      </w:r>
      <w:r w:rsidR="00E04595">
        <w:rPr>
          <w:rFonts w:ascii="Arial" w:hAnsi="Arial" w:cs="Arial"/>
          <w:sz w:val="24"/>
          <w:szCs w:val="24"/>
          <w:lang w:val="cy-GB"/>
        </w:rPr>
        <w:t>.</w:t>
      </w:r>
    </w:p>
    <w:p w14:paraId="0D8F9E6E" w14:textId="77777777" w:rsidR="007260D2" w:rsidRPr="00482871" w:rsidRDefault="007260D2" w:rsidP="007260D2">
      <w:pPr>
        <w:pStyle w:val="ListParagraph"/>
        <w:ind w:left="708"/>
        <w:rPr>
          <w:rFonts w:ascii="Arial" w:hAnsi="Arial" w:cs="Arial"/>
          <w:sz w:val="24"/>
          <w:szCs w:val="24"/>
        </w:rPr>
      </w:pPr>
    </w:p>
    <w:p w14:paraId="59BD9A88" w14:textId="4450BF67" w:rsidR="007260D2" w:rsidRPr="00482871" w:rsidRDefault="007D2F0D" w:rsidP="00A1179D">
      <w:pPr>
        <w:pStyle w:val="ListParagraph"/>
        <w:numPr>
          <w:ilvl w:val="1"/>
          <w:numId w:val="34"/>
        </w:numPr>
        <w:ind w:left="708" w:hanging="708"/>
        <w:rPr>
          <w:rFonts w:ascii="Arial" w:hAnsi="Arial" w:cs="Arial"/>
          <w:b/>
          <w:bCs/>
          <w:sz w:val="24"/>
          <w:szCs w:val="24"/>
          <w:lang w:val="en-US"/>
        </w:rPr>
      </w:pPr>
      <w:r w:rsidRPr="00482871">
        <w:rPr>
          <w:rFonts w:ascii="Arial" w:hAnsi="Arial" w:cs="Arial"/>
          <w:bCs/>
          <w:sz w:val="24"/>
          <w:szCs w:val="24"/>
          <w:lang w:val="cy-GB"/>
        </w:rPr>
        <w:t>Arwain dealltwriaeth a chyfraniad eich sefydliad</w:t>
      </w:r>
      <w:r w:rsidRPr="00482871">
        <w:rPr>
          <w:rFonts w:ascii="Arial" w:hAnsi="Arial" w:cs="Arial"/>
          <w:b/>
          <w:bCs/>
          <w:sz w:val="24"/>
          <w:szCs w:val="24"/>
          <w:lang w:val="cy-GB"/>
        </w:rPr>
        <w:t xml:space="preserve"> </w:t>
      </w:r>
      <w:r w:rsidRPr="00482871">
        <w:rPr>
          <w:rFonts w:ascii="Arial" w:hAnsi="Arial" w:cs="Arial"/>
          <w:bCs/>
          <w:sz w:val="24"/>
          <w:szCs w:val="24"/>
          <w:lang w:val="cy-GB"/>
        </w:rPr>
        <w:t>at fesur effeithiolrwydd ac ansawdd gwasanaethau</w:t>
      </w:r>
      <w:r w:rsidR="00E04595">
        <w:rPr>
          <w:rFonts w:ascii="Arial" w:hAnsi="Arial" w:cs="Arial"/>
          <w:bCs/>
          <w:sz w:val="24"/>
          <w:szCs w:val="24"/>
          <w:lang w:val="cy-GB"/>
        </w:rPr>
        <w:t>.</w:t>
      </w:r>
    </w:p>
    <w:p w14:paraId="59DE3290" w14:textId="77777777" w:rsidR="007260D2" w:rsidRPr="00482871" w:rsidRDefault="007260D2" w:rsidP="007260D2">
      <w:pPr>
        <w:pStyle w:val="ListParagraph"/>
        <w:rPr>
          <w:rFonts w:ascii="Arial" w:hAnsi="Arial" w:cs="Arial"/>
          <w:sz w:val="24"/>
          <w:szCs w:val="24"/>
        </w:rPr>
      </w:pPr>
    </w:p>
    <w:p w14:paraId="3C46B261" w14:textId="68CB9FB4" w:rsidR="007260D2" w:rsidRPr="00482871" w:rsidRDefault="007D2F0D" w:rsidP="00A1179D">
      <w:pPr>
        <w:pStyle w:val="ListParagraph"/>
        <w:numPr>
          <w:ilvl w:val="1"/>
          <w:numId w:val="34"/>
        </w:numPr>
        <w:ind w:left="708" w:hanging="708"/>
        <w:rPr>
          <w:rFonts w:ascii="Arial" w:hAnsi="Arial" w:cs="Arial"/>
          <w:b/>
          <w:bCs/>
          <w:sz w:val="24"/>
          <w:szCs w:val="24"/>
          <w:lang w:val="en-US"/>
        </w:rPr>
      </w:pPr>
      <w:r w:rsidRPr="00482871">
        <w:rPr>
          <w:rFonts w:ascii="Arial" w:hAnsi="Arial" w:cs="Arial"/>
          <w:sz w:val="24"/>
          <w:szCs w:val="24"/>
          <w:lang w:val="cy-GB"/>
        </w:rPr>
        <w:t>Cyfrannu at neu arwain ar ddatblygu a diweddaru polisïau, gweithdrefnau a phrotocolau diogelu mewnol a rhanbarthol</w:t>
      </w:r>
      <w:r w:rsidR="00E04595">
        <w:rPr>
          <w:rFonts w:ascii="Arial" w:hAnsi="Arial" w:cs="Arial"/>
          <w:sz w:val="24"/>
          <w:szCs w:val="24"/>
          <w:lang w:val="cy-GB"/>
        </w:rPr>
        <w:t>.</w:t>
      </w:r>
    </w:p>
    <w:p w14:paraId="7F35F492" w14:textId="77777777" w:rsidR="007260D2" w:rsidRPr="00482871" w:rsidRDefault="007260D2" w:rsidP="007260D2">
      <w:pPr>
        <w:pStyle w:val="ListParagraph"/>
        <w:rPr>
          <w:rFonts w:ascii="Arial" w:hAnsi="Arial" w:cs="Arial"/>
          <w:bCs/>
          <w:sz w:val="24"/>
          <w:szCs w:val="24"/>
        </w:rPr>
      </w:pPr>
    </w:p>
    <w:p w14:paraId="53F4943A" w14:textId="66BAB745" w:rsidR="007260D2" w:rsidRPr="00482871" w:rsidRDefault="007D2F0D" w:rsidP="00A1179D">
      <w:pPr>
        <w:pStyle w:val="ListParagraph"/>
        <w:numPr>
          <w:ilvl w:val="1"/>
          <w:numId w:val="34"/>
        </w:numPr>
        <w:ind w:left="708" w:hanging="708"/>
        <w:rPr>
          <w:rFonts w:ascii="Arial" w:hAnsi="Arial" w:cs="Arial"/>
          <w:b/>
          <w:bCs/>
          <w:sz w:val="24"/>
          <w:szCs w:val="24"/>
          <w:lang w:val="en-US"/>
        </w:rPr>
      </w:pPr>
      <w:r w:rsidRPr="00482871">
        <w:rPr>
          <w:rFonts w:ascii="Arial" w:hAnsi="Arial" w:cs="Arial"/>
          <w:bCs/>
          <w:sz w:val="24"/>
          <w:szCs w:val="24"/>
          <w:lang w:val="cy-GB"/>
        </w:rPr>
        <w:t>Sicrhau bod gweithdrefnau cywir ar waith a chynghori eraill am yr angen i rannu gwybodaeth yn unol â deddfwriaeth</w:t>
      </w:r>
      <w:r w:rsidR="00E04595">
        <w:rPr>
          <w:rFonts w:ascii="Arial" w:hAnsi="Arial" w:cs="Arial"/>
          <w:bCs/>
          <w:sz w:val="24"/>
          <w:szCs w:val="24"/>
          <w:lang w:val="cy-GB"/>
        </w:rPr>
        <w:t>.</w:t>
      </w:r>
    </w:p>
    <w:p w14:paraId="68E75367" w14:textId="77777777" w:rsidR="007260D2" w:rsidRPr="00482871" w:rsidRDefault="007260D2" w:rsidP="007260D2">
      <w:pPr>
        <w:pStyle w:val="ListParagraph"/>
        <w:rPr>
          <w:rFonts w:ascii="Arial" w:hAnsi="Arial" w:cs="Arial"/>
          <w:sz w:val="24"/>
          <w:szCs w:val="24"/>
        </w:rPr>
      </w:pPr>
    </w:p>
    <w:p w14:paraId="0D778A8F" w14:textId="77777777" w:rsidR="009170D6" w:rsidRPr="00482871" w:rsidRDefault="007D2F0D" w:rsidP="00A1179D">
      <w:pPr>
        <w:pStyle w:val="ListParagraph"/>
        <w:numPr>
          <w:ilvl w:val="1"/>
          <w:numId w:val="34"/>
        </w:numPr>
        <w:ind w:left="708" w:hanging="708"/>
        <w:rPr>
          <w:rFonts w:ascii="Arial" w:hAnsi="Arial" w:cs="Arial"/>
          <w:b/>
          <w:bCs/>
          <w:sz w:val="24"/>
          <w:szCs w:val="24"/>
          <w:lang w:val="en-US"/>
        </w:rPr>
      </w:pPr>
      <w:r w:rsidRPr="00482871">
        <w:rPr>
          <w:rFonts w:ascii="Arial" w:hAnsi="Arial" w:cs="Arial"/>
          <w:sz w:val="24"/>
          <w:szCs w:val="24"/>
          <w:lang w:val="cy-GB"/>
        </w:rPr>
        <w:t xml:space="preserve">Deall y broses atgyfeirio a'r llwybrau ar bob lefel. </w:t>
      </w:r>
    </w:p>
    <w:p w14:paraId="3E0B5841" w14:textId="77777777" w:rsidR="009170D6" w:rsidRPr="00482871" w:rsidRDefault="009170D6" w:rsidP="009170D6">
      <w:pPr>
        <w:ind w:left="709" w:hanging="709"/>
        <w:rPr>
          <w:rFonts w:ascii="Arial" w:hAnsi="Arial" w:cs="Arial"/>
          <w:b/>
          <w:bCs/>
          <w:sz w:val="24"/>
          <w:szCs w:val="24"/>
          <w:lang w:val="en-US"/>
        </w:rPr>
      </w:pPr>
    </w:p>
    <w:p w14:paraId="54459A51" w14:textId="2B5DD77E" w:rsidR="009170D6" w:rsidRPr="00482871" w:rsidRDefault="007D2F0D" w:rsidP="000C79EF">
      <w:pPr>
        <w:ind w:left="567" w:hanging="567"/>
        <w:rPr>
          <w:rFonts w:ascii="Arial" w:hAnsi="Arial" w:cs="Arial"/>
          <w:b/>
          <w:bCs/>
          <w:color w:val="16AD85"/>
          <w:sz w:val="28"/>
          <w:szCs w:val="28"/>
          <w:lang w:val="en-US"/>
        </w:rPr>
      </w:pPr>
      <w:r w:rsidRPr="00482871">
        <w:rPr>
          <w:rFonts w:ascii="Arial" w:hAnsi="Arial" w:cs="Arial"/>
          <w:b/>
          <w:bCs/>
          <w:color w:val="16AD85"/>
          <w:sz w:val="28"/>
          <w:szCs w:val="28"/>
          <w:lang w:val="cy-GB"/>
        </w:rPr>
        <w:t>d) Cefnogi eraill i ddiogelu pobl</w:t>
      </w:r>
    </w:p>
    <w:p w14:paraId="0D3DF410" w14:textId="77777777" w:rsidR="000C79EF" w:rsidRPr="00482871" w:rsidRDefault="000C79EF" w:rsidP="000C79EF">
      <w:pPr>
        <w:ind w:left="567" w:hanging="567"/>
        <w:rPr>
          <w:lang w:val="en-US"/>
        </w:rPr>
      </w:pPr>
    </w:p>
    <w:p w14:paraId="1CC8CD1A" w14:textId="2415CE13" w:rsidR="009170D6"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Sicrhau bod eich rheolwyr a'ch partneriaid yn cael eu cefnogi i helpu eraill i gyflawni eu dyletswyddau diogelu</w:t>
      </w:r>
      <w:r w:rsidR="00E04595">
        <w:rPr>
          <w:rFonts w:ascii="Arial" w:hAnsi="Arial" w:cs="Arial"/>
          <w:sz w:val="24"/>
          <w:szCs w:val="24"/>
          <w:lang w:val="cy-GB"/>
        </w:rPr>
        <w:t>.</w:t>
      </w:r>
    </w:p>
    <w:p w14:paraId="5E711644" w14:textId="77777777" w:rsidR="007260D2" w:rsidRPr="00482871" w:rsidRDefault="007260D2" w:rsidP="007260D2">
      <w:pPr>
        <w:pStyle w:val="ListParagraph"/>
        <w:ind w:left="709"/>
        <w:rPr>
          <w:rFonts w:ascii="Arial" w:hAnsi="Arial" w:cs="Arial"/>
          <w:sz w:val="24"/>
          <w:szCs w:val="24"/>
        </w:rPr>
      </w:pPr>
    </w:p>
    <w:p w14:paraId="337014E8" w14:textId="738F79FA"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Sicrh</w:t>
      </w:r>
      <w:r w:rsidR="009A5B04" w:rsidRPr="00482871">
        <w:rPr>
          <w:rFonts w:ascii="Arial" w:hAnsi="Arial" w:cs="Arial"/>
          <w:sz w:val="24"/>
          <w:szCs w:val="24"/>
          <w:lang w:val="cy-GB"/>
        </w:rPr>
        <w:t>au</w:t>
      </w:r>
      <w:r w:rsidRPr="00482871">
        <w:rPr>
          <w:rFonts w:ascii="Arial" w:hAnsi="Arial" w:cs="Arial"/>
          <w:sz w:val="24"/>
          <w:szCs w:val="24"/>
          <w:lang w:val="cy-GB"/>
        </w:rPr>
        <w:t xml:space="preserve"> eich bod yn hyrwyddo amgylchedd cefnogol a bod eich staff yn gwybod pryd i geisio a chynnig cymorth</w:t>
      </w:r>
      <w:r w:rsidR="00E04595">
        <w:rPr>
          <w:rFonts w:ascii="Arial" w:hAnsi="Arial" w:cs="Arial"/>
          <w:sz w:val="24"/>
          <w:szCs w:val="24"/>
          <w:lang w:val="cy-GB"/>
        </w:rPr>
        <w:t>.</w:t>
      </w:r>
    </w:p>
    <w:p w14:paraId="6DDED8D4" w14:textId="77777777" w:rsidR="007260D2" w:rsidRPr="00482871" w:rsidRDefault="007260D2" w:rsidP="007260D2">
      <w:pPr>
        <w:pStyle w:val="ListParagraph"/>
        <w:rPr>
          <w:rFonts w:ascii="Arial" w:hAnsi="Arial" w:cs="Arial"/>
          <w:sz w:val="24"/>
          <w:szCs w:val="24"/>
        </w:rPr>
      </w:pPr>
    </w:p>
    <w:p w14:paraId="193120F9" w14:textId="62476C2C"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Sicrhau bod y gweithlu'n ymwybodol o'r effaith emosiynol y gallai diogelu ei chael, a ble a phryd i geisio cymorth</w:t>
      </w:r>
      <w:r w:rsidR="00E04595">
        <w:rPr>
          <w:rFonts w:ascii="Arial" w:hAnsi="Arial" w:cs="Arial"/>
          <w:sz w:val="24"/>
          <w:szCs w:val="24"/>
          <w:lang w:val="cy-GB"/>
        </w:rPr>
        <w:t>.</w:t>
      </w:r>
    </w:p>
    <w:p w14:paraId="0CCAAFED" w14:textId="77777777" w:rsidR="007260D2" w:rsidRPr="00482871" w:rsidRDefault="007260D2" w:rsidP="007260D2">
      <w:pPr>
        <w:pStyle w:val="ListParagraph"/>
        <w:rPr>
          <w:rFonts w:ascii="Arial" w:hAnsi="Arial" w:cs="Arial"/>
          <w:sz w:val="24"/>
          <w:szCs w:val="24"/>
          <w:lang w:val="en-US"/>
        </w:rPr>
      </w:pPr>
    </w:p>
    <w:p w14:paraId="56CBC4CE" w14:textId="690DB3AA"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 xml:space="preserve">Sicrhau bod eich gweithlu'n ymwybodol o sut i reoli a monitro honiadau o gam-drin yn erbyn ymarferwyr mewn sefyllfa o ymddiriedaeth, gan gynnwys </w:t>
      </w:r>
      <w:r w:rsidR="00B211BC" w:rsidRPr="00482871">
        <w:rPr>
          <w:rFonts w:ascii="Arial" w:hAnsi="Arial" w:cs="Arial"/>
          <w:sz w:val="24"/>
          <w:szCs w:val="24"/>
          <w:lang w:val="cy-GB"/>
        </w:rPr>
        <w:t>uwchgyfeirio</w:t>
      </w:r>
      <w:r w:rsidRPr="00482871">
        <w:rPr>
          <w:rFonts w:ascii="Arial" w:hAnsi="Arial" w:cs="Arial"/>
          <w:sz w:val="24"/>
          <w:szCs w:val="24"/>
          <w:lang w:val="cy-GB"/>
        </w:rPr>
        <w:t xml:space="preserve"> a cheisio cymorth</w:t>
      </w:r>
      <w:r w:rsidR="00E04595">
        <w:rPr>
          <w:rFonts w:ascii="Arial" w:hAnsi="Arial" w:cs="Arial"/>
          <w:sz w:val="24"/>
          <w:szCs w:val="24"/>
          <w:lang w:val="cy-GB"/>
        </w:rPr>
        <w:t>.</w:t>
      </w:r>
    </w:p>
    <w:p w14:paraId="6249E508" w14:textId="77777777" w:rsidR="007260D2" w:rsidRPr="00482871" w:rsidRDefault="007260D2" w:rsidP="007260D2">
      <w:pPr>
        <w:pStyle w:val="ListParagraph"/>
        <w:rPr>
          <w:rFonts w:ascii="Arial" w:hAnsi="Arial" w:cs="Arial"/>
          <w:bCs/>
          <w:sz w:val="24"/>
          <w:szCs w:val="24"/>
          <w:lang w:val="en-US"/>
        </w:rPr>
      </w:pPr>
    </w:p>
    <w:p w14:paraId="47E447B6" w14:textId="5650BBBD"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Staff cymorth i allu cyflwyno gwybodaeth yn briodol mewn cyfarfodydd ac mewn adroddiadau ysgrifenedig, yn unol â'r gofynion cyfreithiol</w:t>
      </w:r>
      <w:r w:rsidR="00E04595">
        <w:rPr>
          <w:rFonts w:ascii="Arial" w:hAnsi="Arial" w:cs="Arial"/>
          <w:sz w:val="24"/>
          <w:szCs w:val="24"/>
          <w:lang w:val="cy-GB"/>
        </w:rPr>
        <w:t>.</w:t>
      </w:r>
    </w:p>
    <w:p w14:paraId="1B9FE8DC" w14:textId="77777777" w:rsidR="007260D2" w:rsidRPr="00482871" w:rsidRDefault="007260D2" w:rsidP="007260D2">
      <w:pPr>
        <w:pStyle w:val="ListParagraph"/>
        <w:rPr>
          <w:rFonts w:ascii="Arial" w:hAnsi="Arial" w:cs="Arial"/>
          <w:bCs/>
          <w:sz w:val="24"/>
          <w:szCs w:val="24"/>
        </w:rPr>
      </w:pPr>
    </w:p>
    <w:p w14:paraId="60B50E4C" w14:textId="723F380B"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 xml:space="preserve">Creu a chefnogi amgylchedd gwaith sy'n caniatáu i bobl ddatblygu sgiliau a gwybodaeth </w:t>
      </w:r>
      <w:r w:rsidR="009A5B04" w:rsidRPr="00482871">
        <w:rPr>
          <w:rFonts w:ascii="Arial" w:hAnsi="Arial" w:cs="Arial"/>
          <w:sz w:val="24"/>
          <w:szCs w:val="24"/>
          <w:lang w:val="cy-GB"/>
        </w:rPr>
        <w:t xml:space="preserve">ym maes </w:t>
      </w:r>
      <w:r w:rsidRPr="00482871">
        <w:rPr>
          <w:rFonts w:ascii="Arial" w:hAnsi="Arial" w:cs="Arial"/>
          <w:sz w:val="24"/>
          <w:szCs w:val="24"/>
          <w:lang w:val="cy-GB"/>
        </w:rPr>
        <w:t>diogelu</w:t>
      </w:r>
      <w:r w:rsidR="00E04595">
        <w:rPr>
          <w:rFonts w:ascii="Arial" w:hAnsi="Arial" w:cs="Arial"/>
          <w:sz w:val="24"/>
          <w:szCs w:val="24"/>
          <w:lang w:val="cy-GB"/>
        </w:rPr>
        <w:t>.</w:t>
      </w:r>
    </w:p>
    <w:p w14:paraId="1CF2534D" w14:textId="77777777" w:rsidR="007260D2" w:rsidRPr="00482871" w:rsidRDefault="007260D2" w:rsidP="007260D2">
      <w:pPr>
        <w:pStyle w:val="ListParagraph"/>
        <w:rPr>
          <w:rFonts w:ascii="Arial" w:hAnsi="Arial" w:cs="Arial"/>
          <w:bCs/>
          <w:sz w:val="24"/>
          <w:szCs w:val="24"/>
        </w:rPr>
      </w:pPr>
    </w:p>
    <w:p w14:paraId="177274B6" w14:textId="5C5B1CA8" w:rsidR="007260D2"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Cwblhau neu ymgymryd â goruchwyl</w:t>
      </w:r>
      <w:r w:rsidR="009A5B04" w:rsidRPr="00482871">
        <w:rPr>
          <w:rFonts w:ascii="Arial" w:hAnsi="Arial" w:cs="Arial"/>
          <w:sz w:val="24"/>
          <w:szCs w:val="24"/>
          <w:lang w:val="cy-GB"/>
        </w:rPr>
        <w:t>io</w:t>
      </w:r>
      <w:r w:rsidRPr="00482871">
        <w:rPr>
          <w:rFonts w:ascii="Arial" w:hAnsi="Arial" w:cs="Arial"/>
          <w:sz w:val="24"/>
          <w:szCs w:val="24"/>
          <w:lang w:val="cy-GB"/>
        </w:rPr>
        <w:t xml:space="preserve"> ymarferwyr </w:t>
      </w:r>
      <w:r w:rsidR="00926DB5">
        <w:rPr>
          <w:rFonts w:ascii="Arial" w:hAnsi="Arial" w:cs="Arial"/>
          <w:sz w:val="24"/>
          <w:szCs w:val="24"/>
          <w:lang w:val="cy-GB"/>
        </w:rPr>
        <w:t>g</w:t>
      </w:r>
      <w:r w:rsidRPr="00482871">
        <w:rPr>
          <w:rFonts w:ascii="Arial" w:hAnsi="Arial" w:cs="Arial"/>
          <w:sz w:val="24"/>
          <w:szCs w:val="24"/>
          <w:lang w:val="cy-GB"/>
        </w:rPr>
        <w:t xml:space="preserve">rŵp C a </w:t>
      </w:r>
      <w:r w:rsidR="009A5B04" w:rsidRPr="00482871">
        <w:rPr>
          <w:rFonts w:ascii="Arial" w:hAnsi="Arial" w:cs="Arial"/>
          <w:sz w:val="24"/>
          <w:szCs w:val="24"/>
          <w:lang w:val="cy-GB"/>
        </w:rPr>
        <w:t xml:space="preserve">chefnogi </w:t>
      </w:r>
      <w:r w:rsidRPr="00482871">
        <w:rPr>
          <w:rFonts w:ascii="Arial" w:hAnsi="Arial" w:cs="Arial"/>
          <w:sz w:val="24"/>
          <w:szCs w:val="24"/>
          <w:lang w:val="cy-GB"/>
        </w:rPr>
        <w:t>staff a chy</w:t>
      </w:r>
      <w:r w:rsidR="009A5B04" w:rsidRPr="00482871">
        <w:rPr>
          <w:rFonts w:ascii="Arial" w:hAnsi="Arial" w:cs="Arial"/>
          <w:sz w:val="24"/>
          <w:szCs w:val="24"/>
          <w:lang w:val="cy-GB"/>
        </w:rPr>
        <w:t>mheiriaid</w:t>
      </w:r>
      <w:r w:rsidRPr="00482871">
        <w:rPr>
          <w:rFonts w:ascii="Arial" w:hAnsi="Arial" w:cs="Arial"/>
          <w:sz w:val="24"/>
          <w:szCs w:val="24"/>
          <w:lang w:val="cy-GB"/>
        </w:rPr>
        <w:t xml:space="preserve"> eraill</w:t>
      </w:r>
      <w:r w:rsidR="00E04595">
        <w:rPr>
          <w:rFonts w:ascii="Arial" w:hAnsi="Arial" w:cs="Arial"/>
          <w:sz w:val="24"/>
          <w:szCs w:val="24"/>
          <w:lang w:val="cy-GB"/>
        </w:rPr>
        <w:t>.</w:t>
      </w:r>
    </w:p>
    <w:p w14:paraId="1CF42563" w14:textId="77777777" w:rsidR="007260D2" w:rsidRPr="00482871" w:rsidRDefault="007260D2" w:rsidP="007260D2">
      <w:pPr>
        <w:pStyle w:val="ListParagraph"/>
        <w:rPr>
          <w:rFonts w:ascii="Arial" w:hAnsi="Arial" w:cs="Arial"/>
          <w:bCs/>
          <w:sz w:val="24"/>
          <w:szCs w:val="24"/>
          <w:lang w:val="en-US"/>
        </w:rPr>
      </w:pPr>
    </w:p>
    <w:p w14:paraId="5D4B1470" w14:textId="77777777" w:rsidR="00BC105D" w:rsidRPr="00482871" w:rsidRDefault="007D2F0D" w:rsidP="00A1179D">
      <w:pPr>
        <w:pStyle w:val="ListParagraph"/>
        <w:numPr>
          <w:ilvl w:val="0"/>
          <w:numId w:val="41"/>
        </w:numPr>
        <w:ind w:left="709" w:hanging="709"/>
        <w:rPr>
          <w:rFonts w:ascii="Arial" w:hAnsi="Arial" w:cs="Arial"/>
          <w:sz w:val="24"/>
          <w:szCs w:val="24"/>
        </w:rPr>
      </w:pPr>
      <w:r w:rsidRPr="00482871">
        <w:rPr>
          <w:rFonts w:ascii="Arial" w:hAnsi="Arial" w:cs="Arial"/>
          <w:sz w:val="24"/>
          <w:szCs w:val="24"/>
          <w:lang w:val="cy-GB"/>
        </w:rPr>
        <w:t>Sicrhau bod eich gweithlu'n deall y prosesau ar gyfer nodi a yw oedolyn, plentyn neu berson ifanc yn hysbys i weithwyr proffesiynol ym maes gofal cymdeithasol ac asiantaethau eraill. </w:t>
      </w:r>
    </w:p>
    <w:p w14:paraId="245C05D9" w14:textId="77777777" w:rsidR="00BC105D" w:rsidRPr="00482871" w:rsidRDefault="00BC105D" w:rsidP="00BC105D">
      <w:pPr>
        <w:pStyle w:val="ListParagraph"/>
        <w:ind w:left="360"/>
        <w:rPr>
          <w:rFonts w:ascii="Arial" w:hAnsi="Arial" w:cs="Arial"/>
          <w:b/>
          <w:bCs/>
          <w:color w:val="16AD85"/>
          <w:sz w:val="28"/>
          <w:szCs w:val="28"/>
        </w:rPr>
      </w:pPr>
    </w:p>
    <w:p w14:paraId="795924A7" w14:textId="408437CF" w:rsidR="009170D6" w:rsidRPr="00482871" w:rsidRDefault="007D2F0D" w:rsidP="00A1179D">
      <w:pPr>
        <w:pStyle w:val="ListParagraph"/>
        <w:numPr>
          <w:ilvl w:val="0"/>
          <w:numId w:val="11"/>
        </w:numPr>
        <w:rPr>
          <w:rFonts w:ascii="Arial" w:hAnsi="Arial" w:cs="Arial"/>
          <w:b/>
          <w:bCs/>
          <w:color w:val="16AD85"/>
          <w:sz w:val="28"/>
          <w:szCs w:val="28"/>
        </w:rPr>
      </w:pPr>
      <w:r w:rsidRPr="00482871">
        <w:rPr>
          <w:rFonts w:ascii="Arial" w:hAnsi="Arial" w:cs="Arial"/>
          <w:b/>
          <w:bCs/>
          <w:color w:val="16AD85"/>
          <w:sz w:val="28"/>
          <w:szCs w:val="28"/>
          <w:lang w:val="cy-GB"/>
        </w:rPr>
        <w:t>Gweithio gydag eraill i ddiogelu pobl</w:t>
      </w:r>
    </w:p>
    <w:p w14:paraId="6BE01E2A" w14:textId="77777777" w:rsidR="000C79EF" w:rsidRPr="00482871" w:rsidRDefault="000C79EF" w:rsidP="000C79EF">
      <w:pPr>
        <w:pStyle w:val="ListParagraph"/>
        <w:ind w:left="360"/>
        <w:rPr>
          <w:rFonts w:ascii="Arial" w:hAnsi="Arial" w:cs="Arial"/>
          <w:b/>
          <w:bCs/>
          <w:color w:val="16AD85"/>
          <w:sz w:val="28"/>
          <w:szCs w:val="28"/>
        </w:rPr>
      </w:pPr>
    </w:p>
    <w:p w14:paraId="0FF22912" w14:textId="30A9FC56"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 xml:space="preserve">Nodi a chyfrannu at benderfyniadau sy'n trafod pobl risg uchel, fel Trefniadau Amlasiantaethol ar gyfer </w:t>
      </w:r>
      <w:r w:rsidR="00D10BD6" w:rsidRPr="00482871">
        <w:rPr>
          <w:rFonts w:ascii="Arial" w:hAnsi="Arial" w:cs="Arial"/>
          <w:sz w:val="24"/>
          <w:szCs w:val="24"/>
          <w:lang w:val="cy-GB"/>
        </w:rPr>
        <w:t>Amddiffyn y</w:t>
      </w:r>
      <w:r w:rsidRPr="00482871">
        <w:rPr>
          <w:rFonts w:ascii="Arial" w:hAnsi="Arial" w:cs="Arial"/>
          <w:sz w:val="24"/>
          <w:szCs w:val="24"/>
          <w:lang w:val="cy-GB"/>
        </w:rPr>
        <w:t xml:space="preserve"> Cyhoedd (MAPPA)</w:t>
      </w:r>
      <w:r w:rsidR="00E04595">
        <w:rPr>
          <w:rFonts w:ascii="Arial" w:hAnsi="Arial" w:cs="Arial"/>
          <w:sz w:val="24"/>
          <w:szCs w:val="24"/>
          <w:lang w:val="cy-GB"/>
        </w:rPr>
        <w:t>.</w:t>
      </w:r>
      <w:r w:rsidRPr="00482871">
        <w:rPr>
          <w:rFonts w:ascii="Arial" w:hAnsi="Arial" w:cs="Arial"/>
          <w:sz w:val="24"/>
          <w:szCs w:val="24"/>
          <w:lang w:val="cy-GB"/>
        </w:rPr>
        <w:t>  </w:t>
      </w:r>
    </w:p>
    <w:p w14:paraId="581E5C19" w14:textId="77777777" w:rsidR="007260D2" w:rsidRPr="00482871" w:rsidRDefault="007260D2" w:rsidP="007260D2">
      <w:pPr>
        <w:pStyle w:val="ListParagraph"/>
        <w:ind w:left="709"/>
        <w:rPr>
          <w:rFonts w:ascii="Arial" w:hAnsi="Arial" w:cs="Arial"/>
          <w:sz w:val="24"/>
          <w:szCs w:val="24"/>
        </w:rPr>
      </w:pPr>
    </w:p>
    <w:p w14:paraId="1FC00CA4" w14:textId="044230F5"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Lle mae pryderon diogelu, gweithio gyda chydweithwyr ac asiantaethau eraill i ddiogelu oedolion a phlant sydd mewn perygl</w:t>
      </w:r>
      <w:r w:rsidR="00E04595">
        <w:rPr>
          <w:rFonts w:ascii="Arial" w:hAnsi="Arial" w:cs="Arial"/>
          <w:sz w:val="24"/>
          <w:szCs w:val="24"/>
          <w:lang w:val="cy-GB"/>
        </w:rPr>
        <w:t>.</w:t>
      </w:r>
      <w:r w:rsidRPr="00482871">
        <w:rPr>
          <w:rFonts w:ascii="Arial" w:hAnsi="Arial" w:cs="Arial"/>
          <w:sz w:val="28"/>
          <w:szCs w:val="28"/>
          <w:lang w:val="cy-GB"/>
        </w:rPr>
        <w:t xml:space="preserve"> </w:t>
      </w:r>
    </w:p>
    <w:p w14:paraId="25B1B616" w14:textId="77777777" w:rsidR="007260D2" w:rsidRPr="00482871" w:rsidRDefault="007260D2" w:rsidP="007260D2">
      <w:pPr>
        <w:pStyle w:val="ListParagraph"/>
        <w:rPr>
          <w:rFonts w:ascii="Arial" w:hAnsi="Arial" w:cs="Arial"/>
          <w:bCs/>
          <w:sz w:val="24"/>
          <w:szCs w:val="24"/>
        </w:rPr>
      </w:pPr>
    </w:p>
    <w:p w14:paraId="2DA340E9" w14:textId="4B59012E"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Sicrhau bod</w:t>
      </w:r>
      <w:r w:rsidRPr="00482871">
        <w:rPr>
          <w:rFonts w:ascii="Arial" w:hAnsi="Arial" w:cs="Arial"/>
          <w:b/>
          <w:bCs/>
          <w:sz w:val="24"/>
          <w:szCs w:val="24"/>
          <w:lang w:val="cy-GB"/>
        </w:rPr>
        <w:t xml:space="preserve"> </w:t>
      </w:r>
      <w:r w:rsidRPr="00482871">
        <w:rPr>
          <w:rFonts w:ascii="Arial" w:hAnsi="Arial" w:cs="Arial"/>
          <w:sz w:val="24"/>
          <w:szCs w:val="24"/>
          <w:lang w:val="cy-GB"/>
        </w:rPr>
        <w:t xml:space="preserve">eich rheolwyr ac ymarferwyr </w:t>
      </w:r>
      <w:r w:rsidR="00926DB5">
        <w:rPr>
          <w:rFonts w:ascii="Arial" w:hAnsi="Arial" w:cs="Arial"/>
          <w:sz w:val="24"/>
          <w:szCs w:val="24"/>
          <w:lang w:val="cy-GB"/>
        </w:rPr>
        <w:t>g</w:t>
      </w:r>
      <w:r w:rsidRPr="00482871">
        <w:rPr>
          <w:rFonts w:ascii="Arial" w:hAnsi="Arial" w:cs="Arial"/>
          <w:sz w:val="24"/>
          <w:szCs w:val="24"/>
          <w:lang w:val="cy-GB"/>
        </w:rPr>
        <w:t>rŵp C yn gwybod pryd i gysylltu ag asiantaethau eraill ynghylch asesu a rheoli cynlluni</w:t>
      </w:r>
      <w:r w:rsidR="009A5B04" w:rsidRPr="00482871">
        <w:rPr>
          <w:rFonts w:ascii="Arial" w:hAnsi="Arial" w:cs="Arial"/>
          <w:sz w:val="24"/>
          <w:szCs w:val="24"/>
          <w:lang w:val="cy-GB"/>
        </w:rPr>
        <w:t>au</w:t>
      </w:r>
      <w:r w:rsidRPr="00482871">
        <w:rPr>
          <w:rFonts w:ascii="Arial" w:hAnsi="Arial" w:cs="Arial"/>
          <w:sz w:val="24"/>
          <w:szCs w:val="24"/>
          <w:lang w:val="cy-GB"/>
        </w:rPr>
        <w:t xml:space="preserve"> diogelu</w:t>
      </w:r>
      <w:r w:rsidR="00E04595">
        <w:rPr>
          <w:rFonts w:ascii="Arial" w:hAnsi="Arial" w:cs="Arial"/>
          <w:sz w:val="24"/>
          <w:szCs w:val="24"/>
          <w:lang w:val="cy-GB"/>
        </w:rPr>
        <w:t>.</w:t>
      </w:r>
    </w:p>
    <w:p w14:paraId="6AFDF918" w14:textId="77777777" w:rsidR="007260D2" w:rsidRPr="00482871" w:rsidRDefault="007260D2" w:rsidP="007260D2">
      <w:pPr>
        <w:pStyle w:val="ListParagraph"/>
        <w:rPr>
          <w:rFonts w:ascii="Arial" w:hAnsi="Arial" w:cs="Arial"/>
          <w:sz w:val="24"/>
          <w:szCs w:val="24"/>
        </w:rPr>
      </w:pPr>
    </w:p>
    <w:p w14:paraId="2C49EE61" w14:textId="58EE3E91"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 xml:space="preserve">Gweithio i ddatrys </w:t>
      </w:r>
      <w:r w:rsidR="00D10BD6" w:rsidRPr="00482871">
        <w:rPr>
          <w:rFonts w:ascii="Arial" w:hAnsi="Arial" w:cs="Arial"/>
          <w:sz w:val="24"/>
          <w:szCs w:val="24"/>
          <w:lang w:val="cy-GB"/>
        </w:rPr>
        <w:t>ac uwchgyfeirio</w:t>
      </w:r>
      <w:r w:rsidRPr="00482871">
        <w:rPr>
          <w:rFonts w:ascii="Arial" w:hAnsi="Arial" w:cs="Arial"/>
          <w:sz w:val="24"/>
          <w:szCs w:val="24"/>
          <w:lang w:val="cy-GB"/>
        </w:rPr>
        <w:t xml:space="preserve"> anawsterau o ran adnoddau neu wasanaethau a allai effeithio ar ddarparu </w:t>
      </w:r>
      <w:r w:rsidR="009A5B04" w:rsidRPr="00482871">
        <w:rPr>
          <w:rFonts w:ascii="Arial" w:hAnsi="Arial" w:cs="Arial"/>
          <w:sz w:val="24"/>
          <w:szCs w:val="24"/>
          <w:lang w:val="cy-GB"/>
        </w:rPr>
        <w:t xml:space="preserve">cefnogaeth a </w:t>
      </w:r>
      <w:r w:rsidRPr="00482871">
        <w:rPr>
          <w:rFonts w:ascii="Arial" w:hAnsi="Arial" w:cs="Arial"/>
          <w:sz w:val="24"/>
          <w:szCs w:val="24"/>
          <w:lang w:val="cy-GB"/>
        </w:rPr>
        <w:t>gofal diogel</w:t>
      </w:r>
      <w:r w:rsidR="00E04595">
        <w:rPr>
          <w:rFonts w:ascii="Arial" w:hAnsi="Arial" w:cs="Arial"/>
          <w:sz w:val="24"/>
          <w:szCs w:val="24"/>
          <w:lang w:val="cy-GB"/>
        </w:rPr>
        <w:t>.</w:t>
      </w:r>
    </w:p>
    <w:p w14:paraId="2B4ABF01" w14:textId="77777777" w:rsidR="007260D2" w:rsidRPr="00482871" w:rsidRDefault="007260D2" w:rsidP="007260D2">
      <w:pPr>
        <w:pStyle w:val="ListParagraph"/>
        <w:rPr>
          <w:rFonts w:ascii="Arial" w:hAnsi="Arial" w:cs="Arial"/>
          <w:sz w:val="24"/>
          <w:szCs w:val="24"/>
        </w:rPr>
      </w:pPr>
    </w:p>
    <w:p w14:paraId="6D8E52F1" w14:textId="46E32FCB" w:rsidR="007260D2" w:rsidRPr="00482871" w:rsidRDefault="00D10BD6"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Ymdrin</w:t>
      </w:r>
      <w:r w:rsidR="007D2F0D" w:rsidRPr="00482871">
        <w:rPr>
          <w:rFonts w:ascii="Arial" w:hAnsi="Arial" w:cs="Arial"/>
          <w:sz w:val="24"/>
          <w:szCs w:val="24"/>
          <w:lang w:val="cy-GB"/>
        </w:rPr>
        <w:t xml:space="preserve"> ag ymateb annigonol gan sefydliadau neu asiantaethau</w:t>
      </w:r>
      <w:r w:rsidR="00E04595">
        <w:rPr>
          <w:rFonts w:ascii="Arial" w:hAnsi="Arial" w:cs="Arial"/>
          <w:sz w:val="24"/>
          <w:szCs w:val="24"/>
          <w:lang w:val="cy-GB"/>
        </w:rPr>
        <w:t>.</w:t>
      </w:r>
    </w:p>
    <w:p w14:paraId="0810CFA1" w14:textId="77777777" w:rsidR="007260D2" w:rsidRPr="00482871" w:rsidRDefault="007260D2" w:rsidP="007260D2">
      <w:pPr>
        <w:pStyle w:val="ListParagraph"/>
        <w:rPr>
          <w:rFonts w:ascii="Arial" w:hAnsi="Arial" w:cs="Arial"/>
          <w:bCs/>
          <w:sz w:val="24"/>
          <w:szCs w:val="24"/>
        </w:rPr>
      </w:pPr>
    </w:p>
    <w:p w14:paraId="07FA1282" w14:textId="14AD66E6"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 xml:space="preserve">Gallu </w:t>
      </w:r>
      <w:r w:rsidR="00D10BD6" w:rsidRPr="00482871">
        <w:rPr>
          <w:rFonts w:ascii="Arial" w:hAnsi="Arial" w:cs="Arial"/>
          <w:sz w:val="24"/>
          <w:szCs w:val="24"/>
          <w:lang w:val="cy-GB"/>
        </w:rPr>
        <w:t>uwchgyfeirio</w:t>
      </w:r>
      <w:r w:rsidRPr="00482871">
        <w:rPr>
          <w:rFonts w:ascii="Arial" w:hAnsi="Arial" w:cs="Arial"/>
          <w:sz w:val="24"/>
          <w:szCs w:val="24"/>
          <w:lang w:val="cy-GB"/>
        </w:rPr>
        <w:t xml:space="preserve"> materion drwy'r protocolau datrys anghydfodau pan fo angen</w:t>
      </w:r>
      <w:r w:rsidR="00E04595">
        <w:rPr>
          <w:rFonts w:ascii="Arial" w:hAnsi="Arial" w:cs="Arial"/>
          <w:sz w:val="24"/>
          <w:szCs w:val="24"/>
          <w:lang w:val="cy-GB"/>
        </w:rPr>
        <w:t>.</w:t>
      </w:r>
    </w:p>
    <w:p w14:paraId="1FA4AF7D" w14:textId="77777777" w:rsidR="007260D2" w:rsidRPr="00482871" w:rsidRDefault="007260D2" w:rsidP="007260D2">
      <w:pPr>
        <w:pStyle w:val="ListParagraph"/>
        <w:rPr>
          <w:rFonts w:ascii="Arial" w:hAnsi="Arial" w:cs="Arial"/>
          <w:bCs/>
          <w:sz w:val="24"/>
          <w:szCs w:val="24"/>
        </w:rPr>
      </w:pPr>
    </w:p>
    <w:p w14:paraId="0BED12F9" w14:textId="2C56FD42"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Cymryd rhan mewn cyfarfodydd adolygu gan gymheiriaid a chyfarfodydd amlddisgyblaethol</w:t>
      </w:r>
      <w:r w:rsidR="009A5B04" w:rsidRPr="00482871">
        <w:rPr>
          <w:rFonts w:ascii="Arial" w:hAnsi="Arial" w:cs="Arial"/>
          <w:sz w:val="24"/>
          <w:szCs w:val="24"/>
          <w:lang w:val="cy-GB"/>
        </w:rPr>
        <w:t>, a’u cadeirio,</w:t>
      </w:r>
      <w:r w:rsidRPr="00482871">
        <w:rPr>
          <w:rFonts w:ascii="Arial" w:hAnsi="Arial" w:cs="Arial"/>
          <w:sz w:val="24"/>
          <w:szCs w:val="24"/>
          <w:lang w:val="cy-GB"/>
        </w:rPr>
        <w:t xml:space="preserve"> yn ôl yr angen</w:t>
      </w:r>
      <w:r w:rsidR="00E04595">
        <w:rPr>
          <w:rFonts w:ascii="Arial" w:hAnsi="Arial" w:cs="Arial"/>
          <w:sz w:val="24"/>
          <w:szCs w:val="24"/>
          <w:lang w:val="cy-GB"/>
        </w:rPr>
        <w:t>.</w:t>
      </w:r>
    </w:p>
    <w:p w14:paraId="20FD95A7" w14:textId="77777777" w:rsidR="007260D2" w:rsidRPr="00482871" w:rsidRDefault="007260D2" w:rsidP="007260D2">
      <w:pPr>
        <w:pStyle w:val="ListParagraph"/>
        <w:rPr>
          <w:rFonts w:ascii="Arial" w:hAnsi="Arial" w:cs="Arial"/>
          <w:sz w:val="24"/>
          <w:szCs w:val="24"/>
        </w:rPr>
      </w:pPr>
    </w:p>
    <w:p w14:paraId="3B62EE2D" w14:textId="203EAAA4"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Gallu cael cefnogaeth a help mewn sefyllfaoedd sydd angen mwy o arbenigedd a phrofiad</w:t>
      </w:r>
      <w:r w:rsidR="00E04595">
        <w:rPr>
          <w:rFonts w:ascii="Arial" w:hAnsi="Arial" w:cs="Arial"/>
          <w:sz w:val="24"/>
          <w:szCs w:val="24"/>
          <w:lang w:val="cy-GB"/>
        </w:rPr>
        <w:t>.</w:t>
      </w:r>
    </w:p>
    <w:p w14:paraId="5D580B43" w14:textId="77777777" w:rsidR="007260D2" w:rsidRPr="00482871" w:rsidRDefault="007260D2" w:rsidP="007260D2">
      <w:pPr>
        <w:pStyle w:val="ListParagraph"/>
        <w:rPr>
          <w:rFonts w:ascii="Arial" w:hAnsi="Arial" w:cs="Arial"/>
          <w:sz w:val="24"/>
          <w:szCs w:val="24"/>
        </w:rPr>
      </w:pPr>
    </w:p>
    <w:p w14:paraId="15B4FE28" w14:textId="1F250B01"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Gallu cynghori cydweithwyr am ganllawiau, polisïau a gweithdrefnau lleol, rhanbarthol a chenedlaethol cymeradwy</w:t>
      </w:r>
      <w:r w:rsidR="00E04595">
        <w:rPr>
          <w:rFonts w:ascii="Arial" w:hAnsi="Arial" w:cs="Arial"/>
          <w:sz w:val="24"/>
          <w:szCs w:val="24"/>
          <w:lang w:val="cy-GB"/>
        </w:rPr>
        <w:t>.</w:t>
      </w:r>
    </w:p>
    <w:p w14:paraId="5B86FED3" w14:textId="77777777" w:rsidR="007260D2" w:rsidRPr="00482871" w:rsidRDefault="007260D2" w:rsidP="007260D2">
      <w:pPr>
        <w:pStyle w:val="ListParagraph"/>
        <w:rPr>
          <w:rFonts w:ascii="Arial" w:hAnsi="Arial" w:cs="Arial"/>
          <w:sz w:val="24"/>
          <w:szCs w:val="24"/>
        </w:rPr>
      </w:pPr>
    </w:p>
    <w:p w14:paraId="64EACAA1" w14:textId="6B23EC65" w:rsidR="007260D2"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Help</w:t>
      </w:r>
      <w:r w:rsidR="009A5B04" w:rsidRPr="00482871">
        <w:rPr>
          <w:rFonts w:ascii="Arial" w:hAnsi="Arial" w:cs="Arial"/>
          <w:sz w:val="24"/>
          <w:szCs w:val="24"/>
          <w:lang w:val="cy-GB"/>
        </w:rPr>
        <w:t>u</w:t>
      </w:r>
      <w:r w:rsidRPr="00482871">
        <w:rPr>
          <w:rFonts w:ascii="Arial" w:hAnsi="Arial" w:cs="Arial"/>
          <w:sz w:val="24"/>
          <w:szCs w:val="24"/>
          <w:lang w:val="cy-GB"/>
        </w:rPr>
        <w:t xml:space="preserve"> gyda chyfleoedd dysgu a darparu diweddariadau</w:t>
      </w:r>
      <w:r w:rsidR="00E04595">
        <w:rPr>
          <w:rFonts w:ascii="Arial" w:hAnsi="Arial" w:cs="Arial"/>
          <w:sz w:val="24"/>
          <w:szCs w:val="24"/>
          <w:lang w:val="cy-GB"/>
        </w:rPr>
        <w:t>.</w:t>
      </w:r>
    </w:p>
    <w:p w14:paraId="1E6C647F" w14:textId="77777777" w:rsidR="007260D2" w:rsidRPr="00482871" w:rsidRDefault="007260D2" w:rsidP="007260D2">
      <w:pPr>
        <w:pStyle w:val="ListParagraph"/>
        <w:rPr>
          <w:rFonts w:ascii="Arial" w:hAnsi="Arial" w:cs="Arial"/>
          <w:sz w:val="24"/>
          <w:szCs w:val="24"/>
        </w:rPr>
      </w:pPr>
    </w:p>
    <w:p w14:paraId="3F582617" w14:textId="77777777" w:rsidR="009170D6" w:rsidRPr="00482871" w:rsidRDefault="007D2F0D" w:rsidP="00A1179D">
      <w:pPr>
        <w:pStyle w:val="ListParagraph"/>
        <w:numPr>
          <w:ilvl w:val="0"/>
          <w:numId w:val="42"/>
        </w:numPr>
        <w:ind w:left="709" w:hanging="709"/>
        <w:rPr>
          <w:rFonts w:ascii="Arial" w:hAnsi="Arial" w:cs="Arial"/>
          <w:sz w:val="24"/>
          <w:szCs w:val="24"/>
        </w:rPr>
      </w:pPr>
      <w:r w:rsidRPr="00482871">
        <w:rPr>
          <w:rFonts w:ascii="Arial" w:hAnsi="Arial" w:cs="Arial"/>
          <w:sz w:val="24"/>
          <w:szCs w:val="24"/>
          <w:lang w:val="cy-GB"/>
        </w:rPr>
        <w:t>Cydymffurfio â'r ddyletswydd i gydweithredu</w:t>
      </w:r>
      <w:r w:rsidRPr="00482871">
        <w:rPr>
          <w:rStyle w:val="FootnoteReference"/>
          <w:rFonts w:ascii="Arial" w:hAnsi="Arial" w:cs="Arial"/>
          <w:sz w:val="24"/>
          <w:szCs w:val="24"/>
        </w:rPr>
        <w:footnoteReference w:id="14"/>
      </w:r>
      <w:r w:rsidRPr="00482871">
        <w:rPr>
          <w:rFonts w:ascii="Arial" w:hAnsi="Arial" w:cs="Arial"/>
          <w:sz w:val="24"/>
          <w:szCs w:val="24"/>
          <w:lang w:val="cy-GB"/>
        </w:rPr>
        <w:t xml:space="preserve"> (os yw'n berthnasol).</w:t>
      </w:r>
    </w:p>
    <w:p w14:paraId="33BA24E9" w14:textId="77777777" w:rsidR="009170D6" w:rsidRPr="00482871" w:rsidRDefault="009170D6" w:rsidP="009170D6">
      <w:pPr>
        <w:rPr>
          <w:rFonts w:ascii="Arial" w:hAnsi="Arial" w:cs="Arial"/>
          <w:color w:val="16AD85"/>
          <w:sz w:val="28"/>
          <w:szCs w:val="28"/>
        </w:rPr>
      </w:pPr>
    </w:p>
    <w:p w14:paraId="0726CF59" w14:textId="339D9C5C" w:rsidR="009170D6" w:rsidRPr="00482871" w:rsidRDefault="007D2F0D" w:rsidP="00A1179D">
      <w:pPr>
        <w:pStyle w:val="ListParagraph"/>
        <w:numPr>
          <w:ilvl w:val="0"/>
          <w:numId w:val="11"/>
        </w:numPr>
        <w:rPr>
          <w:rFonts w:ascii="Arial" w:hAnsi="Arial" w:cs="Arial"/>
          <w:b/>
          <w:bCs/>
          <w:color w:val="16AD85"/>
          <w:sz w:val="28"/>
          <w:szCs w:val="28"/>
        </w:rPr>
      </w:pPr>
      <w:r w:rsidRPr="00482871">
        <w:rPr>
          <w:rFonts w:ascii="Arial" w:hAnsi="Arial" w:cs="Arial"/>
          <w:b/>
          <w:bCs/>
          <w:color w:val="16AD85"/>
          <w:sz w:val="28"/>
          <w:szCs w:val="28"/>
          <w:lang w:val="cy-GB"/>
        </w:rPr>
        <w:t>Cynnal atebolrwydd proffesiynol</w:t>
      </w:r>
    </w:p>
    <w:p w14:paraId="76ED2E7E" w14:textId="77777777" w:rsidR="000C79EF" w:rsidRPr="00482871" w:rsidRDefault="000C79EF" w:rsidP="000C79EF">
      <w:pPr>
        <w:pStyle w:val="ListParagraph"/>
        <w:ind w:left="360"/>
        <w:rPr>
          <w:rFonts w:ascii="Arial" w:hAnsi="Arial" w:cs="Arial"/>
          <w:b/>
          <w:bCs/>
          <w:color w:val="16AD85"/>
          <w:sz w:val="28"/>
          <w:szCs w:val="28"/>
        </w:rPr>
      </w:pPr>
    </w:p>
    <w:p w14:paraId="041D9B94" w14:textId="5C30C006" w:rsidR="009170D6" w:rsidRPr="00482871" w:rsidRDefault="007D2F0D" w:rsidP="00A1179D">
      <w:pPr>
        <w:pStyle w:val="ListParagraph"/>
        <w:numPr>
          <w:ilvl w:val="0"/>
          <w:numId w:val="17"/>
        </w:numPr>
        <w:ind w:hanging="720"/>
        <w:rPr>
          <w:rFonts w:ascii="Arial" w:hAnsi="Arial" w:cs="Arial"/>
          <w:sz w:val="24"/>
          <w:szCs w:val="24"/>
        </w:rPr>
      </w:pPr>
      <w:r w:rsidRPr="00482871">
        <w:rPr>
          <w:rFonts w:ascii="Arial" w:hAnsi="Arial" w:cs="Arial"/>
          <w:sz w:val="24"/>
          <w:szCs w:val="24"/>
          <w:lang w:val="cy-GB"/>
        </w:rPr>
        <w:t>Deall diben a phroses cadeirio adolygiadau ymarfer plant neu oedolion, adolygiadau dynladdiad ac Adolygiadau Diogelu Unedig Sengl (SUSR)</w:t>
      </w:r>
      <w:r w:rsidR="00E04595">
        <w:rPr>
          <w:rFonts w:ascii="Arial" w:hAnsi="Arial" w:cs="Arial"/>
          <w:sz w:val="24"/>
          <w:szCs w:val="24"/>
          <w:lang w:val="cy-GB"/>
        </w:rPr>
        <w:t>.</w:t>
      </w:r>
      <w:r w:rsidRPr="00482871">
        <w:rPr>
          <w:rFonts w:ascii="Arial" w:hAnsi="Arial" w:cs="Arial"/>
          <w:sz w:val="24"/>
          <w:szCs w:val="24"/>
          <w:lang w:val="cy-GB"/>
        </w:rPr>
        <w:t xml:space="preserve"> </w:t>
      </w:r>
    </w:p>
    <w:p w14:paraId="7EE61D5B" w14:textId="77777777" w:rsidR="009170D6" w:rsidRPr="00482871" w:rsidRDefault="009170D6" w:rsidP="009170D6">
      <w:pPr>
        <w:pStyle w:val="ListParagraph"/>
        <w:rPr>
          <w:rFonts w:ascii="Arial" w:hAnsi="Arial" w:cs="Arial"/>
          <w:sz w:val="24"/>
          <w:szCs w:val="24"/>
        </w:rPr>
      </w:pPr>
    </w:p>
    <w:p w14:paraId="5D012CC9" w14:textId="55437E38" w:rsidR="009170D6" w:rsidRPr="00482871" w:rsidRDefault="007D2F0D" w:rsidP="00A1179D">
      <w:pPr>
        <w:pStyle w:val="ListParagraph"/>
        <w:numPr>
          <w:ilvl w:val="0"/>
          <w:numId w:val="17"/>
        </w:numPr>
        <w:ind w:hanging="720"/>
        <w:rPr>
          <w:rFonts w:ascii="Arial" w:hAnsi="Arial" w:cs="Arial"/>
          <w:sz w:val="24"/>
          <w:szCs w:val="24"/>
        </w:rPr>
      </w:pPr>
      <w:r w:rsidRPr="00482871">
        <w:rPr>
          <w:rFonts w:ascii="Arial" w:hAnsi="Arial" w:cs="Arial"/>
          <w:sz w:val="24"/>
          <w:szCs w:val="24"/>
          <w:lang w:val="cy-GB"/>
        </w:rPr>
        <w:t>Dadansoddi adolygiadau rheolaidd wedi'u dogfennu o'ch arferion diogelu eich hun (a/neu eich tîm</w:t>
      </w:r>
      <w:r w:rsidR="00D10BD6" w:rsidRPr="00482871">
        <w:rPr>
          <w:rFonts w:ascii="Arial" w:hAnsi="Arial" w:cs="Arial"/>
          <w:sz w:val="24"/>
          <w:szCs w:val="24"/>
          <w:lang w:val="cy-GB"/>
        </w:rPr>
        <w:t>)</w:t>
      </w:r>
      <w:r w:rsidR="00E04595">
        <w:rPr>
          <w:rFonts w:ascii="Arial" w:hAnsi="Arial" w:cs="Arial"/>
          <w:sz w:val="24"/>
          <w:szCs w:val="24"/>
          <w:lang w:val="cy-GB"/>
        </w:rPr>
        <w:t>.</w:t>
      </w:r>
      <w:r w:rsidRPr="00482871">
        <w:rPr>
          <w:rFonts w:ascii="Arial" w:hAnsi="Arial" w:cs="Arial"/>
          <w:sz w:val="24"/>
          <w:szCs w:val="24"/>
          <w:lang w:val="cy-GB"/>
        </w:rPr>
        <w:t xml:space="preserve">  </w:t>
      </w:r>
    </w:p>
    <w:p w14:paraId="111FF742" w14:textId="77777777" w:rsidR="009170D6" w:rsidRPr="00482871" w:rsidRDefault="009170D6" w:rsidP="009170D6">
      <w:pPr>
        <w:pStyle w:val="ListParagraph"/>
        <w:rPr>
          <w:rFonts w:ascii="Arial" w:hAnsi="Arial" w:cs="Arial"/>
          <w:sz w:val="24"/>
          <w:szCs w:val="24"/>
        </w:rPr>
      </w:pPr>
    </w:p>
    <w:p w14:paraId="125D6975" w14:textId="194E1498" w:rsidR="009170D6" w:rsidRPr="00482871" w:rsidRDefault="007D2F0D" w:rsidP="00A1179D">
      <w:pPr>
        <w:pStyle w:val="ListParagraph"/>
        <w:numPr>
          <w:ilvl w:val="0"/>
          <w:numId w:val="17"/>
        </w:numPr>
        <w:ind w:hanging="720"/>
        <w:rPr>
          <w:rFonts w:ascii="Arial" w:hAnsi="Arial" w:cs="Arial"/>
          <w:sz w:val="24"/>
          <w:szCs w:val="24"/>
        </w:rPr>
      </w:pPr>
      <w:r w:rsidRPr="00482871">
        <w:rPr>
          <w:rFonts w:ascii="Arial" w:hAnsi="Arial" w:cs="Arial"/>
          <w:sz w:val="24"/>
          <w:szCs w:val="24"/>
          <w:lang w:val="cy-GB"/>
        </w:rPr>
        <w:t>Ymgorffori egwyddorion goruchwylio diogelu effeithiol a chymorth gan gymheiriaid</w:t>
      </w:r>
      <w:r w:rsidR="00E04595">
        <w:rPr>
          <w:rFonts w:ascii="Arial" w:hAnsi="Arial" w:cs="Arial"/>
          <w:sz w:val="24"/>
          <w:szCs w:val="24"/>
          <w:lang w:val="cy-GB"/>
        </w:rPr>
        <w:t>.</w:t>
      </w:r>
    </w:p>
    <w:p w14:paraId="24A3761D" w14:textId="77777777" w:rsidR="009170D6" w:rsidRPr="00482871" w:rsidRDefault="009170D6" w:rsidP="009170D6">
      <w:pPr>
        <w:pStyle w:val="ListParagraph"/>
        <w:rPr>
          <w:rFonts w:ascii="Arial" w:hAnsi="Arial" w:cs="Arial"/>
          <w:sz w:val="24"/>
          <w:szCs w:val="24"/>
        </w:rPr>
      </w:pPr>
    </w:p>
    <w:p w14:paraId="2DF6EA63" w14:textId="6378D46C" w:rsidR="009170D6" w:rsidRPr="00482871" w:rsidRDefault="007D2F0D" w:rsidP="00A1179D">
      <w:pPr>
        <w:pStyle w:val="ListParagraph"/>
        <w:numPr>
          <w:ilvl w:val="0"/>
          <w:numId w:val="17"/>
        </w:numPr>
        <w:ind w:hanging="720"/>
        <w:rPr>
          <w:rFonts w:ascii="Arial" w:hAnsi="Arial" w:cs="Arial"/>
          <w:sz w:val="24"/>
          <w:szCs w:val="24"/>
        </w:rPr>
      </w:pPr>
      <w:r w:rsidRPr="00482871">
        <w:rPr>
          <w:rFonts w:ascii="Arial" w:hAnsi="Arial" w:cs="Arial"/>
          <w:sz w:val="24"/>
          <w:szCs w:val="24"/>
          <w:lang w:val="cy-GB"/>
        </w:rPr>
        <w:lastRenderedPageBreak/>
        <w:t>Dylanwadu ar fframweithiau lleol, rhanbarthol a chenedlaethol ar gyfer asesu risg a niwed</w:t>
      </w:r>
      <w:r w:rsidR="00E04595">
        <w:rPr>
          <w:rFonts w:ascii="Arial" w:hAnsi="Arial" w:cs="Arial"/>
          <w:sz w:val="24"/>
          <w:szCs w:val="24"/>
          <w:lang w:val="cy-GB"/>
        </w:rPr>
        <w:t>.</w:t>
      </w:r>
    </w:p>
    <w:p w14:paraId="748AA61D" w14:textId="77777777" w:rsidR="009170D6" w:rsidRPr="00482871" w:rsidRDefault="009170D6" w:rsidP="009170D6">
      <w:pPr>
        <w:pStyle w:val="ListParagraph"/>
        <w:rPr>
          <w:rFonts w:ascii="Arial" w:hAnsi="Arial" w:cs="Arial"/>
          <w:sz w:val="24"/>
          <w:szCs w:val="24"/>
        </w:rPr>
      </w:pPr>
    </w:p>
    <w:p w14:paraId="061391B0" w14:textId="77777777" w:rsidR="009170D6" w:rsidRPr="00482871" w:rsidRDefault="007D2F0D" w:rsidP="00A1179D">
      <w:pPr>
        <w:pStyle w:val="ListParagraph"/>
        <w:numPr>
          <w:ilvl w:val="0"/>
          <w:numId w:val="17"/>
        </w:numPr>
        <w:ind w:hanging="720"/>
        <w:rPr>
          <w:rFonts w:ascii="Arial" w:hAnsi="Arial" w:cs="Arial"/>
          <w:sz w:val="24"/>
          <w:szCs w:val="24"/>
        </w:rPr>
      </w:pPr>
      <w:r w:rsidRPr="00482871">
        <w:rPr>
          <w:rFonts w:ascii="Arial" w:hAnsi="Arial" w:cs="Arial"/>
          <w:sz w:val="24"/>
          <w:szCs w:val="24"/>
          <w:lang w:val="cy-GB"/>
        </w:rPr>
        <w:t xml:space="preserve">Arwain ar gymhwyso gwerthoedd ac egwyddorion craidd diogelu ar draws y sefydliad. </w:t>
      </w:r>
    </w:p>
    <w:p w14:paraId="37C8B6D3" w14:textId="77777777" w:rsidR="00D670E4" w:rsidRPr="00482871" w:rsidRDefault="00D670E4" w:rsidP="00D670E4">
      <w:pPr>
        <w:pStyle w:val="ListParagraph"/>
        <w:rPr>
          <w:rFonts w:ascii="Arial" w:hAnsi="Arial" w:cs="Arial"/>
          <w:sz w:val="24"/>
          <w:szCs w:val="24"/>
        </w:rPr>
      </w:pPr>
    </w:p>
    <w:p w14:paraId="2A1A84BC" w14:textId="77777777" w:rsidR="00D328B8" w:rsidRPr="00482871" w:rsidRDefault="00D328B8" w:rsidP="007640E5">
      <w:pPr>
        <w:rPr>
          <w:rFonts w:ascii="Arial" w:hAnsi="Arial" w:cs="Arial"/>
          <w:b/>
          <w:bCs/>
          <w:color w:val="16AD85"/>
          <w:sz w:val="28"/>
          <w:szCs w:val="28"/>
        </w:rPr>
      </w:pPr>
    </w:p>
    <w:p w14:paraId="5662F018" w14:textId="77777777" w:rsidR="007640E5" w:rsidRPr="00482871" w:rsidRDefault="007640E5" w:rsidP="0090610D">
      <w:pPr>
        <w:jc w:val="center"/>
        <w:rPr>
          <w:rFonts w:ascii="Calibri" w:eastAsia="Calibri" w:hAnsi="Calibri" w:cs="Calibri"/>
          <w:sz w:val="48"/>
          <w:szCs w:val="48"/>
          <w:lang w:val="en-US"/>
        </w:rPr>
      </w:pPr>
    </w:p>
    <w:p w14:paraId="2CA1B3B8" w14:textId="77777777" w:rsidR="007640E5" w:rsidRPr="00482871" w:rsidRDefault="007640E5" w:rsidP="0090610D">
      <w:pPr>
        <w:jc w:val="center"/>
        <w:rPr>
          <w:rFonts w:ascii="Calibri" w:eastAsia="Calibri" w:hAnsi="Calibri" w:cs="Calibri"/>
          <w:sz w:val="48"/>
          <w:szCs w:val="48"/>
          <w:lang w:val="en-US"/>
        </w:rPr>
      </w:pPr>
    </w:p>
    <w:p w14:paraId="52785C01" w14:textId="77777777" w:rsidR="007640E5" w:rsidRPr="00482871" w:rsidRDefault="007640E5" w:rsidP="00C52CBA">
      <w:pPr>
        <w:rPr>
          <w:rFonts w:ascii="Arial" w:eastAsia="Arial" w:hAnsi="Arial" w:cs="Arial"/>
          <w:b/>
          <w:bCs/>
          <w:color w:val="16AD85"/>
          <w:sz w:val="110"/>
          <w:szCs w:val="110"/>
          <w:lang w:val="en-US"/>
        </w:rPr>
      </w:pPr>
    </w:p>
    <w:p w14:paraId="6E6E7B1C" w14:textId="77777777" w:rsidR="00414B6B" w:rsidRPr="00482871" w:rsidRDefault="00414B6B" w:rsidP="00C52CBA">
      <w:pPr>
        <w:rPr>
          <w:rFonts w:ascii="Arial" w:eastAsia="Arial" w:hAnsi="Arial" w:cs="Arial"/>
          <w:b/>
          <w:bCs/>
          <w:color w:val="16AD85"/>
          <w:sz w:val="110"/>
          <w:szCs w:val="110"/>
          <w:lang w:val="en-US"/>
        </w:rPr>
      </w:pPr>
    </w:p>
    <w:p w14:paraId="1F75DED4" w14:textId="77777777" w:rsidR="00114B56" w:rsidRPr="00482871" w:rsidRDefault="00114B56" w:rsidP="00C52CBA">
      <w:pPr>
        <w:rPr>
          <w:rFonts w:ascii="Arial" w:eastAsia="Arial" w:hAnsi="Arial" w:cs="Arial"/>
          <w:b/>
          <w:bCs/>
          <w:color w:val="16AD85"/>
          <w:sz w:val="110"/>
          <w:szCs w:val="110"/>
          <w:lang w:val="en-US"/>
        </w:rPr>
      </w:pPr>
    </w:p>
    <w:p w14:paraId="07F23606" w14:textId="77777777" w:rsidR="00114B56" w:rsidRPr="00482871" w:rsidRDefault="00114B56" w:rsidP="00C52CBA">
      <w:pPr>
        <w:rPr>
          <w:rFonts w:ascii="Arial" w:eastAsia="Arial" w:hAnsi="Arial" w:cs="Arial"/>
          <w:b/>
          <w:bCs/>
          <w:color w:val="16AD85"/>
          <w:sz w:val="110"/>
          <w:szCs w:val="110"/>
          <w:lang w:val="en-US"/>
        </w:rPr>
      </w:pPr>
    </w:p>
    <w:p w14:paraId="720F30D6" w14:textId="77777777" w:rsidR="00114B56" w:rsidRPr="00482871" w:rsidRDefault="00114B56" w:rsidP="00C52CBA">
      <w:pPr>
        <w:rPr>
          <w:rFonts w:ascii="Arial" w:eastAsia="Arial" w:hAnsi="Arial" w:cs="Arial"/>
          <w:b/>
          <w:bCs/>
          <w:color w:val="16AD85"/>
          <w:sz w:val="110"/>
          <w:szCs w:val="110"/>
          <w:lang w:val="en-US"/>
        </w:rPr>
      </w:pPr>
    </w:p>
    <w:p w14:paraId="4BD16579" w14:textId="77777777" w:rsidR="00114B56" w:rsidRPr="00482871" w:rsidRDefault="00114B56" w:rsidP="00C52CBA">
      <w:pPr>
        <w:rPr>
          <w:rFonts w:ascii="Arial" w:eastAsia="Arial" w:hAnsi="Arial" w:cs="Arial"/>
          <w:b/>
          <w:bCs/>
          <w:color w:val="16AD85"/>
          <w:sz w:val="110"/>
          <w:szCs w:val="110"/>
          <w:lang w:val="en-US"/>
        </w:rPr>
      </w:pPr>
    </w:p>
    <w:p w14:paraId="3B2EA3CE" w14:textId="77777777" w:rsidR="00114B56" w:rsidRPr="00482871" w:rsidRDefault="00114B56" w:rsidP="00C52CBA">
      <w:pPr>
        <w:rPr>
          <w:rFonts w:ascii="Arial" w:eastAsia="Arial" w:hAnsi="Arial" w:cs="Arial"/>
          <w:b/>
          <w:bCs/>
          <w:color w:val="16AD85"/>
          <w:sz w:val="110"/>
          <w:szCs w:val="110"/>
          <w:lang w:val="en-US"/>
        </w:rPr>
      </w:pPr>
    </w:p>
    <w:p w14:paraId="074EEF4E" w14:textId="77777777" w:rsidR="00114B56" w:rsidRPr="00482871" w:rsidRDefault="00114B56" w:rsidP="00C52CBA">
      <w:pPr>
        <w:rPr>
          <w:rFonts w:ascii="Arial" w:eastAsia="Arial" w:hAnsi="Arial" w:cs="Arial"/>
          <w:b/>
          <w:bCs/>
          <w:color w:val="16AD85"/>
          <w:sz w:val="110"/>
          <w:szCs w:val="110"/>
          <w:lang w:val="en-US"/>
        </w:rPr>
      </w:pPr>
    </w:p>
    <w:p w14:paraId="7A3F322A" w14:textId="77777777" w:rsidR="000C79EF" w:rsidRPr="00482871" w:rsidRDefault="000C79EF" w:rsidP="00C52CBA">
      <w:pPr>
        <w:rPr>
          <w:rFonts w:ascii="Arial" w:eastAsia="Arial" w:hAnsi="Arial" w:cs="Arial"/>
          <w:b/>
          <w:bCs/>
          <w:color w:val="16AD85"/>
          <w:sz w:val="110"/>
          <w:szCs w:val="110"/>
          <w:lang w:val="en-US"/>
        </w:rPr>
      </w:pPr>
    </w:p>
    <w:p w14:paraId="65746340" w14:textId="77777777" w:rsidR="007640E5" w:rsidRPr="00482871" w:rsidRDefault="007D2F0D" w:rsidP="0090610D">
      <w:pPr>
        <w:jc w:val="center"/>
        <w:rPr>
          <w:rFonts w:ascii="Arial" w:eastAsia="Arial" w:hAnsi="Arial" w:cs="Arial"/>
          <w:b/>
          <w:bCs/>
          <w:color w:val="16AD85"/>
          <w:sz w:val="110"/>
          <w:szCs w:val="110"/>
          <w:lang w:val="en-US"/>
        </w:rPr>
      </w:pPr>
      <w:bookmarkStart w:id="5" w:name="_Hlk95368805"/>
      <w:r w:rsidRPr="00482871">
        <w:rPr>
          <w:rFonts w:ascii="Arial" w:eastAsia="Arial" w:hAnsi="Arial" w:cs="Arial"/>
          <w:b/>
          <w:bCs/>
          <w:color w:val="16AD85"/>
          <w:sz w:val="110"/>
          <w:szCs w:val="110"/>
          <w:lang w:val="cy-GB"/>
        </w:rPr>
        <w:t xml:space="preserve">Safonau Diogelu </w:t>
      </w:r>
    </w:p>
    <w:bookmarkEnd w:id="5"/>
    <w:p w14:paraId="3D1080F7" w14:textId="77777777" w:rsidR="00E6682C" w:rsidRPr="00482871" w:rsidRDefault="007D2F0D" w:rsidP="00E6682C">
      <w:pPr>
        <w:jc w:val="center"/>
        <w:rPr>
          <w:rFonts w:ascii="Arial" w:hAnsi="Arial"/>
          <w:b/>
          <w:color w:val="16AD85"/>
          <w:sz w:val="110"/>
          <w:lang w:val="en-US"/>
        </w:rPr>
      </w:pPr>
      <w:r w:rsidRPr="00482871">
        <w:rPr>
          <w:rFonts w:ascii="Arial" w:hAnsi="Arial"/>
          <w:b/>
          <w:bCs/>
          <w:color w:val="16AD85"/>
          <w:sz w:val="110"/>
          <w:lang w:val="cy-GB"/>
        </w:rPr>
        <w:t>Grŵp E</w:t>
      </w:r>
    </w:p>
    <w:p w14:paraId="3D306117" w14:textId="1B1290CE" w:rsidR="000C79EF" w:rsidRPr="00482871" w:rsidRDefault="007D2F0D" w:rsidP="00BC105D">
      <w:pPr>
        <w:rPr>
          <w:rFonts w:ascii="Arial" w:eastAsia="Arial" w:hAnsi="Arial" w:cs="Arial"/>
          <w:b/>
          <w:bCs/>
          <w:color w:val="16AD85"/>
          <w:sz w:val="32"/>
          <w:szCs w:val="32"/>
          <w:lang w:val="en-US"/>
        </w:rPr>
      </w:pPr>
      <w:r w:rsidRPr="00482871">
        <w:rPr>
          <w:rFonts w:ascii="Calibri" w:eastAsia="Calibri" w:hAnsi="Calibri" w:cs="Calibri"/>
          <w:sz w:val="32"/>
          <w:szCs w:val="32"/>
          <w:lang w:val="cy-GB"/>
        </w:rPr>
        <w:br w:type="page"/>
      </w:r>
      <w:bookmarkStart w:id="6" w:name="_Hlk95368837"/>
      <w:r w:rsidRPr="00482871">
        <w:rPr>
          <w:rFonts w:ascii="Arial" w:eastAsia="Arial" w:hAnsi="Arial" w:cs="Arial"/>
          <w:b/>
          <w:bCs/>
          <w:color w:val="16AD85"/>
          <w:sz w:val="32"/>
          <w:szCs w:val="32"/>
          <w:lang w:val="cy-GB"/>
        </w:rPr>
        <w:lastRenderedPageBreak/>
        <w:t xml:space="preserve">Rolau a </w:t>
      </w:r>
      <w:r w:rsidR="00D03341" w:rsidRPr="00482871">
        <w:rPr>
          <w:rFonts w:ascii="Arial" w:eastAsia="Arial" w:hAnsi="Arial" w:cs="Arial"/>
          <w:b/>
          <w:bCs/>
          <w:color w:val="16AD85"/>
          <w:sz w:val="32"/>
          <w:szCs w:val="32"/>
          <w:lang w:val="cy-GB"/>
        </w:rPr>
        <w:t>c</w:t>
      </w:r>
      <w:r w:rsidRPr="00482871">
        <w:rPr>
          <w:rFonts w:ascii="Arial" w:eastAsia="Arial" w:hAnsi="Arial" w:cs="Arial"/>
          <w:b/>
          <w:bCs/>
          <w:color w:val="16AD85"/>
          <w:sz w:val="32"/>
          <w:szCs w:val="32"/>
          <w:lang w:val="cy-GB"/>
        </w:rPr>
        <w:t xml:space="preserve">hyfrifoldebau: </w:t>
      </w:r>
      <w:bookmarkStart w:id="7" w:name="_Hlk93587221"/>
      <w:bookmarkEnd w:id="6"/>
    </w:p>
    <w:p w14:paraId="040995A3" w14:textId="77777777" w:rsidR="00BC105D" w:rsidRPr="00482871" w:rsidRDefault="00BC105D" w:rsidP="00BC105D">
      <w:pPr>
        <w:rPr>
          <w:rFonts w:ascii="Arial" w:eastAsia="Arial" w:hAnsi="Arial" w:cs="Arial"/>
          <w:b/>
          <w:bCs/>
          <w:color w:val="16AD85"/>
          <w:sz w:val="32"/>
          <w:szCs w:val="32"/>
          <w:lang w:val="en-US"/>
        </w:rPr>
      </w:pPr>
    </w:p>
    <w:p w14:paraId="7EBE3F5D" w14:textId="16989163" w:rsidR="000C79EF" w:rsidRPr="00482871" w:rsidRDefault="007D2F0D" w:rsidP="000C79EF">
      <w:pPr>
        <w:spacing w:before="120" w:line="360" w:lineRule="auto"/>
        <w:rPr>
          <w:rFonts w:ascii="Arial" w:eastAsia="Arial" w:hAnsi="Arial" w:cs="Arial"/>
          <w:sz w:val="24"/>
          <w:szCs w:val="24"/>
          <w:lang w:val="en-US"/>
        </w:rPr>
      </w:pPr>
      <w:r w:rsidRPr="00482871">
        <w:rPr>
          <w:rFonts w:ascii="Arial" w:eastAsia="Arial" w:hAnsi="Arial" w:cs="Arial"/>
          <w:sz w:val="24"/>
          <w:szCs w:val="24"/>
          <w:lang w:val="cy-GB"/>
        </w:rPr>
        <w:t xml:space="preserve">Y rolau yng </w:t>
      </w:r>
      <w:r w:rsidR="00160A63">
        <w:rPr>
          <w:rFonts w:ascii="Arial" w:eastAsia="Arial" w:hAnsi="Arial" w:cs="Arial"/>
          <w:sz w:val="24"/>
          <w:szCs w:val="24"/>
          <w:lang w:val="cy-GB"/>
        </w:rPr>
        <w:t>n</w:t>
      </w:r>
      <w:r w:rsidRPr="00482871">
        <w:rPr>
          <w:rFonts w:ascii="Arial" w:eastAsia="Arial" w:hAnsi="Arial" w:cs="Arial"/>
          <w:sz w:val="24"/>
          <w:szCs w:val="24"/>
          <w:lang w:val="cy-GB"/>
        </w:rPr>
        <w:t xml:space="preserve">grŵp E yw'r rhai sydd â'r 'penderfyniad terfynol </w:t>
      </w:r>
      <w:r w:rsidR="00D10BD6" w:rsidRPr="00482871">
        <w:rPr>
          <w:rFonts w:ascii="Arial" w:eastAsia="Arial" w:hAnsi="Arial" w:cs="Arial"/>
          <w:sz w:val="24"/>
          <w:szCs w:val="24"/>
          <w:lang w:val="cy-GB"/>
        </w:rPr>
        <w:t>neu’r gair olaf’</w:t>
      </w:r>
      <w:r w:rsidRPr="00482871">
        <w:rPr>
          <w:rFonts w:ascii="Arial" w:eastAsia="Arial" w:hAnsi="Arial" w:cs="Arial"/>
          <w:sz w:val="24"/>
          <w:szCs w:val="24"/>
          <w:lang w:val="cy-GB"/>
        </w:rPr>
        <w:t xml:space="preserve"> am benderfyniadau diogelu yn ystod y </w:t>
      </w:r>
      <w:r w:rsidR="00D10BD6" w:rsidRPr="00482871">
        <w:rPr>
          <w:rFonts w:ascii="Arial" w:eastAsia="Arial" w:hAnsi="Arial" w:cs="Arial"/>
          <w:sz w:val="24"/>
          <w:szCs w:val="24"/>
          <w:lang w:val="cy-GB"/>
        </w:rPr>
        <w:t>bros</w:t>
      </w:r>
      <w:r w:rsidRPr="00482871">
        <w:rPr>
          <w:rFonts w:ascii="Arial" w:eastAsia="Arial" w:hAnsi="Arial" w:cs="Arial"/>
          <w:sz w:val="24"/>
          <w:szCs w:val="24"/>
          <w:lang w:val="cy-GB"/>
        </w:rPr>
        <w:t xml:space="preserve">es ddiogelu. Gallant roi cyngor am sefyllfaoedd cymhleth, lefel uchel a </w:t>
      </w:r>
      <w:bookmarkEnd w:id="7"/>
      <w:r w:rsidR="008A259C" w:rsidRPr="00482871">
        <w:rPr>
          <w:rFonts w:ascii="Arial" w:eastAsia="Arial" w:hAnsi="Arial" w:cs="Arial"/>
          <w:sz w:val="24"/>
          <w:szCs w:val="24"/>
          <w:lang w:val="cy-GB"/>
        </w:rPr>
        <w:t>chael y</w:t>
      </w:r>
      <w:r w:rsidR="00D10BD6" w:rsidRPr="00482871">
        <w:rPr>
          <w:rFonts w:ascii="Arial" w:eastAsia="Arial" w:hAnsi="Arial" w:cs="Arial"/>
          <w:sz w:val="24"/>
          <w:szCs w:val="24"/>
          <w:lang w:val="cy-GB"/>
        </w:rPr>
        <w:t xml:space="preserve"> gair olaf</w:t>
      </w:r>
      <w:r w:rsidRPr="00482871">
        <w:rPr>
          <w:rFonts w:ascii="Arial" w:eastAsia="Arial" w:hAnsi="Arial" w:cs="Arial"/>
          <w:sz w:val="24"/>
          <w:szCs w:val="24"/>
          <w:lang w:val="cy-GB"/>
        </w:rPr>
        <w:t xml:space="preserve"> </w:t>
      </w:r>
      <w:r w:rsidR="008A259C" w:rsidRPr="00482871">
        <w:rPr>
          <w:rFonts w:ascii="Arial" w:eastAsia="Arial" w:hAnsi="Arial" w:cs="Arial"/>
          <w:sz w:val="24"/>
          <w:szCs w:val="24"/>
          <w:lang w:val="cy-GB"/>
        </w:rPr>
        <w:t>mewn</w:t>
      </w:r>
      <w:r w:rsidRPr="00482871">
        <w:rPr>
          <w:rFonts w:ascii="Arial" w:eastAsia="Arial" w:hAnsi="Arial" w:cs="Arial"/>
          <w:sz w:val="24"/>
          <w:szCs w:val="24"/>
          <w:lang w:val="cy-GB"/>
        </w:rPr>
        <w:t xml:space="preserve"> unrhyw benderfyniadau diogelu </w:t>
      </w:r>
      <w:r w:rsidR="008A259C" w:rsidRPr="00482871">
        <w:rPr>
          <w:rFonts w:ascii="Arial" w:eastAsia="Arial" w:hAnsi="Arial" w:cs="Arial"/>
          <w:sz w:val="24"/>
          <w:szCs w:val="24"/>
          <w:lang w:val="cy-GB"/>
        </w:rPr>
        <w:t xml:space="preserve">sydd </w:t>
      </w:r>
      <w:r w:rsidRPr="00482871">
        <w:rPr>
          <w:rFonts w:ascii="Arial" w:eastAsia="Arial" w:hAnsi="Arial" w:cs="Arial"/>
          <w:sz w:val="24"/>
          <w:szCs w:val="24"/>
          <w:lang w:val="cy-GB"/>
        </w:rPr>
        <w:t xml:space="preserve">angen eu gwneud. </w:t>
      </w:r>
    </w:p>
    <w:p w14:paraId="6391D8FB" w14:textId="77777777" w:rsidR="000C79EF" w:rsidRPr="00482871" w:rsidRDefault="007D2F0D" w:rsidP="000C79EF">
      <w:pPr>
        <w:spacing w:before="120" w:line="360" w:lineRule="auto"/>
        <w:rPr>
          <w:rFonts w:ascii="Arial" w:eastAsia="Arial" w:hAnsi="Arial" w:cs="Arial"/>
          <w:sz w:val="24"/>
          <w:szCs w:val="24"/>
          <w:lang w:val="en-US"/>
        </w:rPr>
      </w:pPr>
      <w:r w:rsidRPr="00482871">
        <w:rPr>
          <w:rFonts w:ascii="Arial" w:eastAsia="Arial" w:hAnsi="Arial" w:cs="Arial"/>
          <w:sz w:val="24"/>
          <w:szCs w:val="24"/>
          <w:lang w:val="cy-GB"/>
        </w:rPr>
        <w:t xml:space="preserve">Ni ellir gwneud rhai penderfyniadau yn y broses ddiogelu o dan y lefel hon. Mae'r rhain yn cynnwys y lefelau uwch o becynnau gofal a chymorth (lleoliadau) sydd eu hangen weithiau oherwydd pryderon diogelu. Efallai nad oes gan rai asiantaethau bobl sy'n gweithredu ar y lefel hon oherwydd y lefel uchel o arbenigedd, gwybodaeth a phwerau gwneud penderfyniadau – sy'n ymwneud yn uniongyrchol â'r broses ddiogelu – sydd eu hangen. </w:t>
      </w:r>
    </w:p>
    <w:p w14:paraId="6D3DFB4F" w14:textId="3F10DE22" w:rsidR="000C79EF" w:rsidRPr="00482871" w:rsidRDefault="007D2F0D" w:rsidP="000C79EF">
      <w:pPr>
        <w:spacing w:before="120" w:line="360" w:lineRule="auto"/>
        <w:rPr>
          <w:rFonts w:ascii="Arial" w:eastAsia="Arial" w:hAnsi="Arial" w:cs="Arial"/>
          <w:sz w:val="24"/>
          <w:szCs w:val="24"/>
          <w:lang w:val="en-US"/>
        </w:rPr>
      </w:pPr>
      <w:r w:rsidRPr="00482871">
        <w:rPr>
          <w:rFonts w:ascii="Arial" w:eastAsia="Arial" w:hAnsi="Arial" w:cs="Arial"/>
          <w:sz w:val="24"/>
          <w:szCs w:val="24"/>
          <w:lang w:val="cy-GB"/>
        </w:rPr>
        <w:t xml:space="preserve">Byddai'r bobl sy'n gweithredu ar y lefel hon hefyd yn cynghori asiantaethau eraill ar eu maes arbenigedd a byddent yn gallu arwain gwaith diogelu rhanbarthol neu Gymru a'r DU yn y maes hwn. Byddent yn ymwneud fel mater o drefn â grwpiau rhanbarthol neu genedlaethol sy'n edrych ar faterion diogelu, gan gynnwys mentrau cenedlaethol ac adolygiadau cymhleth. </w:t>
      </w:r>
    </w:p>
    <w:p w14:paraId="7DDEF5A3" w14:textId="4189236B" w:rsidR="000C79EF" w:rsidRPr="00482871" w:rsidRDefault="007D2F0D" w:rsidP="000C79EF">
      <w:pPr>
        <w:spacing w:before="120" w:line="360" w:lineRule="auto"/>
        <w:rPr>
          <w:rFonts w:ascii="Arial" w:eastAsia="Arial" w:hAnsi="Arial" w:cs="Arial"/>
          <w:sz w:val="24"/>
          <w:szCs w:val="24"/>
        </w:rPr>
      </w:pPr>
      <w:r w:rsidRPr="00482871">
        <w:rPr>
          <w:rFonts w:ascii="Arial" w:eastAsia="Arial" w:hAnsi="Arial" w:cs="Arial"/>
          <w:sz w:val="24"/>
          <w:szCs w:val="24"/>
          <w:lang w:val="cy-GB"/>
        </w:rPr>
        <w:t xml:space="preserve">Ni fyddai ymarferwyr </w:t>
      </w:r>
      <w:r w:rsidR="00160A63">
        <w:rPr>
          <w:rFonts w:ascii="Arial" w:eastAsia="Arial" w:hAnsi="Arial" w:cs="Arial"/>
          <w:sz w:val="24"/>
          <w:szCs w:val="24"/>
          <w:lang w:val="cy-GB"/>
        </w:rPr>
        <w:t>g</w:t>
      </w:r>
      <w:r w:rsidRPr="00482871">
        <w:rPr>
          <w:rFonts w:ascii="Arial" w:eastAsia="Arial" w:hAnsi="Arial" w:cs="Arial"/>
          <w:sz w:val="24"/>
          <w:szCs w:val="24"/>
          <w:lang w:val="cy-GB"/>
        </w:rPr>
        <w:t xml:space="preserve">rŵp E o reidrwydd yn bobl ar y lefelau uchaf mewn sefydliadau, gan y gallai'r rhain fod yng </w:t>
      </w:r>
      <w:r w:rsidR="00160A63">
        <w:rPr>
          <w:rFonts w:ascii="Arial" w:eastAsia="Arial" w:hAnsi="Arial" w:cs="Arial"/>
          <w:sz w:val="24"/>
          <w:szCs w:val="24"/>
          <w:lang w:val="cy-GB"/>
        </w:rPr>
        <w:t>n</w:t>
      </w:r>
      <w:r w:rsidRPr="00482871">
        <w:rPr>
          <w:rFonts w:ascii="Arial" w:eastAsia="Arial" w:hAnsi="Arial" w:cs="Arial"/>
          <w:sz w:val="24"/>
          <w:szCs w:val="24"/>
          <w:lang w:val="cy-GB"/>
        </w:rPr>
        <w:t xml:space="preserve">grŵp F (a fyddai'n cynnwys aelodau etholedig, aelodau bwrdd a phrif weithredwyr). Mae gan y bobl yng </w:t>
      </w:r>
      <w:r w:rsidR="00160A63">
        <w:rPr>
          <w:rFonts w:ascii="Arial" w:eastAsia="Arial" w:hAnsi="Arial" w:cs="Arial"/>
          <w:sz w:val="24"/>
          <w:szCs w:val="24"/>
          <w:lang w:val="cy-GB"/>
        </w:rPr>
        <w:t>n</w:t>
      </w:r>
      <w:r w:rsidRPr="00482871">
        <w:rPr>
          <w:rFonts w:ascii="Arial" w:eastAsia="Arial" w:hAnsi="Arial" w:cs="Arial"/>
          <w:sz w:val="24"/>
          <w:szCs w:val="24"/>
          <w:lang w:val="cy-GB"/>
        </w:rPr>
        <w:t xml:space="preserve">grŵp F bwerau gwneud penderfyniadau uwch yn gyffredinol ond ni fyddent yn </w:t>
      </w:r>
      <w:r w:rsidR="008A259C" w:rsidRPr="00482871">
        <w:rPr>
          <w:rFonts w:ascii="Arial" w:eastAsia="Arial" w:hAnsi="Arial" w:cs="Arial"/>
          <w:sz w:val="24"/>
          <w:szCs w:val="24"/>
          <w:lang w:val="cy-GB"/>
        </w:rPr>
        <w:t>ymwneud â glo mân</w:t>
      </w:r>
      <w:r w:rsidRPr="00482871">
        <w:rPr>
          <w:rFonts w:ascii="Arial" w:eastAsia="Arial" w:hAnsi="Arial" w:cs="Arial"/>
          <w:sz w:val="24"/>
          <w:szCs w:val="24"/>
          <w:lang w:val="cy-GB"/>
        </w:rPr>
        <w:t xml:space="preserve"> y broses ddiogelu ac yn gwneud penderfyniadau mewn perthynas â'r broses hon. Efallai na fydd ganddynt </w:t>
      </w:r>
      <w:r w:rsidR="008A259C" w:rsidRPr="00482871">
        <w:rPr>
          <w:rFonts w:ascii="Arial" w:eastAsia="Arial" w:hAnsi="Arial" w:cs="Arial"/>
          <w:sz w:val="24"/>
          <w:szCs w:val="24"/>
          <w:lang w:val="cy-GB"/>
        </w:rPr>
        <w:t>ychwaith</w:t>
      </w:r>
      <w:r w:rsidRPr="00482871">
        <w:rPr>
          <w:rFonts w:ascii="Arial" w:eastAsia="Arial" w:hAnsi="Arial" w:cs="Arial"/>
          <w:sz w:val="24"/>
          <w:szCs w:val="24"/>
          <w:lang w:val="cy-GB"/>
        </w:rPr>
        <w:t xml:space="preserve"> y</w:t>
      </w:r>
      <w:r w:rsidR="008A259C" w:rsidRPr="00482871">
        <w:rPr>
          <w:rFonts w:ascii="Arial" w:eastAsia="Arial" w:hAnsi="Arial" w:cs="Arial"/>
          <w:sz w:val="24"/>
          <w:szCs w:val="24"/>
          <w:lang w:val="cy-GB"/>
        </w:rPr>
        <w:t>r</w:t>
      </w:r>
      <w:r w:rsidRPr="00482871">
        <w:rPr>
          <w:rFonts w:ascii="Arial" w:eastAsia="Arial" w:hAnsi="Arial" w:cs="Arial"/>
          <w:sz w:val="24"/>
          <w:szCs w:val="24"/>
          <w:lang w:val="cy-GB"/>
        </w:rPr>
        <w:t xml:space="preserve"> wybodaeth sydd ei hangen i roi cyngor ac arweiniad arbenigol ar faterion diogelu. </w:t>
      </w:r>
    </w:p>
    <w:p w14:paraId="6D827CCD" w14:textId="77777777" w:rsidR="007A624B" w:rsidRPr="00482871" w:rsidRDefault="007A624B" w:rsidP="0090610D">
      <w:pPr>
        <w:spacing w:after="0" w:line="240" w:lineRule="auto"/>
        <w:rPr>
          <w:rFonts w:ascii="Arial" w:eastAsia="Arial" w:hAnsi="Arial" w:cs="Arial"/>
          <w:b/>
          <w:bCs/>
          <w:color w:val="16AD85"/>
          <w:sz w:val="32"/>
          <w:szCs w:val="32"/>
          <w:lang w:val="en-US"/>
        </w:rPr>
      </w:pPr>
    </w:p>
    <w:p w14:paraId="41FAB7CA" w14:textId="77777777" w:rsidR="007A624B" w:rsidRPr="00482871" w:rsidRDefault="007D2F0D" w:rsidP="0090610D">
      <w:pPr>
        <w:spacing w:after="0" w:line="240" w:lineRule="auto"/>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t xml:space="preserve">Egwyddorion cofiadwy: </w:t>
      </w:r>
    </w:p>
    <w:p w14:paraId="4A6988D7" w14:textId="77777777" w:rsidR="007A624B" w:rsidRPr="00482871" w:rsidRDefault="007A624B" w:rsidP="0090610D">
      <w:pPr>
        <w:spacing w:after="0" w:line="240" w:lineRule="auto"/>
        <w:rPr>
          <w:rFonts w:ascii="Arial" w:eastAsia="Arial" w:hAnsi="Arial" w:cs="Arial"/>
          <w:b/>
          <w:bCs/>
          <w:color w:val="16AD85"/>
          <w:sz w:val="32"/>
          <w:szCs w:val="32"/>
          <w:lang w:val="en-US"/>
        </w:rPr>
      </w:pPr>
    </w:p>
    <w:p w14:paraId="4DB36C62" w14:textId="08ADDA58" w:rsidR="00007288" w:rsidRPr="00482871" w:rsidRDefault="008A259C" w:rsidP="00A1179D">
      <w:pPr>
        <w:pStyle w:val="ListParagraph"/>
        <w:numPr>
          <w:ilvl w:val="0"/>
          <w:numId w:val="32"/>
        </w:numPr>
        <w:spacing w:after="0" w:line="240" w:lineRule="auto"/>
        <w:rPr>
          <w:rFonts w:ascii="Arial" w:eastAsia="Arial" w:hAnsi="Arial" w:cs="Arial"/>
          <w:sz w:val="24"/>
          <w:szCs w:val="24"/>
          <w:lang w:val="en-US"/>
        </w:rPr>
      </w:pPr>
      <w:r w:rsidRPr="00482871">
        <w:rPr>
          <w:rFonts w:ascii="Arial" w:eastAsia="Arial" w:hAnsi="Arial" w:cs="Arial"/>
          <w:sz w:val="24"/>
          <w:szCs w:val="24"/>
          <w:lang w:val="cy-GB"/>
        </w:rPr>
        <w:t>Rwy’n g</w:t>
      </w:r>
      <w:r w:rsidR="007D2F0D" w:rsidRPr="00482871">
        <w:rPr>
          <w:rFonts w:ascii="Arial" w:eastAsia="Arial" w:hAnsi="Arial" w:cs="Arial"/>
          <w:sz w:val="24"/>
          <w:szCs w:val="24"/>
          <w:lang w:val="cy-GB"/>
        </w:rPr>
        <w:t>oruchwyli</w:t>
      </w:r>
      <w:r w:rsidRPr="00482871">
        <w:rPr>
          <w:rFonts w:ascii="Arial" w:eastAsia="Arial" w:hAnsi="Arial" w:cs="Arial"/>
          <w:sz w:val="24"/>
          <w:szCs w:val="24"/>
          <w:lang w:val="cy-GB"/>
        </w:rPr>
        <w:t>o’n</w:t>
      </w:r>
      <w:r w:rsidR="007D2F0D" w:rsidRPr="00482871">
        <w:rPr>
          <w:rFonts w:ascii="Arial" w:eastAsia="Arial" w:hAnsi="Arial" w:cs="Arial"/>
          <w:sz w:val="24"/>
          <w:szCs w:val="24"/>
          <w:lang w:val="cy-GB"/>
        </w:rPr>
        <w:t xml:space="preserve"> strategol bob mater diogelu yn y sefydliad </w:t>
      </w:r>
    </w:p>
    <w:p w14:paraId="7751C1FE" w14:textId="77777777" w:rsidR="00007288" w:rsidRPr="00482871" w:rsidRDefault="007D2F0D" w:rsidP="00A1179D">
      <w:pPr>
        <w:pStyle w:val="ListParagraph"/>
        <w:numPr>
          <w:ilvl w:val="0"/>
          <w:numId w:val="32"/>
        </w:numPr>
        <w:spacing w:after="0" w:line="240" w:lineRule="auto"/>
        <w:rPr>
          <w:rFonts w:ascii="Arial" w:eastAsia="Arial" w:hAnsi="Arial" w:cs="Arial"/>
          <w:sz w:val="24"/>
          <w:szCs w:val="24"/>
          <w:lang w:val="en-US"/>
        </w:rPr>
      </w:pPr>
      <w:r w:rsidRPr="00482871">
        <w:rPr>
          <w:rFonts w:ascii="Arial" w:eastAsia="Arial" w:hAnsi="Arial" w:cs="Arial"/>
          <w:sz w:val="24"/>
          <w:szCs w:val="24"/>
          <w:lang w:val="cy-GB"/>
        </w:rPr>
        <w:t>Byddaf yn ceisio sicrhau bod gennym ddigon o adnoddau i gyflawni dyletswyddau diogelu'r sefydliad</w:t>
      </w:r>
    </w:p>
    <w:p w14:paraId="168C17AD" w14:textId="2F1340B0" w:rsidR="007A624B" w:rsidRPr="00482871" w:rsidRDefault="007D2F0D" w:rsidP="00A1179D">
      <w:pPr>
        <w:pStyle w:val="ListParagraph"/>
        <w:numPr>
          <w:ilvl w:val="0"/>
          <w:numId w:val="32"/>
        </w:numPr>
        <w:spacing w:after="0" w:line="240" w:lineRule="auto"/>
        <w:rPr>
          <w:rFonts w:ascii="Arial" w:eastAsia="Arial" w:hAnsi="Arial" w:cs="Arial"/>
          <w:sz w:val="24"/>
          <w:szCs w:val="24"/>
          <w:lang w:val="en-US"/>
        </w:rPr>
      </w:pPr>
      <w:r w:rsidRPr="00482871">
        <w:rPr>
          <w:rFonts w:ascii="Arial" w:eastAsia="Arial" w:hAnsi="Arial" w:cs="Arial"/>
          <w:sz w:val="24"/>
          <w:szCs w:val="24"/>
          <w:lang w:val="cy-GB"/>
        </w:rPr>
        <w:t xml:space="preserve">Byddaf yn defnyddio fy ngwybodaeth a'm dylanwad i wella </w:t>
      </w:r>
      <w:r w:rsidR="008A259C" w:rsidRPr="00482871">
        <w:rPr>
          <w:rFonts w:ascii="Arial" w:eastAsia="Arial" w:hAnsi="Arial" w:cs="Arial"/>
          <w:sz w:val="24"/>
          <w:szCs w:val="24"/>
          <w:lang w:val="cy-GB"/>
        </w:rPr>
        <w:t>ym</w:t>
      </w:r>
      <w:r w:rsidRPr="00482871">
        <w:rPr>
          <w:rFonts w:ascii="Arial" w:eastAsia="Arial" w:hAnsi="Arial" w:cs="Arial"/>
          <w:sz w:val="24"/>
          <w:szCs w:val="24"/>
          <w:lang w:val="cy-GB"/>
        </w:rPr>
        <w:t>arfer</w:t>
      </w:r>
      <w:r w:rsidR="008A259C" w:rsidRPr="00482871">
        <w:rPr>
          <w:rFonts w:ascii="Arial" w:eastAsia="Arial" w:hAnsi="Arial" w:cs="Arial"/>
          <w:sz w:val="24"/>
          <w:szCs w:val="24"/>
          <w:lang w:val="cy-GB"/>
        </w:rPr>
        <w:t xml:space="preserve"> </w:t>
      </w:r>
      <w:r w:rsidRPr="00482871">
        <w:rPr>
          <w:rFonts w:ascii="Arial" w:eastAsia="Arial" w:hAnsi="Arial" w:cs="Arial"/>
          <w:sz w:val="24"/>
          <w:szCs w:val="24"/>
          <w:lang w:val="cy-GB"/>
        </w:rPr>
        <w:t>diogelu yn rhanbarthol ac yn genedlaethol.</w:t>
      </w:r>
    </w:p>
    <w:p w14:paraId="1774F8A1" w14:textId="77777777" w:rsidR="00304338" w:rsidRPr="00482871" w:rsidRDefault="00304338" w:rsidP="0090610D">
      <w:pPr>
        <w:spacing w:after="0" w:line="240" w:lineRule="auto"/>
        <w:rPr>
          <w:rFonts w:ascii="Arial" w:eastAsia="Arial" w:hAnsi="Arial" w:cs="Arial"/>
          <w:b/>
          <w:bCs/>
          <w:color w:val="16AD85"/>
          <w:sz w:val="32"/>
          <w:szCs w:val="32"/>
          <w:lang w:val="en-US"/>
        </w:rPr>
      </w:pPr>
    </w:p>
    <w:p w14:paraId="6CF34DFE" w14:textId="77777777" w:rsidR="0090610D" w:rsidRPr="00482871" w:rsidRDefault="007D2F0D" w:rsidP="0090610D">
      <w:pPr>
        <w:spacing w:after="0" w:line="240" w:lineRule="auto"/>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lastRenderedPageBreak/>
        <w:t xml:space="preserve">Grŵp E: Rolau arbenigol neu arweinwyr sector </w:t>
      </w:r>
    </w:p>
    <w:p w14:paraId="4D03EE5A" w14:textId="77777777" w:rsidR="0090610D" w:rsidRPr="00482871" w:rsidRDefault="0090610D" w:rsidP="0090610D">
      <w:pPr>
        <w:rPr>
          <w:rFonts w:ascii="Calibri" w:eastAsia="Calibri" w:hAnsi="Calibri" w:cs="Calibri"/>
          <w:sz w:val="32"/>
          <w:szCs w:val="32"/>
          <w:lang w:val="en-US"/>
        </w:rPr>
      </w:pPr>
    </w:p>
    <w:p w14:paraId="2ADBCDE2" w14:textId="77777777" w:rsidR="0090610D" w:rsidRPr="00482871" w:rsidRDefault="007D2F0D" w:rsidP="00CD4F0D">
      <w:pPr>
        <w:spacing w:after="0"/>
        <w:rPr>
          <w:rFonts w:ascii="Arial" w:eastAsia="Arial" w:hAnsi="Arial" w:cs="Arial"/>
          <w:b/>
          <w:bCs/>
          <w:color w:val="16AD85"/>
          <w:sz w:val="28"/>
          <w:szCs w:val="28"/>
          <w:lang w:val="en-US"/>
        </w:rPr>
      </w:pPr>
      <w:r w:rsidRPr="00482871">
        <w:rPr>
          <w:rFonts w:ascii="Arial" w:eastAsia="Arial" w:hAnsi="Arial" w:cs="Arial"/>
          <w:b/>
          <w:bCs/>
          <w:color w:val="16AD85"/>
          <w:sz w:val="28"/>
          <w:szCs w:val="28"/>
          <w:lang w:val="cy-GB"/>
        </w:rPr>
        <w:t>a) Cymwyseddau craidd (arweinwyr sector)</w:t>
      </w:r>
    </w:p>
    <w:p w14:paraId="4D76331D" w14:textId="77777777" w:rsidR="007A624B" w:rsidRPr="00482871" w:rsidRDefault="007A624B" w:rsidP="007A624B">
      <w:pPr>
        <w:pBdr>
          <w:left w:val="none" w:sz="0" w:space="1" w:color="auto"/>
        </w:pBdr>
        <w:spacing w:after="0"/>
        <w:ind w:left="720"/>
        <w:rPr>
          <w:rFonts w:ascii="Arial" w:eastAsia="Arial" w:hAnsi="Arial" w:cs="Arial"/>
          <w:b/>
          <w:bCs/>
          <w:color w:val="16AD85"/>
          <w:sz w:val="28"/>
          <w:szCs w:val="28"/>
          <w:lang w:val="en-US"/>
        </w:rPr>
      </w:pPr>
    </w:p>
    <w:p w14:paraId="4A93BB79" w14:textId="47384ECF" w:rsidR="0090610D" w:rsidRPr="00482871" w:rsidRDefault="007D2F0D" w:rsidP="0090610D">
      <w:pPr>
        <w:rPr>
          <w:rFonts w:ascii="Calibri" w:eastAsia="Calibri" w:hAnsi="Calibri" w:cs="Calibri"/>
          <w:sz w:val="24"/>
          <w:szCs w:val="24"/>
          <w:lang w:val="en-US"/>
        </w:rPr>
      </w:pPr>
      <w:r w:rsidRPr="00482871">
        <w:rPr>
          <w:rFonts w:ascii="Arial" w:eastAsia="Arial" w:hAnsi="Arial" w:cs="Arial"/>
          <w:b/>
          <w:bCs/>
          <w:sz w:val="24"/>
          <w:szCs w:val="24"/>
          <w:lang w:val="cy-GB"/>
        </w:rPr>
        <w:t xml:space="preserve">Gall pobl gyflawni'r tasgau hyn neu </w:t>
      </w:r>
      <w:r w:rsidR="008A259C" w:rsidRPr="00482871">
        <w:rPr>
          <w:rFonts w:ascii="Arial" w:eastAsia="Arial" w:hAnsi="Arial" w:cs="Arial"/>
          <w:b/>
          <w:bCs/>
          <w:sz w:val="24"/>
          <w:szCs w:val="24"/>
          <w:lang w:val="cy-GB"/>
        </w:rPr>
        <w:t xml:space="preserve">eu </w:t>
      </w:r>
      <w:r w:rsidRPr="00482871">
        <w:rPr>
          <w:rFonts w:ascii="Arial" w:eastAsia="Arial" w:hAnsi="Arial" w:cs="Arial"/>
          <w:b/>
          <w:bCs/>
          <w:sz w:val="24"/>
          <w:szCs w:val="24"/>
          <w:lang w:val="cy-GB"/>
        </w:rPr>
        <w:t>dirprwyo i eraill a byddant yn goruchwylio</w:t>
      </w:r>
      <w:r w:rsidR="00D10BD6" w:rsidRPr="00482871">
        <w:rPr>
          <w:rFonts w:ascii="Arial" w:eastAsia="Arial" w:hAnsi="Arial" w:cs="Arial"/>
          <w:b/>
          <w:bCs/>
          <w:sz w:val="24"/>
          <w:szCs w:val="24"/>
          <w:lang w:val="cy-GB"/>
        </w:rPr>
        <w:t>’r gwaith</w:t>
      </w:r>
      <w:r w:rsidRPr="00482871">
        <w:rPr>
          <w:rFonts w:ascii="Arial" w:eastAsia="Arial" w:hAnsi="Arial" w:cs="Arial"/>
          <w:b/>
          <w:bCs/>
          <w:sz w:val="24"/>
          <w:szCs w:val="24"/>
          <w:lang w:val="cy-GB"/>
        </w:rPr>
        <w:t xml:space="preserve"> ac yn atebol </w:t>
      </w:r>
      <w:r w:rsidR="00D10BD6" w:rsidRPr="00482871">
        <w:rPr>
          <w:rFonts w:ascii="Arial" w:eastAsia="Arial" w:hAnsi="Arial" w:cs="Arial"/>
          <w:b/>
          <w:bCs/>
          <w:sz w:val="24"/>
          <w:szCs w:val="24"/>
          <w:lang w:val="cy-GB"/>
        </w:rPr>
        <w:t>amdano</w:t>
      </w:r>
      <w:r w:rsidRPr="00482871">
        <w:rPr>
          <w:rFonts w:ascii="Arial" w:eastAsia="Arial" w:hAnsi="Arial" w:cs="Arial"/>
          <w:b/>
          <w:bCs/>
          <w:sz w:val="24"/>
          <w:szCs w:val="24"/>
          <w:lang w:val="cy-GB"/>
        </w:rPr>
        <w:t xml:space="preserve">. </w:t>
      </w:r>
    </w:p>
    <w:p w14:paraId="208BE5EE" w14:textId="45209FB4" w:rsidR="000C79EF" w:rsidRPr="00482871" w:rsidRDefault="00B20E97" w:rsidP="00A1179D">
      <w:pPr>
        <w:numPr>
          <w:ilvl w:val="0"/>
          <w:numId w:val="5"/>
        </w:numPr>
        <w:spacing w:after="0"/>
        <w:ind w:left="709" w:hanging="709"/>
        <w:rPr>
          <w:rFonts w:ascii="Calibri" w:eastAsia="Calibri" w:hAnsi="Calibri" w:cs="Calibri"/>
          <w:sz w:val="24"/>
          <w:szCs w:val="24"/>
          <w:lang w:val="en-US"/>
        </w:rPr>
      </w:pPr>
      <w:r w:rsidRPr="00482871">
        <w:rPr>
          <w:rFonts w:ascii="Arial" w:hAnsi="Arial" w:cs="Arial"/>
          <w:sz w:val="24"/>
          <w:szCs w:val="24"/>
          <w:lang w:val="cy-GB"/>
        </w:rPr>
        <w:t>Fel y nodir yng ngrwpiau A i D</w:t>
      </w:r>
      <w:r w:rsidR="00160A63">
        <w:rPr>
          <w:rFonts w:ascii="Arial" w:hAnsi="Arial" w:cs="Arial"/>
          <w:sz w:val="24"/>
          <w:szCs w:val="24"/>
          <w:lang w:val="cy-GB"/>
        </w:rPr>
        <w:t>.</w:t>
      </w:r>
    </w:p>
    <w:p w14:paraId="32008E30"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5A5BA027" w14:textId="77777777" w:rsidR="000C79EF"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Darparu cymorth a sicrhau eich bod yn cyfrannu at arfarnu diogelu ac yn darparu goruchwyliaeth briodol ar gyfer diogelu ar draws y sefydliad.</w:t>
      </w:r>
    </w:p>
    <w:p w14:paraId="081BD469"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2EB06443" w14:textId="115B1A02" w:rsidR="000C79EF"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Sicrhau bod staff ar draws y sefydliad yn gallu manteisio ar y cyfleoedd hyfforddi a datblygu diogelu angenrheidiol, a bod amser wedi'i </w:t>
      </w:r>
      <w:r w:rsidR="000B54E0" w:rsidRPr="00482871">
        <w:rPr>
          <w:rFonts w:ascii="Arial" w:eastAsia="Arial" w:hAnsi="Arial" w:cs="Arial"/>
          <w:sz w:val="24"/>
          <w:szCs w:val="24"/>
          <w:lang w:val="cy-GB"/>
        </w:rPr>
        <w:t>neilltuo</w:t>
      </w:r>
      <w:r w:rsidRPr="00482871">
        <w:rPr>
          <w:rFonts w:ascii="Arial" w:eastAsia="Arial" w:hAnsi="Arial" w:cs="Arial"/>
          <w:sz w:val="24"/>
          <w:szCs w:val="24"/>
          <w:lang w:val="cy-GB"/>
        </w:rPr>
        <w:t xml:space="preserve"> ar gyfer dysgu. </w:t>
      </w:r>
      <w:r w:rsidRPr="00482871">
        <w:rPr>
          <w:rFonts w:ascii="Arial" w:hAnsi="Arial" w:cs="Arial"/>
          <w:sz w:val="24"/>
          <w:szCs w:val="24"/>
          <w:lang w:val="cy-GB"/>
        </w:rPr>
        <w:t>Bod yn sicr bod gwerthuso a monitro'n digwydd</w:t>
      </w:r>
      <w:r w:rsidRPr="00482871">
        <w:rPr>
          <w:rFonts w:ascii="Arial" w:eastAsia="Arial" w:hAnsi="Arial" w:cs="Arial"/>
          <w:sz w:val="24"/>
          <w:szCs w:val="24"/>
          <w:lang w:val="cy-GB"/>
        </w:rPr>
        <w:t xml:space="preserve"> sy'n gysylltiedig â chanfyddiadau ac argymhellion adolygiadau ymarfer. </w:t>
      </w:r>
    </w:p>
    <w:p w14:paraId="400326F2"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53F9EC20" w14:textId="7C2F4CC1" w:rsidR="000C79EF"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Hyrwyddo'r ddelfryd bod yr holl hyfforddiant diogelu yn </w:t>
      </w:r>
      <w:r w:rsidR="00B205B6" w:rsidRPr="00482871">
        <w:rPr>
          <w:rFonts w:ascii="Arial" w:eastAsia="Arial" w:hAnsi="Arial" w:cs="Arial"/>
          <w:sz w:val="24"/>
          <w:szCs w:val="24"/>
          <w:lang w:val="cy-GB"/>
        </w:rPr>
        <w:t xml:space="preserve">hyfforddiant </w:t>
      </w:r>
      <w:r w:rsidRPr="00482871">
        <w:rPr>
          <w:rFonts w:ascii="Arial" w:eastAsia="Arial" w:hAnsi="Arial" w:cs="Arial"/>
          <w:sz w:val="24"/>
          <w:szCs w:val="24"/>
          <w:lang w:val="cy-GB"/>
        </w:rPr>
        <w:t>amlasiantaeth</w:t>
      </w:r>
      <w:r w:rsidR="000B54E0" w:rsidRPr="00482871">
        <w:rPr>
          <w:rFonts w:ascii="Arial" w:eastAsia="Arial" w:hAnsi="Arial" w:cs="Arial"/>
          <w:sz w:val="24"/>
          <w:szCs w:val="24"/>
          <w:lang w:val="cy-GB"/>
        </w:rPr>
        <w:t>ol</w:t>
      </w:r>
      <w:r w:rsidRPr="00482871">
        <w:rPr>
          <w:rFonts w:ascii="Arial" w:eastAsia="Arial" w:hAnsi="Arial" w:cs="Arial"/>
          <w:sz w:val="24"/>
          <w:szCs w:val="24"/>
          <w:lang w:val="cy-GB"/>
        </w:rPr>
        <w:t xml:space="preserve">, lle bynnag y bo'n bosibl, o </w:t>
      </w:r>
      <w:r w:rsidR="00926DB5">
        <w:rPr>
          <w:rFonts w:ascii="Arial" w:eastAsia="Arial" w:hAnsi="Arial" w:cs="Arial"/>
          <w:sz w:val="24"/>
          <w:szCs w:val="24"/>
          <w:lang w:val="cy-GB"/>
        </w:rPr>
        <w:t>g</w:t>
      </w:r>
      <w:r w:rsidRPr="00482871">
        <w:rPr>
          <w:rFonts w:ascii="Arial" w:eastAsia="Arial" w:hAnsi="Arial" w:cs="Arial"/>
          <w:sz w:val="24"/>
          <w:szCs w:val="24"/>
          <w:lang w:val="cy-GB"/>
        </w:rPr>
        <w:t xml:space="preserve">rŵp B i fyny. </w:t>
      </w:r>
    </w:p>
    <w:p w14:paraId="35E47C24"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197B35DD" w14:textId="0AD2C58E" w:rsidR="000C79EF"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Bod yn atebol am </w:t>
      </w:r>
      <w:r w:rsidR="000B54E0" w:rsidRPr="00482871">
        <w:rPr>
          <w:rFonts w:ascii="Arial" w:eastAsia="Arial" w:hAnsi="Arial" w:cs="Arial"/>
          <w:sz w:val="24"/>
          <w:szCs w:val="24"/>
          <w:lang w:val="cy-GB"/>
        </w:rPr>
        <w:t>sicrhau</w:t>
      </w:r>
      <w:r w:rsidRPr="00482871">
        <w:rPr>
          <w:rFonts w:ascii="Arial" w:eastAsia="Arial" w:hAnsi="Arial" w:cs="Arial"/>
          <w:sz w:val="24"/>
          <w:szCs w:val="24"/>
          <w:lang w:val="cy-GB"/>
        </w:rPr>
        <w:t xml:space="preserve"> ansawdd a gwel</w:t>
      </w:r>
      <w:r w:rsidR="000B54E0" w:rsidRPr="00482871">
        <w:rPr>
          <w:rFonts w:ascii="Arial" w:eastAsia="Arial" w:hAnsi="Arial" w:cs="Arial"/>
          <w:sz w:val="24"/>
          <w:szCs w:val="24"/>
          <w:lang w:val="cy-GB"/>
        </w:rPr>
        <w:t xml:space="preserve">la diogelu </w:t>
      </w:r>
      <w:r w:rsidRPr="00482871">
        <w:rPr>
          <w:rFonts w:ascii="Arial" w:eastAsia="Arial" w:hAnsi="Arial" w:cs="Arial"/>
          <w:sz w:val="24"/>
          <w:szCs w:val="24"/>
          <w:lang w:val="cy-GB"/>
        </w:rPr>
        <w:t xml:space="preserve">er mwyn sicrhau bod </w:t>
      </w:r>
      <w:r w:rsidR="000B54E0" w:rsidRPr="00482871">
        <w:rPr>
          <w:rFonts w:ascii="Arial" w:eastAsia="Arial" w:hAnsi="Arial" w:cs="Arial"/>
          <w:sz w:val="24"/>
          <w:szCs w:val="24"/>
          <w:lang w:val="cy-GB"/>
        </w:rPr>
        <w:t>yna b</w:t>
      </w:r>
      <w:r w:rsidRPr="00482871">
        <w:rPr>
          <w:rFonts w:ascii="Arial" w:eastAsia="Arial" w:hAnsi="Arial" w:cs="Arial"/>
          <w:sz w:val="24"/>
          <w:szCs w:val="24"/>
          <w:lang w:val="cy-GB"/>
        </w:rPr>
        <w:t>rosesau cadarn ac i sicrhau arloesedd a newid i wella diogelu ar draws y sefydliad.</w:t>
      </w:r>
    </w:p>
    <w:p w14:paraId="26CE2F63"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4EFCA31C" w14:textId="65B88A66" w:rsidR="000C79EF" w:rsidRPr="00482871" w:rsidRDefault="00B205B6"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Cymryd arweiniad</w:t>
      </w:r>
      <w:r w:rsidR="007D2F0D" w:rsidRPr="00482871">
        <w:rPr>
          <w:rFonts w:ascii="Arial" w:eastAsia="Arial" w:hAnsi="Arial" w:cs="Arial"/>
          <w:sz w:val="24"/>
          <w:szCs w:val="24"/>
          <w:lang w:val="cy-GB"/>
        </w:rPr>
        <w:t xml:space="preserve"> strategol a phroffesiynol ar draws y sefydliad ar bob agwedd ar ddiogelu. </w:t>
      </w:r>
    </w:p>
    <w:p w14:paraId="4D0A4136"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1D749EDE" w14:textId="77777777" w:rsidR="000C79EF" w:rsidRPr="00482871" w:rsidRDefault="000C79EF" w:rsidP="000C79EF">
      <w:pPr>
        <w:tabs>
          <w:tab w:val="left" w:pos="567"/>
        </w:tabs>
        <w:spacing w:after="0"/>
        <w:ind w:left="709" w:hanging="709"/>
        <w:rPr>
          <w:rFonts w:ascii="Calibri" w:eastAsia="Calibri" w:hAnsi="Calibri" w:cs="Calibri"/>
          <w:sz w:val="24"/>
          <w:szCs w:val="24"/>
          <w:lang w:val="en-US"/>
        </w:rPr>
      </w:pPr>
    </w:p>
    <w:p w14:paraId="1DFF73DB" w14:textId="77777777" w:rsidR="000C79EF" w:rsidRPr="00482871" w:rsidRDefault="007D2F0D" w:rsidP="00CD4F0D">
      <w:pPr>
        <w:spacing w:after="0"/>
        <w:rPr>
          <w:rFonts w:ascii="Arial" w:eastAsia="Arial" w:hAnsi="Arial" w:cs="Arial"/>
          <w:b/>
          <w:bCs/>
          <w:color w:val="16AD85"/>
          <w:sz w:val="28"/>
          <w:szCs w:val="28"/>
          <w:lang w:val="en-US"/>
        </w:rPr>
      </w:pPr>
      <w:r w:rsidRPr="00482871">
        <w:rPr>
          <w:rFonts w:ascii="Arial" w:eastAsia="Arial" w:hAnsi="Arial" w:cs="Arial"/>
          <w:b/>
          <w:bCs/>
          <w:color w:val="16AD85"/>
          <w:sz w:val="28"/>
          <w:szCs w:val="28"/>
          <w:lang w:val="cy-GB"/>
        </w:rPr>
        <w:t>b) Cymwyseddau craidd (rolau arbenigol)</w:t>
      </w:r>
    </w:p>
    <w:p w14:paraId="6C0C5DCA" w14:textId="77777777" w:rsidR="000C79EF" w:rsidRPr="00482871" w:rsidRDefault="000C79EF" w:rsidP="000C79EF">
      <w:pPr>
        <w:spacing w:after="0"/>
        <w:rPr>
          <w:rFonts w:ascii="Arial" w:eastAsia="Arial" w:hAnsi="Arial" w:cs="Arial"/>
          <w:b/>
          <w:bCs/>
          <w:color w:val="16AD85"/>
          <w:sz w:val="28"/>
          <w:szCs w:val="28"/>
          <w:lang w:val="en-US"/>
        </w:rPr>
      </w:pPr>
    </w:p>
    <w:p w14:paraId="3177084B" w14:textId="42EFF760" w:rsidR="000C79EF" w:rsidRPr="00482871" w:rsidRDefault="007D2F0D" w:rsidP="00A1179D">
      <w:pPr>
        <w:numPr>
          <w:ilvl w:val="0"/>
          <w:numId w:val="5"/>
        </w:numPr>
        <w:spacing w:after="0"/>
        <w:ind w:left="709" w:hanging="709"/>
        <w:rPr>
          <w:rFonts w:ascii="Arial" w:eastAsia="Calibri" w:hAnsi="Arial" w:cs="Arial"/>
          <w:sz w:val="24"/>
          <w:szCs w:val="24"/>
          <w:lang w:val="en-US"/>
        </w:rPr>
      </w:pPr>
      <w:r w:rsidRPr="00482871">
        <w:rPr>
          <w:rFonts w:ascii="Arial" w:eastAsia="Calibri" w:hAnsi="Arial" w:cs="Arial"/>
          <w:sz w:val="24"/>
          <w:szCs w:val="24"/>
          <w:lang w:val="cy-GB"/>
        </w:rPr>
        <w:t>Parhau i gynnal eich sgiliau a'ch arbenigedd yn eich maes gwybodaeth penodol i gefnogi'r broses ddiogelu</w:t>
      </w:r>
      <w:r w:rsidR="00160A63">
        <w:rPr>
          <w:rFonts w:ascii="Arial" w:eastAsia="Calibri" w:hAnsi="Arial" w:cs="Arial"/>
          <w:sz w:val="24"/>
          <w:szCs w:val="24"/>
          <w:lang w:val="cy-GB"/>
        </w:rPr>
        <w:t>.</w:t>
      </w:r>
      <w:r w:rsidRPr="00482871">
        <w:rPr>
          <w:rFonts w:ascii="Arial" w:eastAsia="Calibri" w:hAnsi="Arial" w:cs="Arial"/>
          <w:sz w:val="24"/>
          <w:szCs w:val="24"/>
          <w:lang w:val="cy-GB"/>
        </w:rPr>
        <w:t xml:space="preserve"> </w:t>
      </w:r>
    </w:p>
    <w:p w14:paraId="3E85ED1A" w14:textId="77777777" w:rsidR="000E7950" w:rsidRPr="00482871" w:rsidRDefault="000E7950" w:rsidP="000E7950">
      <w:pPr>
        <w:spacing w:after="0"/>
        <w:ind w:left="709"/>
        <w:rPr>
          <w:rFonts w:ascii="Arial" w:eastAsia="Calibri" w:hAnsi="Arial" w:cs="Arial"/>
          <w:sz w:val="24"/>
          <w:szCs w:val="24"/>
          <w:lang w:val="en-US"/>
        </w:rPr>
      </w:pPr>
    </w:p>
    <w:p w14:paraId="32E5DFB4" w14:textId="0AF1FD30" w:rsidR="000E7950"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Rhoi cyngor ac arweiniad strategol ac arbenigol, gyda'r nod o wella ansawdd gweithgarwch diogelu yn barhaus er mwyn gwella canlyniadau i'r rhai y nodwyd bod ganddynt bryderon diogelu</w:t>
      </w:r>
      <w:r w:rsidR="00160A63">
        <w:rPr>
          <w:rFonts w:ascii="Arial" w:eastAsia="Arial" w:hAnsi="Arial" w:cs="Arial"/>
          <w:sz w:val="24"/>
          <w:szCs w:val="24"/>
          <w:lang w:val="cy-GB"/>
        </w:rPr>
        <w:t>.</w:t>
      </w:r>
    </w:p>
    <w:p w14:paraId="37C3CD64" w14:textId="77777777" w:rsidR="000E7950" w:rsidRPr="00482871" w:rsidRDefault="000E7950" w:rsidP="000E7950">
      <w:pPr>
        <w:pStyle w:val="ListParagraph"/>
        <w:rPr>
          <w:rFonts w:ascii="Arial" w:eastAsia="Arial" w:hAnsi="Arial" w:cs="Arial"/>
          <w:color w:val="000000"/>
          <w:sz w:val="24"/>
          <w:szCs w:val="24"/>
          <w:lang w:val="en-US"/>
        </w:rPr>
      </w:pPr>
    </w:p>
    <w:p w14:paraId="6DAB365D" w14:textId="008ACFB7" w:rsidR="000E7950"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color w:val="000000"/>
          <w:sz w:val="24"/>
          <w:szCs w:val="24"/>
          <w:lang w:val="cy-GB"/>
        </w:rPr>
        <w:t>Darparu cyngor ac arweiniad arbenigol i fyrddau a swyddogion gweithredol sefydliadau comisiynwyr ar bob mater sy'n ymwneud â diogelu, gan gynnwys rheoleiddio ac arolygu, a rheoli eu disgwyliadau</w:t>
      </w:r>
      <w:r w:rsidR="00160A63">
        <w:rPr>
          <w:rFonts w:ascii="Arial" w:eastAsia="Arial" w:hAnsi="Arial" w:cs="Arial"/>
          <w:color w:val="000000"/>
          <w:sz w:val="24"/>
          <w:szCs w:val="24"/>
          <w:lang w:val="cy-GB"/>
        </w:rPr>
        <w:t>.</w:t>
      </w:r>
    </w:p>
    <w:p w14:paraId="5C518119" w14:textId="77777777" w:rsidR="000E7950" w:rsidRPr="00482871" w:rsidRDefault="000E7950" w:rsidP="000E7950">
      <w:pPr>
        <w:pStyle w:val="ListParagraph"/>
        <w:rPr>
          <w:rFonts w:ascii="Arial" w:eastAsia="Arial" w:hAnsi="Arial" w:cs="Arial"/>
          <w:sz w:val="24"/>
          <w:szCs w:val="24"/>
          <w:lang w:val="en-US"/>
        </w:rPr>
      </w:pPr>
    </w:p>
    <w:p w14:paraId="3DD28AE7" w14:textId="684F5893" w:rsidR="000C79EF" w:rsidRPr="00482871" w:rsidRDefault="007D2F0D" w:rsidP="00A1179D">
      <w:pPr>
        <w:numPr>
          <w:ilvl w:val="0"/>
          <w:numId w:val="5"/>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Rhoi cyngor strategol ac arbenigol i gynllunwyr a chomisiynwyr gwasanaethau, gan sicrhau bod yr holl wasanaethau a gomisiynir yn bodloni'r gofyniad statudol i ddiogelu a hyrwyddo lles pobl</w:t>
      </w:r>
      <w:r w:rsidR="00160A63">
        <w:rPr>
          <w:rFonts w:ascii="Arial" w:eastAsia="Arial" w:hAnsi="Arial" w:cs="Arial"/>
          <w:sz w:val="24"/>
          <w:szCs w:val="24"/>
          <w:lang w:val="cy-GB"/>
        </w:rPr>
        <w:t>.</w:t>
      </w:r>
    </w:p>
    <w:p w14:paraId="51278C32" w14:textId="77777777" w:rsidR="0090610D" w:rsidRPr="00482871" w:rsidRDefault="007D2F0D" w:rsidP="0090610D">
      <w:pPr>
        <w:rPr>
          <w:rFonts w:ascii="Calibri" w:eastAsia="Calibri" w:hAnsi="Calibri" w:cs="Calibri"/>
          <w:sz w:val="32"/>
          <w:szCs w:val="32"/>
          <w:lang w:val="en-US"/>
        </w:rPr>
      </w:pPr>
      <w:r w:rsidRPr="00482871">
        <w:rPr>
          <w:rFonts w:ascii="Arial" w:eastAsia="Arial" w:hAnsi="Arial" w:cs="Arial"/>
          <w:b/>
          <w:bCs/>
          <w:color w:val="16AD85"/>
          <w:sz w:val="32"/>
          <w:szCs w:val="32"/>
          <w:lang w:val="cy-GB"/>
        </w:rPr>
        <w:lastRenderedPageBreak/>
        <w:t xml:space="preserve">Gwybodaeth, sgiliau, agweddau a gwerthoedd </w:t>
      </w:r>
    </w:p>
    <w:p w14:paraId="753A308E" w14:textId="52AB9C65" w:rsidR="0090610D" w:rsidRPr="00482871" w:rsidRDefault="00B20E97" w:rsidP="0090610D">
      <w:pPr>
        <w:rPr>
          <w:rFonts w:ascii="Calibri" w:eastAsia="Calibri" w:hAnsi="Calibri" w:cs="Calibri"/>
          <w:sz w:val="24"/>
          <w:szCs w:val="24"/>
          <w:lang w:val="en-US"/>
        </w:rPr>
      </w:pPr>
      <w:r w:rsidRPr="00482871">
        <w:rPr>
          <w:rFonts w:ascii="Arial" w:hAnsi="Arial" w:cs="Arial"/>
          <w:b/>
          <w:bCs/>
          <w:sz w:val="24"/>
          <w:szCs w:val="24"/>
          <w:lang w:val="cy-GB"/>
        </w:rPr>
        <w:t xml:space="preserve">Dylai ymarferwyr </w:t>
      </w:r>
      <w:r w:rsidR="00926DB5">
        <w:rPr>
          <w:rFonts w:ascii="Arial" w:hAnsi="Arial" w:cs="Arial"/>
          <w:b/>
          <w:bCs/>
          <w:sz w:val="24"/>
          <w:szCs w:val="24"/>
          <w:lang w:val="cy-GB"/>
        </w:rPr>
        <w:t>g</w:t>
      </w:r>
      <w:r w:rsidRPr="00482871">
        <w:rPr>
          <w:rFonts w:ascii="Arial" w:hAnsi="Arial" w:cs="Arial"/>
          <w:b/>
          <w:bCs/>
          <w:sz w:val="24"/>
          <w:szCs w:val="24"/>
          <w:lang w:val="cy-GB"/>
        </w:rPr>
        <w:t xml:space="preserve">rŵp E </w:t>
      </w:r>
      <w:r w:rsidR="000B54E0" w:rsidRPr="00482871">
        <w:rPr>
          <w:rFonts w:ascii="Arial" w:hAnsi="Arial" w:cs="Arial"/>
          <w:b/>
          <w:bCs/>
          <w:sz w:val="24"/>
          <w:szCs w:val="24"/>
          <w:lang w:val="cy-GB"/>
        </w:rPr>
        <w:t xml:space="preserve">feddu ar yr </w:t>
      </w:r>
      <w:r w:rsidRPr="00482871">
        <w:rPr>
          <w:rFonts w:ascii="Arial" w:hAnsi="Arial" w:cs="Arial"/>
          <w:b/>
          <w:bCs/>
          <w:sz w:val="24"/>
          <w:szCs w:val="24"/>
          <w:lang w:val="cy-GB"/>
        </w:rPr>
        <w:t>wybodaeth, y sgiliau, yr agweddau a'r gwerthoedd a nodir yng ngrwpiau A i D.</w:t>
      </w:r>
    </w:p>
    <w:p w14:paraId="5465A1FC" w14:textId="77777777" w:rsidR="0090610D" w:rsidRPr="00482871" w:rsidRDefault="0090610D" w:rsidP="0090610D">
      <w:pPr>
        <w:rPr>
          <w:rFonts w:ascii="Calibri" w:eastAsia="Calibri" w:hAnsi="Calibri" w:cs="Calibri"/>
          <w:sz w:val="24"/>
          <w:szCs w:val="24"/>
          <w:lang w:val="en-US"/>
        </w:rPr>
      </w:pPr>
    </w:p>
    <w:p w14:paraId="5A0417B0" w14:textId="77777777" w:rsidR="0090610D" w:rsidRPr="00482871" w:rsidRDefault="007D2F0D" w:rsidP="0052282C">
      <w:pPr>
        <w:pBdr>
          <w:left w:val="none" w:sz="0" w:space="1" w:color="auto"/>
        </w:pBdr>
        <w:spacing w:after="0"/>
        <w:ind w:left="360" w:hanging="360"/>
        <w:rPr>
          <w:rFonts w:ascii="Arial" w:eastAsia="Arial" w:hAnsi="Arial" w:cs="Arial"/>
          <w:b/>
          <w:bCs/>
          <w:color w:val="16AD85"/>
          <w:sz w:val="28"/>
          <w:szCs w:val="28"/>
          <w:lang w:val="en-US"/>
        </w:rPr>
      </w:pPr>
      <w:r w:rsidRPr="00482871">
        <w:rPr>
          <w:rFonts w:ascii="Arial" w:eastAsia="Arial" w:hAnsi="Arial" w:cs="Arial"/>
          <w:b/>
          <w:bCs/>
          <w:color w:val="16AD85"/>
          <w:sz w:val="28"/>
          <w:szCs w:val="28"/>
          <w:lang w:val="cy-GB"/>
        </w:rPr>
        <w:t>c) Gwybodaeth</w:t>
      </w:r>
    </w:p>
    <w:p w14:paraId="6A0D9E4A" w14:textId="77777777" w:rsidR="0090610D" w:rsidRPr="00482871" w:rsidRDefault="0090610D" w:rsidP="0090610D">
      <w:pPr>
        <w:spacing w:after="0"/>
        <w:ind w:left="720"/>
        <w:rPr>
          <w:rFonts w:ascii="Calibri" w:eastAsia="Calibri" w:hAnsi="Calibri" w:cs="Calibri"/>
          <w:sz w:val="32"/>
          <w:szCs w:val="32"/>
          <w:lang w:val="en-US"/>
        </w:rPr>
      </w:pPr>
    </w:p>
    <w:p w14:paraId="277E778B" w14:textId="47928C43" w:rsidR="0090610D" w:rsidRPr="00482871" w:rsidRDefault="007D2F0D" w:rsidP="00A1179D">
      <w:pPr>
        <w:numPr>
          <w:ilvl w:val="0"/>
          <w:numId w:val="6"/>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Gwybodaeth fanwl am bolisïau perthnasol cenedlaethol </w:t>
      </w:r>
      <w:r w:rsidR="000B54E0" w:rsidRPr="00482871">
        <w:rPr>
          <w:rFonts w:ascii="Arial" w:eastAsia="Arial" w:hAnsi="Arial" w:cs="Arial"/>
          <w:sz w:val="24"/>
          <w:szCs w:val="24"/>
          <w:lang w:val="cy-GB"/>
        </w:rPr>
        <w:t xml:space="preserve">ar lefel </w:t>
      </w:r>
      <w:r w:rsidR="009D74CD" w:rsidRPr="00482871">
        <w:rPr>
          <w:rFonts w:ascii="Arial" w:eastAsia="Arial" w:hAnsi="Arial" w:cs="Arial"/>
          <w:sz w:val="24"/>
          <w:szCs w:val="24"/>
          <w:lang w:val="cy-GB"/>
        </w:rPr>
        <w:t>Cymru a’r</w:t>
      </w:r>
      <w:r w:rsidR="000B54E0" w:rsidRPr="00482871">
        <w:rPr>
          <w:rFonts w:ascii="Arial" w:eastAsia="Arial" w:hAnsi="Arial" w:cs="Arial"/>
          <w:sz w:val="24"/>
          <w:szCs w:val="24"/>
          <w:lang w:val="cy-GB"/>
        </w:rPr>
        <w:t xml:space="preserve"> DU </w:t>
      </w:r>
      <w:r w:rsidRPr="00482871">
        <w:rPr>
          <w:rFonts w:ascii="Arial" w:eastAsia="Arial" w:hAnsi="Arial" w:cs="Arial"/>
          <w:sz w:val="24"/>
          <w:szCs w:val="24"/>
          <w:lang w:val="cy-GB"/>
        </w:rPr>
        <w:t>a rhyngwladol</w:t>
      </w:r>
      <w:r w:rsidR="009D74CD" w:rsidRPr="00482871">
        <w:rPr>
          <w:rFonts w:ascii="Arial" w:eastAsia="Arial" w:hAnsi="Arial" w:cs="Arial"/>
          <w:sz w:val="24"/>
          <w:szCs w:val="24"/>
          <w:lang w:val="cy-GB"/>
        </w:rPr>
        <w:t>,</w:t>
      </w:r>
      <w:r w:rsidRPr="00482871">
        <w:rPr>
          <w:rFonts w:ascii="Arial" w:eastAsia="Arial" w:hAnsi="Arial" w:cs="Arial"/>
          <w:sz w:val="24"/>
          <w:szCs w:val="24"/>
          <w:lang w:val="cy-GB"/>
        </w:rPr>
        <w:t xml:space="preserve"> </w:t>
      </w:r>
      <w:r w:rsidR="000B54E0" w:rsidRPr="00482871">
        <w:rPr>
          <w:rFonts w:ascii="Arial" w:eastAsia="Arial" w:hAnsi="Arial" w:cs="Arial"/>
          <w:sz w:val="24"/>
          <w:szCs w:val="24"/>
          <w:lang w:val="cy-GB"/>
        </w:rPr>
        <w:t xml:space="preserve">a’u goblygiadau </w:t>
      </w:r>
      <w:r w:rsidRPr="00482871">
        <w:rPr>
          <w:rFonts w:ascii="Arial" w:eastAsia="Arial" w:hAnsi="Arial" w:cs="Arial"/>
          <w:sz w:val="24"/>
          <w:szCs w:val="24"/>
          <w:lang w:val="cy-GB"/>
        </w:rPr>
        <w:t>ar gyfer ymarfer.</w:t>
      </w:r>
    </w:p>
    <w:p w14:paraId="39BCD03C" w14:textId="77777777" w:rsidR="0090610D" w:rsidRPr="00482871" w:rsidRDefault="0090610D" w:rsidP="0052282C">
      <w:pPr>
        <w:tabs>
          <w:tab w:val="left" w:pos="993"/>
        </w:tabs>
        <w:spacing w:after="0"/>
        <w:ind w:left="709" w:hanging="709"/>
        <w:rPr>
          <w:rFonts w:ascii="Calibri" w:eastAsia="Calibri" w:hAnsi="Calibri" w:cs="Calibri"/>
          <w:sz w:val="24"/>
          <w:szCs w:val="24"/>
          <w:lang w:val="en-US"/>
        </w:rPr>
      </w:pPr>
    </w:p>
    <w:p w14:paraId="1B8D653E" w14:textId="77777777" w:rsidR="0012799C" w:rsidRPr="00482871" w:rsidRDefault="007D2F0D" w:rsidP="00A1179D">
      <w:pPr>
        <w:numPr>
          <w:ilvl w:val="0"/>
          <w:numId w:val="6"/>
        </w:numPr>
        <w:tabs>
          <w:tab w:val="left" w:pos="993"/>
        </w:tabs>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Gwybod pryd mae angen cyngor cyfreithiol mewn perthynas â materion llys a gallu defnyddio'r cyngor hwn i benderfynu ar gamau gweithredu, os oes angen.</w:t>
      </w:r>
    </w:p>
    <w:p w14:paraId="1A71AE07" w14:textId="77777777" w:rsidR="0090610D" w:rsidRPr="00482871" w:rsidRDefault="007D2F0D" w:rsidP="0012799C">
      <w:pPr>
        <w:tabs>
          <w:tab w:val="left" w:pos="993"/>
        </w:tabs>
        <w:spacing w:after="0"/>
        <w:rPr>
          <w:rFonts w:ascii="Calibri" w:eastAsia="Calibri" w:hAnsi="Calibri" w:cs="Calibri"/>
          <w:sz w:val="24"/>
          <w:szCs w:val="24"/>
          <w:lang w:val="en-US"/>
        </w:rPr>
      </w:pPr>
      <w:r w:rsidRPr="00482871">
        <w:rPr>
          <w:rFonts w:ascii="Arial" w:eastAsia="Arial" w:hAnsi="Arial" w:cs="Arial"/>
          <w:sz w:val="24"/>
          <w:szCs w:val="24"/>
          <w:lang w:val="cy-GB"/>
        </w:rPr>
        <w:t xml:space="preserve"> </w:t>
      </w:r>
    </w:p>
    <w:p w14:paraId="162E065B" w14:textId="77777777" w:rsidR="0090610D" w:rsidRPr="00482871" w:rsidRDefault="007D2F0D" w:rsidP="00A1179D">
      <w:pPr>
        <w:numPr>
          <w:ilvl w:val="0"/>
          <w:numId w:val="6"/>
        </w:numPr>
        <w:tabs>
          <w:tab w:val="left" w:pos="993"/>
        </w:tabs>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Arwain y gwaith o weithredu canllawiau cenedlaethol ac archwilio effeithiolrwydd ac ansawdd gwasanaethau ar draws y sefydliad yn erbyn safonau ansawdd.</w:t>
      </w:r>
    </w:p>
    <w:p w14:paraId="7EB6934B" w14:textId="77777777" w:rsidR="0090610D" w:rsidRPr="00482871" w:rsidRDefault="0090610D" w:rsidP="0052282C">
      <w:pPr>
        <w:spacing w:after="0"/>
        <w:ind w:left="709" w:hanging="709"/>
        <w:rPr>
          <w:rFonts w:ascii="Calibri" w:eastAsia="Calibri" w:hAnsi="Calibri" w:cs="Calibri"/>
          <w:sz w:val="24"/>
          <w:szCs w:val="24"/>
          <w:lang w:val="en-US"/>
        </w:rPr>
      </w:pPr>
    </w:p>
    <w:p w14:paraId="3D3D93F7" w14:textId="77777777" w:rsidR="0090610D" w:rsidRPr="00482871" w:rsidRDefault="007D2F0D" w:rsidP="00A1179D">
      <w:pPr>
        <w:numPr>
          <w:ilvl w:val="0"/>
          <w:numId w:val="6"/>
        </w:numPr>
        <w:tabs>
          <w:tab w:val="left" w:pos="993"/>
        </w:tabs>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Ymwybyddiaeth gadarn o wahanol arbenigeddau a rolau proffesiynol yn eich sefydliad ac asiantaethau eraill.</w:t>
      </w:r>
    </w:p>
    <w:p w14:paraId="7E623DF9" w14:textId="77777777" w:rsidR="0090610D" w:rsidRPr="00482871" w:rsidRDefault="0090610D" w:rsidP="0090610D">
      <w:pPr>
        <w:ind w:left="709" w:hanging="709"/>
        <w:rPr>
          <w:rFonts w:ascii="Calibri" w:eastAsia="Calibri" w:hAnsi="Calibri" w:cs="Calibri"/>
          <w:sz w:val="24"/>
          <w:szCs w:val="24"/>
          <w:lang w:val="en-US"/>
        </w:rPr>
      </w:pPr>
    </w:p>
    <w:p w14:paraId="19F07218" w14:textId="77777777" w:rsidR="0090610D" w:rsidRPr="00482871" w:rsidRDefault="007D2F0D" w:rsidP="0052282C">
      <w:pPr>
        <w:pBdr>
          <w:left w:val="none" w:sz="0" w:space="1" w:color="auto"/>
        </w:pBdr>
        <w:spacing w:after="0"/>
        <w:ind w:left="360" w:hanging="360"/>
        <w:rPr>
          <w:rFonts w:ascii="Arial" w:eastAsia="Arial" w:hAnsi="Arial" w:cs="Arial"/>
          <w:b/>
          <w:bCs/>
          <w:color w:val="16AD85"/>
          <w:sz w:val="28"/>
          <w:szCs w:val="28"/>
          <w:lang w:val="en-US"/>
        </w:rPr>
      </w:pPr>
      <w:r w:rsidRPr="00482871">
        <w:rPr>
          <w:rFonts w:ascii="Arial" w:eastAsia="Arial" w:hAnsi="Arial" w:cs="Arial"/>
          <w:b/>
          <w:bCs/>
          <w:color w:val="16AD85"/>
          <w:sz w:val="28"/>
          <w:szCs w:val="28"/>
          <w:lang w:val="cy-GB"/>
        </w:rPr>
        <w:t>d) Sgiliau</w:t>
      </w:r>
    </w:p>
    <w:p w14:paraId="3855C747" w14:textId="77777777" w:rsidR="0090610D" w:rsidRPr="00482871" w:rsidRDefault="0090610D" w:rsidP="0090610D">
      <w:pPr>
        <w:spacing w:after="0"/>
        <w:ind w:left="720"/>
        <w:rPr>
          <w:rFonts w:ascii="Calibri" w:eastAsia="Calibri" w:hAnsi="Calibri" w:cs="Calibri"/>
          <w:sz w:val="28"/>
          <w:szCs w:val="28"/>
          <w:lang w:val="en-US"/>
        </w:rPr>
      </w:pPr>
    </w:p>
    <w:p w14:paraId="4DCAD059" w14:textId="379524B0"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Arwain (neu ddirprwyo) cyfraniad y sefydliad at adolygiad</w:t>
      </w:r>
      <w:r w:rsidR="00B205B6" w:rsidRPr="00482871">
        <w:rPr>
          <w:rFonts w:ascii="Arial" w:eastAsia="Arial" w:hAnsi="Arial" w:cs="Arial"/>
          <w:sz w:val="24"/>
          <w:szCs w:val="24"/>
          <w:lang w:val="cy-GB"/>
        </w:rPr>
        <w:t>au</w:t>
      </w:r>
      <w:r w:rsidRPr="00482871">
        <w:rPr>
          <w:rFonts w:ascii="Arial" w:eastAsia="Arial" w:hAnsi="Arial" w:cs="Arial"/>
          <w:sz w:val="24"/>
          <w:szCs w:val="24"/>
          <w:lang w:val="cy-GB"/>
        </w:rPr>
        <w:t xml:space="preserve"> diogelu (fel adolygiadau ymarfer plant, adolygiadau ymarfer oedolion neu adolygiadau dynladdiad domestig), dod i gasgliadau a datblygu cynllun gweithredu y cytunwyd arno i fynd i'r afael â'r gwersi a ddysgwyd.</w:t>
      </w:r>
    </w:p>
    <w:p w14:paraId="78A7D333" w14:textId="77777777" w:rsidR="00CD4F0D" w:rsidRPr="00482871" w:rsidRDefault="00CD4F0D" w:rsidP="00CD4F0D">
      <w:pPr>
        <w:spacing w:after="0"/>
        <w:ind w:left="709"/>
        <w:rPr>
          <w:rFonts w:ascii="Calibri" w:eastAsia="Calibri" w:hAnsi="Calibri" w:cs="Calibri"/>
          <w:sz w:val="24"/>
          <w:szCs w:val="24"/>
          <w:lang w:val="en-US"/>
        </w:rPr>
      </w:pPr>
    </w:p>
    <w:p w14:paraId="111BFBA7" w14:textId="3D9608E0" w:rsidR="00CD4F0D" w:rsidRPr="00482871" w:rsidRDefault="007D2F0D" w:rsidP="00CD4F0D">
      <w:pPr>
        <w:numPr>
          <w:ilvl w:val="0"/>
          <w:numId w:val="7"/>
        </w:numPr>
        <w:spacing w:after="0"/>
        <w:rPr>
          <w:rFonts w:ascii="Calibri" w:eastAsia="Calibri" w:hAnsi="Calibri" w:cs="Calibri"/>
          <w:sz w:val="24"/>
          <w:szCs w:val="24"/>
          <w:lang w:val="en-US"/>
        </w:rPr>
      </w:pPr>
      <w:r w:rsidRPr="00482871">
        <w:rPr>
          <w:rFonts w:ascii="Arial" w:eastAsia="Arial" w:hAnsi="Arial" w:cs="Arial"/>
          <w:sz w:val="24"/>
          <w:szCs w:val="24"/>
          <w:lang w:val="cy-GB"/>
        </w:rPr>
        <w:t xml:space="preserve">Arwain a chydweithio â chydweithwyr </w:t>
      </w:r>
      <w:r w:rsidR="00B205B6" w:rsidRPr="00482871">
        <w:rPr>
          <w:rFonts w:ascii="Arial" w:eastAsia="Arial" w:hAnsi="Arial" w:cs="Arial"/>
          <w:sz w:val="24"/>
          <w:szCs w:val="24"/>
          <w:lang w:val="cy-GB"/>
        </w:rPr>
        <w:t xml:space="preserve">mewn </w:t>
      </w:r>
      <w:r w:rsidRPr="00482871">
        <w:rPr>
          <w:rFonts w:ascii="Arial" w:eastAsia="Arial" w:hAnsi="Arial" w:cs="Arial"/>
          <w:sz w:val="24"/>
          <w:szCs w:val="24"/>
          <w:lang w:val="cy-GB"/>
        </w:rPr>
        <w:t>rhwydweithiau diogelu</w:t>
      </w:r>
      <w:r w:rsidR="00B205B6" w:rsidRPr="00482871">
        <w:rPr>
          <w:rFonts w:ascii="Arial" w:eastAsia="Arial" w:hAnsi="Arial" w:cs="Arial"/>
          <w:sz w:val="24"/>
          <w:szCs w:val="24"/>
          <w:lang w:val="cy-GB"/>
        </w:rPr>
        <w:t xml:space="preserve"> lleol, `</w:t>
      </w:r>
      <w:r w:rsidR="00B205B6" w:rsidRPr="00482871">
        <w:rPr>
          <w:rFonts w:ascii="Arial" w:eastAsia="Arial" w:hAnsi="Arial" w:cs="Arial"/>
          <w:sz w:val="24"/>
          <w:szCs w:val="24"/>
          <w:lang w:val="cy-GB"/>
        </w:rPr>
        <w:tab/>
        <w:t xml:space="preserve">rhanbarthol a chenedlaethol  </w:t>
      </w:r>
      <w:r w:rsidRPr="00482871">
        <w:rPr>
          <w:rFonts w:ascii="Arial" w:eastAsia="Arial" w:hAnsi="Arial" w:cs="Arial"/>
          <w:sz w:val="24"/>
          <w:szCs w:val="24"/>
          <w:lang w:val="cy-GB"/>
        </w:rPr>
        <w:t>.</w:t>
      </w:r>
    </w:p>
    <w:p w14:paraId="7991EFF6" w14:textId="77777777" w:rsidR="00CD4F0D" w:rsidRPr="00482871" w:rsidRDefault="00CD4F0D" w:rsidP="00CD4F0D">
      <w:pPr>
        <w:spacing w:after="0"/>
        <w:ind w:left="709" w:hanging="709"/>
        <w:rPr>
          <w:rFonts w:ascii="Calibri" w:eastAsia="Calibri" w:hAnsi="Calibri" w:cs="Calibri"/>
          <w:sz w:val="24"/>
          <w:szCs w:val="24"/>
          <w:lang w:val="en-US"/>
        </w:rPr>
      </w:pPr>
    </w:p>
    <w:p w14:paraId="6EAF9658" w14:textId="1DA2784B" w:rsidR="00CD4F0D" w:rsidRPr="00482871" w:rsidRDefault="00B205B6"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Goruchwylio, arfarnu a chefnogi</w:t>
      </w:r>
      <w:r w:rsidR="007D2F0D" w:rsidRPr="00482871">
        <w:rPr>
          <w:rFonts w:ascii="Arial" w:eastAsia="Arial" w:hAnsi="Arial" w:cs="Arial"/>
          <w:sz w:val="24"/>
          <w:szCs w:val="24"/>
          <w:lang w:val="cy-GB"/>
        </w:rPr>
        <w:t xml:space="preserve"> ymarferwyr </w:t>
      </w:r>
      <w:r w:rsidR="00926DB5">
        <w:rPr>
          <w:rFonts w:ascii="Arial" w:eastAsia="Arial" w:hAnsi="Arial" w:cs="Arial"/>
          <w:sz w:val="24"/>
          <w:szCs w:val="24"/>
          <w:lang w:val="cy-GB"/>
        </w:rPr>
        <w:t>g</w:t>
      </w:r>
      <w:r w:rsidR="007D2F0D" w:rsidRPr="00482871">
        <w:rPr>
          <w:rFonts w:ascii="Arial" w:eastAsia="Arial" w:hAnsi="Arial" w:cs="Arial"/>
          <w:sz w:val="24"/>
          <w:szCs w:val="24"/>
          <w:lang w:val="cy-GB"/>
        </w:rPr>
        <w:t>rŵp D.</w:t>
      </w:r>
    </w:p>
    <w:p w14:paraId="6127900C" w14:textId="77777777" w:rsidR="00CD4F0D" w:rsidRPr="00482871" w:rsidRDefault="00CD4F0D" w:rsidP="00CD4F0D">
      <w:pPr>
        <w:spacing w:after="0"/>
        <w:ind w:left="709" w:hanging="709"/>
        <w:rPr>
          <w:rFonts w:ascii="Calibri" w:eastAsia="Calibri" w:hAnsi="Calibri" w:cs="Calibri"/>
          <w:sz w:val="24"/>
          <w:szCs w:val="24"/>
          <w:lang w:val="en-US"/>
        </w:rPr>
      </w:pPr>
    </w:p>
    <w:p w14:paraId="45CE13B8" w14:textId="77777777"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Arwain (neu ddirprwyo) adolygiadau tîm amlddisgyblaethol.</w:t>
      </w:r>
    </w:p>
    <w:p w14:paraId="0DD76140" w14:textId="77777777" w:rsidR="00CD4F0D" w:rsidRPr="00482871" w:rsidRDefault="00CD4F0D" w:rsidP="00CD4F0D">
      <w:pPr>
        <w:spacing w:after="0"/>
        <w:ind w:left="709" w:hanging="709"/>
        <w:rPr>
          <w:rFonts w:ascii="Calibri" w:eastAsia="Calibri" w:hAnsi="Calibri" w:cs="Calibri"/>
          <w:sz w:val="24"/>
          <w:szCs w:val="24"/>
          <w:lang w:val="en-US"/>
        </w:rPr>
      </w:pPr>
    </w:p>
    <w:p w14:paraId="1ABA7AD7" w14:textId="527BC09B"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Gwerthuso a diweddaru gweithdrefnau a pholisïau lleol yng ngoleuni materion a datblygiadau </w:t>
      </w:r>
      <w:r w:rsidR="009D74CD" w:rsidRPr="00482871">
        <w:rPr>
          <w:rFonts w:ascii="Arial" w:eastAsia="Arial" w:hAnsi="Arial" w:cs="Arial"/>
          <w:sz w:val="24"/>
          <w:szCs w:val="24"/>
          <w:lang w:val="cy-GB"/>
        </w:rPr>
        <w:t>perthnasol cenedlaethol ar lefel Cymru a’r DU a</w:t>
      </w:r>
      <w:r w:rsidRPr="00482871">
        <w:rPr>
          <w:rFonts w:ascii="Arial" w:eastAsia="Arial" w:hAnsi="Arial" w:cs="Arial"/>
          <w:sz w:val="24"/>
          <w:szCs w:val="24"/>
          <w:lang w:val="cy-GB"/>
        </w:rPr>
        <w:t xml:space="preserve"> rhyngwladol.</w:t>
      </w:r>
    </w:p>
    <w:p w14:paraId="7F07527C" w14:textId="77777777" w:rsidR="00CD4F0D" w:rsidRPr="00482871" w:rsidRDefault="00CD4F0D" w:rsidP="00CD4F0D">
      <w:pPr>
        <w:spacing w:after="0"/>
        <w:ind w:left="709" w:hanging="709"/>
        <w:rPr>
          <w:rFonts w:ascii="Calibri" w:eastAsia="Calibri" w:hAnsi="Calibri" w:cs="Calibri"/>
          <w:sz w:val="24"/>
          <w:szCs w:val="24"/>
          <w:lang w:val="en-US"/>
        </w:rPr>
      </w:pPr>
    </w:p>
    <w:p w14:paraId="56F44AB8" w14:textId="0847644D"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 xml:space="preserve">Cysoni gwahaniaeth barn </w:t>
      </w:r>
      <w:r w:rsidR="009D74CD" w:rsidRPr="00482871">
        <w:rPr>
          <w:rFonts w:ascii="Arial" w:eastAsia="Arial" w:hAnsi="Arial" w:cs="Arial"/>
          <w:sz w:val="24"/>
          <w:szCs w:val="24"/>
          <w:lang w:val="cy-GB"/>
        </w:rPr>
        <w:t xml:space="preserve">ymhlith </w:t>
      </w:r>
      <w:r w:rsidRPr="00482871">
        <w:rPr>
          <w:rFonts w:ascii="Arial" w:eastAsia="Arial" w:hAnsi="Arial" w:cs="Arial"/>
          <w:sz w:val="24"/>
          <w:szCs w:val="24"/>
          <w:lang w:val="cy-GB"/>
        </w:rPr>
        <w:t xml:space="preserve">staff yn eich sefydliad ac asiantaethau eraill, gan gynnwys gweithredu os derbynnir cwyn gan asiantaeth bartner am arferion diogelu. </w:t>
      </w:r>
    </w:p>
    <w:p w14:paraId="74E34F6E" w14:textId="77777777" w:rsidR="00CD4F0D" w:rsidRPr="00482871" w:rsidRDefault="00CD4F0D" w:rsidP="00CD4F0D">
      <w:pPr>
        <w:spacing w:after="0"/>
        <w:ind w:left="709" w:hanging="709"/>
        <w:rPr>
          <w:rFonts w:ascii="Calibri" w:eastAsia="Calibri" w:hAnsi="Calibri" w:cs="Calibri"/>
          <w:sz w:val="24"/>
          <w:szCs w:val="24"/>
          <w:lang w:val="en-US"/>
        </w:rPr>
      </w:pPr>
    </w:p>
    <w:p w14:paraId="4F6B1FF4" w14:textId="77777777"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Ymdrin yn rhagweithiol â chyfathrebu strategol a'r cyfryngau (os oes angen yn ôl eu rôl) ar ddiogelu ar draws y sefydliad.</w:t>
      </w:r>
    </w:p>
    <w:p w14:paraId="5BB5AA2E" w14:textId="77777777" w:rsidR="00CD4F0D" w:rsidRPr="00482871" w:rsidRDefault="00CD4F0D" w:rsidP="00CD4F0D">
      <w:pPr>
        <w:spacing w:after="0"/>
        <w:ind w:left="709" w:hanging="709"/>
        <w:rPr>
          <w:rFonts w:ascii="Calibri" w:eastAsia="Calibri" w:hAnsi="Calibri" w:cs="Calibri"/>
          <w:sz w:val="24"/>
          <w:szCs w:val="24"/>
          <w:lang w:val="en-US"/>
        </w:rPr>
      </w:pPr>
    </w:p>
    <w:p w14:paraId="634E9F0B" w14:textId="11EFEB8D"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lastRenderedPageBreak/>
        <w:t>Arwain ar, dadansoddi a dirprwyo asesiadau cadarn o anghenion y boblogaeth</w:t>
      </w:r>
      <w:r w:rsidR="00F25D34" w:rsidRPr="00482871">
        <w:rPr>
          <w:rFonts w:ascii="Arial" w:eastAsia="Arial" w:hAnsi="Arial" w:cs="Arial"/>
          <w:sz w:val="24"/>
          <w:szCs w:val="24"/>
          <w:lang w:val="cy-GB"/>
        </w:rPr>
        <w:t xml:space="preserve"> ym maes diogelu</w:t>
      </w:r>
      <w:r w:rsidRPr="00482871">
        <w:rPr>
          <w:rFonts w:ascii="Arial" w:eastAsia="Arial" w:hAnsi="Arial" w:cs="Arial"/>
          <w:sz w:val="24"/>
          <w:szCs w:val="24"/>
          <w:lang w:val="cy-GB"/>
        </w:rPr>
        <w:t xml:space="preserve"> sy'n sefydlu gofynion gwasanaeth</w:t>
      </w:r>
      <w:r w:rsidR="00F25D34" w:rsidRPr="00482871">
        <w:rPr>
          <w:rFonts w:ascii="Arial" w:eastAsia="Arial" w:hAnsi="Arial" w:cs="Arial"/>
          <w:sz w:val="24"/>
          <w:szCs w:val="24"/>
          <w:lang w:val="cy-GB"/>
        </w:rPr>
        <w:t>au</w:t>
      </w:r>
      <w:r w:rsidRPr="00482871">
        <w:rPr>
          <w:rFonts w:ascii="Arial" w:eastAsia="Arial" w:hAnsi="Arial" w:cs="Arial"/>
          <w:sz w:val="24"/>
          <w:szCs w:val="24"/>
          <w:lang w:val="cy-GB"/>
        </w:rPr>
        <w:t xml:space="preserve"> ar draws y sefydliad ar hyn o bryd ac yn y dyfodol. </w:t>
      </w:r>
    </w:p>
    <w:p w14:paraId="5A385E42" w14:textId="77777777" w:rsidR="00CD4F0D" w:rsidRPr="00482871" w:rsidRDefault="00CD4F0D" w:rsidP="00CD4F0D">
      <w:pPr>
        <w:spacing w:after="0"/>
        <w:ind w:left="709" w:hanging="709"/>
        <w:rPr>
          <w:rFonts w:ascii="Calibri" w:eastAsia="Calibri" w:hAnsi="Calibri" w:cs="Calibri"/>
          <w:sz w:val="24"/>
          <w:szCs w:val="24"/>
          <w:lang w:val="en-US"/>
        </w:rPr>
      </w:pPr>
    </w:p>
    <w:p w14:paraId="3F84EE15" w14:textId="068EAE4A"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Dylanwadu ar benderfyniadau ynghylch heriau buddsoddi mewn gwasanaethau a chyfleoedd i ddiogelu pobl a chyflwyno s</w:t>
      </w:r>
      <w:r w:rsidR="00B205B6" w:rsidRPr="00482871">
        <w:rPr>
          <w:rFonts w:ascii="Arial" w:eastAsia="Arial" w:hAnsi="Arial" w:cs="Arial"/>
          <w:sz w:val="24"/>
          <w:szCs w:val="24"/>
          <w:lang w:val="cy-GB"/>
        </w:rPr>
        <w:t xml:space="preserve">ail </w:t>
      </w:r>
      <w:r w:rsidR="00F25D34" w:rsidRPr="00482871">
        <w:rPr>
          <w:rFonts w:ascii="Arial" w:eastAsia="Arial" w:hAnsi="Arial" w:cs="Arial"/>
          <w:sz w:val="24"/>
          <w:szCs w:val="24"/>
          <w:lang w:val="cy-GB"/>
        </w:rPr>
        <w:t>d</w:t>
      </w:r>
      <w:r w:rsidRPr="00482871">
        <w:rPr>
          <w:rFonts w:ascii="Arial" w:eastAsia="Arial" w:hAnsi="Arial" w:cs="Arial"/>
          <w:sz w:val="24"/>
          <w:szCs w:val="24"/>
          <w:lang w:val="cy-GB"/>
        </w:rPr>
        <w:t>ystiolaeth i swyddogion gweithredol.</w:t>
      </w:r>
    </w:p>
    <w:p w14:paraId="69AE68E1" w14:textId="77777777" w:rsidR="00CD4F0D" w:rsidRPr="00482871" w:rsidRDefault="00CD4F0D" w:rsidP="00CD4F0D">
      <w:pPr>
        <w:ind w:left="709" w:hanging="709"/>
        <w:rPr>
          <w:rFonts w:ascii="Calibri" w:eastAsia="Calibri" w:hAnsi="Calibri" w:cs="Calibri"/>
          <w:sz w:val="24"/>
          <w:szCs w:val="24"/>
          <w:lang w:val="en-US"/>
        </w:rPr>
      </w:pPr>
    </w:p>
    <w:p w14:paraId="62FA63FE" w14:textId="77777777"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Rhoi cyflwyniadau strategol lefel uchel i ddylanwadu ar ddatblygiad sefydliadol.</w:t>
      </w:r>
    </w:p>
    <w:p w14:paraId="3ADAE276" w14:textId="77777777" w:rsidR="00CD4F0D" w:rsidRPr="00482871" w:rsidRDefault="00CD4F0D" w:rsidP="00CD4F0D">
      <w:pPr>
        <w:ind w:left="709" w:hanging="709"/>
        <w:rPr>
          <w:rFonts w:ascii="Calibri" w:eastAsia="Calibri" w:hAnsi="Calibri" w:cs="Calibri"/>
          <w:sz w:val="24"/>
          <w:szCs w:val="24"/>
          <w:lang w:val="en-US"/>
        </w:rPr>
      </w:pPr>
    </w:p>
    <w:p w14:paraId="7A2EA4E0" w14:textId="77777777" w:rsidR="00CD4F0D" w:rsidRPr="00482871" w:rsidRDefault="007D2F0D" w:rsidP="00A1179D">
      <w:pPr>
        <w:numPr>
          <w:ilvl w:val="0"/>
          <w:numId w:val="7"/>
        </w:numPr>
        <w:spacing w:after="0"/>
        <w:ind w:left="709" w:hanging="709"/>
        <w:rPr>
          <w:rFonts w:ascii="Calibri" w:eastAsia="Calibri" w:hAnsi="Calibri" w:cs="Calibri"/>
          <w:sz w:val="24"/>
          <w:szCs w:val="24"/>
          <w:lang w:val="en-US"/>
        </w:rPr>
      </w:pPr>
      <w:r w:rsidRPr="00482871">
        <w:rPr>
          <w:rFonts w:ascii="Arial" w:eastAsia="Arial" w:hAnsi="Arial" w:cs="Arial"/>
          <w:sz w:val="24"/>
          <w:szCs w:val="24"/>
          <w:lang w:val="cy-GB"/>
        </w:rPr>
        <w:t>Gweithio mewn partneriaeth ar brosiectau strategol gydag uwch swyddogion a chydweithwyr diogelu yn lleol, yn rhanbarthol ac yn genedlaethol.</w:t>
      </w:r>
    </w:p>
    <w:p w14:paraId="6A7827AC" w14:textId="77777777" w:rsidR="00C1034A" w:rsidRPr="00482871" w:rsidRDefault="00C1034A" w:rsidP="00C1034A">
      <w:pPr>
        <w:rPr>
          <w:rFonts w:ascii="Arial" w:eastAsia="Arial" w:hAnsi="Arial" w:cs="Arial"/>
          <w:b/>
          <w:bCs/>
          <w:color w:val="16AD85"/>
          <w:sz w:val="28"/>
          <w:szCs w:val="28"/>
          <w:lang w:val="en-US"/>
        </w:rPr>
      </w:pPr>
    </w:p>
    <w:p w14:paraId="1E96ECE5" w14:textId="77777777" w:rsidR="0090610D" w:rsidRPr="00482871" w:rsidRDefault="007D2F0D" w:rsidP="00A1179D">
      <w:pPr>
        <w:pStyle w:val="ListParagraph"/>
        <w:numPr>
          <w:ilvl w:val="0"/>
          <w:numId w:val="43"/>
        </w:numPr>
        <w:ind w:left="426"/>
        <w:rPr>
          <w:rFonts w:ascii="Calibri" w:eastAsia="Calibri" w:hAnsi="Calibri" w:cs="Calibri"/>
          <w:sz w:val="28"/>
          <w:szCs w:val="28"/>
          <w:lang w:val="en-US"/>
        </w:rPr>
      </w:pPr>
      <w:r w:rsidRPr="00482871">
        <w:rPr>
          <w:rFonts w:ascii="Arial" w:eastAsia="Arial" w:hAnsi="Arial" w:cs="Arial"/>
          <w:b/>
          <w:bCs/>
          <w:color w:val="16AD85"/>
          <w:sz w:val="28"/>
          <w:szCs w:val="28"/>
          <w:lang w:val="cy-GB"/>
        </w:rPr>
        <w:t>Agweddau a gwerthoedd</w:t>
      </w:r>
    </w:p>
    <w:p w14:paraId="1F0AC6E3" w14:textId="48C7A180" w:rsidR="0090610D" w:rsidRPr="00482871" w:rsidRDefault="007D2F0D" w:rsidP="0090610D">
      <w:pPr>
        <w:ind w:left="851" w:hanging="425"/>
        <w:rPr>
          <w:rFonts w:ascii="Arial" w:eastAsia="Arial" w:hAnsi="Arial" w:cs="Arial"/>
          <w:sz w:val="24"/>
          <w:szCs w:val="24"/>
          <w:lang w:val="en-US"/>
        </w:rPr>
      </w:pPr>
      <w:r w:rsidRPr="00482871">
        <w:rPr>
          <w:rFonts w:ascii="Arial" w:eastAsia="Arial" w:hAnsi="Arial" w:cs="Arial"/>
          <w:sz w:val="24"/>
          <w:szCs w:val="24"/>
          <w:lang w:val="cy-GB"/>
        </w:rPr>
        <w:t xml:space="preserve">Fel y nodir yng </w:t>
      </w:r>
      <w:r w:rsidR="00160A63">
        <w:rPr>
          <w:rFonts w:ascii="Arial" w:eastAsia="Arial" w:hAnsi="Arial" w:cs="Arial"/>
          <w:sz w:val="24"/>
          <w:szCs w:val="24"/>
          <w:lang w:val="cy-GB"/>
        </w:rPr>
        <w:t>n</w:t>
      </w:r>
      <w:r w:rsidRPr="00482871">
        <w:rPr>
          <w:rFonts w:ascii="Arial" w:eastAsia="Arial" w:hAnsi="Arial" w:cs="Arial"/>
          <w:sz w:val="24"/>
          <w:szCs w:val="24"/>
          <w:lang w:val="cy-GB"/>
        </w:rPr>
        <w:t>g</w:t>
      </w:r>
      <w:r w:rsidR="00B205B6" w:rsidRPr="00482871">
        <w:rPr>
          <w:rFonts w:ascii="Arial" w:eastAsia="Arial" w:hAnsi="Arial" w:cs="Arial"/>
          <w:sz w:val="24"/>
          <w:szCs w:val="24"/>
          <w:lang w:val="cy-GB"/>
        </w:rPr>
        <w:t>rwpiau</w:t>
      </w:r>
      <w:r w:rsidRPr="00482871">
        <w:rPr>
          <w:rFonts w:ascii="Arial" w:eastAsia="Arial" w:hAnsi="Arial" w:cs="Arial"/>
          <w:sz w:val="24"/>
          <w:szCs w:val="24"/>
          <w:lang w:val="cy-GB"/>
        </w:rPr>
        <w:t xml:space="preserve"> A i D.</w:t>
      </w:r>
    </w:p>
    <w:p w14:paraId="7B7CC70E" w14:textId="77777777" w:rsidR="0090610D" w:rsidRPr="00482871" w:rsidRDefault="0090610D" w:rsidP="0090610D">
      <w:pPr>
        <w:ind w:left="851" w:hanging="425"/>
        <w:rPr>
          <w:rFonts w:ascii="Arial" w:eastAsia="Arial" w:hAnsi="Arial" w:cs="Arial"/>
          <w:b/>
          <w:bCs/>
          <w:lang w:val="en-US"/>
        </w:rPr>
      </w:pPr>
    </w:p>
    <w:p w14:paraId="7CED670F" w14:textId="77777777" w:rsidR="003529F3" w:rsidRPr="00482871" w:rsidRDefault="003529F3" w:rsidP="003529F3">
      <w:pPr>
        <w:rPr>
          <w:rFonts w:ascii="Arial" w:hAnsi="Arial" w:cs="Arial"/>
          <w:sz w:val="24"/>
          <w:szCs w:val="24"/>
        </w:rPr>
      </w:pPr>
    </w:p>
    <w:p w14:paraId="3A9797C5" w14:textId="77777777" w:rsidR="003529F3" w:rsidRPr="00482871" w:rsidRDefault="003529F3" w:rsidP="003529F3">
      <w:pPr>
        <w:rPr>
          <w:rFonts w:ascii="Arial" w:hAnsi="Arial" w:cs="Arial"/>
          <w:sz w:val="24"/>
          <w:szCs w:val="24"/>
        </w:rPr>
      </w:pPr>
    </w:p>
    <w:p w14:paraId="64A63B01" w14:textId="77777777" w:rsidR="003529F3" w:rsidRPr="00482871" w:rsidRDefault="003529F3" w:rsidP="003529F3">
      <w:pPr>
        <w:rPr>
          <w:rFonts w:ascii="Arial" w:hAnsi="Arial" w:cs="Arial"/>
          <w:sz w:val="24"/>
          <w:szCs w:val="24"/>
        </w:rPr>
      </w:pPr>
    </w:p>
    <w:p w14:paraId="5832786B" w14:textId="77777777" w:rsidR="003529F3" w:rsidRPr="00482871" w:rsidRDefault="003529F3" w:rsidP="003529F3">
      <w:pPr>
        <w:rPr>
          <w:rFonts w:ascii="Arial" w:hAnsi="Arial" w:cs="Arial"/>
          <w:sz w:val="24"/>
          <w:szCs w:val="24"/>
        </w:rPr>
      </w:pPr>
    </w:p>
    <w:p w14:paraId="23427FA8" w14:textId="77777777" w:rsidR="003529F3" w:rsidRPr="00482871" w:rsidRDefault="003529F3" w:rsidP="003529F3">
      <w:pPr>
        <w:rPr>
          <w:rFonts w:ascii="Arial" w:hAnsi="Arial" w:cs="Arial"/>
          <w:sz w:val="24"/>
          <w:szCs w:val="24"/>
        </w:rPr>
      </w:pPr>
    </w:p>
    <w:p w14:paraId="49282141" w14:textId="77777777" w:rsidR="003529F3" w:rsidRPr="00482871" w:rsidRDefault="003529F3" w:rsidP="003529F3">
      <w:pPr>
        <w:rPr>
          <w:rFonts w:ascii="Arial" w:hAnsi="Arial" w:cs="Arial"/>
          <w:sz w:val="24"/>
          <w:szCs w:val="24"/>
        </w:rPr>
      </w:pPr>
    </w:p>
    <w:p w14:paraId="2390908F" w14:textId="77777777" w:rsidR="003529F3" w:rsidRPr="00482871" w:rsidRDefault="003529F3" w:rsidP="003529F3">
      <w:pPr>
        <w:rPr>
          <w:rFonts w:ascii="Arial" w:hAnsi="Arial" w:cs="Arial"/>
          <w:sz w:val="24"/>
          <w:szCs w:val="24"/>
        </w:rPr>
      </w:pPr>
    </w:p>
    <w:p w14:paraId="7C067E89" w14:textId="77777777" w:rsidR="00414B6B" w:rsidRPr="00482871" w:rsidRDefault="00414B6B" w:rsidP="003529F3">
      <w:pPr>
        <w:jc w:val="center"/>
        <w:rPr>
          <w:rFonts w:ascii="Arial" w:eastAsia="Arial" w:hAnsi="Arial" w:cs="Arial"/>
          <w:b/>
          <w:bCs/>
          <w:color w:val="16AD85"/>
          <w:sz w:val="110"/>
          <w:szCs w:val="110"/>
          <w:lang w:val="en-US"/>
        </w:rPr>
      </w:pPr>
    </w:p>
    <w:p w14:paraId="20313DA4" w14:textId="77777777" w:rsidR="00414B6B" w:rsidRPr="00482871" w:rsidRDefault="00414B6B" w:rsidP="003529F3">
      <w:pPr>
        <w:jc w:val="center"/>
        <w:rPr>
          <w:rFonts w:ascii="Arial" w:eastAsia="Arial" w:hAnsi="Arial" w:cs="Arial"/>
          <w:b/>
          <w:bCs/>
          <w:color w:val="16AD85"/>
          <w:sz w:val="110"/>
          <w:szCs w:val="110"/>
          <w:lang w:val="en-US"/>
        </w:rPr>
      </w:pPr>
    </w:p>
    <w:p w14:paraId="1C167766" w14:textId="77777777" w:rsidR="00CD4F0D" w:rsidRPr="00482871" w:rsidRDefault="00CD4F0D" w:rsidP="003529F3">
      <w:pPr>
        <w:jc w:val="center"/>
        <w:rPr>
          <w:rFonts w:ascii="Arial" w:eastAsia="Arial" w:hAnsi="Arial" w:cs="Arial"/>
          <w:b/>
          <w:bCs/>
          <w:color w:val="16AD85"/>
          <w:sz w:val="110"/>
          <w:szCs w:val="110"/>
          <w:lang w:val="en-US"/>
        </w:rPr>
      </w:pPr>
    </w:p>
    <w:p w14:paraId="24EF4E16" w14:textId="77777777" w:rsidR="00CD4F0D" w:rsidRPr="00482871" w:rsidRDefault="00CD4F0D" w:rsidP="003529F3">
      <w:pPr>
        <w:jc w:val="center"/>
        <w:rPr>
          <w:rFonts w:ascii="Arial" w:eastAsia="Arial" w:hAnsi="Arial" w:cs="Arial"/>
          <w:b/>
          <w:bCs/>
          <w:color w:val="16AD85"/>
          <w:sz w:val="110"/>
          <w:szCs w:val="110"/>
          <w:lang w:val="en-US"/>
        </w:rPr>
      </w:pPr>
    </w:p>
    <w:p w14:paraId="0B936728" w14:textId="77777777" w:rsidR="00CD4F0D" w:rsidRPr="00482871" w:rsidRDefault="00CD4F0D" w:rsidP="003529F3">
      <w:pPr>
        <w:jc w:val="center"/>
        <w:rPr>
          <w:rFonts w:ascii="Arial" w:eastAsia="Arial" w:hAnsi="Arial" w:cs="Arial"/>
          <w:b/>
          <w:bCs/>
          <w:color w:val="16AD85"/>
          <w:sz w:val="110"/>
          <w:szCs w:val="110"/>
          <w:lang w:val="en-US"/>
        </w:rPr>
      </w:pPr>
    </w:p>
    <w:p w14:paraId="30E90FBF" w14:textId="77777777" w:rsidR="003529F3" w:rsidRPr="00482871" w:rsidRDefault="007D2F0D" w:rsidP="003529F3">
      <w:pPr>
        <w:jc w:val="center"/>
        <w:rPr>
          <w:rFonts w:ascii="Arial" w:eastAsia="Arial" w:hAnsi="Arial" w:cs="Arial"/>
          <w:b/>
          <w:bCs/>
          <w:color w:val="16AD85"/>
          <w:sz w:val="110"/>
          <w:szCs w:val="110"/>
          <w:lang w:val="en-US"/>
        </w:rPr>
      </w:pPr>
      <w:r w:rsidRPr="00482871">
        <w:rPr>
          <w:rFonts w:ascii="Arial" w:eastAsia="Arial" w:hAnsi="Arial" w:cs="Arial"/>
          <w:b/>
          <w:bCs/>
          <w:color w:val="16AD85"/>
          <w:sz w:val="110"/>
          <w:szCs w:val="110"/>
          <w:lang w:val="cy-GB"/>
        </w:rPr>
        <w:t xml:space="preserve">Safonau Diogelu </w:t>
      </w:r>
    </w:p>
    <w:p w14:paraId="780DDE49" w14:textId="77777777" w:rsidR="00E6682C" w:rsidRPr="00482871" w:rsidRDefault="007D2F0D" w:rsidP="00E6682C">
      <w:pPr>
        <w:jc w:val="center"/>
        <w:rPr>
          <w:rFonts w:ascii="Arial" w:hAnsi="Arial"/>
          <w:b/>
          <w:color w:val="16AD85"/>
          <w:sz w:val="110"/>
          <w:lang w:val="en-US"/>
        </w:rPr>
      </w:pPr>
      <w:r w:rsidRPr="00482871">
        <w:rPr>
          <w:rFonts w:ascii="Arial" w:hAnsi="Arial"/>
          <w:b/>
          <w:bCs/>
          <w:color w:val="16AD85"/>
          <w:sz w:val="110"/>
          <w:lang w:val="cy-GB"/>
        </w:rPr>
        <w:t>Grŵp F</w:t>
      </w:r>
    </w:p>
    <w:p w14:paraId="471596CC" w14:textId="77777777" w:rsidR="003529F3" w:rsidRPr="00482871" w:rsidRDefault="003529F3" w:rsidP="003529F3">
      <w:pPr>
        <w:rPr>
          <w:rFonts w:ascii="Arial" w:hAnsi="Arial" w:cs="Arial"/>
          <w:sz w:val="24"/>
          <w:szCs w:val="24"/>
        </w:rPr>
      </w:pPr>
    </w:p>
    <w:p w14:paraId="2246E8C0" w14:textId="77777777" w:rsidR="003529F3" w:rsidRPr="00482871" w:rsidRDefault="003529F3" w:rsidP="003529F3">
      <w:pPr>
        <w:rPr>
          <w:rFonts w:ascii="Arial" w:hAnsi="Arial" w:cs="Arial"/>
          <w:sz w:val="24"/>
          <w:szCs w:val="24"/>
        </w:rPr>
      </w:pPr>
    </w:p>
    <w:p w14:paraId="155BE305" w14:textId="77777777" w:rsidR="003529F3" w:rsidRPr="00482871" w:rsidRDefault="003529F3" w:rsidP="003529F3">
      <w:pPr>
        <w:rPr>
          <w:rFonts w:ascii="Arial" w:hAnsi="Arial" w:cs="Arial"/>
          <w:sz w:val="24"/>
          <w:szCs w:val="24"/>
        </w:rPr>
      </w:pPr>
    </w:p>
    <w:p w14:paraId="0121056C" w14:textId="77777777" w:rsidR="003529F3" w:rsidRPr="00482871" w:rsidRDefault="003529F3" w:rsidP="003529F3">
      <w:pPr>
        <w:rPr>
          <w:rFonts w:ascii="Arial" w:hAnsi="Arial" w:cs="Arial"/>
          <w:sz w:val="24"/>
          <w:szCs w:val="24"/>
        </w:rPr>
      </w:pPr>
    </w:p>
    <w:p w14:paraId="6AD9A21A" w14:textId="77777777" w:rsidR="003529F3" w:rsidRPr="00482871" w:rsidRDefault="003529F3" w:rsidP="003529F3">
      <w:pPr>
        <w:rPr>
          <w:rFonts w:ascii="Arial" w:hAnsi="Arial" w:cs="Arial"/>
          <w:sz w:val="24"/>
          <w:szCs w:val="24"/>
        </w:rPr>
      </w:pPr>
    </w:p>
    <w:p w14:paraId="3A2C9D2F" w14:textId="77777777" w:rsidR="003529F3" w:rsidRPr="00482871" w:rsidRDefault="003529F3" w:rsidP="003529F3">
      <w:pPr>
        <w:rPr>
          <w:rFonts w:ascii="Arial" w:hAnsi="Arial" w:cs="Arial"/>
          <w:sz w:val="24"/>
          <w:szCs w:val="24"/>
        </w:rPr>
      </w:pPr>
    </w:p>
    <w:p w14:paraId="5C96DC14" w14:textId="77777777" w:rsidR="003529F3" w:rsidRPr="00482871" w:rsidRDefault="003529F3" w:rsidP="003529F3">
      <w:pPr>
        <w:rPr>
          <w:rFonts w:ascii="Arial" w:hAnsi="Arial" w:cs="Arial"/>
          <w:sz w:val="24"/>
          <w:szCs w:val="24"/>
        </w:rPr>
      </w:pPr>
    </w:p>
    <w:p w14:paraId="2285DA76" w14:textId="77777777" w:rsidR="003529F3" w:rsidRPr="00482871" w:rsidRDefault="003529F3" w:rsidP="003529F3">
      <w:pPr>
        <w:rPr>
          <w:rFonts w:ascii="Arial" w:hAnsi="Arial" w:cs="Arial"/>
          <w:sz w:val="24"/>
          <w:szCs w:val="24"/>
        </w:rPr>
      </w:pPr>
    </w:p>
    <w:p w14:paraId="041AA9A0" w14:textId="77777777" w:rsidR="003529F3" w:rsidRPr="00482871" w:rsidRDefault="003529F3" w:rsidP="003529F3">
      <w:pPr>
        <w:rPr>
          <w:rFonts w:ascii="Arial" w:hAnsi="Arial" w:cs="Arial"/>
          <w:sz w:val="24"/>
          <w:szCs w:val="24"/>
        </w:rPr>
      </w:pPr>
    </w:p>
    <w:p w14:paraId="0DEA20EA" w14:textId="77777777" w:rsidR="00CD4F0D" w:rsidRPr="00482871" w:rsidRDefault="00CD4F0D" w:rsidP="003529F3">
      <w:pPr>
        <w:rPr>
          <w:rFonts w:ascii="Arial" w:hAnsi="Arial" w:cs="Arial"/>
          <w:sz w:val="24"/>
          <w:szCs w:val="24"/>
        </w:rPr>
      </w:pPr>
    </w:p>
    <w:p w14:paraId="69FD76EA" w14:textId="77777777" w:rsidR="00CD4F0D" w:rsidRPr="00482871" w:rsidRDefault="00CD4F0D" w:rsidP="003529F3">
      <w:pPr>
        <w:rPr>
          <w:rFonts w:ascii="Arial" w:hAnsi="Arial" w:cs="Arial"/>
          <w:sz w:val="24"/>
          <w:szCs w:val="24"/>
        </w:rPr>
      </w:pPr>
    </w:p>
    <w:p w14:paraId="3BC7DAE8" w14:textId="77777777" w:rsidR="00CD4F0D" w:rsidRPr="00482871" w:rsidRDefault="00CD4F0D" w:rsidP="003529F3">
      <w:pPr>
        <w:rPr>
          <w:rFonts w:ascii="Arial" w:hAnsi="Arial" w:cs="Arial"/>
          <w:sz w:val="24"/>
          <w:szCs w:val="24"/>
        </w:rPr>
      </w:pPr>
    </w:p>
    <w:p w14:paraId="7D25BF55" w14:textId="77777777" w:rsidR="00CD4F0D" w:rsidRPr="00482871" w:rsidRDefault="00CD4F0D" w:rsidP="003529F3">
      <w:pPr>
        <w:rPr>
          <w:rFonts w:ascii="Arial" w:hAnsi="Arial" w:cs="Arial"/>
          <w:sz w:val="24"/>
          <w:szCs w:val="24"/>
        </w:rPr>
      </w:pPr>
    </w:p>
    <w:p w14:paraId="2C2A23E7" w14:textId="77777777" w:rsidR="00CD4F0D" w:rsidRPr="00482871" w:rsidRDefault="00CD4F0D" w:rsidP="003529F3">
      <w:pPr>
        <w:rPr>
          <w:rFonts w:ascii="Arial" w:hAnsi="Arial" w:cs="Arial"/>
          <w:sz w:val="24"/>
          <w:szCs w:val="24"/>
        </w:rPr>
      </w:pPr>
    </w:p>
    <w:p w14:paraId="5D618B0C" w14:textId="77777777" w:rsidR="00B205B6" w:rsidRPr="00482871" w:rsidRDefault="00B205B6" w:rsidP="003529F3">
      <w:pPr>
        <w:rPr>
          <w:rFonts w:ascii="Arial" w:eastAsia="Arial" w:hAnsi="Arial" w:cs="Arial"/>
          <w:b/>
          <w:bCs/>
          <w:color w:val="16AD85"/>
          <w:sz w:val="32"/>
          <w:szCs w:val="32"/>
          <w:lang w:val="cy-GB"/>
        </w:rPr>
      </w:pPr>
    </w:p>
    <w:p w14:paraId="29E05D6E" w14:textId="77777777" w:rsidR="00B205B6" w:rsidRPr="00482871" w:rsidRDefault="00B205B6" w:rsidP="003529F3">
      <w:pPr>
        <w:rPr>
          <w:rFonts w:ascii="Arial" w:eastAsia="Arial" w:hAnsi="Arial" w:cs="Arial"/>
          <w:b/>
          <w:bCs/>
          <w:color w:val="16AD85"/>
          <w:sz w:val="32"/>
          <w:szCs w:val="32"/>
          <w:lang w:val="cy-GB"/>
        </w:rPr>
      </w:pPr>
    </w:p>
    <w:p w14:paraId="67B030DA" w14:textId="5B0DFF9B" w:rsidR="003529F3" w:rsidRPr="00482871" w:rsidRDefault="007D2F0D" w:rsidP="003529F3">
      <w:pPr>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lastRenderedPageBreak/>
        <w:t xml:space="preserve">Rolau a </w:t>
      </w:r>
      <w:r w:rsidR="00D03341" w:rsidRPr="00482871">
        <w:rPr>
          <w:rFonts w:ascii="Arial" w:eastAsia="Arial" w:hAnsi="Arial" w:cs="Arial"/>
          <w:b/>
          <w:bCs/>
          <w:color w:val="16AD85"/>
          <w:sz w:val="32"/>
          <w:szCs w:val="32"/>
          <w:lang w:val="cy-GB"/>
        </w:rPr>
        <w:t>c</w:t>
      </w:r>
      <w:r w:rsidRPr="00482871">
        <w:rPr>
          <w:rFonts w:ascii="Arial" w:eastAsia="Arial" w:hAnsi="Arial" w:cs="Arial"/>
          <w:b/>
          <w:bCs/>
          <w:color w:val="16AD85"/>
          <w:sz w:val="32"/>
          <w:szCs w:val="32"/>
          <w:lang w:val="cy-GB"/>
        </w:rPr>
        <w:t>hyfrifoldebau</w:t>
      </w:r>
    </w:p>
    <w:p w14:paraId="6D4F1686" w14:textId="77777777" w:rsidR="00A74339" w:rsidRPr="00482871" w:rsidRDefault="00A74339" w:rsidP="003529F3">
      <w:pPr>
        <w:tabs>
          <w:tab w:val="left" w:pos="1290"/>
        </w:tabs>
        <w:rPr>
          <w:rFonts w:ascii="Arial" w:hAnsi="Arial" w:cs="Arial"/>
          <w:sz w:val="24"/>
          <w:szCs w:val="24"/>
        </w:rPr>
      </w:pPr>
    </w:p>
    <w:p w14:paraId="0E201223" w14:textId="4216CE85" w:rsidR="00CD4F0D" w:rsidRPr="00482871" w:rsidRDefault="007D2F0D" w:rsidP="00CD4F0D">
      <w:pPr>
        <w:spacing w:before="120" w:line="360" w:lineRule="auto"/>
        <w:rPr>
          <w:rFonts w:ascii="Arial" w:eastAsia="Arial" w:hAnsi="Arial" w:cs="Arial"/>
          <w:sz w:val="24"/>
          <w:szCs w:val="24"/>
          <w:lang w:val="en-US"/>
        </w:rPr>
      </w:pPr>
      <w:r w:rsidRPr="00482871">
        <w:rPr>
          <w:rFonts w:ascii="Arial" w:eastAsia="Arial" w:hAnsi="Arial" w:cs="Arial"/>
          <w:sz w:val="24"/>
          <w:szCs w:val="24"/>
          <w:lang w:val="cy-GB"/>
        </w:rPr>
        <w:t xml:space="preserve">Ymarferwyr </w:t>
      </w:r>
      <w:r w:rsidR="00160A63">
        <w:rPr>
          <w:rFonts w:ascii="Arial" w:eastAsia="Arial" w:hAnsi="Arial" w:cs="Arial"/>
          <w:sz w:val="24"/>
          <w:szCs w:val="24"/>
          <w:lang w:val="cy-GB"/>
        </w:rPr>
        <w:t>g</w:t>
      </w:r>
      <w:r w:rsidRPr="00482871">
        <w:rPr>
          <w:rFonts w:ascii="Arial" w:eastAsia="Arial" w:hAnsi="Arial" w:cs="Arial"/>
          <w:sz w:val="24"/>
          <w:szCs w:val="24"/>
          <w:lang w:val="cy-GB"/>
        </w:rPr>
        <w:t>rŵp F yw'r bobl</w:t>
      </w:r>
      <w:r w:rsidR="00F36B79" w:rsidRPr="00482871">
        <w:rPr>
          <w:rFonts w:ascii="Arial" w:eastAsia="Arial" w:hAnsi="Arial" w:cs="Arial"/>
          <w:sz w:val="24"/>
          <w:szCs w:val="24"/>
          <w:lang w:val="cy-GB"/>
        </w:rPr>
        <w:t xml:space="preserve"> ar y lefel</w:t>
      </w:r>
      <w:r w:rsidRPr="00482871">
        <w:rPr>
          <w:rFonts w:ascii="Arial" w:eastAsia="Arial" w:hAnsi="Arial" w:cs="Arial"/>
          <w:sz w:val="24"/>
          <w:szCs w:val="24"/>
          <w:lang w:val="cy-GB"/>
        </w:rPr>
        <w:t xml:space="preserve"> uchaf mewn sefydliad. Un person mewn unrhyw sefydliad sector cyhoeddus fydd </w:t>
      </w:r>
      <w:r w:rsidR="00F25D34" w:rsidRPr="00482871">
        <w:rPr>
          <w:rFonts w:ascii="Arial" w:eastAsia="Arial" w:hAnsi="Arial" w:cs="Arial"/>
          <w:sz w:val="24"/>
          <w:szCs w:val="24"/>
          <w:lang w:val="cy-GB"/>
        </w:rPr>
        <w:t>yn bennaf gyfrifol</w:t>
      </w:r>
      <w:r w:rsidRPr="00482871">
        <w:rPr>
          <w:rFonts w:ascii="Arial" w:eastAsia="Arial" w:hAnsi="Arial" w:cs="Arial"/>
          <w:sz w:val="24"/>
          <w:szCs w:val="24"/>
          <w:lang w:val="cy-GB"/>
        </w:rPr>
        <w:t xml:space="preserve"> am ddiogelu. Byddai hyn fel arfer yn ymwneud â diogelu corfforaethol ac nid yw hyn yr un fath </w:t>
      </w:r>
      <w:r w:rsidR="00F25D34" w:rsidRPr="00482871">
        <w:rPr>
          <w:rFonts w:ascii="Arial" w:eastAsia="Arial" w:hAnsi="Arial" w:cs="Arial"/>
          <w:sz w:val="24"/>
          <w:szCs w:val="24"/>
          <w:lang w:val="cy-GB"/>
        </w:rPr>
        <w:t xml:space="preserve">â bod yn bennaf gyfrifol am wneud penderfyniadau </w:t>
      </w:r>
      <w:r w:rsidRPr="00482871">
        <w:rPr>
          <w:rFonts w:ascii="Arial" w:eastAsia="Arial" w:hAnsi="Arial" w:cs="Arial"/>
          <w:sz w:val="24"/>
          <w:szCs w:val="24"/>
          <w:lang w:val="cy-GB"/>
        </w:rPr>
        <w:t xml:space="preserve">yn y broses ddiogelu (fel y nodir ar dudalen 11). Dylai pob ymarferydd </w:t>
      </w:r>
      <w:r w:rsidR="00160A63">
        <w:rPr>
          <w:rFonts w:ascii="Arial" w:eastAsia="Arial" w:hAnsi="Arial" w:cs="Arial"/>
          <w:sz w:val="24"/>
          <w:szCs w:val="24"/>
          <w:lang w:val="cy-GB"/>
        </w:rPr>
        <w:t>g</w:t>
      </w:r>
      <w:r w:rsidRPr="00482871">
        <w:rPr>
          <w:rFonts w:ascii="Arial" w:eastAsia="Arial" w:hAnsi="Arial" w:cs="Arial"/>
          <w:sz w:val="24"/>
          <w:szCs w:val="24"/>
          <w:lang w:val="cy-GB"/>
        </w:rPr>
        <w:t>rŵp F gael mynediad at gyngor ac arbenigedd diogelu gan weithwyr proffesiynol dynodedig neu enwebedig.</w:t>
      </w:r>
    </w:p>
    <w:p w14:paraId="7F647B23" w14:textId="5955B4AA" w:rsidR="00CD4F0D" w:rsidRPr="00482871" w:rsidRDefault="007D2F0D" w:rsidP="00CD4F0D">
      <w:pPr>
        <w:spacing w:before="120" w:line="360" w:lineRule="auto"/>
        <w:rPr>
          <w:rFonts w:ascii="Arial" w:eastAsia="Arial" w:hAnsi="Arial" w:cs="Arial"/>
          <w:sz w:val="24"/>
          <w:szCs w:val="24"/>
          <w:lang w:val="en-US"/>
        </w:rPr>
      </w:pPr>
      <w:r w:rsidRPr="00482871">
        <w:rPr>
          <w:rFonts w:ascii="Arial" w:eastAsia="Arial" w:hAnsi="Arial" w:cs="Arial"/>
          <w:sz w:val="24"/>
          <w:szCs w:val="24"/>
          <w:lang w:val="cy-GB"/>
        </w:rPr>
        <w:t xml:space="preserve">Nid </w:t>
      </w:r>
      <w:r w:rsidR="00F25D34" w:rsidRPr="00482871">
        <w:rPr>
          <w:rFonts w:ascii="Arial" w:eastAsia="Arial" w:hAnsi="Arial" w:cs="Arial"/>
          <w:sz w:val="24"/>
          <w:szCs w:val="24"/>
          <w:lang w:val="cy-GB"/>
        </w:rPr>
        <w:t xml:space="preserve">yw ymarferwyr </w:t>
      </w:r>
      <w:r w:rsidR="00160A63">
        <w:rPr>
          <w:rFonts w:ascii="Arial" w:eastAsia="Arial" w:hAnsi="Arial" w:cs="Arial"/>
          <w:sz w:val="24"/>
          <w:szCs w:val="24"/>
          <w:lang w:val="cy-GB"/>
        </w:rPr>
        <w:t>g</w:t>
      </w:r>
      <w:r w:rsidR="00F25D34" w:rsidRPr="00482871">
        <w:rPr>
          <w:rFonts w:ascii="Arial" w:eastAsia="Arial" w:hAnsi="Arial" w:cs="Arial"/>
          <w:sz w:val="24"/>
          <w:szCs w:val="24"/>
          <w:lang w:val="cy-GB"/>
        </w:rPr>
        <w:t xml:space="preserve">rŵp F </w:t>
      </w:r>
      <w:r w:rsidRPr="00482871">
        <w:rPr>
          <w:rFonts w:ascii="Arial" w:eastAsia="Arial" w:hAnsi="Arial" w:cs="Arial"/>
          <w:sz w:val="24"/>
          <w:szCs w:val="24"/>
          <w:lang w:val="cy-GB"/>
        </w:rPr>
        <w:t xml:space="preserve">angen yr un wybodaeth fanwl am ddiogelu </w:t>
      </w:r>
      <w:r w:rsidR="00F25D34" w:rsidRPr="00482871">
        <w:rPr>
          <w:rFonts w:ascii="Arial" w:eastAsia="Arial" w:hAnsi="Arial" w:cs="Arial"/>
          <w:sz w:val="24"/>
          <w:szCs w:val="24"/>
          <w:lang w:val="cy-GB"/>
        </w:rPr>
        <w:t xml:space="preserve">ag </w:t>
      </w:r>
      <w:r w:rsidRPr="00482871">
        <w:rPr>
          <w:rFonts w:ascii="Arial" w:eastAsia="Arial" w:hAnsi="Arial" w:cs="Arial"/>
          <w:sz w:val="24"/>
          <w:szCs w:val="24"/>
          <w:lang w:val="cy-GB"/>
        </w:rPr>
        <w:t xml:space="preserve">ymarferwyr </w:t>
      </w:r>
      <w:r w:rsidR="00160A63">
        <w:rPr>
          <w:rFonts w:ascii="Arial" w:eastAsia="Arial" w:hAnsi="Arial" w:cs="Arial"/>
          <w:sz w:val="24"/>
          <w:szCs w:val="24"/>
          <w:lang w:val="cy-GB"/>
        </w:rPr>
        <w:t>g</w:t>
      </w:r>
      <w:r w:rsidRPr="00482871">
        <w:rPr>
          <w:rFonts w:ascii="Arial" w:eastAsia="Arial" w:hAnsi="Arial" w:cs="Arial"/>
          <w:sz w:val="24"/>
          <w:szCs w:val="24"/>
          <w:lang w:val="cy-GB"/>
        </w:rPr>
        <w:t xml:space="preserve">rŵp </w:t>
      </w:r>
      <w:r w:rsidR="00160A63">
        <w:rPr>
          <w:rFonts w:ascii="Arial" w:eastAsia="Arial" w:hAnsi="Arial" w:cs="Arial"/>
          <w:sz w:val="24"/>
          <w:szCs w:val="24"/>
          <w:lang w:val="cy-GB"/>
        </w:rPr>
        <w:t>E</w:t>
      </w:r>
      <w:r w:rsidRPr="00482871">
        <w:rPr>
          <w:rFonts w:ascii="Arial" w:eastAsia="Arial" w:hAnsi="Arial" w:cs="Arial"/>
          <w:sz w:val="24"/>
          <w:szCs w:val="24"/>
          <w:lang w:val="cy-GB"/>
        </w:rPr>
        <w:t xml:space="preserve"> gan nad oes angen iddynt o reidrwydd gael yr un lefel o arbenigedd a sgiliau. Ond mae</w:t>
      </w:r>
      <w:r w:rsidR="00613954" w:rsidRPr="00482871">
        <w:rPr>
          <w:rFonts w:ascii="Arial" w:eastAsia="Arial" w:hAnsi="Arial" w:cs="Arial"/>
          <w:sz w:val="24"/>
          <w:szCs w:val="24"/>
          <w:lang w:val="cy-GB"/>
        </w:rPr>
        <w:t>nt</w:t>
      </w:r>
      <w:r w:rsidRPr="00482871">
        <w:rPr>
          <w:rFonts w:ascii="Arial" w:eastAsia="Arial" w:hAnsi="Arial" w:cs="Arial"/>
          <w:sz w:val="24"/>
          <w:szCs w:val="24"/>
          <w:lang w:val="cy-GB"/>
        </w:rPr>
        <w:t xml:space="preserve"> angen </w:t>
      </w:r>
      <w:r w:rsidR="00613954" w:rsidRPr="00482871">
        <w:rPr>
          <w:rFonts w:ascii="Arial" w:eastAsia="Arial" w:hAnsi="Arial" w:cs="Arial"/>
          <w:sz w:val="24"/>
          <w:szCs w:val="24"/>
          <w:lang w:val="cy-GB"/>
        </w:rPr>
        <w:t>yr</w:t>
      </w:r>
      <w:r w:rsidRPr="00482871">
        <w:rPr>
          <w:rFonts w:ascii="Arial" w:eastAsia="Arial" w:hAnsi="Arial" w:cs="Arial"/>
          <w:sz w:val="24"/>
          <w:szCs w:val="24"/>
          <w:lang w:val="cy-GB"/>
        </w:rPr>
        <w:t xml:space="preserve"> ymwybyddiaeth sylfaenol o ddiogelu a gwmpesir yng </w:t>
      </w:r>
      <w:r w:rsidR="00160A63">
        <w:rPr>
          <w:rFonts w:ascii="Arial" w:eastAsia="Arial" w:hAnsi="Arial" w:cs="Arial"/>
          <w:sz w:val="24"/>
          <w:szCs w:val="24"/>
          <w:lang w:val="cy-GB"/>
        </w:rPr>
        <w:t>n</w:t>
      </w:r>
      <w:r w:rsidRPr="00482871">
        <w:rPr>
          <w:rFonts w:ascii="Arial" w:eastAsia="Arial" w:hAnsi="Arial" w:cs="Arial"/>
          <w:sz w:val="24"/>
          <w:szCs w:val="24"/>
          <w:lang w:val="cy-GB"/>
        </w:rPr>
        <w:t xml:space="preserve">grŵp A. Bydd angen iddynt hefyd gwblhau hyfforddiant ad hoc perthnasol, megis </w:t>
      </w:r>
      <w:r w:rsidR="00613954" w:rsidRPr="00482871">
        <w:rPr>
          <w:rFonts w:ascii="Arial" w:eastAsia="Arial" w:hAnsi="Arial" w:cs="Arial"/>
          <w:sz w:val="24"/>
          <w:szCs w:val="24"/>
          <w:lang w:val="cy-GB"/>
        </w:rPr>
        <w:t>T</w:t>
      </w:r>
      <w:r w:rsidRPr="00482871">
        <w:rPr>
          <w:rFonts w:ascii="Arial" w:eastAsia="Arial" w:hAnsi="Arial" w:cs="Arial"/>
          <w:sz w:val="24"/>
          <w:szCs w:val="24"/>
          <w:lang w:val="cy-GB"/>
        </w:rPr>
        <w:t>rais yn erbyn Menywod</w:t>
      </w:r>
      <w:r w:rsidR="00F36B79" w:rsidRPr="00482871">
        <w:rPr>
          <w:rFonts w:ascii="Arial" w:eastAsia="Arial" w:hAnsi="Arial" w:cs="Arial"/>
          <w:sz w:val="24"/>
          <w:szCs w:val="24"/>
          <w:lang w:val="cy-GB"/>
        </w:rPr>
        <w:t>, Cam-drin Domestig a Thrais Rhywiol</w:t>
      </w:r>
      <w:r w:rsidRPr="00482871">
        <w:rPr>
          <w:rFonts w:ascii="Arial" w:eastAsia="Arial" w:hAnsi="Arial" w:cs="Arial"/>
          <w:sz w:val="24"/>
          <w:szCs w:val="24"/>
          <w:lang w:val="cy-GB"/>
        </w:rPr>
        <w:t xml:space="preserve"> (VAWDASV) a'r Adolygiad Diogelu Unedig Sengl sydd wedi'i anelu at y grŵp hwn. </w:t>
      </w:r>
    </w:p>
    <w:p w14:paraId="4CD4F748" w14:textId="77777777" w:rsidR="001E1B1A" w:rsidRPr="00482871" w:rsidRDefault="001E1B1A" w:rsidP="001E1B1A">
      <w:pPr>
        <w:spacing w:before="120" w:line="360" w:lineRule="auto"/>
        <w:rPr>
          <w:rFonts w:ascii="Arial" w:eastAsia="Arial" w:hAnsi="Arial" w:cs="Arial"/>
          <w:sz w:val="24"/>
          <w:szCs w:val="24"/>
          <w:lang w:val="en-US"/>
        </w:rPr>
      </w:pPr>
    </w:p>
    <w:p w14:paraId="211F71E1" w14:textId="77777777" w:rsidR="001E1B1A" w:rsidRPr="00482871" w:rsidRDefault="007D2F0D" w:rsidP="001E1B1A">
      <w:pPr>
        <w:spacing w:after="0" w:line="240" w:lineRule="auto"/>
        <w:rPr>
          <w:rFonts w:ascii="Arial" w:eastAsia="Arial" w:hAnsi="Arial" w:cs="Arial"/>
          <w:b/>
          <w:bCs/>
          <w:i/>
          <w:iCs/>
          <w:color w:val="16AD85"/>
          <w:sz w:val="32"/>
          <w:szCs w:val="32"/>
          <w:lang w:val="en-US"/>
        </w:rPr>
      </w:pPr>
      <w:r w:rsidRPr="00482871">
        <w:rPr>
          <w:rFonts w:ascii="Arial" w:eastAsia="Arial" w:hAnsi="Arial" w:cs="Arial"/>
          <w:b/>
          <w:bCs/>
          <w:color w:val="16AD85"/>
          <w:sz w:val="32"/>
          <w:szCs w:val="32"/>
          <w:lang w:val="cy-GB"/>
        </w:rPr>
        <w:t xml:space="preserve">Egwyddorion cofiadwy: </w:t>
      </w:r>
    </w:p>
    <w:p w14:paraId="4E608DB8" w14:textId="77777777" w:rsidR="001E1B1A" w:rsidRPr="00482871" w:rsidRDefault="001E1B1A" w:rsidP="001E1B1A">
      <w:pPr>
        <w:spacing w:after="0" w:line="240" w:lineRule="auto"/>
        <w:rPr>
          <w:rFonts w:ascii="Arial" w:eastAsia="Arial" w:hAnsi="Arial" w:cs="Arial"/>
          <w:b/>
          <w:bCs/>
          <w:color w:val="16AD85"/>
          <w:sz w:val="32"/>
          <w:szCs w:val="32"/>
          <w:lang w:val="en-US"/>
        </w:rPr>
      </w:pPr>
    </w:p>
    <w:p w14:paraId="6929A289" w14:textId="38AFDD3E" w:rsidR="00CD4F0D" w:rsidRPr="00482871" w:rsidRDefault="007D2F0D"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t>
      </w:r>
      <w:r w:rsidR="00F36B79" w:rsidRPr="00482871">
        <w:rPr>
          <w:rFonts w:ascii="Arial" w:hAnsi="Arial" w:cs="Arial"/>
          <w:sz w:val="24"/>
          <w:szCs w:val="24"/>
          <w:lang w:val="cy-GB"/>
        </w:rPr>
        <w:t>wy’n rhoi</w:t>
      </w:r>
      <w:r w:rsidRPr="00482871">
        <w:rPr>
          <w:rFonts w:ascii="Arial" w:hAnsi="Arial" w:cs="Arial"/>
          <w:sz w:val="24"/>
          <w:szCs w:val="24"/>
          <w:lang w:val="cy-GB"/>
        </w:rPr>
        <w:t xml:space="preserve"> arweiniad sy'n cwmpasu diogelu yn y sector cyhoeddus </w:t>
      </w:r>
      <w:r w:rsidR="00613954" w:rsidRPr="00482871">
        <w:rPr>
          <w:rFonts w:ascii="Arial" w:hAnsi="Arial" w:cs="Arial"/>
          <w:sz w:val="24"/>
          <w:szCs w:val="24"/>
          <w:lang w:val="cy-GB"/>
        </w:rPr>
        <w:t>ac yn</w:t>
      </w:r>
      <w:r w:rsidRPr="00482871">
        <w:rPr>
          <w:rFonts w:ascii="Arial" w:hAnsi="Arial" w:cs="Arial"/>
          <w:sz w:val="24"/>
          <w:szCs w:val="24"/>
          <w:lang w:val="cy-GB"/>
        </w:rPr>
        <w:t xml:space="preserve"> hyrwyddo gw</w:t>
      </w:r>
      <w:r w:rsidR="00613954" w:rsidRPr="00482871">
        <w:rPr>
          <w:rFonts w:ascii="Arial" w:hAnsi="Arial" w:cs="Arial"/>
          <w:sz w:val="24"/>
          <w:szCs w:val="24"/>
          <w:lang w:val="cy-GB"/>
        </w:rPr>
        <w:t>aith</w:t>
      </w:r>
      <w:r w:rsidRPr="00482871">
        <w:rPr>
          <w:rFonts w:ascii="Arial" w:hAnsi="Arial" w:cs="Arial"/>
          <w:sz w:val="24"/>
          <w:szCs w:val="24"/>
          <w:lang w:val="cy-GB"/>
        </w:rPr>
        <w:t xml:space="preserve"> amlasiantaethol bob amser</w:t>
      </w:r>
    </w:p>
    <w:p w14:paraId="7D4D41AD" w14:textId="2A0F8EC0" w:rsidR="00CD4F0D" w:rsidRPr="00482871" w:rsidRDefault="00F36B79" w:rsidP="00A1179D">
      <w:pPr>
        <w:pStyle w:val="ListParagraph"/>
        <w:numPr>
          <w:ilvl w:val="0"/>
          <w:numId w:val="36"/>
        </w:numPr>
        <w:rPr>
          <w:rFonts w:ascii="Arial" w:hAnsi="Arial" w:cs="Arial"/>
          <w:sz w:val="24"/>
          <w:szCs w:val="24"/>
          <w:lang w:val="en-US"/>
        </w:rPr>
      </w:pPr>
      <w:r w:rsidRPr="00482871">
        <w:rPr>
          <w:rFonts w:ascii="Arial" w:hAnsi="Arial" w:cs="Arial"/>
          <w:sz w:val="24"/>
          <w:szCs w:val="24"/>
          <w:lang w:val="cy-GB"/>
        </w:rPr>
        <w:t>Rwy’n</w:t>
      </w:r>
      <w:r w:rsidR="007D2F0D" w:rsidRPr="00482871">
        <w:rPr>
          <w:rFonts w:ascii="Arial" w:hAnsi="Arial" w:cs="Arial"/>
          <w:sz w:val="24"/>
          <w:szCs w:val="24"/>
          <w:lang w:val="cy-GB"/>
        </w:rPr>
        <w:t xml:space="preserve"> </w:t>
      </w:r>
      <w:r w:rsidR="00613954" w:rsidRPr="00482871">
        <w:rPr>
          <w:rFonts w:ascii="Arial" w:hAnsi="Arial" w:cs="Arial"/>
          <w:sz w:val="24"/>
          <w:szCs w:val="24"/>
          <w:lang w:val="cy-GB"/>
        </w:rPr>
        <w:t xml:space="preserve">deall </w:t>
      </w:r>
      <w:r w:rsidR="007D2F0D" w:rsidRPr="00482871">
        <w:rPr>
          <w:rFonts w:ascii="Arial" w:hAnsi="Arial" w:cs="Arial"/>
          <w:sz w:val="24"/>
          <w:szCs w:val="24"/>
          <w:lang w:val="cy-GB"/>
        </w:rPr>
        <w:t>elfennau craidd diogelu a pham mae hwn yn faes pwysig</w:t>
      </w:r>
    </w:p>
    <w:p w14:paraId="17DD76DF" w14:textId="61D7947D" w:rsidR="00CD4F0D" w:rsidRPr="00482871" w:rsidRDefault="00F36B79" w:rsidP="00A1179D">
      <w:pPr>
        <w:pStyle w:val="ListParagraph"/>
        <w:numPr>
          <w:ilvl w:val="0"/>
          <w:numId w:val="36"/>
        </w:numPr>
        <w:rPr>
          <w:rFonts w:ascii="Arial" w:hAnsi="Arial" w:cs="Arial"/>
          <w:sz w:val="32"/>
          <w:szCs w:val="32"/>
          <w:lang w:val="en-US"/>
        </w:rPr>
      </w:pPr>
      <w:r w:rsidRPr="00482871">
        <w:rPr>
          <w:rFonts w:ascii="Arial" w:hAnsi="Arial" w:cs="Arial"/>
          <w:sz w:val="24"/>
          <w:szCs w:val="24"/>
          <w:lang w:val="cy-GB"/>
        </w:rPr>
        <w:t>Mae</w:t>
      </w:r>
      <w:r w:rsidR="007D2F0D" w:rsidRPr="00482871">
        <w:rPr>
          <w:rFonts w:ascii="Arial" w:hAnsi="Arial" w:cs="Arial"/>
          <w:sz w:val="24"/>
          <w:szCs w:val="24"/>
          <w:lang w:val="cy-GB"/>
        </w:rPr>
        <w:t xml:space="preserve"> ymarferwyr </w:t>
      </w:r>
      <w:r w:rsidR="00160A63">
        <w:rPr>
          <w:rFonts w:ascii="Arial" w:hAnsi="Arial" w:cs="Arial"/>
          <w:sz w:val="24"/>
          <w:szCs w:val="24"/>
          <w:lang w:val="cy-GB"/>
        </w:rPr>
        <w:t>g</w:t>
      </w:r>
      <w:r w:rsidR="007D2F0D" w:rsidRPr="00482871">
        <w:rPr>
          <w:rFonts w:ascii="Arial" w:hAnsi="Arial" w:cs="Arial"/>
          <w:sz w:val="24"/>
          <w:szCs w:val="24"/>
          <w:lang w:val="cy-GB"/>
        </w:rPr>
        <w:t xml:space="preserve">rŵp E </w:t>
      </w:r>
      <w:r w:rsidRPr="00482871">
        <w:rPr>
          <w:rFonts w:ascii="Arial" w:hAnsi="Arial" w:cs="Arial"/>
          <w:sz w:val="24"/>
          <w:szCs w:val="24"/>
          <w:lang w:val="cy-GB"/>
        </w:rPr>
        <w:t xml:space="preserve">yn fy arwain ac yn rhoi sicrwydd i mi </w:t>
      </w:r>
      <w:r w:rsidR="007D2F0D" w:rsidRPr="00482871">
        <w:rPr>
          <w:rFonts w:ascii="Arial" w:hAnsi="Arial" w:cs="Arial"/>
          <w:sz w:val="24"/>
          <w:szCs w:val="24"/>
          <w:lang w:val="cy-GB"/>
        </w:rPr>
        <w:t>ar feysydd sy'n peri pryder</w:t>
      </w:r>
    </w:p>
    <w:p w14:paraId="26260794"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1BFD85F2"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68084BD6"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2152300E"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690A3E5C"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49072EE1"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339E5750"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5C886F47"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7921E11D"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23C60C13"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7FC9F629" w14:textId="77777777" w:rsidR="00CD4F0D" w:rsidRPr="00482871" w:rsidRDefault="00CD4F0D" w:rsidP="001E1B1A">
      <w:pPr>
        <w:spacing w:after="0" w:line="240" w:lineRule="auto"/>
        <w:rPr>
          <w:rFonts w:ascii="Arial" w:eastAsia="Arial" w:hAnsi="Arial" w:cs="Arial"/>
          <w:b/>
          <w:bCs/>
          <w:color w:val="16AD85"/>
          <w:sz w:val="32"/>
          <w:szCs w:val="32"/>
          <w:lang w:val="en-US"/>
        </w:rPr>
      </w:pPr>
    </w:p>
    <w:p w14:paraId="164868D0" w14:textId="77777777" w:rsidR="00613954" w:rsidRPr="00482871" w:rsidRDefault="00613954" w:rsidP="001E1B1A">
      <w:pPr>
        <w:spacing w:after="0" w:line="240" w:lineRule="auto"/>
        <w:rPr>
          <w:rFonts w:ascii="Arial" w:eastAsia="Arial" w:hAnsi="Arial" w:cs="Arial"/>
          <w:b/>
          <w:bCs/>
          <w:color w:val="16AD85"/>
          <w:sz w:val="32"/>
          <w:szCs w:val="32"/>
          <w:lang w:val="cy-GB"/>
        </w:rPr>
      </w:pPr>
    </w:p>
    <w:p w14:paraId="01F58B1E" w14:textId="31E416B8" w:rsidR="001E1B1A" w:rsidRPr="00482871" w:rsidRDefault="007D2F0D" w:rsidP="001E1B1A">
      <w:pPr>
        <w:spacing w:after="0" w:line="240" w:lineRule="auto"/>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lastRenderedPageBreak/>
        <w:t xml:space="preserve">Grŵp F: Rolau arbenigol ac arweinwyr sector  </w:t>
      </w:r>
    </w:p>
    <w:p w14:paraId="43E6BA11" w14:textId="77777777" w:rsidR="001E1B1A" w:rsidRPr="00482871" w:rsidRDefault="007D2F0D" w:rsidP="001E1B1A">
      <w:pPr>
        <w:spacing w:after="0" w:line="240" w:lineRule="auto"/>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t>(Cyfwerth â Lefel 5 mewn iechyd)</w:t>
      </w:r>
    </w:p>
    <w:p w14:paraId="057CF28D" w14:textId="77777777" w:rsidR="001E1B1A" w:rsidRPr="00482871" w:rsidRDefault="001E1B1A" w:rsidP="001E1B1A">
      <w:pPr>
        <w:rPr>
          <w:rFonts w:ascii="Calibri" w:eastAsia="Calibri" w:hAnsi="Calibri" w:cs="Calibri"/>
          <w:sz w:val="32"/>
          <w:szCs w:val="32"/>
          <w:lang w:val="en-US"/>
        </w:rPr>
      </w:pPr>
    </w:p>
    <w:p w14:paraId="2571C392" w14:textId="77777777" w:rsidR="001E1B1A" w:rsidRPr="00482871" w:rsidRDefault="007D2F0D" w:rsidP="00A1179D">
      <w:pPr>
        <w:pStyle w:val="ListParagraph"/>
        <w:numPr>
          <w:ilvl w:val="0"/>
          <w:numId w:val="44"/>
        </w:numPr>
        <w:pBdr>
          <w:left w:val="none" w:sz="0" w:space="1" w:color="auto"/>
        </w:pBdr>
        <w:ind w:left="426"/>
        <w:rPr>
          <w:rFonts w:ascii="Arial" w:eastAsia="Arial" w:hAnsi="Arial" w:cs="Arial"/>
          <w:b/>
          <w:bCs/>
          <w:color w:val="16AD85"/>
          <w:sz w:val="28"/>
          <w:szCs w:val="28"/>
          <w:lang w:val="en-US"/>
        </w:rPr>
      </w:pPr>
      <w:r w:rsidRPr="00482871">
        <w:rPr>
          <w:rFonts w:ascii="Arial" w:eastAsia="Arial" w:hAnsi="Arial" w:cs="Arial"/>
          <w:b/>
          <w:bCs/>
          <w:color w:val="16AD85"/>
          <w:sz w:val="28"/>
          <w:szCs w:val="28"/>
          <w:lang w:val="cy-GB"/>
        </w:rPr>
        <w:t>Cymwyseddau craidd</w:t>
      </w:r>
    </w:p>
    <w:p w14:paraId="1868824C" w14:textId="0FC6D4CD" w:rsidR="00B4490F" w:rsidRPr="00482871" w:rsidRDefault="007D2F0D" w:rsidP="00A1179D">
      <w:pPr>
        <w:numPr>
          <w:ilvl w:val="0"/>
          <w:numId w:val="19"/>
        </w:numPr>
        <w:tabs>
          <w:tab w:val="left" w:pos="993"/>
        </w:tabs>
        <w:spacing w:after="0"/>
        <w:contextualSpacing/>
        <w:rPr>
          <w:rFonts w:ascii="Calibri" w:eastAsia="Calibri" w:hAnsi="Calibri" w:cs="Times New Roman"/>
          <w:sz w:val="24"/>
          <w:szCs w:val="24"/>
        </w:rPr>
      </w:pPr>
      <w:r w:rsidRPr="00482871">
        <w:rPr>
          <w:rFonts w:ascii="Arial" w:eastAsia="Arial" w:hAnsi="Arial" w:cs="Arial"/>
          <w:sz w:val="24"/>
          <w:szCs w:val="24"/>
          <w:lang w:val="cy-GB"/>
        </w:rPr>
        <w:t xml:space="preserve">Fel y nodir yng </w:t>
      </w:r>
      <w:r w:rsidR="00160A63">
        <w:rPr>
          <w:rFonts w:ascii="Arial" w:eastAsia="Arial" w:hAnsi="Arial" w:cs="Arial"/>
          <w:sz w:val="24"/>
          <w:szCs w:val="24"/>
          <w:lang w:val="cy-GB"/>
        </w:rPr>
        <w:t>n</w:t>
      </w:r>
      <w:r w:rsidRPr="00482871">
        <w:rPr>
          <w:rFonts w:ascii="Arial" w:eastAsia="Arial" w:hAnsi="Arial" w:cs="Arial"/>
          <w:sz w:val="24"/>
          <w:szCs w:val="24"/>
          <w:lang w:val="cy-GB"/>
        </w:rPr>
        <w:t xml:space="preserve">grŵp A. </w:t>
      </w:r>
    </w:p>
    <w:p w14:paraId="7C5B514E" w14:textId="77777777" w:rsidR="00B4490F" w:rsidRPr="00482871" w:rsidRDefault="00B4490F" w:rsidP="00B4490F">
      <w:pPr>
        <w:spacing w:after="0"/>
        <w:ind w:left="993" w:hanging="633"/>
        <w:rPr>
          <w:rFonts w:ascii="Calibri" w:eastAsia="Calibri" w:hAnsi="Calibri" w:cs="Calibri"/>
          <w:sz w:val="24"/>
          <w:szCs w:val="24"/>
          <w:lang w:val="en-US"/>
        </w:rPr>
      </w:pPr>
    </w:p>
    <w:p w14:paraId="564B2A46" w14:textId="725E1389"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Sicrhau bod y sefydliad yn bodloni canllawiau a safonau cenedlaethol Cymru a'r DU </w:t>
      </w:r>
      <w:r w:rsidR="00613954" w:rsidRPr="00482871">
        <w:rPr>
          <w:rFonts w:ascii="Arial" w:eastAsia="Calibri" w:hAnsi="Arial" w:cs="Arial"/>
          <w:sz w:val="24"/>
          <w:szCs w:val="24"/>
          <w:lang w:val="cy-GB"/>
        </w:rPr>
        <w:t xml:space="preserve">perthnasol </w:t>
      </w:r>
      <w:r w:rsidRPr="00482871">
        <w:rPr>
          <w:rFonts w:ascii="Arial" w:eastAsia="Calibri" w:hAnsi="Arial" w:cs="Arial"/>
          <w:sz w:val="24"/>
          <w:szCs w:val="24"/>
          <w:lang w:val="cy-GB"/>
        </w:rPr>
        <w:t xml:space="preserve">ar gyfer diogelu. </w:t>
      </w:r>
    </w:p>
    <w:p w14:paraId="1CA1B2E6" w14:textId="77777777" w:rsidR="00B4490F" w:rsidRPr="00482871" w:rsidRDefault="00B4490F" w:rsidP="00B4490F">
      <w:pPr>
        <w:ind w:left="720"/>
        <w:contextualSpacing/>
        <w:rPr>
          <w:rFonts w:ascii="Arial" w:eastAsia="Calibri" w:hAnsi="Arial" w:cs="Arial"/>
          <w:sz w:val="24"/>
          <w:szCs w:val="24"/>
        </w:rPr>
      </w:pPr>
    </w:p>
    <w:p w14:paraId="0258D183" w14:textId="7669A45D"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Hyrwyddo diwylliant cadarnhaol o ddiogelu, gan gynnwys sicrhau bod </w:t>
      </w:r>
      <w:r w:rsidR="00046374" w:rsidRPr="00482871">
        <w:rPr>
          <w:rFonts w:ascii="Arial" w:eastAsia="Calibri" w:hAnsi="Arial" w:cs="Arial"/>
          <w:sz w:val="24"/>
          <w:szCs w:val="24"/>
          <w:lang w:val="cy-GB"/>
        </w:rPr>
        <w:t xml:space="preserve">yna </w:t>
      </w:r>
      <w:r w:rsidRPr="00482871">
        <w:rPr>
          <w:rFonts w:ascii="Arial" w:eastAsia="Calibri" w:hAnsi="Arial" w:cs="Arial"/>
          <w:sz w:val="24"/>
          <w:szCs w:val="24"/>
          <w:lang w:val="cy-GB"/>
        </w:rPr>
        <w:t xml:space="preserve">weithdrefnau ar gyfer recriwtio staff yn fwy diogel, chwythu'r chwiban, polisïau priodol ar gyfer diogelu (gan gynnwys diweddaru rheolaidd) a bod staff a'r cyhoedd yn ymwybodol bod y sefydliad yn cymryd diogelu o ddifrif ac y bydd yn ymateb i bryderon am les pobl. </w:t>
      </w:r>
    </w:p>
    <w:p w14:paraId="246A4BA9" w14:textId="77777777" w:rsidR="00B4490F" w:rsidRPr="00482871" w:rsidRDefault="00B4490F" w:rsidP="00B4490F">
      <w:pPr>
        <w:ind w:left="720"/>
        <w:contextualSpacing/>
        <w:rPr>
          <w:rFonts w:ascii="Arial" w:eastAsia="Calibri" w:hAnsi="Arial" w:cs="Arial"/>
          <w:sz w:val="24"/>
          <w:szCs w:val="24"/>
        </w:rPr>
      </w:pPr>
    </w:p>
    <w:p w14:paraId="1CE5474C" w14:textId="6397116B"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Penodi cyfarwyddwr gweithredol sy'n arwain ar </w:t>
      </w:r>
      <w:r w:rsidR="00046374" w:rsidRPr="00482871">
        <w:rPr>
          <w:rFonts w:ascii="Arial" w:eastAsia="Calibri" w:hAnsi="Arial" w:cs="Arial"/>
          <w:sz w:val="24"/>
          <w:szCs w:val="24"/>
          <w:lang w:val="cy-GB"/>
        </w:rPr>
        <w:t>d</w:t>
      </w:r>
      <w:r w:rsidRPr="00482871">
        <w:rPr>
          <w:rFonts w:ascii="Arial" w:eastAsia="Calibri" w:hAnsi="Arial" w:cs="Arial"/>
          <w:sz w:val="24"/>
          <w:szCs w:val="24"/>
          <w:lang w:val="cy-GB"/>
        </w:rPr>
        <w:t xml:space="preserve">diogelu. </w:t>
      </w:r>
    </w:p>
    <w:p w14:paraId="22ED023B" w14:textId="77777777" w:rsidR="00B4490F" w:rsidRPr="00482871" w:rsidRDefault="00B4490F" w:rsidP="00B4490F">
      <w:pPr>
        <w:ind w:left="720"/>
        <w:contextualSpacing/>
        <w:rPr>
          <w:rFonts w:ascii="Arial" w:eastAsia="Calibri" w:hAnsi="Arial" w:cs="Arial"/>
          <w:sz w:val="24"/>
          <w:szCs w:val="24"/>
        </w:rPr>
      </w:pPr>
    </w:p>
    <w:p w14:paraId="797B602E" w14:textId="77777777"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Sicrhau bod arferion diogelu ac amddiffyn da yn digwydd ym mhob rhan o'r sefydliad.  </w:t>
      </w:r>
    </w:p>
    <w:p w14:paraId="0D25C13F" w14:textId="77777777" w:rsidR="00B4490F" w:rsidRPr="00482871" w:rsidRDefault="00B4490F" w:rsidP="00B4490F">
      <w:pPr>
        <w:ind w:left="720"/>
        <w:contextualSpacing/>
        <w:rPr>
          <w:rFonts w:ascii="Arial" w:eastAsia="Calibri" w:hAnsi="Arial" w:cs="Arial"/>
          <w:sz w:val="24"/>
          <w:szCs w:val="24"/>
        </w:rPr>
      </w:pPr>
    </w:p>
    <w:p w14:paraId="7C733D2A" w14:textId="77777777"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Sicrhau bod gan wasanaethau gweithredol adnoddau i gefnogi ac ymateb i ofynion diogelu yn effeithiol. </w:t>
      </w:r>
    </w:p>
    <w:p w14:paraId="6BFE65B2" w14:textId="77777777" w:rsidR="00B4490F" w:rsidRPr="00482871" w:rsidRDefault="00B4490F" w:rsidP="00B4490F">
      <w:pPr>
        <w:ind w:left="720"/>
        <w:contextualSpacing/>
        <w:rPr>
          <w:rFonts w:ascii="Arial" w:eastAsia="Calibri" w:hAnsi="Arial" w:cs="Arial"/>
          <w:sz w:val="24"/>
          <w:szCs w:val="24"/>
        </w:rPr>
      </w:pPr>
    </w:p>
    <w:p w14:paraId="19905E2B" w14:textId="4D8BA3A5"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 xml:space="preserve">Sicrhau bod strategaeth hyfforddi a goruchwylio diogelu effeithiol yn cael </w:t>
      </w:r>
      <w:r w:rsidR="00046374" w:rsidRPr="00482871">
        <w:rPr>
          <w:rFonts w:ascii="Arial" w:eastAsia="Calibri" w:hAnsi="Arial" w:cs="Arial"/>
          <w:sz w:val="24"/>
          <w:szCs w:val="24"/>
          <w:lang w:val="cy-GB"/>
        </w:rPr>
        <w:t>adnoddau a</w:t>
      </w:r>
      <w:r w:rsidR="00613954" w:rsidRPr="00482871">
        <w:rPr>
          <w:rFonts w:ascii="Arial" w:eastAsia="Calibri" w:hAnsi="Arial" w:cs="Arial"/>
          <w:sz w:val="24"/>
          <w:szCs w:val="24"/>
          <w:lang w:val="cy-GB"/>
        </w:rPr>
        <w:t>c yn cael ei darparu</w:t>
      </w:r>
      <w:r w:rsidR="00046374" w:rsidRPr="00482871">
        <w:rPr>
          <w:rFonts w:ascii="Arial" w:eastAsia="Calibri" w:hAnsi="Arial" w:cs="Arial"/>
          <w:sz w:val="24"/>
          <w:szCs w:val="24"/>
          <w:lang w:val="cy-GB"/>
        </w:rPr>
        <w:t>.</w:t>
      </w:r>
    </w:p>
    <w:p w14:paraId="52795EE1" w14:textId="77777777" w:rsidR="00B4490F" w:rsidRPr="00482871" w:rsidRDefault="00B4490F" w:rsidP="00B4490F">
      <w:pPr>
        <w:ind w:left="720"/>
        <w:contextualSpacing/>
        <w:rPr>
          <w:rFonts w:ascii="Arial" w:eastAsia="Calibri" w:hAnsi="Arial" w:cs="Arial"/>
          <w:sz w:val="24"/>
          <w:szCs w:val="24"/>
        </w:rPr>
      </w:pPr>
    </w:p>
    <w:p w14:paraId="1539AD9D" w14:textId="77777777"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Sicrhau a hyrwyddo arferion gwaith partneriaeth priodol, diogel ac amlasiantaethol a sicrhau bod arferion rhannu gwybodaeth yn digwydd o fewn y sefydliad.</w:t>
      </w:r>
    </w:p>
    <w:p w14:paraId="60C62BA3" w14:textId="77777777" w:rsidR="00B4490F" w:rsidRPr="00482871" w:rsidRDefault="00B4490F" w:rsidP="00B4490F">
      <w:pPr>
        <w:ind w:left="720"/>
        <w:contextualSpacing/>
        <w:rPr>
          <w:rFonts w:ascii="Arial" w:eastAsia="Calibri" w:hAnsi="Arial" w:cs="Arial"/>
          <w:sz w:val="24"/>
          <w:szCs w:val="24"/>
        </w:rPr>
      </w:pPr>
    </w:p>
    <w:p w14:paraId="2D84F09F" w14:textId="77777777"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Sicrhau bod prosesau llywodraethu cadarn ar waith i roi sicrwydd ynghylch diogelu.</w:t>
      </w:r>
    </w:p>
    <w:p w14:paraId="600FC685" w14:textId="77777777" w:rsidR="00B4490F" w:rsidRPr="00482871" w:rsidRDefault="00B4490F" w:rsidP="00B4490F">
      <w:pPr>
        <w:ind w:left="720"/>
        <w:contextualSpacing/>
        <w:rPr>
          <w:rFonts w:ascii="Arial" w:eastAsia="Calibri" w:hAnsi="Arial" w:cs="Arial"/>
          <w:sz w:val="24"/>
          <w:szCs w:val="24"/>
        </w:rPr>
      </w:pPr>
    </w:p>
    <w:p w14:paraId="583FD673" w14:textId="77777777" w:rsidR="00B4490F" w:rsidRPr="00482871" w:rsidRDefault="007D2F0D" w:rsidP="00A1179D">
      <w:pPr>
        <w:numPr>
          <w:ilvl w:val="0"/>
          <w:numId w:val="19"/>
        </w:numPr>
        <w:spacing w:after="0"/>
        <w:contextualSpacing/>
        <w:rPr>
          <w:rFonts w:ascii="Arial" w:eastAsia="Calibri" w:hAnsi="Arial" w:cs="Arial"/>
          <w:sz w:val="24"/>
          <w:szCs w:val="24"/>
        </w:rPr>
      </w:pPr>
      <w:r w:rsidRPr="00482871">
        <w:rPr>
          <w:rFonts w:ascii="Arial" w:eastAsia="Calibri" w:hAnsi="Arial" w:cs="Arial"/>
          <w:sz w:val="24"/>
          <w:szCs w:val="24"/>
          <w:lang w:val="cy-GB"/>
        </w:rPr>
        <w:t>Sicrhau bod polisïau a gweithdrefnau diogelu plant ac oedolion yn gweithio'n effeithiol gyda'i gilydd.</w:t>
      </w:r>
    </w:p>
    <w:p w14:paraId="2412D677" w14:textId="77777777" w:rsidR="001E1B1A" w:rsidRPr="00482871" w:rsidRDefault="001E1B1A" w:rsidP="001E1B1A">
      <w:pPr>
        <w:spacing w:after="0"/>
        <w:ind w:left="993" w:hanging="633"/>
        <w:rPr>
          <w:rFonts w:ascii="Calibri" w:eastAsia="Calibri" w:hAnsi="Calibri" w:cs="Calibri"/>
          <w:sz w:val="24"/>
          <w:szCs w:val="24"/>
          <w:lang w:val="en-US"/>
        </w:rPr>
      </w:pPr>
    </w:p>
    <w:p w14:paraId="01BA6129" w14:textId="77777777" w:rsidR="001E1B1A" w:rsidRPr="00482871" w:rsidRDefault="001E1B1A" w:rsidP="001E1B1A">
      <w:pPr>
        <w:pBdr>
          <w:left w:val="none" w:sz="0" w:space="7" w:color="auto"/>
        </w:pBdr>
        <w:rPr>
          <w:rFonts w:ascii="Times New Roman" w:eastAsia="Times New Roman" w:hAnsi="Times New Roman" w:cs="Times New Roman"/>
          <w:b/>
          <w:bCs/>
          <w:color w:val="16AD85"/>
          <w:sz w:val="24"/>
          <w:szCs w:val="24"/>
          <w:lang w:val="en-US"/>
        </w:rPr>
      </w:pPr>
    </w:p>
    <w:p w14:paraId="662E11C6" w14:textId="77777777" w:rsidR="001E1B1A" w:rsidRPr="00482871" w:rsidRDefault="007D2F0D" w:rsidP="00A1179D">
      <w:pPr>
        <w:pStyle w:val="ListParagraph"/>
        <w:numPr>
          <w:ilvl w:val="0"/>
          <w:numId w:val="44"/>
        </w:numPr>
        <w:ind w:left="426"/>
        <w:rPr>
          <w:rFonts w:ascii="Arial" w:eastAsia="Arial" w:hAnsi="Arial" w:cs="Arial"/>
          <w:b/>
          <w:bCs/>
          <w:color w:val="16AD85"/>
          <w:sz w:val="32"/>
          <w:szCs w:val="32"/>
          <w:lang w:val="en-US"/>
        </w:rPr>
      </w:pPr>
      <w:r w:rsidRPr="00482871">
        <w:rPr>
          <w:rFonts w:ascii="Arial" w:eastAsia="Arial" w:hAnsi="Arial" w:cs="Arial"/>
          <w:b/>
          <w:bCs/>
          <w:color w:val="16AD85"/>
          <w:sz w:val="32"/>
          <w:szCs w:val="32"/>
          <w:lang w:val="cy-GB"/>
        </w:rPr>
        <w:t xml:space="preserve">Gwybodaeth, sgiliau, agweddau a gwerthoedd </w:t>
      </w:r>
    </w:p>
    <w:p w14:paraId="106CB566" w14:textId="77777777" w:rsidR="00B4490F" w:rsidRPr="00482871" w:rsidRDefault="007D2F0D" w:rsidP="00A1179D">
      <w:pPr>
        <w:numPr>
          <w:ilvl w:val="0"/>
          <w:numId w:val="19"/>
        </w:numPr>
        <w:spacing w:after="0"/>
        <w:contextualSpacing/>
        <w:rPr>
          <w:rFonts w:ascii="Arial" w:eastAsia="Arial" w:hAnsi="Arial" w:cs="Arial"/>
          <w:sz w:val="32"/>
          <w:szCs w:val="32"/>
        </w:rPr>
      </w:pPr>
      <w:r w:rsidRPr="00482871">
        <w:rPr>
          <w:rFonts w:ascii="Arial" w:eastAsia="Arial" w:hAnsi="Arial" w:cs="Arial"/>
          <w:sz w:val="24"/>
          <w:szCs w:val="24"/>
          <w:lang w:val="cy-GB"/>
        </w:rPr>
        <w:t>Deall achosion a chanlyniadau posibl esgeulustod difrifol.</w:t>
      </w:r>
    </w:p>
    <w:p w14:paraId="3577B3B7" w14:textId="77777777" w:rsidR="00B4490F" w:rsidRPr="00482871" w:rsidRDefault="00B4490F" w:rsidP="00B4490F">
      <w:pPr>
        <w:ind w:left="720"/>
        <w:contextualSpacing/>
        <w:rPr>
          <w:rFonts w:ascii="Arial" w:eastAsia="Arial" w:hAnsi="Arial" w:cs="Arial"/>
          <w:sz w:val="32"/>
          <w:szCs w:val="32"/>
        </w:rPr>
      </w:pPr>
    </w:p>
    <w:p w14:paraId="4C364D05" w14:textId="77777777"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yr asiantaethau sy'n ymwneud â diogelu ac amddiffyn, eu rolau a'u cyfrifoldebau, a phwysigrwydd cydweithredu amlasiantaethol.</w:t>
      </w:r>
    </w:p>
    <w:p w14:paraId="5A3594FA" w14:textId="77777777" w:rsidR="00B4490F" w:rsidRPr="00482871" w:rsidRDefault="00B4490F" w:rsidP="00B4490F">
      <w:pPr>
        <w:ind w:left="720"/>
        <w:contextualSpacing/>
        <w:rPr>
          <w:rFonts w:ascii="Arial" w:eastAsia="Arial" w:hAnsi="Arial" w:cs="Arial"/>
          <w:sz w:val="24"/>
          <w:szCs w:val="24"/>
        </w:rPr>
      </w:pPr>
    </w:p>
    <w:p w14:paraId="54A124B1" w14:textId="007AB19D"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w:t>
      </w:r>
      <w:r w:rsidR="00613954" w:rsidRPr="00482871">
        <w:rPr>
          <w:rFonts w:ascii="Arial" w:eastAsia="Arial" w:hAnsi="Arial" w:cs="Arial"/>
          <w:sz w:val="24"/>
          <w:szCs w:val="24"/>
          <w:lang w:val="cy-GB"/>
        </w:rPr>
        <w:t>l</w:t>
      </w:r>
      <w:r w:rsidRPr="00482871">
        <w:rPr>
          <w:rFonts w:ascii="Arial" w:eastAsia="Arial" w:hAnsi="Arial" w:cs="Arial"/>
          <w:sz w:val="24"/>
          <w:szCs w:val="24"/>
          <w:lang w:val="cy-GB"/>
        </w:rPr>
        <w:t xml:space="preserve"> y rhwymedigaethau statudol i weithio gyda'r bwrdd diogelu rhanbarthol a</w:t>
      </w:r>
      <w:r w:rsidR="00613954" w:rsidRPr="00482871">
        <w:rPr>
          <w:rFonts w:ascii="Arial" w:eastAsia="Arial" w:hAnsi="Arial" w:cs="Arial"/>
          <w:sz w:val="24"/>
          <w:szCs w:val="24"/>
          <w:lang w:val="cy-GB"/>
        </w:rPr>
        <w:t>c asiantaethau</w:t>
      </w:r>
      <w:r w:rsidRPr="00482871">
        <w:rPr>
          <w:rFonts w:ascii="Arial" w:eastAsia="Arial" w:hAnsi="Arial" w:cs="Arial"/>
          <w:sz w:val="24"/>
          <w:szCs w:val="24"/>
          <w:lang w:val="cy-GB"/>
        </w:rPr>
        <w:t xml:space="preserve"> diogelu</w:t>
      </w:r>
      <w:r w:rsidRPr="00482871">
        <w:rPr>
          <w:rFonts w:ascii="Calibri" w:eastAsia="Calibri" w:hAnsi="Calibri" w:cs="Calibri"/>
          <w:lang w:val="cy-GB"/>
        </w:rPr>
        <w:t xml:space="preserve"> </w:t>
      </w:r>
      <w:r w:rsidRPr="00482871">
        <w:rPr>
          <w:rFonts w:ascii="Arial" w:eastAsia="Arial" w:hAnsi="Arial" w:cs="Arial"/>
          <w:sz w:val="24"/>
          <w:szCs w:val="24"/>
          <w:lang w:val="cy-GB"/>
        </w:rPr>
        <w:t>eraill, gan gynnwys y sector gwirfoddol.</w:t>
      </w:r>
    </w:p>
    <w:p w14:paraId="45098D64" w14:textId="77777777" w:rsidR="00B4490F" w:rsidRPr="00482871" w:rsidRDefault="00B4490F" w:rsidP="00B4490F">
      <w:pPr>
        <w:ind w:left="720"/>
        <w:contextualSpacing/>
        <w:rPr>
          <w:rFonts w:ascii="Arial" w:eastAsia="Arial" w:hAnsi="Arial" w:cs="Arial"/>
          <w:sz w:val="24"/>
          <w:szCs w:val="24"/>
        </w:rPr>
      </w:pPr>
    </w:p>
    <w:p w14:paraId="1A820F2B" w14:textId="77777777"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y rhwymedigaethau moesegol, cyfreithiol a phroffesiynol sy'n gysylltiedig â rhannu gwybodaeth sy'n ymwneud â diogelu ac amddiffyn.</w:t>
      </w:r>
    </w:p>
    <w:p w14:paraId="0A8CB64C" w14:textId="77777777" w:rsidR="00B4490F" w:rsidRPr="00482871" w:rsidRDefault="00B4490F" w:rsidP="00B4490F">
      <w:pPr>
        <w:ind w:left="720"/>
        <w:contextualSpacing/>
        <w:rPr>
          <w:rFonts w:ascii="Arial" w:eastAsia="Arial" w:hAnsi="Arial" w:cs="Arial"/>
          <w:sz w:val="24"/>
          <w:szCs w:val="24"/>
        </w:rPr>
      </w:pPr>
    </w:p>
    <w:p w14:paraId="533A34A2" w14:textId="1EEB4219"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y rhwymedigaeth statudol i gymryd rhan</w:t>
      </w:r>
      <w:r w:rsidR="00742201" w:rsidRPr="00482871">
        <w:rPr>
          <w:rFonts w:ascii="Arial" w:eastAsia="Arial" w:hAnsi="Arial" w:cs="Arial"/>
          <w:sz w:val="24"/>
          <w:szCs w:val="24"/>
          <w:lang w:val="cy-GB"/>
        </w:rPr>
        <w:t xml:space="preserve"> mewn</w:t>
      </w:r>
      <w:r w:rsidR="00046374" w:rsidRPr="00482871">
        <w:rPr>
          <w:rFonts w:ascii="Arial" w:eastAsia="Arial" w:hAnsi="Arial" w:cs="Arial"/>
          <w:sz w:val="24"/>
          <w:szCs w:val="24"/>
          <w:lang w:val="cy-GB"/>
        </w:rPr>
        <w:t xml:space="preserve"> </w:t>
      </w:r>
      <w:r w:rsidRPr="00482871">
        <w:rPr>
          <w:rFonts w:ascii="Arial" w:eastAsia="Arial" w:hAnsi="Arial" w:cs="Arial"/>
          <w:sz w:val="24"/>
          <w:szCs w:val="24"/>
          <w:lang w:val="cy-GB"/>
        </w:rPr>
        <w:t>adolygiadau ymarfer, adolygiadau dynladdiad domestig a phrosesau adolygu eraill, megis yr ymateb gweithdrefnol i farwolaethau annisgwyl mewn plant (PRUDIC)</w:t>
      </w:r>
      <w:r w:rsidR="00742201" w:rsidRPr="00482871">
        <w:rPr>
          <w:rFonts w:ascii="Arial" w:eastAsia="Arial" w:hAnsi="Arial" w:cs="Arial"/>
          <w:sz w:val="24"/>
          <w:szCs w:val="24"/>
          <w:lang w:val="cy-GB"/>
        </w:rPr>
        <w:t>, a gweithredu’r hyn a ddysgir ohonynt</w:t>
      </w:r>
      <w:r w:rsidRPr="00482871">
        <w:rPr>
          <w:rFonts w:ascii="Arial" w:eastAsia="Arial" w:hAnsi="Arial" w:cs="Arial"/>
          <w:sz w:val="24"/>
          <w:szCs w:val="24"/>
          <w:lang w:val="cy-GB"/>
        </w:rPr>
        <w:t>.</w:t>
      </w:r>
    </w:p>
    <w:p w14:paraId="7B021F70" w14:textId="77777777" w:rsidR="00B4490F" w:rsidRPr="00482871" w:rsidRDefault="00B4490F" w:rsidP="00B4490F">
      <w:pPr>
        <w:ind w:left="720"/>
        <w:contextualSpacing/>
        <w:rPr>
          <w:rFonts w:ascii="Arial" w:eastAsia="Arial" w:hAnsi="Arial" w:cs="Arial"/>
          <w:sz w:val="24"/>
          <w:szCs w:val="24"/>
        </w:rPr>
      </w:pPr>
    </w:p>
    <w:p w14:paraId="1B7CFDCE" w14:textId="65AEA78E"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yr angen i ddarparu a chydymffurfio â hyfforddiant staff mewn sefydliadau comisiynu a darpar</w:t>
      </w:r>
      <w:r w:rsidR="00742201" w:rsidRPr="00482871">
        <w:rPr>
          <w:rFonts w:ascii="Arial" w:eastAsia="Arial" w:hAnsi="Arial" w:cs="Arial"/>
          <w:sz w:val="24"/>
          <w:szCs w:val="24"/>
          <w:lang w:val="cy-GB"/>
        </w:rPr>
        <w:t>wyr</w:t>
      </w:r>
      <w:r w:rsidRPr="00482871">
        <w:rPr>
          <w:rFonts w:ascii="Arial" w:eastAsia="Arial" w:hAnsi="Arial" w:cs="Arial"/>
          <w:sz w:val="24"/>
          <w:szCs w:val="24"/>
          <w:lang w:val="cy-GB"/>
        </w:rPr>
        <w:t xml:space="preserve"> a bod hyn yn anghenraid sefydliadol.</w:t>
      </w:r>
    </w:p>
    <w:p w14:paraId="252193E4" w14:textId="77777777" w:rsidR="00B4490F" w:rsidRPr="00482871" w:rsidRDefault="00B4490F" w:rsidP="00B4490F">
      <w:pPr>
        <w:ind w:left="720"/>
        <w:contextualSpacing/>
        <w:rPr>
          <w:rFonts w:ascii="Arial" w:eastAsia="Arial" w:hAnsi="Arial" w:cs="Arial"/>
          <w:sz w:val="24"/>
          <w:szCs w:val="24"/>
        </w:rPr>
      </w:pPr>
    </w:p>
    <w:p w14:paraId="14335352" w14:textId="56420920"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 xml:space="preserve">Deall </w:t>
      </w:r>
      <w:r w:rsidR="00046374" w:rsidRPr="00482871">
        <w:rPr>
          <w:rFonts w:ascii="Arial" w:eastAsia="Arial" w:hAnsi="Arial" w:cs="Arial"/>
          <w:sz w:val="24"/>
          <w:szCs w:val="24"/>
          <w:lang w:val="cy-GB"/>
        </w:rPr>
        <w:t>p</w:t>
      </w:r>
      <w:r w:rsidRPr="00482871">
        <w:rPr>
          <w:rFonts w:ascii="Arial" w:eastAsia="Arial" w:hAnsi="Arial" w:cs="Arial"/>
          <w:sz w:val="24"/>
          <w:szCs w:val="24"/>
          <w:lang w:val="cy-GB"/>
        </w:rPr>
        <w:t>wysigrwydd polisïau diogelu ac amddiffyn ar gyfer personél, gan gynnwys defnyddio fetio a gwahardd a recriwtio diogel. Bod yn ymwybodol o'r angen i'w diweddaru a'u hadolygu'n rheolaidd er mwyn sicrhau eu bod yn parhau i ddiwallu anghenion y sefydliad.</w:t>
      </w:r>
    </w:p>
    <w:p w14:paraId="10101AD4" w14:textId="77777777" w:rsidR="00B4490F" w:rsidRPr="00482871" w:rsidRDefault="00B4490F" w:rsidP="00B4490F">
      <w:pPr>
        <w:ind w:left="720"/>
        <w:contextualSpacing/>
        <w:rPr>
          <w:rFonts w:ascii="Arial" w:eastAsia="Arial" w:hAnsi="Arial" w:cs="Arial"/>
          <w:sz w:val="24"/>
          <w:szCs w:val="24"/>
          <w:lang w:val="en-US"/>
        </w:rPr>
      </w:pPr>
    </w:p>
    <w:p w14:paraId="54E1E6AB" w14:textId="3FE54A9E"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y prosesau rheoleiddio ac arolygu a'r goblygiadau i'r sefydliad os nad yw</w:t>
      </w:r>
      <w:r w:rsidR="00742201" w:rsidRPr="00482871">
        <w:rPr>
          <w:rFonts w:ascii="Arial" w:eastAsia="Arial" w:hAnsi="Arial" w:cs="Arial"/>
          <w:sz w:val="24"/>
          <w:szCs w:val="24"/>
          <w:lang w:val="cy-GB"/>
        </w:rPr>
        <w:t xml:space="preserve"> comisiynwyr neu ddarparwyr yn bodloni</w:t>
      </w:r>
      <w:r w:rsidRPr="00482871">
        <w:rPr>
          <w:rFonts w:ascii="Arial" w:eastAsia="Arial" w:hAnsi="Arial" w:cs="Arial"/>
          <w:sz w:val="24"/>
          <w:szCs w:val="24"/>
          <w:lang w:val="cy-GB"/>
        </w:rPr>
        <w:t xml:space="preserve">'r safonau. </w:t>
      </w:r>
    </w:p>
    <w:p w14:paraId="795B1C0A" w14:textId="77777777" w:rsidR="00B4490F" w:rsidRPr="00482871" w:rsidRDefault="00B4490F" w:rsidP="00B4490F">
      <w:pPr>
        <w:ind w:left="720"/>
        <w:contextualSpacing/>
        <w:rPr>
          <w:rFonts w:ascii="Arial" w:eastAsia="Arial" w:hAnsi="Arial" w:cs="Arial"/>
          <w:sz w:val="24"/>
          <w:szCs w:val="24"/>
          <w:lang w:val="en-US"/>
        </w:rPr>
      </w:pPr>
    </w:p>
    <w:p w14:paraId="374F9761" w14:textId="5894C1A9"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 xml:space="preserve">Deall pwysigrwydd adrodd </w:t>
      </w:r>
      <w:r w:rsidR="00742201" w:rsidRPr="00482871">
        <w:rPr>
          <w:rFonts w:ascii="Arial" w:eastAsia="Arial" w:hAnsi="Arial" w:cs="Arial"/>
          <w:sz w:val="24"/>
          <w:szCs w:val="24"/>
          <w:lang w:val="cy-GB"/>
        </w:rPr>
        <w:t xml:space="preserve">yn rheolaidd </w:t>
      </w:r>
      <w:r w:rsidRPr="00482871">
        <w:rPr>
          <w:rFonts w:ascii="Arial" w:eastAsia="Arial" w:hAnsi="Arial" w:cs="Arial"/>
          <w:sz w:val="24"/>
          <w:szCs w:val="24"/>
          <w:lang w:val="cy-GB"/>
        </w:rPr>
        <w:t>a monitro trefniadau diogelu o fewn sefydliadau darpar</w:t>
      </w:r>
      <w:r w:rsidR="00742201" w:rsidRPr="00482871">
        <w:rPr>
          <w:rFonts w:ascii="Arial" w:eastAsia="Arial" w:hAnsi="Arial" w:cs="Arial"/>
          <w:sz w:val="24"/>
          <w:szCs w:val="24"/>
          <w:lang w:val="cy-GB"/>
        </w:rPr>
        <w:t>wyr</w:t>
      </w:r>
      <w:r w:rsidRPr="00482871">
        <w:rPr>
          <w:rFonts w:ascii="Arial" w:eastAsia="Arial" w:hAnsi="Arial" w:cs="Arial"/>
          <w:sz w:val="24"/>
          <w:szCs w:val="24"/>
          <w:lang w:val="cy-GB"/>
        </w:rPr>
        <w:t xml:space="preserve">. </w:t>
      </w:r>
    </w:p>
    <w:p w14:paraId="036F45E0" w14:textId="77777777" w:rsidR="00B4490F" w:rsidRPr="00482871" w:rsidRDefault="00B4490F" w:rsidP="00B4490F">
      <w:pPr>
        <w:ind w:left="720"/>
        <w:contextualSpacing/>
        <w:rPr>
          <w:rFonts w:ascii="Arial" w:eastAsia="Arial" w:hAnsi="Arial" w:cs="Arial"/>
          <w:sz w:val="24"/>
          <w:szCs w:val="24"/>
          <w:lang w:val="en-US"/>
        </w:rPr>
      </w:pPr>
    </w:p>
    <w:p w14:paraId="5ED8497C" w14:textId="5162A00C"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 xml:space="preserve">Deall y risg ar lefel bwrdd </w:t>
      </w:r>
      <w:r w:rsidR="00742201" w:rsidRPr="00482871">
        <w:rPr>
          <w:rFonts w:ascii="Arial" w:eastAsia="Arial" w:hAnsi="Arial" w:cs="Arial"/>
          <w:sz w:val="24"/>
          <w:szCs w:val="24"/>
          <w:lang w:val="cy-GB"/>
        </w:rPr>
        <w:t>yn</w:t>
      </w:r>
      <w:r w:rsidRPr="00482871">
        <w:rPr>
          <w:rFonts w:ascii="Arial" w:eastAsia="Arial" w:hAnsi="Arial" w:cs="Arial"/>
          <w:sz w:val="24"/>
          <w:szCs w:val="24"/>
          <w:lang w:val="cy-GB"/>
        </w:rPr>
        <w:t xml:space="preserve"> ymwneud â diogelu a'r angen i fod â threfniadau ar waith ar gyfer hysbysu a gweithredu'n gyflym ar gyfer digwyddiadau difrifol, gan gynnwys </w:t>
      </w:r>
      <w:r w:rsidR="00742201" w:rsidRPr="00482871">
        <w:rPr>
          <w:rFonts w:ascii="Arial" w:eastAsia="Arial" w:hAnsi="Arial" w:cs="Arial"/>
          <w:sz w:val="24"/>
          <w:szCs w:val="24"/>
          <w:lang w:val="cy-GB"/>
        </w:rPr>
        <w:t xml:space="preserve">dyletswydd i </w:t>
      </w:r>
      <w:r w:rsidRPr="00482871">
        <w:rPr>
          <w:rFonts w:ascii="Arial" w:eastAsia="Arial" w:hAnsi="Arial" w:cs="Arial"/>
          <w:sz w:val="24"/>
          <w:szCs w:val="24"/>
          <w:lang w:val="cy-GB"/>
        </w:rPr>
        <w:t xml:space="preserve">roi gwybod i'r heddlu yn unol â'r ddeddfwriaeth bresennol. </w:t>
      </w:r>
    </w:p>
    <w:p w14:paraId="2A881335" w14:textId="77777777" w:rsidR="00B4490F" w:rsidRPr="00482871" w:rsidRDefault="00B4490F" w:rsidP="00B4490F">
      <w:pPr>
        <w:ind w:left="720"/>
        <w:contextualSpacing/>
        <w:rPr>
          <w:rFonts w:ascii="Arial" w:eastAsia="Arial" w:hAnsi="Arial" w:cs="Arial"/>
          <w:sz w:val="24"/>
          <w:szCs w:val="24"/>
          <w:lang w:val="en-US"/>
        </w:rPr>
      </w:pPr>
    </w:p>
    <w:p w14:paraId="4155A714" w14:textId="361B3BDA" w:rsidR="00B4490F" w:rsidRPr="00482871" w:rsidRDefault="007D2F0D" w:rsidP="00A1179D">
      <w:pPr>
        <w:numPr>
          <w:ilvl w:val="0"/>
          <w:numId w:val="19"/>
        </w:numPr>
        <w:spacing w:after="0"/>
        <w:contextualSpacing/>
        <w:rPr>
          <w:rFonts w:ascii="Arial" w:eastAsia="Arial" w:hAnsi="Arial" w:cs="Arial"/>
          <w:sz w:val="24"/>
          <w:szCs w:val="24"/>
        </w:rPr>
      </w:pPr>
      <w:r w:rsidRPr="00482871">
        <w:rPr>
          <w:rFonts w:ascii="Arial" w:eastAsia="Arial" w:hAnsi="Arial" w:cs="Arial"/>
          <w:sz w:val="24"/>
          <w:szCs w:val="24"/>
          <w:lang w:val="cy-GB"/>
        </w:rPr>
        <w:t>Deall a bod yn ymwybodol bod angen i'r bwrdd gael mynediad at gyngor arbenigol priodol a</w:t>
      </w:r>
      <w:r w:rsidR="00742201" w:rsidRPr="00482871">
        <w:rPr>
          <w:rFonts w:ascii="Arial" w:eastAsia="Arial" w:hAnsi="Arial" w:cs="Arial"/>
          <w:sz w:val="24"/>
          <w:szCs w:val="24"/>
          <w:lang w:val="cy-GB"/>
        </w:rPr>
        <w:t>r</w:t>
      </w:r>
      <w:r w:rsidRPr="00482871">
        <w:rPr>
          <w:rFonts w:ascii="Arial" w:eastAsia="Arial" w:hAnsi="Arial" w:cs="Arial"/>
          <w:sz w:val="24"/>
          <w:szCs w:val="24"/>
          <w:lang w:val="cy-GB"/>
        </w:rPr>
        <w:t xml:space="preserve"> faterion diogelu ac amddiffyn gan weithwyr proffesiynol dynodedig.</w:t>
      </w:r>
    </w:p>
    <w:p w14:paraId="0DF78768" w14:textId="77777777" w:rsidR="00FB2BBD" w:rsidRPr="00482871" w:rsidRDefault="00FB2BBD" w:rsidP="00B4490F">
      <w:pPr>
        <w:spacing w:after="0"/>
        <w:rPr>
          <w:rFonts w:ascii="Arial" w:eastAsia="Calibri" w:hAnsi="Arial" w:cs="Arial"/>
          <w:b/>
          <w:bCs/>
          <w:sz w:val="24"/>
          <w:szCs w:val="24"/>
        </w:rPr>
      </w:pPr>
    </w:p>
    <w:p w14:paraId="6C124BCA" w14:textId="77777777" w:rsidR="00FB2BBD" w:rsidRPr="00482871" w:rsidRDefault="00FB2BBD" w:rsidP="00B4490F">
      <w:pPr>
        <w:spacing w:after="0"/>
        <w:rPr>
          <w:rFonts w:ascii="Arial" w:eastAsia="Calibri" w:hAnsi="Arial" w:cs="Arial"/>
          <w:b/>
          <w:bCs/>
          <w:sz w:val="24"/>
          <w:szCs w:val="24"/>
        </w:rPr>
      </w:pPr>
    </w:p>
    <w:p w14:paraId="14F26844" w14:textId="77777777" w:rsidR="00FB2BBD" w:rsidRPr="00482871" w:rsidRDefault="00FB2BBD" w:rsidP="00B4490F">
      <w:pPr>
        <w:spacing w:after="0"/>
        <w:rPr>
          <w:rFonts w:ascii="Arial" w:eastAsia="Calibri" w:hAnsi="Arial" w:cs="Arial"/>
          <w:b/>
          <w:bCs/>
          <w:sz w:val="24"/>
          <w:szCs w:val="24"/>
        </w:rPr>
      </w:pPr>
    </w:p>
    <w:p w14:paraId="3296B120" w14:textId="77777777" w:rsidR="00FB2BBD" w:rsidRPr="00482871" w:rsidRDefault="00FB2BBD" w:rsidP="00B4490F">
      <w:pPr>
        <w:spacing w:after="0"/>
        <w:rPr>
          <w:rFonts w:ascii="Arial" w:eastAsia="Calibri" w:hAnsi="Arial" w:cs="Arial"/>
          <w:b/>
          <w:bCs/>
          <w:sz w:val="24"/>
          <w:szCs w:val="24"/>
        </w:rPr>
      </w:pPr>
    </w:p>
    <w:p w14:paraId="5A15E9D9" w14:textId="77777777" w:rsidR="00FB2BBD" w:rsidRPr="00482871" w:rsidRDefault="00FB2BBD" w:rsidP="00B4490F">
      <w:pPr>
        <w:spacing w:after="0"/>
        <w:rPr>
          <w:rFonts w:ascii="Arial" w:eastAsia="Calibri" w:hAnsi="Arial" w:cs="Arial"/>
          <w:b/>
          <w:bCs/>
          <w:sz w:val="24"/>
          <w:szCs w:val="24"/>
        </w:rPr>
      </w:pPr>
    </w:p>
    <w:p w14:paraId="15B8FFC7" w14:textId="77777777" w:rsidR="00FB2BBD" w:rsidRPr="00482871" w:rsidRDefault="00FB2BBD" w:rsidP="00B4490F">
      <w:pPr>
        <w:spacing w:after="0"/>
        <w:rPr>
          <w:rFonts w:ascii="Arial" w:eastAsia="Calibri" w:hAnsi="Arial" w:cs="Arial"/>
          <w:b/>
          <w:bCs/>
          <w:sz w:val="24"/>
          <w:szCs w:val="24"/>
        </w:rPr>
      </w:pPr>
    </w:p>
    <w:p w14:paraId="753935E1" w14:textId="77777777" w:rsidR="00FB2BBD" w:rsidRPr="00482871" w:rsidRDefault="00FB2BBD" w:rsidP="00B4490F">
      <w:pPr>
        <w:spacing w:after="0"/>
        <w:rPr>
          <w:rFonts w:ascii="Arial" w:eastAsia="Calibri" w:hAnsi="Arial" w:cs="Arial"/>
          <w:b/>
          <w:bCs/>
          <w:sz w:val="24"/>
          <w:szCs w:val="24"/>
        </w:rPr>
      </w:pPr>
    </w:p>
    <w:p w14:paraId="2ED4E89C" w14:textId="77777777" w:rsidR="00FB2BBD" w:rsidRPr="00482871" w:rsidRDefault="00FB2BBD" w:rsidP="00B4490F">
      <w:pPr>
        <w:spacing w:after="0"/>
        <w:rPr>
          <w:rFonts w:ascii="Arial" w:eastAsia="Calibri" w:hAnsi="Arial" w:cs="Arial"/>
          <w:b/>
          <w:bCs/>
          <w:sz w:val="24"/>
          <w:szCs w:val="24"/>
        </w:rPr>
      </w:pPr>
    </w:p>
    <w:p w14:paraId="38EC637E" w14:textId="77777777" w:rsidR="00FB2BBD" w:rsidRPr="00482871" w:rsidRDefault="00FB2BBD" w:rsidP="00B4490F">
      <w:pPr>
        <w:spacing w:after="0"/>
        <w:rPr>
          <w:rFonts w:ascii="Arial" w:eastAsia="Calibri" w:hAnsi="Arial" w:cs="Arial"/>
          <w:b/>
          <w:bCs/>
          <w:sz w:val="24"/>
          <w:szCs w:val="24"/>
        </w:rPr>
      </w:pPr>
    </w:p>
    <w:p w14:paraId="5FB1A2CD" w14:textId="77777777" w:rsidR="00FB2BBD" w:rsidRPr="00482871" w:rsidRDefault="00FB2BBD" w:rsidP="00B4490F">
      <w:pPr>
        <w:spacing w:after="0"/>
        <w:rPr>
          <w:rFonts w:ascii="Arial" w:eastAsia="Calibri" w:hAnsi="Arial" w:cs="Arial"/>
          <w:b/>
          <w:bCs/>
          <w:sz w:val="24"/>
          <w:szCs w:val="24"/>
        </w:rPr>
      </w:pPr>
    </w:p>
    <w:p w14:paraId="3CBF7DFF" w14:textId="77777777" w:rsidR="00FB2BBD" w:rsidRPr="00482871" w:rsidRDefault="00FB2BBD" w:rsidP="00B4490F">
      <w:pPr>
        <w:spacing w:after="0"/>
        <w:rPr>
          <w:rFonts w:ascii="Arial" w:eastAsia="Calibri" w:hAnsi="Arial" w:cs="Arial"/>
          <w:b/>
          <w:bCs/>
          <w:sz w:val="24"/>
          <w:szCs w:val="24"/>
        </w:rPr>
      </w:pPr>
    </w:p>
    <w:p w14:paraId="5E4F31A7" w14:textId="77777777" w:rsidR="00046374" w:rsidRPr="00482871" w:rsidRDefault="00046374" w:rsidP="00B4490F">
      <w:pPr>
        <w:spacing w:after="0"/>
        <w:rPr>
          <w:rFonts w:ascii="Arial" w:hAnsi="Arial" w:cs="Arial"/>
          <w:b/>
          <w:bCs/>
          <w:color w:val="16AD85"/>
          <w:sz w:val="32"/>
          <w:szCs w:val="32"/>
          <w:lang w:val="cy-GB"/>
        </w:rPr>
      </w:pPr>
    </w:p>
    <w:p w14:paraId="19516C37" w14:textId="1218736B" w:rsidR="0036247C" w:rsidRPr="00482871" w:rsidRDefault="007D2F0D" w:rsidP="00B4490F">
      <w:pPr>
        <w:spacing w:after="0"/>
        <w:rPr>
          <w:rFonts w:ascii="Arial" w:hAnsi="Arial" w:cs="Arial"/>
          <w:b/>
          <w:bCs/>
          <w:color w:val="16AD85"/>
          <w:sz w:val="32"/>
          <w:szCs w:val="32"/>
        </w:rPr>
      </w:pPr>
      <w:r w:rsidRPr="00482871">
        <w:rPr>
          <w:rFonts w:ascii="Arial" w:hAnsi="Arial" w:cs="Arial"/>
          <w:b/>
          <w:bCs/>
          <w:color w:val="16AD85"/>
          <w:sz w:val="32"/>
          <w:szCs w:val="32"/>
          <w:lang w:val="cy-GB"/>
        </w:rPr>
        <w:lastRenderedPageBreak/>
        <w:t>A</w:t>
      </w:r>
      <w:r w:rsidR="00742201" w:rsidRPr="00482871">
        <w:rPr>
          <w:rFonts w:ascii="Arial" w:hAnsi="Arial" w:cs="Arial"/>
          <w:b/>
          <w:bCs/>
          <w:color w:val="16AD85"/>
          <w:sz w:val="32"/>
          <w:szCs w:val="32"/>
          <w:lang w:val="cy-GB"/>
        </w:rPr>
        <w:t>todiad</w:t>
      </w:r>
      <w:r w:rsidRPr="00482871">
        <w:rPr>
          <w:rFonts w:ascii="Arial" w:hAnsi="Arial" w:cs="Arial"/>
          <w:b/>
          <w:bCs/>
          <w:color w:val="16AD85"/>
          <w:sz w:val="32"/>
          <w:szCs w:val="32"/>
          <w:lang w:val="cy-GB"/>
        </w:rPr>
        <w:t xml:space="preserve"> 1 – </w:t>
      </w:r>
      <w:r w:rsidR="00742201" w:rsidRPr="00482871">
        <w:rPr>
          <w:rFonts w:ascii="Arial" w:hAnsi="Arial" w:cs="Arial"/>
          <w:b/>
          <w:bCs/>
          <w:color w:val="16AD85"/>
          <w:sz w:val="32"/>
          <w:szCs w:val="32"/>
          <w:lang w:val="cy-GB"/>
        </w:rPr>
        <w:t>T</w:t>
      </w:r>
      <w:r w:rsidRPr="00482871">
        <w:rPr>
          <w:rFonts w:ascii="Arial" w:hAnsi="Arial" w:cs="Arial"/>
          <w:b/>
          <w:bCs/>
          <w:color w:val="16AD85"/>
          <w:sz w:val="32"/>
          <w:szCs w:val="32"/>
          <w:lang w:val="cy-GB"/>
        </w:rPr>
        <w:t>ermau</w:t>
      </w:r>
    </w:p>
    <w:p w14:paraId="63B145E2" w14:textId="77777777" w:rsidR="00B4490F" w:rsidRPr="00482871" w:rsidRDefault="00B4490F" w:rsidP="00B4490F">
      <w:pPr>
        <w:spacing w:after="0"/>
        <w:rPr>
          <w:rFonts w:ascii="Arial" w:eastAsia="Calibri" w:hAnsi="Arial" w:cs="Arial"/>
          <w:sz w:val="24"/>
          <w:szCs w:val="24"/>
        </w:rPr>
      </w:pPr>
    </w:p>
    <w:p w14:paraId="22D2C905" w14:textId="15FC8A40"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Rydym wedi gwneud pob ymdrech i ddefnyddio'r un termau yn y Safonau Hyfforddiant Diogelu Cenedlaethol â Gweithdrefnau Diogelu Cymru. Gallwch ddod o hyd i ragor o wybodaeth am y </w:t>
      </w:r>
      <w:hyperlink r:id="rId39" w:history="1">
        <w:r w:rsidRPr="00482871">
          <w:rPr>
            <w:rStyle w:val="Hyperlink"/>
            <w:rFonts w:ascii="Arial" w:hAnsi="Arial" w:cs="Arial"/>
            <w:color w:val="auto"/>
            <w:sz w:val="24"/>
            <w:szCs w:val="24"/>
            <w:u w:val="none"/>
            <w:lang w:val="cy-GB"/>
          </w:rPr>
          <w:t xml:space="preserve">termau hyn yn </w:t>
        </w:r>
        <w:r w:rsidRPr="00482871">
          <w:rPr>
            <w:rStyle w:val="Hyperlink"/>
            <w:rFonts w:ascii="Arial" w:hAnsi="Arial" w:cs="Arial"/>
            <w:sz w:val="24"/>
            <w:szCs w:val="24"/>
            <w:lang w:val="cy-GB"/>
          </w:rPr>
          <w:t>rhestr termau Gweithdrefnau Diogelu Cymru</w:t>
        </w:r>
      </w:hyperlink>
      <w:r w:rsidRPr="00482871">
        <w:rPr>
          <w:rFonts w:ascii="Arial" w:hAnsi="Arial" w:cs="Arial"/>
          <w:sz w:val="24"/>
          <w:szCs w:val="24"/>
          <w:lang w:val="cy-GB"/>
        </w:rPr>
        <w:t xml:space="preserve">.  </w:t>
      </w:r>
    </w:p>
    <w:p w14:paraId="0B767719" w14:textId="77777777" w:rsidR="0036247C" w:rsidRPr="00482871" w:rsidRDefault="007D2F0D" w:rsidP="0036247C">
      <w:pPr>
        <w:rPr>
          <w:rFonts w:ascii="Arial" w:hAnsi="Arial" w:cs="Arial"/>
          <w:sz w:val="24"/>
          <w:szCs w:val="24"/>
          <w:lang w:val="en-US"/>
        </w:rPr>
      </w:pPr>
      <w:r w:rsidRPr="00482871">
        <w:rPr>
          <w:rFonts w:ascii="Arial" w:hAnsi="Arial" w:cs="Arial"/>
          <w:sz w:val="24"/>
          <w:szCs w:val="24"/>
          <w:lang w:val="cy-GB"/>
        </w:rPr>
        <w:t>Rydym hefyd wedi tynnu sylw at dermau eraill a ddefnyddir yn y safonau i'w hegluro'n fanylach yma:</w:t>
      </w:r>
    </w:p>
    <w:p w14:paraId="5AC3A8FC" w14:textId="6DEA62AD" w:rsidR="0036247C" w:rsidRPr="00482871" w:rsidRDefault="00046374" w:rsidP="0036247C">
      <w:pPr>
        <w:rPr>
          <w:rFonts w:ascii="Arial" w:hAnsi="Arial" w:cs="Arial"/>
          <w:sz w:val="24"/>
          <w:szCs w:val="24"/>
        </w:rPr>
      </w:pPr>
      <w:r w:rsidRPr="00482871">
        <w:rPr>
          <w:rFonts w:ascii="Arial" w:hAnsi="Arial" w:cs="Arial"/>
          <w:b/>
          <w:bCs/>
          <w:sz w:val="24"/>
          <w:szCs w:val="24"/>
          <w:lang w:val="cy-GB"/>
        </w:rPr>
        <w:t>Profiadau niweidiol yn ystod plentyndod</w:t>
      </w:r>
      <w:r w:rsidR="007D2F0D" w:rsidRPr="00482871">
        <w:rPr>
          <w:rFonts w:ascii="Arial" w:hAnsi="Arial" w:cs="Arial"/>
          <w:b/>
          <w:bCs/>
          <w:sz w:val="24"/>
          <w:szCs w:val="24"/>
          <w:lang w:val="cy-GB"/>
        </w:rPr>
        <w:t xml:space="preserve">: </w:t>
      </w:r>
      <w:r w:rsidR="00EE235A">
        <w:rPr>
          <w:rFonts w:ascii="Arial" w:hAnsi="Arial" w:cs="Arial"/>
          <w:b/>
          <w:bCs/>
          <w:sz w:val="24"/>
          <w:szCs w:val="24"/>
          <w:lang w:val="cy-GB"/>
        </w:rPr>
        <w:fldChar w:fldCharType="begin"/>
      </w:r>
      <w:r w:rsidR="00EE235A">
        <w:rPr>
          <w:rFonts w:ascii="Arial" w:hAnsi="Arial" w:cs="Arial"/>
          <w:b/>
          <w:bCs/>
          <w:sz w:val="24"/>
          <w:szCs w:val="24"/>
          <w:lang w:val="cy-GB"/>
        </w:rPr>
        <w:instrText xml:space="preserve"> HYPERLINK "https://phw.nhs.wales/topics/adverse-childhood-experiences/" </w:instrText>
      </w:r>
      <w:r w:rsidR="00EE235A">
        <w:rPr>
          <w:rFonts w:ascii="Arial" w:hAnsi="Arial" w:cs="Arial"/>
          <w:b/>
          <w:bCs/>
          <w:sz w:val="24"/>
          <w:szCs w:val="24"/>
          <w:lang w:val="cy-GB"/>
        </w:rPr>
        <w:fldChar w:fldCharType="separate"/>
      </w:r>
      <w:r w:rsidR="00EE235A" w:rsidRPr="00EE235A">
        <w:rPr>
          <w:rStyle w:val="Hyperlink"/>
          <w:rFonts w:ascii="Arial" w:hAnsi="Arial" w:cs="Arial"/>
          <w:b/>
          <w:bCs/>
          <w:sz w:val="24"/>
          <w:szCs w:val="24"/>
          <w:lang w:val="cy-GB"/>
        </w:rPr>
        <w:t>Profiadau niweidiol yn ystod plentyndod</w:t>
      </w:r>
      <w:r w:rsidR="00EE235A">
        <w:rPr>
          <w:rFonts w:ascii="Arial" w:hAnsi="Arial" w:cs="Arial"/>
          <w:b/>
          <w:bCs/>
          <w:sz w:val="24"/>
          <w:szCs w:val="24"/>
          <w:lang w:val="cy-GB"/>
        </w:rPr>
        <w:fldChar w:fldCharType="end"/>
      </w:r>
      <w:r w:rsidR="00EE235A" w:rsidRPr="00EE235A">
        <w:rPr>
          <w:rFonts w:ascii="Arial" w:hAnsi="Arial" w:cs="Arial"/>
          <w:sz w:val="24"/>
          <w:szCs w:val="24"/>
          <w:lang w:val="cy-GB"/>
        </w:rPr>
        <w:t xml:space="preserve"> </w:t>
      </w:r>
      <w:r w:rsidR="007D2F0D" w:rsidRPr="00482871">
        <w:rPr>
          <w:rFonts w:ascii="Arial" w:hAnsi="Arial" w:cs="Arial"/>
          <w:sz w:val="24"/>
          <w:szCs w:val="24"/>
          <w:lang w:val="cy-GB"/>
        </w:rPr>
        <w:t>yn ddigwyddiadau trawmatig, yn enwedig y rhai yn ystod plentyndod cynnar sy'n effeithio'n sylweddol ar iechyd a lles</w:t>
      </w:r>
      <w:r w:rsidR="00760F84" w:rsidRPr="00482871">
        <w:rPr>
          <w:rFonts w:ascii="Arial" w:hAnsi="Arial" w:cs="Arial"/>
          <w:sz w:val="24"/>
          <w:szCs w:val="24"/>
          <w:lang w:val="cy-GB"/>
        </w:rPr>
        <w:t>iant</w:t>
      </w:r>
      <w:r w:rsidR="007D2F0D" w:rsidRPr="00482871">
        <w:rPr>
          <w:rFonts w:ascii="Arial" w:hAnsi="Arial" w:cs="Arial"/>
          <w:sz w:val="24"/>
          <w:szCs w:val="24"/>
          <w:lang w:val="cy-GB"/>
        </w:rPr>
        <w:t xml:space="preserve"> pobl.</w:t>
      </w:r>
    </w:p>
    <w:p w14:paraId="1F36C083" w14:textId="0E5719FA"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Mae'r profiadau hyn yn amrywio o ddioddef cam-drin geiriol, meddyliol, rhywiol a chorfforol, i fagwraeth ar aelwyd lle mae </w:t>
      </w:r>
      <w:r w:rsidR="00760F84" w:rsidRPr="00482871">
        <w:rPr>
          <w:rFonts w:ascii="Arial" w:hAnsi="Arial" w:cs="Arial"/>
          <w:sz w:val="24"/>
          <w:szCs w:val="24"/>
          <w:lang w:val="cy-GB"/>
        </w:rPr>
        <w:t>yna d</w:t>
      </w:r>
      <w:r w:rsidRPr="00482871">
        <w:rPr>
          <w:rFonts w:ascii="Arial" w:hAnsi="Arial" w:cs="Arial"/>
          <w:sz w:val="24"/>
          <w:szCs w:val="24"/>
          <w:lang w:val="cy-GB"/>
        </w:rPr>
        <w:t>rais domestig, cam</w:t>
      </w:r>
      <w:r w:rsidR="00046374" w:rsidRPr="00482871">
        <w:rPr>
          <w:rFonts w:ascii="Arial" w:hAnsi="Arial" w:cs="Arial"/>
          <w:sz w:val="24"/>
          <w:szCs w:val="24"/>
          <w:lang w:val="cy-GB"/>
        </w:rPr>
        <w:t>ddefnyddio</w:t>
      </w:r>
      <w:r w:rsidRPr="00482871">
        <w:rPr>
          <w:rFonts w:ascii="Arial" w:hAnsi="Arial" w:cs="Arial"/>
          <w:sz w:val="24"/>
          <w:szCs w:val="24"/>
          <w:lang w:val="cy-GB"/>
        </w:rPr>
        <w:t xml:space="preserve"> alcohol, rhieni’n gwahanu neu gam</w:t>
      </w:r>
      <w:r w:rsidR="00046374" w:rsidRPr="00482871">
        <w:rPr>
          <w:rFonts w:ascii="Arial" w:hAnsi="Arial" w:cs="Arial"/>
          <w:sz w:val="24"/>
          <w:szCs w:val="24"/>
          <w:lang w:val="cy-GB"/>
        </w:rPr>
        <w:t>ddefnyddio</w:t>
      </w:r>
      <w:r w:rsidRPr="00482871">
        <w:rPr>
          <w:rFonts w:ascii="Arial" w:hAnsi="Arial" w:cs="Arial"/>
          <w:sz w:val="24"/>
          <w:szCs w:val="24"/>
          <w:lang w:val="cy-GB"/>
        </w:rPr>
        <w:t xml:space="preserve"> cyffuriau.</w:t>
      </w:r>
    </w:p>
    <w:p w14:paraId="6959EC49" w14:textId="715F24CA" w:rsidR="00224688" w:rsidRDefault="00760F84" w:rsidP="00224688">
      <w:pPr>
        <w:autoSpaceDE w:val="0"/>
        <w:autoSpaceDN w:val="0"/>
        <w:adjustRightInd w:val="0"/>
        <w:rPr>
          <w:rFonts w:ascii="Arial" w:hAnsi="Arial" w:cs="Arial"/>
          <w:sz w:val="24"/>
          <w:szCs w:val="24"/>
        </w:rPr>
      </w:pPr>
      <w:bookmarkStart w:id="8" w:name="_Hlk98425364"/>
      <w:r w:rsidRPr="00482871">
        <w:rPr>
          <w:rFonts w:ascii="Arial" w:hAnsi="Arial" w:cs="Arial"/>
          <w:b/>
          <w:bCs/>
          <w:sz w:val="24"/>
          <w:szCs w:val="24"/>
          <w:lang w:val="cy-GB"/>
        </w:rPr>
        <w:t>Hebryng</w:t>
      </w:r>
      <w:r w:rsidR="00046374" w:rsidRPr="00482871">
        <w:rPr>
          <w:rFonts w:ascii="Arial" w:hAnsi="Arial" w:cs="Arial"/>
          <w:b/>
          <w:bCs/>
          <w:sz w:val="24"/>
          <w:szCs w:val="24"/>
          <w:lang w:val="cy-GB"/>
        </w:rPr>
        <w:t xml:space="preserve">wr </w:t>
      </w:r>
      <w:r w:rsidRPr="00482871">
        <w:rPr>
          <w:rFonts w:ascii="Arial" w:hAnsi="Arial" w:cs="Arial"/>
          <w:b/>
          <w:bCs/>
          <w:sz w:val="24"/>
          <w:szCs w:val="24"/>
          <w:lang w:val="cy-GB"/>
        </w:rPr>
        <w:t>(c</w:t>
      </w:r>
      <w:r w:rsidR="007D2F0D" w:rsidRPr="00482871">
        <w:rPr>
          <w:rFonts w:ascii="Arial" w:hAnsi="Arial" w:cs="Arial"/>
          <w:b/>
          <w:bCs/>
          <w:sz w:val="24"/>
          <w:szCs w:val="24"/>
          <w:lang w:val="cy-GB"/>
        </w:rPr>
        <w:t>haperone</w:t>
      </w:r>
      <w:r w:rsidRPr="00482871">
        <w:rPr>
          <w:rFonts w:ascii="Arial" w:hAnsi="Arial" w:cs="Arial"/>
          <w:b/>
          <w:bCs/>
          <w:sz w:val="24"/>
          <w:szCs w:val="24"/>
          <w:lang w:val="cy-GB"/>
        </w:rPr>
        <w:t>)</w:t>
      </w:r>
      <w:r w:rsidR="007D2F0D" w:rsidRPr="00482871">
        <w:rPr>
          <w:rFonts w:ascii="Arial" w:hAnsi="Arial" w:cs="Arial"/>
          <w:b/>
          <w:bCs/>
          <w:sz w:val="24"/>
          <w:szCs w:val="24"/>
          <w:lang w:val="cy-GB"/>
        </w:rPr>
        <w:t>:</w:t>
      </w:r>
      <w:r w:rsidR="007D2F0D" w:rsidRPr="00482871">
        <w:rPr>
          <w:rFonts w:ascii="Arial" w:hAnsi="Arial" w:cs="Arial"/>
          <w:sz w:val="24"/>
          <w:szCs w:val="24"/>
          <w:lang w:val="cy-GB"/>
        </w:rPr>
        <w:t xml:space="preserve"> </w:t>
      </w:r>
      <w:r w:rsidR="00224688">
        <w:rPr>
          <w:rFonts w:ascii="Arial" w:hAnsi="Arial" w:cs="Arial"/>
          <w:sz w:val="24"/>
          <w:szCs w:val="24"/>
        </w:rPr>
        <w:t xml:space="preserve">Mae </w:t>
      </w:r>
      <w:proofErr w:type="spellStart"/>
      <w:r w:rsidR="00224688">
        <w:rPr>
          <w:rFonts w:ascii="Arial" w:hAnsi="Arial" w:cs="Arial"/>
          <w:sz w:val="24"/>
          <w:szCs w:val="24"/>
        </w:rPr>
        <w:t>hebryngwr</w:t>
      </w:r>
      <w:proofErr w:type="spellEnd"/>
      <w:r w:rsidR="00224688">
        <w:rPr>
          <w:rFonts w:ascii="Arial" w:hAnsi="Arial" w:cs="Arial"/>
          <w:sz w:val="24"/>
          <w:szCs w:val="24"/>
        </w:rPr>
        <w:t xml:space="preserve"> </w:t>
      </w:r>
      <w:proofErr w:type="spellStart"/>
      <w:r w:rsidR="00224688">
        <w:rPr>
          <w:rFonts w:ascii="Arial" w:hAnsi="Arial" w:cs="Arial"/>
          <w:sz w:val="24"/>
          <w:szCs w:val="24"/>
        </w:rPr>
        <w:t>yn</w:t>
      </w:r>
      <w:proofErr w:type="spellEnd"/>
      <w:r w:rsidR="00224688">
        <w:rPr>
          <w:rFonts w:ascii="Arial" w:hAnsi="Arial" w:cs="Arial"/>
          <w:sz w:val="24"/>
          <w:szCs w:val="24"/>
        </w:rPr>
        <w:t xml:space="preserve"> </w:t>
      </w:r>
      <w:proofErr w:type="spellStart"/>
      <w:r w:rsidR="00224688">
        <w:rPr>
          <w:rFonts w:ascii="Arial" w:hAnsi="Arial" w:cs="Arial"/>
          <w:sz w:val="24"/>
          <w:szCs w:val="24"/>
        </w:rPr>
        <w:t>edrych</w:t>
      </w:r>
      <w:proofErr w:type="spellEnd"/>
      <w:r w:rsidR="00224688">
        <w:rPr>
          <w:rFonts w:ascii="Arial" w:hAnsi="Arial" w:cs="Arial"/>
          <w:sz w:val="24"/>
          <w:szCs w:val="24"/>
        </w:rPr>
        <w:t xml:space="preserve"> </w:t>
      </w:r>
      <w:proofErr w:type="spellStart"/>
      <w:r w:rsidR="00224688">
        <w:rPr>
          <w:rFonts w:ascii="Arial" w:hAnsi="Arial" w:cs="Arial"/>
          <w:sz w:val="24"/>
          <w:szCs w:val="24"/>
        </w:rPr>
        <w:t>ar</w:t>
      </w:r>
      <w:proofErr w:type="spellEnd"/>
      <w:r w:rsidR="00224688">
        <w:rPr>
          <w:rFonts w:ascii="Arial" w:hAnsi="Arial" w:cs="Arial"/>
          <w:sz w:val="24"/>
          <w:szCs w:val="24"/>
        </w:rPr>
        <w:t xml:space="preserve"> </w:t>
      </w:r>
      <w:proofErr w:type="spellStart"/>
      <w:r w:rsidR="00224688">
        <w:rPr>
          <w:rFonts w:ascii="Arial" w:hAnsi="Arial" w:cs="Arial"/>
          <w:sz w:val="24"/>
          <w:szCs w:val="24"/>
        </w:rPr>
        <w:t>ôl</w:t>
      </w:r>
      <w:proofErr w:type="spellEnd"/>
      <w:r w:rsidR="00224688">
        <w:rPr>
          <w:rFonts w:ascii="Arial" w:hAnsi="Arial" w:cs="Arial"/>
          <w:sz w:val="24"/>
          <w:szCs w:val="24"/>
        </w:rPr>
        <w:t xml:space="preserve"> </w:t>
      </w:r>
      <w:proofErr w:type="spellStart"/>
      <w:r w:rsidR="00224688">
        <w:rPr>
          <w:rFonts w:ascii="Arial" w:hAnsi="Arial" w:cs="Arial"/>
          <w:sz w:val="24"/>
          <w:szCs w:val="24"/>
        </w:rPr>
        <w:t>plentyn</w:t>
      </w:r>
      <w:proofErr w:type="spellEnd"/>
      <w:r w:rsidR="00224688">
        <w:rPr>
          <w:rFonts w:ascii="Arial" w:hAnsi="Arial" w:cs="Arial"/>
          <w:sz w:val="24"/>
          <w:szCs w:val="24"/>
        </w:rPr>
        <w:t xml:space="preserve">/plant </w:t>
      </w:r>
      <w:proofErr w:type="spellStart"/>
      <w:r w:rsidR="00224688">
        <w:rPr>
          <w:rFonts w:ascii="Arial" w:hAnsi="Arial" w:cs="Arial"/>
          <w:sz w:val="24"/>
          <w:szCs w:val="24"/>
        </w:rPr>
        <w:t>yn</w:t>
      </w:r>
      <w:proofErr w:type="spellEnd"/>
      <w:r w:rsidR="00224688">
        <w:rPr>
          <w:rFonts w:ascii="Arial" w:hAnsi="Arial" w:cs="Arial"/>
          <w:sz w:val="24"/>
          <w:szCs w:val="24"/>
        </w:rPr>
        <w:t xml:space="preserve"> </w:t>
      </w:r>
      <w:proofErr w:type="spellStart"/>
      <w:r w:rsidR="00224688">
        <w:rPr>
          <w:rFonts w:ascii="Arial" w:hAnsi="Arial" w:cs="Arial"/>
          <w:sz w:val="24"/>
          <w:szCs w:val="24"/>
        </w:rPr>
        <w:t>eu</w:t>
      </w:r>
      <w:proofErr w:type="spellEnd"/>
      <w:r w:rsidR="00224688">
        <w:rPr>
          <w:rFonts w:ascii="Arial" w:hAnsi="Arial" w:cs="Arial"/>
          <w:sz w:val="24"/>
          <w:szCs w:val="24"/>
        </w:rPr>
        <w:t xml:space="preserve"> </w:t>
      </w:r>
      <w:proofErr w:type="spellStart"/>
      <w:r w:rsidR="00224688">
        <w:rPr>
          <w:rFonts w:ascii="Arial" w:hAnsi="Arial" w:cs="Arial"/>
          <w:sz w:val="24"/>
          <w:szCs w:val="24"/>
        </w:rPr>
        <w:t>gofal</w:t>
      </w:r>
      <w:proofErr w:type="spellEnd"/>
      <w:r w:rsidR="00224688">
        <w:rPr>
          <w:rFonts w:ascii="Arial" w:hAnsi="Arial" w:cs="Arial"/>
          <w:sz w:val="24"/>
          <w:szCs w:val="24"/>
        </w:rPr>
        <w:t xml:space="preserve"> </w:t>
      </w:r>
      <w:proofErr w:type="spellStart"/>
      <w:r w:rsidR="00224688">
        <w:rPr>
          <w:rFonts w:ascii="Arial" w:hAnsi="Arial" w:cs="Arial"/>
          <w:sz w:val="24"/>
          <w:szCs w:val="24"/>
        </w:rPr>
        <w:t>yn</w:t>
      </w:r>
      <w:proofErr w:type="spellEnd"/>
      <w:r w:rsidR="00224688">
        <w:rPr>
          <w:rFonts w:ascii="Arial" w:hAnsi="Arial" w:cs="Arial"/>
          <w:sz w:val="24"/>
          <w:szCs w:val="24"/>
        </w:rPr>
        <w:t xml:space="preserve"> </w:t>
      </w:r>
      <w:proofErr w:type="spellStart"/>
      <w:r w:rsidR="00224688">
        <w:rPr>
          <w:rFonts w:ascii="Arial" w:hAnsi="Arial" w:cs="Arial"/>
          <w:sz w:val="24"/>
          <w:szCs w:val="24"/>
        </w:rPr>
        <w:t>ystod</w:t>
      </w:r>
      <w:proofErr w:type="spellEnd"/>
      <w:r w:rsidR="00224688">
        <w:rPr>
          <w:rFonts w:ascii="Arial" w:hAnsi="Arial" w:cs="Arial"/>
          <w:sz w:val="24"/>
          <w:szCs w:val="24"/>
        </w:rPr>
        <w:t xml:space="preserve"> </w:t>
      </w:r>
      <w:proofErr w:type="spellStart"/>
      <w:r w:rsidR="00224688">
        <w:rPr>
          <w:rFonts w:ascii="Arial" w:hAnsi="Arial" w:cs="Arial"/>
          <w:sz w:val="24"/>
          <w:szCs w:val="24"/>
        </w:rPr>
        <w:t>perfformiadau</w:t>
      </w:r>
      <w:proofErr w:type="spellEnd"/>
      <w:r w:rsidR="00224688">
        <w:rPr>
          <w:rFonts w:ascii="Arial" w:hAnsi="Arial" w:cs="Arial"/>
          <w:sz w:val="24"/>
          <w:szCs w:val="24"/>
        </w:rPr>
        <w:t xml:space="preserve"> a </w:t>
      </w:r>
      <w:proofErr w:type="spellStart"/>
      <w:r w:rsidR="00224688">
        <w:rPr>
          <w:rFonts w:ascii="Arial" w:hAnsi="Arial" w:cs="Arial"/>
          <w:sz w:val="24"/>
          <w:szCs w:val="24"/>
        </w:rPr>
        <w:t>gweithgareddau</w:t>
      </w:r>
      <w:proofErr w:type="spellEnd"/>
      <w:r w:rsidR="00224688">
        <w:rPr>
          <w:rFonts w:ascii="Arial" w:hAnsi="Arial" w:cs="Arial"/>
          <w:sz w:val="24"/>
          <w:szCs w:val="24"/>
        </w:rPr>
        <w:t xml:space="preserve"> </w:t>
      </w:r>
      <w:proofErr w:type="spellStart"/>
      <w:r w:rsidR="00224688">
        <w:rPr>
          <w:rFonts w:ascii="Arial" w:hAnsi="Arial" w:cs="Arial"/>
          <w:sz w:val="24"/>
          <w:szCs w:val="24"/>
        </w:rPr>
        <w:t>eraill</w:t>
      </w:r>
      <w:proofErr w:type="spellEnd"/>
      <w:r w:rsidR="00224688">
        <w:rPr>
          <w:rFonts w:ascii="Arial" w:hAnsi="Arial" w:cs="Arial"/>
          <w:sz w:val="24"/>
          <w:szCs w:val="24"/>
        </w:rPr>
        <w:t xml:space="preserve">. Mae </w:t>
      </w:r>
      <w:proofErr w:type="spellStart"/>
      <w:r w:rsidR="00224688">
        <w:rPr>
          <w:rFonts w:ascii="Arial" w:hAnsi="Arial" w:cs="Arial"/>
          <w:sz w:val="24"/>
          <w:szCs w:val="24"/>
        </w:rPr>
        <w:t>wedi’u</w:t>
      </w:r>
      <w:proofErr w:type="spellEnd"/>
      <w:r w:rsidR="00224688">
        <w:rPr>
          <w:rFonts w:ascii="Arial" w:hAnsi="Arial" w:cs="Arial"/>
          <w:sz w:val="24"/>
          <w:szCs w:val="24"/>
        </w:rPr>
        <w:t xml:space="preserve"> </w:t>
      </w:r>
      <w:proofErr w:type="spellStart"/>
      <w:r w:rsidR="00224688">
        <w:rPr>
          <w:rFonts w:ascii="Arial" w:hAnsi="Arial" w:cs="Arial"/>
          <w:sz w:val="24"/>
          <w:szCs w:val="24"/>
        </w:rPr>
        <w:t>cymeradwyo</w:t>
      </w:r>
      <w:proofErr w:type="spellEnd"/>
      <w:r w:rsidR="00224688">
        <w:rPr>
          <w:rFonts w:ascii="Arial" w:hAnsi="Arial" w:cs="Arial"/>
          <w:sz w:val="24"/>
          <w:szCs w:val="24"/>
        </w:rPr>
        <w:t xml:space="preserve"> </w:t>
      </w:r>
      <w:proofErr w:type="spellStart"/>
      <w:r w:rsidR="00224688">
        <w:rPr>
          <w:rFonts w:ascii="Arial" w:hAnsi="Arial" w:cs="Arial"/>
          <w:sz w:val="24"/>
          <w:szCs w:val="24"/>
        </w:rPr>
        <w:t>gan</w:t>
      </w:r>
      <w:proofErr w:type="spellEnd"/>
      <w:r w:rsidR="00224688">
        <w:rPr>
          <w:rFonts w:ascii="Arial" w:hAnsi="Arial" w:cs="Arial"/>
          <w:sz w:val="24"/>
          <w:szCs w:val="24"/>
        </w:rPr>
        <w:t xml:space="preserve"> </w:t>
      </w:r>
      <w:proofErr w:type="spellStart"/>
      <w:r w:rsidR="00224688">
        <w:rPr>
          <w:rFonts w:ascii="Arial" w:hAnsi="Arial" w:cs="Arial"/>
          <w:sz w:val="24"/>
          <w:szCs w:val="24"/>
        </w:rPr>
        <w:t>yr</w:t>
      </w:r>
      <w:proofErr w:type="spellEnd"/>
      <w:r w:rsidR="00224688">
        <w:rPr>
          <w:rFonts w:ascii="Arial" w:hAnsi="Arial" w:cs="Arial"/>
          <w:sz w:val="24"/>
          <w:szCs w:val="24"/>
        </w:rPr>
        <w:t xml:space="preserve"> </w:t>
      </w:r>
      <w:proofErr w:type="spellStart"/>
      <w:r w:rsidR="00224688">
        <w:rPr>
          <w:rFonts w:ascii="Arial" w:hAnsi="Arial" w:cs="Arial"/>
          <w:sz w:val="24"/>
          <w:szCs w:val="24"/>
        </w:rPr>
        <w:t>awdurdod</w:t>
      </w:r>
      <w:proofErr w:type="spellEnd"/>
      <w:r w:rsidR="00224688">
        <w:rPr>
          <w:rFonts w:ascii="Arial" w:hAnsi="Arial" w:cs="Arial"/>
          <w:sz w:val="24"/>
          <w:szCs w:val="24"/>
        </w:rPr>
        <w:t xml:space="preserve"> </w:t>
      </w:r>
      <w:proofErr w:type="spellStart"/>
      <w:r w:rsidR="00224688">
        <w:rPr>
          <w:rFonts w:ascii="Arial" w:hAnsi="Arial" w:cs="Arial"/>
          <w:sz w:val="24"/>
          <w:szCs w:val="24"/>
        </w:rPr>
        <w:t>lleol</w:t>
      </w:r>
      <w:proofErr w:type="spellEnd"/>
      <w:r w:rsidR="00224688">
        <w:rPr>
          <w:rFonts w:ascii="Arial" w:hAnsi="Arial" w:cs="Arial"/>
          <w:sz w:val="24"/>
          <w:szCs w:val="24"/>
        </w:rPr>
        <w:t xml:space="preserve"> pan </w:t>
      </w:r>
      <w:proofErr w:type="spellStart"/>
      <w:r w:rsidR="00224688">
        <w:rPr>
          <w:rFonts w:ascii="Arial" w:hAnsi="Arial" w:cs="Arial"/>
          <w:sz w:val="24"/>
          <w:szCs w:val="24"/>
        </w:rPr>
        <w:t>na</w:t>
      </w:r>
      <w:proofErr w:type="spellEnd"/>
      <w:r w:rsidR="00224688">
        <w:rPr>
          <w:rFonts w:ascii="Arial" w:hAnsi="Arial" w:cs="Arial"/>
          <w:sz w:val="24"/>
          <w:szCs w:val="24"/>
        </w:rPr>
        <w:t xml:space="preserve"> all y </w:t>
      </w:r>
      <w:proofErr w:type="spellStart"/>
      <w:r w:rsidR="00224688">
        <w:rPr>
          <w:rFonts w:ascii="Arial" w:hAnsi="Arial" w:cs="Arial"/>
          <w:sz w:val="24"/>
          <w:szCs w:val="24"/>
        </w:rPr>
        <w:t>rhiant</w:t>
      </w:r>
      <w:proofErr w:type="spellEnd"/>
      <w:r w:rsidR="00224688">
        <w:rPr>
          <w:rFonts w:ascii="Arial" w:hAnsi="Arial" w:cs="Arial"/>
          <w:sz w:val="24"/>
          <w:szCs w:val="24"/>
        </w:rPr>
        <w:t>/</w:t>
      </w:r>
      <w:proofErr w:type="spellStart"/>
      <w:r w:rsidR="00224688">
        <w:rPr>
          <w:rFonts w:ascii="Arial" w:hAnsi="Arial" w:cs="Arial"/>
          <w:sz w:val="24"/>
          <w:szCs w:val="24"/>
        </w:rPr>
        <w:t>gofalwr</w:t>
      </w:r>
      <w:proofErr w:type="spellEnd"/>
      <w:r w:rsidR="00224688">
        <w:rPr>
          <w:rFonts w:ascii="Arial" w:hAnsi="Arial" w:cs="Arial"/>
          <w:sz w:val="24"/>
          <w:szCs w:val="24"/>
        </w:rPr>
        <w:t xml:space="preserve"> (</w:t>
      </w:r>
      <w:proofErr w:type="spellStart"/>
      <w:r w:rsidR="00224688">
        <w:rPr>
          <w:rFonts w:ascii="Arial" w:hAnsi="Arial" w:cs="Arial"/>
          <w:sz w:val="24"/>
          <w:szCs w:val="24"/>
        </w:rPr>
        <w:t>sydd</w:t>
      </w:r>
      <w:proofErr w:type="spellEnd"/>
      <w:r w:rsidR="00224688">
        <w:rPr>
          <w:rFonts w:ascii="Arial" w:hAnsi="Arial" w:cs="Arial"/>
          <w:sz w:val="24"/>
          <w:szCs w:val="24"/>
        </w:rPr>
        <w:t xml:space="preserve"> â </w:t>
      </w:r>
      <w:proofErr w:type="spellStart"/>
      <w:r w:rsidR="00224688">
        <w:rPr>
          <w:rFonts w:ascii="Arial" w:hAnsi="Arial" w:cs="Arial"/>
          <w:sz w:val="24"/>
          <w:szCs w:val="24"/>
        </w:rPr>
        <w:t>chyfrifoldeb</w:t>
      </w:r>
      <w:proofErr w:type="spellEnd"/>
      <w:r w:rsidR="00224688">
        <w:rPr>
          <w:rFonts w:ascii="Arial" w:hAnsi="Arial" w:cs="Arial"/>
          <w:sz w:val="24"/>
          <w:szCs w:val="24"/>
        </w:rPr>
        <w:t xml:space="preserve"> </w:t>
      </w:r>
      <w:proofErr w:type="spellStart"/>
      <w:r w:rsidR="00224688">
        <w:rPr>
          <w:rFonts w:ascii="Arial" w:hAnsi="Arial" w:cs="Arial"/>
          <w:sz w:val="24"/>
          <w:szCs w:val="24"/>
        </w:rPr>
        <w:t>rhiant</w:t>
      </w:r>
      <w:proofErr w:type="spellEnd"/>
      <w:r w:rsidR="00224688">
        <w:rPr>
          <w:rFonts w:ascii="Arial" w:hAnsi="Arial" w:cs="Arial"/>
          <w:sz w:val="24"/>
          <w:szCs w:val="24"/>
        </w:rPr>
        <w:t xml:space="preserve"> am y </w:t>
      </w:r>
      <w:proofErr w:type="spellStart"/>
      <w:r w:rsidR="00224688">
        <w:rPr>
          <w:rFonts w:ascii="Arial" w:hAnsi="Arial" w:cs="Arial"/>
          <w:sz w:val="24"/>
          <w:szCs w:val="24"/>
        </w:rPr>
        <w:t>plentyn</w:t>
      </w:r>
      <w:proofErr w:type="spellEnd"/>
      <w:r w:rsidR="00224688">
        <w:rPr>
          <w:rFonts w:ascii="Arial" w:hAnsi="Arial" w:cs="Arial"/>
          <w:sz w:val="24"/>
          <w:szCs w:val="24"/>
        </w:rPr>
        <w:t xml:space="preserve">) neu </w:t>
      </w:r>
      <w:proofErr w:type="spellStart"/>
      <w:r w:rsidR="00224688">
        <w:rPr>
          <w:rFonts w:ascii="Arial" w:hAnsi="Arial" w:cs="Arial"/>
          <w:sz w:val="24"/>
          <w:szCs w:val="24"/>
        </w:rPr>
        <w:t>athro</w:t>
      </w:r>
      <w:proofErr w:type="spellEnd"/>
      <w:r w:rsidR="00224688">
        <w:rPr>
          <w:rFonts w:ascii="Arial" w:hAnsi="Arial" w:cs="Arial"/>
          <w:sz w:val="24"/>
          <w:szCs w:val="24"/>
        </w:rPr>
        <w:t xml:space="preserve"> </w:t>
      </w:r>
      <w:proofErr w:type="spellStart"/>
      <w:r w:rsidR="00224688">
        <w:rPr>
          <w:rFonts w:ascii="Arial" w:hAnsi="Arial" w:cs="Arial"/>
          <w:sz w:val="24"/>
          <w:szCs w:val="24"/>
        </w:rPr>
        <w:t>fynd</w:t>
      </w:r>
      <w:proofErr w:type="spellEnd"/>
      <w:r w:rsidR="00224688">
        <w:rPr>
          <w:rFonts w:ascii="Arial" w:hAnsi="Arial" w:cs="Arial"/>
          <w:sz w:val="24"/>
          <w:szCs w:val="24"/>
        </w:rPr>
        <w:t xml:space="preserve"> </w:t>
      </w:r>
      <w:proofErr w:type="spellStart"/>
      <w:r w:rsidR="00224688">
        <w:rPr>
          <w:rFonts w:ascii="Arial" w:hAnsi="Arial" w:cs="Arial"/>
          <w:sz w:val="24"/>
          <w:szCs w:val="24"/>
        </w:rPr>
        <w:t>gyda’r</w:t>
      </w:r>
      <w:proofErr w:type="spellEnd"/>
      <w:r w:rsidR="00224688">
        <w:rPr>
          <w:rFonts w:ascii="Arial" w:hAnsi="Arial" w:cs="Arial"/>
          <w:sz w:val="24"/>
          <w:szCs w:val="24"/>
        </w:rPr>
        <w:t xml:space="preserve"> </w:t>
      </w:r>
      <w:proofErr w:type="spellStart"/>
      <w:r w:rsidR="00224688">
        <w:rPr>
          <w:rFonts w:ascii="Arial" w:hAnsi="Arial" w:cs="Arial"/>
          <w:sz w:val="24"/>
          <w:szCs w:val="24"/>
        </w:rPr>
        <w:t>plentyn</w:t>
      </w:r>
      <w:proofErr w:type="spellEnd"/>
      <w:r w:rsidR="00224688">
        <w:rPr>
          <w:rFonts w:ascii="Arial" w:hAnsi="Arial" w:cs="Arial"/>
          <w:sz w:val="24"/>
          <w:szCs w:val="24"/>
        </w:rPr>
        <w:t xml:space="preserve">. </w:t>
      </w:r>
      <w:proofErr w:type="spellStart"/>
      <w:r w:rsidR="00224688">
        <w:rPr>
          <w:rFonts w:ascii="Arial" w:hAnsi="Arial" w:cs="Arial"/>
          <w:sz w:val="24"/>
          <w:szCs w:val="24"/>
        </w:rPr>
        <w:t>Bydd</w:t>
      </w:r>
      <w:proofErr w:type="spellEnd"/>
      <w:r w:rsidR="00224688">
        <w:rPr>
          <w:rFonts w:ascii="Arial" w:hAnsi="Arial" w:cs="Arial"/>
          <w:sz w:val="24"/>
          <w:szCs w:val="24"/>
        </w:rPr>
        <w:t xml:space="preserve"> </w:t>
      </w:r>
      <w:proofErr w:type="spellStart"/>
      <w:r w:rsidR="00224688">
        <w:rPr>
          <w:rFonts w:ascii="Arial" w:hAnsi="Arial" w:cs="Arial"/>
          <w:sz w:val="24"/>
          <w:szCs w:val="24"/>
        </w:rPr>
        <w:t>athro</w:t>
      </w:r>
      <w:proofErr w:type="spellEnd"/>
      <w:r w:rsidR="00224688">
        <w:rPr>
          <w:rFonts w:ascii="Arial" w:hAnsi="Arial" w:cs="Arial"/>
          <w:sz w:val="24"/>
          <w:szCs w:val="24"/>
        </w:rPr>
        <w:t>/</w:t>
      </w:r>
      <w:proofErr w:type="spellStart"/>
      <w:r w:rsidR="00224688">
        <w:rPr>
          <w:rFonts w:ascii="Arial" w:hAnsi="Arial" w:cs="Arial"/>
          <w:sz w:val="24"/>
          <w:szCs w:val="24"/>
        </w:rPr>
        <w:t>athrawes</w:t>
      </w:r>
      <w:proofErr w:type="spellEnd"/>
      <w:r w:rsidR="00224688">
        <w:rPr>
          <w:rFonts w:ascii="Arial" w:hAnsi="Arial" w:cs="Arial"/>
          <w:sz w:val="24"/>
          <w:szCs w:val="24"/>
        </w:rPr>
        <w:t xml:space="preserve"> </w:t>
      </w:r>
      <w:proofErr w:type="spellStart"/>
      <w:r w:rsidR="00224688">
        <w:rPr>
          <w:rFonts w:ascii="Arial" w:hAnsi="Arial" w:cs="Arial"/>
          <w:sz w:val="24"/>
          <w:szCs w:val="24"/>
        </w:rPr>
        <w:t>hefyd</w:t>
      </w:r>
      <w:proofErr w:type="spellEnd"/>
      <w:r w:rsidR="00224688">
        <w:rPr>
          <w:rFonts w:ascii="Arial" w:hAnsi="Arial" w:cs="Arial"/>
          <w:sz w:val="24"/>
          <w:szCs w:val="24"/>
        </w:rPr>
        <w:t xml:space="preserve"> </w:t>
      </w:r>
      <w:proofErr w:type="spellStart"/>
      <w:r w:rsidR="00224688">
        <w:rPr>
          <w:rFonts w:ascii="Arial" w:hAnsi="Arial" w:cs="Arial"/>
          <w:sz w:val="24"/>
          <w:szCs w:val="24"/>
        </w:rPr>
        <w:t>angen</w:t>
      </w:r>
      <w:proofErr w:type="spellEnd"/>
      <w:r w:rsidR="00224688">
        <w:rPr>
          <w:rFonts w:ascii="Arial" w:hAnsi="Arial" w:cs="Arial"/>
          <w:sz w:val="24"/>
          <w:szCs w:val="24"/>
        </w:rPr>
        <w:t xml:space="preserve"> </w:t>
      </w:r>
      <w:proofErr w:type="spellStart"/>
      <w:r w:rsidR="00224688">
        <w:rPr>
          <w:rFonts w:ascii="Arial" w:hAnsi="Arial" w:cs="Arial"/>
          <w:sz w:val="24"/>
          <w:szCs w:val="24"/>
        </w:rPr>
        <w:t>cymeradwyaeth</w:t>
      </w:r>
      <w:proofErr w:type="spellEnd"/>
      <w:r w:rsidR="00224688">
        <w:rPr>
          <w:rFonts w:ascii="Arial" w:hAnsi="Arial" w:cs="Arial"/>
          <w:sz w:val="24"/>
          <w:szCs w:val="24"/>
        </w:rPr>
        <w:t xml:space="preserve"> </w:t>
      </w:r>
      <w:proofErr w:type="spellStart"/>
      <w:r w:rsidR="00224688">
        <w:rPr>
          <w:rFonts w:ascii="Arial" w:hAnsi="Arial" w:cs="Arial"/>
          <w:sz w:val="24"/>
          <w:szCs w:val="24"/>
        </w:rPr>
        <w:t>hebryngwr</w:t>
      </w:r>
      <w:proofErr w:type="spellEnd"/>
      <w:r w:rsidR="00224688">
        <w:rPr>
          <w:rFonts w:ascii="Arial" w:hAnsi="Arial" w:cs="Arial"/>
          <w:sz w:val="24"/>
          <w:szCs w:val="24"/>
        </w:rPr>
        <w:t xml:space="preserve"> </w:t>
      </w:r>
      <w:proofErr w:type="spellStart"/>
      <w:r w:rsidR="00224688">
        <w:rPr>
          <w:rFonts w:ascii="Arial" w:hAnsi="Arial" w:cs="Arial"/>
          <w:sz w:val="24"/>
          <w:szCs w:val="24"/>
        </w:rPr>
        <w:t>os</w:t>
      </w:r>
      <w:proofErr w:type="spellEnd"/>
      <w:r w:rsidR="00224688">
        <w:rPr>
          <w:rFonts w:ascii="Arial" w:hAnsi="Arial" w:cs="Arial"/>
          <w:sz w:val="24"/>
          <w:szCs w:val="24"/>
        </w:rPr>
        <w:t xml:space="preserve"> </w:t>
      </w:r>
      <w:proofErr w:type="spellStart"/>
      <w:r w:rsidR="00224688">
        <w:rPr>
          <w:rFonts w:ascii="Arial" w:hAnsi="Arial" w:cs="Arial"/>
          <w:sz w:val="24"/>
          <w:szCs w:val="24"/>
        </w:rPr>
        <w:t>ydynt</w:t>
      </w:r>
      <w:proofErr w:type="spellEnd"/>
      <w:r w:rsidR="00224688">
        <w:rPr>
          <w:rFonts w:ascii="Arial" w:hAnsi="Arial" w:cs="Arial"/>
          <w:sz w:val="24"/>
          <w:szCs w:val="24"/>
        </w:rPr>
        <w:t xml:space="preserve"> </w:t>
      </w:r>
      <w:proofErr w:type="spellStart"/>
      <w:r w:rsidR="00224688">
        <w:rPr>
          <w:rFonts w:ascii="Arial" w:hAnsi="Arial" w:cs="Arial"/>
          <w:sz w:val="24"/>
          <w:szCs w:val="24"/>
        </w:rPr>
        <w:t>yn</w:t>
      </w:r>
      <w:proofErr w:type="spellEnd"/>
      <w:r w:rsidR="00224688">
        <w:rPr>
          <w:rFonts w:ascii="Arial" w:hAnsi="Arial" w:cs="Arial"/>
          <w:sz w:val="24"/>
          <w:szCs w:val="24"/>
        </w:rPr>
        <w:t xml:space="preserve"> </w:t>
      </w:r>
      <w:proofErr w:type="spellStart"/>
      <w:r w:rsidR="00224688">
        <w:rPr>
          <w:rFonts w:ascii="Arial" w:hAnsi="Arial" w:cs="Arial"/>
          <w:sz w:val="24"/>
          <w:szCs w:val="24"/>
        </w:rPr>
        <w:t>cwblhau</w:t>
      </w:r>
      <w:proofErr w:type="spellEnd"/>
      <w:r w:rsidR="00224688">
        <w:rPr>
          <w:rFonts w:ascii="Arial" w:hAnsi="Arial" w:cs="Arial"/>
          <w:sz w:val="24"/>
          <w:szCs w:val="24"/>
        </w:rPr>
        <w:t xml:space="preserve"> </w:t>
      </w:r>
      <w:proofErr w:type="spellStart"/>
      <w:r w:rsidR="00224688">
        <w:rPr>
          <w:rFonts w:ascii="Arial" w:hAnsi="Arial" w:cs="Arial"/>
          <w:sz w:val="24"/>
          <w:szCs w:val="24"/>
        </w:rPr>
        <w:t>dyletswyddau</w:t>
      </w:r>
      <w:proofErr w:type="spellEnd"/>
      <w:r w:rsidR="00224688">
        <w:rPr>
          <w:rFonts w:ascii="Arial" w:hAnsi="Arial" w:cs="Arial"/>
          <w:sz w:val="24"/>
          <w:szCs w:val="24"/>
        </w:rPr>
        <w:t xml:space="preserve"> </w:t>
      </w:r>
      <w:proofErr w:type="spellStart"/>
      <w:r w:rsidR="00224688">
        <w:rPr>
          <w:rFonts w:ascii="Arial" w:hAnsi="Arial" w:cs="Arial"/>
          <w:sz w:val="24"/>
          <w:szCs w:val="24"/>
        </w:rPr>
        <w:t>tu</w:t>
      </w:r>
      <w:proofErr w:type="spellEnd"/>
      <w:r w:rsidR="00224688">
        <w:rPr>
          <w:rFonts w:ascii="Arial" w:hAnsi="Arial" w:cs="Arial"/>
          <w:sz w:val="24"/>
          <w:szCs w:val="24"/>
        </w:rPr>
        <w:t xml:space="preserve"> </w:t>
      </w:r>
      <w:proofErr w:type="spellStart"/>
      <w:r w:rsidR="00224688">
        <w:rPr>
          <w:rFonts w:ascii="Arial" w:hAnsi="Arial" w:cs="Arial"/>
          <w:sz w:val="24"/>
          <w:szCs w:val="24"/>
        </w:rPr>
        <w:t>allan</w:t>
      </w:r>
      <w:proofErr w:type="spellEnd"/>
      <w:r w:rsidR="00224688">
        <w:rPr>
          <w:rFonts w:ascii="Arial" w:hAnsi="Arial" w:cs="Arial"/>
          <w:sz w:val="24"/>
          <w:szCs w:val="24"/>
        </w:rPr>
        <w:t xml:space="preserve"> </w:t>
      </w:r>
      <w:proofErr w:type="spellStart"/>
      <w:r w:rsidR="00224688">
        <w:rPr>
          <w:rFonts w:ascii="Arial" w:hAnsi="Arial" w:cs="Arial"/>
          <w:sz w:val="24"/>
          <w:szCs w:val="24"/>
        </w:rPr>
        <w:t>i</w:t>
      </w:r>
      <w:proofErr w:type="spellEnd"/>
      <w:r w:rsidR="00224688">
        <w:rPr>
          <w:rFonts w:ascii="Arial" w:hAnsi="Arial" w:cs="Arial"/>
          <w:sz w:val="24"/>
          <w:szCs w:val="24"/>
        </w:rPr>
        <w:t xml:space="preserve"> </w:t>
      </w:r>
      <w:proofErr w:type="spellStart"/>
      <w:r w:rsidR="00224688">
        <w:rPr>
          <w:rFonts w:ascii="Arial" w:hAnsi="Arial" w:cs="Arial"/>
          <w:sz w:val="24"/>
          <w:szCs w:val="24"/>
        </w:rPr>
        <w:t>oriau</w:t>
      </w:r>
      <w:proofErr w:type="spellEnd"/>
      <w:r w:rsidR="00224688">
        <w:rPr>
          <w:rFonts w:ascii="Arial" w:hAnsi="Arial" w:cs="Arial"/>
          <w:sz w:val="24"/>
          <w:szCs w:val="24"/>
        </w:rPr>
        <w:t xml:space="preserve"> </w:t>
      </w:r>
      <w:proofErr w:type="spellStart"/>
      <w:r w:rsidR="00224688">
        <w:rPr>
          <w:rFonts w:ascii="Arial" w:hAnsi="Arial" w:cs="Arial"/>
          <w:sz w:val="24"/>
          <w:szCs w:val="24"/>
        </w:rPr>
        <w:t>ysgol</w:t>
      </w:r>
      <w:proofErr w:type="spellEnd"/>
      <w:r w:rsidR="00224688">
        <w:rPr>
          <w:rFonts w:ascii="Arial" w:hAnsi="Arial" w:cs="Arial"/>
          <w:sz w:val="24"/>
          <w:szCs w:val="24"/>
        </w:rPr>
        <w:t xml:space="preserve"> </w:t>
      </w:r>
      <w:proofErr w:type="spellStart"/>
      <w:r w:rsidR="00224688">
        <w:rPr>
          <w:rFonts w:ascii="Arial" w:hAnsi="Arial" w:cs="Arial"/>
          <w:sz w:val="24"/>
          <w:szCs w:val="24"/>
        </w:rPr>
        <w:t>arferol</w:t>
      </w:r>
      <w:proofErr w:type="spellEnd"/>
      <w:r w:rsidR="00224688">
        <w:rPr>
          <w:rFonts w:ascii="Arial" w:hAnsi="Arial" w:cs="Arial"/>
          <w:sz w:val="24"/>
          <w:szCs w:val="24"/>
        </w:rPr>
        <w:t xml:space="preserve">. </w:t>
      </w:r>
    </w:p>
    <w:p w14:paraId="39CAA7B4" w14:textId="77777777" w:rsidR="00224688" w:rsidRDefault="00224688" w:rsidP="00224688">
      <w:pPr>
        <w:autoSpaceDE w:val="0"/>
        <w:autoSpaceDN w:val="0"/>
        <w:adjustRightInd w:val="0"/>
        <w:rPr>
          <w:rFonts w:ascii="Arial" w:hAnsi="Arial" w:cs="Arial"/>
          <w:sz w:val="24"/>
          <w:szCs w:val="24"/>
        </w:rPr>
      </w:pPr>
    </w:p>
    <w:p w14:paraId="2E906F8C" w14:textId="0BD6DBF9" w:rsidR="00224688" w:rsidRDefault="00224688" w:rsidP="00224688">
      <w:pPr>
        <w:autoSpaceDE w:val="0"/>
        <w:autoSpaceDN w:val="0"/>
        <w:adjustRightInd w:val="0"/>
        <w:rPr>
          <w:rFonts w:ascii="Arial" w:hAnsi="Arial" w:cs="Arial"/>
          <w:sz w:val="24"/>
          <w:szCs w:val="24"/>
        </w:rPr>
      </w:pPr>
      <w:r>
        <w:rPr>
          <w:rFonts w:ascii="Arial" w:hAnsi="Arial" w:cs="Arial"/>
          <w:sz w:val="24"/>
          <w:szCs w:val="24"/>
        </w:rPr>
        <w:t xml:space="preserve">Mae </w:t>
      </w:r>
      <w:proofErr w:type="spellStart"/>
      <w:r>
        <w:rPr>
          <w:rFonts w:ascii="Arial" w:hAnsi="Arial" w:cs="Arial"/>
          <w:sz w:val="24"/>
          <w:szCs w:val="24"/>
        </w:rPr>
        <w:t>hebryngwr</w:t>
      </w:r>
      <w:proofErr w:type="spellEnd"/>
      <w:r>
        <w:rPr>
          <w:rFonts w:ascii="Arial" w:hAnsi="Arial" w:cs="Arial"/>
          <w:sz w:val="24"/>
          <w:szCs w:val="24"/>
        </w:rPr>
        <w:t xml:space="preserve"> </w:t>
      </w:r>
      <w:proofErr w:type="spellStart"/>
      <w:r>
        <w:rPr>
          <w:rFonts w:ascii="Arial" w:hAnsi="Arial" w:cs="Arial"/>
          <w:sz w:val="24"/>
          <w:szCs w:val="24"/>
        </w:rPr>
        <w:t>ffurfiol</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berson</w:t>
      </w:r>
      <w:proofErr w:type="spellEnd"/>
      <w:r>
        <w:rPr>
          <w:rFonts w:ascii="Arial" w:hAnsi="Arial" w:cs="Arial"/>
          <w:sz w:val="24"/>
          <w:szCs w:val="24"/>
        </w:rPr>
        <w:t xml:space="preserve"> </w:t>
      </w:r>
      <w:proofErr w:type="spellStart"/>
      <w:r>
        <w:rPr>
          <w:rFonts w:ascii="Arial" w:hAnsi="Arial" w:cs="Arial"/>
          <w:sz w:val="24"/>
          <w:szCs w:val="24"/>
        </w:rPr>
        <w:t>cymwys</w:t>
      </w:r>
      <w:proofErr w:type="spellEnd"/>
      <w:r>
        <w:rPr>
          <w:rFonts w:ascii="Arial" w:hAnsi="Arial" w:cs="Arial"/>
          <w:sz w:val="24"/>
          <w:szCs w:val="24"/>
        </w:rPr>
        <w:t xml:space="preserve"> a </w:t>
      </w:r>
      <w:proofErr w:type="spellStart"/>
      <w:r>
        <w:rPr>
          <w:rFonts w:ascii="Arial" w:hAnsi="Arial" w:cs="Arial"/>
          <w:sz w:val="24"/>
          <w:szCs w:val="24"/>
        </w:rPr>
        <w:t>hyfforddedig</w:t>
      </w:r>
      <w:proofErr w:type="spellEnd"/>
      <w:r>
        <w:rPr>
          <w:rFonts w:ascii="Arial" w:hAnsi="Arial" w:cs="Arial"/>
          <w:sz w:val="24"/>
          <w:szCs w:val="24"/>
        </w:rPr>
        <w:t xml:space="preserve"> </w:t>
      </w:r>
      <w:proofErr w:type="spellStart"/>
      <w:r>
        <w:rPr>
          <w:rFonts w:ascii="Arial" w:hAnsi="Arial" w:cs="Arial"/>
          <w:sz w:val="24"/>
          <w:szCs w:val="24"/>
        </w:rPr>
        <w:t>sydd</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gael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arsylwi</w:t>
      </w:r>
      <w:proofErr w:type="spellEnd"/>
      <w:r>
        <w:rPr>
          <w:rFonts w:ascii="Arial" w:hAnsi="Arial" w:cs="Arial"/>
          <w:sz w:val="24"/>
          <w:szCs w:val="24"/>
        </w:rPr>
        <w:t xml:space="preserve"> </w:t>
      </w:r>
      <w:proofErr w:type="spellStart"/>
      <w:r>
        <w:rPr>
          <w:rFonts w:ascii="Arial" w:hAnsi="Arial" w:cs="Arial"/>
          <w:sz w:val="24"/>
          <w:szCs w:val="24"/>
        </w:rPr>
        <w:t>arholiadau</w:t>
      </w:r>
      <w:proofErr w:type="spellEnd"/>
      <w:r>
        <w:rPr>
          <w:rFonts w:ascii="Arial" w:hAnsi="Arial" w:cs="Arial"/>
          <w:sz w:val="24"/>
          <w:szCs w:val="24"/>
        </w:rPr>
        <w:t xml:space="preserve"> neu </w:t>
      </w:r>
      <w:proofErr w:type="spellStart"/>
      <w:r>
        <w:rPr>
          <w:rFonts w:ascii="Arial" w:hAnsi="Arial" w:cs="Arial"/>
          <w:sz w:val="24"/>
          <w:szCs w:val="24"/>
        </w:rPr>
        <w:t>weithdrefnau</w:t>
      </w:r>
      <w:proofErr w:type="spellEnd"/>
      <w:r>
        <w:rPr>
          <w:rFonts w:ascii="Arial" w:hAnsi="Arial" w:cs="Arial"/>
          <w:sz w:val="24"/>
          <w:szCs w:val="24"/>
        </w:rPr>
        <w:t xml:space="preserve"> </w:t>
      </w:r>
      <w:proofErr w:type="spellStart"/>
      <w:r>
        <w:rPr>
          <w:rFonts w:ascii="Arial" w:hAnsi="Arial" w:cs="Arial"/>
          <w:sz w:val="24"/>
          <w:szCs w:val="24"/>
        </w:rPr>
        <w:t>gan</w:t>
      </w:r>
      <w:proofErr w:type="spellEnd"/>
      <w:r>
        <w:rPr>
          <w:rFonts w:ascii="Arial" w:hAnsi="Arial" w:cs="Arial"/>
          <w:sz w:val="24"/>
          <w:szCs w:val="24"/>
        </w:rPr>
        <w:t xml:space="preserve"> </w:t>
      </w:r>
      <w:proofErr w:type="spellStart"/>
      <w:r>
        <w:rPr>
          <w:rFonts w:ascii="Arial" w:hAnsi="Arial" w:cs="Arial"/>
          <w:sz w:val="24"/>
          <w:szCs w:val="24"/>
        </w:rPr>
        <w:t>ymarferwyr</w:t>
      </w:r>
      <w:proofErr w:type="spellEnd"/>
      <w:r>
        <w:rPr>
          <w:rFonts w:ascii="Arial" w:hAnsi="Arial" w:cs="Arial"/>
          <w:sz w:val="24"/>
          <w:szCs w:val="24"/>
        </w:rPr>
        <w:t xml:space="preserve"> iechyd. Mae </w:t>
      </w:r>
      <w:proofErr w:type="spellStart"/>
      <w:r>
        <w:rPr>
          <w:rFonts w:ascii="Arial" w:hAnsi="Arial" w:cs="Arial"/>
          <w:sz w:val="24"/>
          <w:szCs w:val="24"/>
        </w:rPr>
        <w:t>gwarchodwyr</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bresennol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gefnogi</w:t>
      </w:r>
      <w:proofErr w:type="spellEnd"/>
      <w:r>
        <w:rPr>
          <w:rFonts w:ascii="Arial" w:hAnsi="Arial" w:cs="Arial"/>
          <w:sz w:val="24"/>
          <w:szCs w:val="24"/>
        </w:rPr>
        <w:t xml:space="preserve"> ac </w:t>
      </w:r>
      <w:proofErr w:type="spellStart"/>
      <w:r>
        <w:rPr>
          <w:rFonts w:ascii="Arial" w:hAnsi="Arial" w:cs="Arial"/>
          <w:sz w:val="24"/>
          <w:szCs w:val="24"/>
        </w:rPr>
        <w:t>amddiffyn</w:t>
      </w:r>
      <w:proofErr w:type="spellEnd"/>
      <w:r>
        <w:rPr>
          <w:rFonts w:ascii="Arial" w:hAnsi="Arial" w:cs="Arial"/>
          <w:sz w:val="24"/>
          <w:szCs w:val="24"/>
        </w:rPr>
        <w:t xml:space="preserve"> </w:t>
      </w:r>
      <w:proofErr w:type="spellStart"/>
      <w:r>
        <w:rPr>
          <w:rFonts w:ascii="Arial" w:hAnsi="Arial" w:cs="Arial"/>
          <w:sz w:val="24"/>
          <w:szCs w:val="24"/>
        </w:rPr>
        <w:t>claf</w:t>
      </w:r>
      <w:proofErr w:type="spellEnd"/>
      <w:r>
        <w:rPr>
          <w:rFonts w:ascii="Arial" w:hAnsi="Arial" w:cs="Arial"/>
          <w:sz w:val="24"/>
          <w:szCs w:val="24"/>
        </w:rPr>
        <w:t xml:space="preserve"> ag </w:t>
      </w:r>
      <w:proofErr w:type="spellStart"/>
      <w:r>
        <w:rPr>
          <w:rFonts w:ascii="Arial" w:hAnsi="Arial" w:cs="Arial"/>
          <w:sz w:val="24"/>
          <w:szCs w:val="24"/>
        </w:rPr>
        <w:t>ymarferwyr</w:t>
      </w:r>
      <w:proofErr w:type="spellEnd"/>
      <w:r>
        <w:rPr>
          <w:rFonts w:ascii="Arial" w:hAnsi="Arial" w:cs="Arial"/>
          <w:sz w:val="24"/>
          <w:szCs w:val="24"/>
        </w:rPr>
        <w:t xml:space="preserve"> iechyd. </w:t>
      </w:r>
    </w:p>
    <w:bookmarkEnd w:id="8"/>
    <w:p w14:paraId="73406C3D" w14:textId="77777777" w:rsidR="00224688" w:rsidRDefault="00224688" w:rsidP="0036247C">
      <w:pPr>
        <w:rPr>
          <w:rFonts w:ascii="Arial" w:hAnsi="Arial" w:cs="Arial"/>
          <w:b/>
          <w:bCs/>
          <w:sz w:val="24"/>
          <w:szCs w:val="24"/>
          <w:lang w:val="cy-GB"/>
        </w:rPr>
      </w:pPr>
    </w:p>
    <w:p w14:paraId="41F637EF" w14:textId="2EC63246" w:rsidR="0036247C" w:rsidRPr="00482871" w:rsidRDefault="007D2F0D" w:rsidP="0036247C">
      <w:pPr>
        <w:rPr>
          <w:rFonts w:ascii="Arial" w:hAnsi="Arial" w:cs="Arial"/>
          <w:b/>
          <w:bCs/>
          <w:sz w:val="24"/>
          <w:szCs w:val="24"/>
        </w:rPr>
      </w:pPr>
      <w:r w:rsidRPr="00482871">
        <w:rPr>
          <w:rFonts w:ascii="Arial" w:hAnsi="Arial" w:cs="Arial"/>
          <w:b/>
          <w:bCs/>
          <w:sz w:val="24"/>
          <w:szCs w:val="24"/>
          <w:lang w:val="cy-GB"/>
        </w:rPr>
        <w:t xml:space="preserve">Rheolaeth </w:t>
      </w:r>
      <w:r w:rsidR="003C79AD" w:rsidRPr="00482871">
        <w:rPr>
          <w:rFonts w:ascii="Arial" w:hAnsi="Arial" w:cs="Arial"/>
          <w:b/>
          <w:bCs/>
          <w:sz w:val="24"/>
          <w:szCs w:val="24"/>
          <w:lang w:val="cy-GB"/>
        </w:rPr>
        <w:t>drwy orfodaeth</w:t>
      </w:r>
      <w:r w:rsidRPr="00482871">
        <w:rPr>
          <w:rFonts w:ascii="Arial" w:hAnsi="Arial" w:cs="Arial"/>
          <w:b/>
          <w:bCs/>
          <w:sz w:val="24"/>
          <w:szCs w:val="24"/>
          <w:lang w:val="cy-GB"/>
        </w:rPr>
        <w:t xml:space="preserve">: </w:t>
      </w:r>
      <w:r w:rsidR="00EE235A">
        <w:rPr>
          <w:rFonts w:ascii="Arial" w:hAnsi="Arial" w:cs="Arial"/>
          <w:b/>
          <w:bCs/>
          <w:sz w:val="24"/>
          <w:szCs w:val="24"/>
          <w:lang w:val="cy-GB"/>
        </w:rPr>
        <w:fldChar w:fldCharType="begin"/>
      </w:r>
      <w:r w:rsidR="00EE235A">
        <w:rPr>
          <w:rFonts w:ascii="Arial" w:hAnsi="Arial" w:cs="Arial"/>
          <w:b/>
          <w:bCs/>
          <w:sz w:val="24"/>
          <w:szCs w:val="24"/>
          <w:lang w:val="cy-GB"/>
        </w:rPr>
        <w:instrText xml:space="preserve"> HYPERLINK "https://www.womensaid.org.uk/information-support/what-is-domestic-abuse/coercive-control/" </w:instrText>
      </w:r>
      <w:r w:rsidR="00EE235A">
        <w:rPr>
          <w:rFonts w:ascii="Arial" w:hAnsi="Arial" w:cs="Arial"/>
          <w:b/>
          <w:bCs/>
          <w:sz w:val="24"/>
          <w:szCs w:val="24"/>
          <w:lang w:val="cy-GB"/>
        </w:rPr>
        <w:fldChar w:fldCharType="separate"/>
      </w:r>
      <w:r w:rsidR="00EE235A" w:rsidRPr="00EE235A">
        <w:rPr>
          <w:rStyle w:val="Hyperlink"/>
          <w:rFonts w:ascii="Arial" w:hAnsi="Arial" w:cs="Arial"/>
          <w:b/>
          <w:bCs/>
          <w:sz w:val="24"/>
          <w:szCs w:val="24"/>
          <w:lang w:val="cy-GB"/>
        </w:rPr>
        <w:t>Rheolaeth drwy orfodaeth</w:t>
      </w:r>
      <w:r w:rsidR="00EE235A">
        <w:rPr>
          <w:rFonts w:ascii="Arial" w:hAnsi="Arial" w:cs="Arial"/>
          <w:b/>
          <w:bCs/>
          <w:sz w:val="24"/>
          <w:szCs w:val="24"/>
          <w:lang w:val="cy-GB"/>
        </w:rPr>
        <w:fldChar w:fldCharType="end"/>
      </w:r>
      <w:r w:rsidR="00EE235A" w:rsidRPr="00EE235A">
        <w:rPr>
          <w:rFonts w:ascii="Arial" w:hAnsi="Arial" w:cs="Arial"/>
          <w:sz w:val="24"/>
          <w:szCs w:val="24"/>
          <w:lang w:val="cy-GB"/>
        </w:rPr>
        <w:t xml:space="preserve"> </w:t>
      </w:r>
      <w:r w:rsidRPr="00482871">
        <w:rPr>
          <w:rFonts w:ascii="Arial" w:hAnsi="Arial" w:cs="Arial"/>
          <w:sz w:val="24"/>
          <w:szCs w:val="24"/>
          <w:lang w:val="cy-GB"/>
        </w:rPr>
        <w:t>yn weithred neu'n batrwm o ymosod</w:t>
      </w:r>
      <w:r w:rsidR="00760F84" w:rsidRPr="00482871">
        <w:rPr>
          <w:rFonts w:ascii="Arial" w:hAnsi="Arial" w:cs="Arial"/>
          <w:sz w:val="24"/>
          <w:szCs w:val="24"/>
          <w:lang w:val="cy-GB"/>
        </w:rPr>
        <w:t>iadau</w:t>
      </w:r>
      <w:r w:rsidRPr="00482871">
        <w:rPr>
          <w:rFonts w:ascii="Arial" w:hAnsi="Arial" w:cs="Arial"/>
          <w:sz w:val="24"/>
          <w:szCs w:val="24"/>
          <w:lang w:val="cy-GB"/>
        </w:rPr>
        <w:t>, by</w:t>
      </w:r>
      <w:r w:rsidR="00760F84" w:rsidRPr="00482871">
        <w:rPr>
          <w:rFonts w:ascii="Arial" w:hAnsi="Arial" w:cs="Arial"/>
          <w:sz w:val="24"/>
          <w:szCs w:val="24"/>
          <w:lang w:val="cy-GB"/>
        </w:rPr>
        <w:t>g</w:t>
      </w:r>
      <w:r w:rsidRPr="00482871">
        <w:rPr>
          <w:rFonts w:ascii="Arial" w:hAnsi="Arial" w:cs="Arial"/>
          <w:sz w:val="24"/>
          <w:szCs w:val="24"/>
          <w:lang w:val="cy-GB"/>
        </w:rPr>
        <w:t xml:space="preserve">ythiadau, </w:t>
      </w:r>
      <w:r w:rsidR="00760F84" w:rsidRPr="00482871">
        <w:rPr>
          <w:rFonts w:ascii="Arial" w:hAnsi="Arial" w:cs="Arial"/>
          <w:sz w:val="24"/>
          <w:szCs w:val="24"/>
          <w:lang w:val="cy-GB"/>
        </w:rPr>
        <w:t>codi cywilydd neu ofn</w:t>
      </w:r>
      <w:r w:rsidRPr="00482871">
        <w:rPr>
          <w:rFonts w:ascii="Arial" w:hAnsi="Arial" w:cs="Arial"/>
          <w:sz w:val="24"/>
          <w:szCs w:val="24"/>
          <w:lang w:val="cy-GB"/>
        </w:rPr>
        <w:t xml:space="preserve"> neu gam-drin arall a ddefnyddir i niweidio, cosbi neu ddychryn y dioddefwr.</w:t>
      </w:r>
    </w:p>
    <w:p w14:paraId="1DCCB540" w14:textId="77777777" w:rsidR="0036247C" w:rsidRPr="00482871" w:rsidRDefault="007D2F0D" w:rsidP="0036247C">
      <w:pPr>
        <w:rPr>
          <w:rFonts w:ascii="Arial" w:hAnsi="Arial" w:cs="Arial"/>
          <w:sz w:val="24"/>
          <w:szCs w:val="24"/>
        </w:rPr>
      </w:pPr>
      <w:r w:rsidRPr="00482871">
        <w:rPr>
          <w:rFonts w:ascii="Arial" w:hAnsi="Arial" w:cs="Arial"/>
          <w:b/>
          <w:bCs/>
          <w:sz w:val="24"/>
          <w:szCs w:val="24"/>
          <w:lang w:val="cy-GB"/>
        </w:rPr>
        <w:t xml:space="preserve">Cyfrinachedd: </w:t>
      </w:r>
    </w:p>
    <w:p w14:paraId="51522187" w14:textId="77777777"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Mae diogelwch a lles rhywun yn cael blaenoriaeth dros yr angen i gynnal cyfrinachedd proffesiynol. Dylai'r ymarferydd wneud natur a phwrpas y cais yn glir, a chofnodi'r cais a'r ymateb yn ysgrifenedig. </w:t>
      </w:r>
    </w:p>
    <w:p w14:paraId="56DD2A9B" w14:textId="5CAD8B81" w:rsidR="0036247C" w:rsidRPr="00482871" w:rsidRDefault="00B20E97" w:rsidP="0036247C">
      <w:pPr>
        <w:rPr>
          <w:rFonts w:ascii="Arial" w:hAnsi="Arial" w:cs="Arial"/>
          <w:sz w:val="24"/>
          <w:szCs w:val="24"/>
        </w:rPr>
      </w:pPr>
      <w:r w:rsidRPr="00482871">
        <w:rPr>
          <w:rFonts w:ascii="Arial" w:hAnsi="Arial" w:cs="Arial"/>
          <w:sz w:val="24"/>
          <w:szCs w:val="24"/>
          <w:lang w:val="cy-GB"/>
        </w:rPr>
        <w:t>“</w:t>
      </w:r>
      <w:proofErr w:type="spellStart"/>
      <w:r w:rsidRPr="00482871">
        <w:rPr>
          <w:rFonts w:ascii="Arial" w:hAnsi="Arial" w:cs="Arial"/>
          <w:sz w:val="24"/>
          <w:szCs w:val="24"/>
        </w:rPr>
        <w:t>Rhaid</w:t>
      </w:r>
      <w:proofErr w:type="spellEnd"/>
      <w:r w:rsidRPr="00482871">
        <w:rPr>
          <w:rFonts w:ascii="Arial" w:hAnsi="Arial" w:cs="Arial"/>
          <w:sz w:val="24"/>
          <w:szCs w:val="24"/>
        </w:rPr>
        <w:t xml:space="preserve"> </w:t>
      </w:r>
      <w:proofErr w:type="spellStart"/>
      <w:r w:rsidRPr="00482871">
        <w:rPr>
          <w:rFonts w:ascii="Arial" w:hAnsi="Arial" w:cs="Arial"/>
          <w:sz w:val="24"/>
          <w:szCs w:val="24"/>
        </w:rPr>
        <w:t>i</w:t>
      </w:r>
      <w:proofErr w:type="spellEnd"/>
      <w:r w:rsidRPr="00482871">
        <w:rPr>
          <w:rFonts w:ascii="Arial" w:hAnsi="Arial" w:cs="Arial"/>
          <w:sz w:val="24"/>
          <w:szCs w:val="24"/>
        </w:rPr>
        <w:t xml:space="preserve"> </w:t>
      </w:r>
      <w:proofErr w:type="spellStart"/>
      <w:r w:rsidRPr="00482871">
        <w:rPr>
          <w:rFonts w:ascii="Arial" w:hAnsi="Arial" w:cs="Arial"/>
          <w:sz w:val="24"/>
          <w:szCs w:val="24"/>
        </w:rPr>
        <w:t>ymarferwyr</w:t>
      </w:r>
      <w:proofErr w:type="spellEnd"/>
      <w:r w:rsidRPr="00482871">
        <w:rPr>
          <w:rFonts w:ascii="Arial" w:hAnsi="Arial" w:cs="Arial"/>
          <w:sz w:val="24"/>
          <w:szCs w:val="24"/>
        </w:rPr>
        <w:t xml:space="preserve"> </w:t>
      </w:r>
      <w:proofErr w:type="spellStart"/>
      <w:r w:rsidRPr="00482871">
        <w:rPr>
          <w:rFonts w:ascii="Arial" w:hAnsi="Arial" w:cs="Arial"/>
          <w:sz w:val="24"/>
          <w:szCs w:val="24"/>
        </w:rPr>
        <w:t>rannu</w:t>
      </w:r>
      <w:proofErr w:type="spellEnd"/>
      <w:r w:rsidRPr="00482871">
        <w:rPr>
          <w:rFonts w:ascii="Arial" w:hAnsi="Arial" w:cs="Arial"/>
          <w:sz w:val="24"/>
          <w:szCs w:val="24"/>
        </w:rPr>
        <w:t xml:space="preserve"> </w:t>
      </w:r>
      <w:proofErr w:type="spellStart"/>
      <w:r w:rsidRPr="00482871">
        <w:rPr>
          <w:rFonts w:ascii="Arial" w:hAnsi="Arial" w:cs="Arial"/>
          <w:sz w:val="24"/>
          <w:szCs w:val="24"/>
        </w:rPr>
        <w:t>gwybodaeth</w:t>
      </w:r>
      <w:proofErr w:type="spellEnd"/>
      <w:r w:rsidRPr="00482871">
        <w:rPr>
          <w:rFonts w:ascii="Arial" w:hAnsi="Arial" w:cs="Arial"/>
          <w:sz w:val="24"/>
          <w:szCs w:val="24"/>
        </w:rPr>
        <w:t xml:space="preserve"> </w:t>
      </w:r>
      <w:proofErr w:type="spellStart"/>
      <w:r w:rsidRPr="00482871">
        <w:rPr>
          <w:rFonts w:ascii="Arial" w:hAnsi="Arial" w:cs="Arial"/>
          <w:sz w:val="24"/>
          <w:szCs w:val="24"/>
        </w:rPr>
        <w:t>yn</w:t>
      </w:r>
      <w:proofErr w:type="spellEnd"/>
      <w:r w:rsidRPr="00482871">
        <w:rPr>
          <w:rFonts w:ascii="Arial" w:hAnsi="Arial" w:cs="Arial"/>
          <w:sz w:val="24"/>
          <w:szCs w:val="24"/>
        </w:rPr>
        <w:t xml:space="preserve"> </w:t>
      </w:r>
      <w:proofErr w:type="spellStart"/>
      <w:r w:rsidRPr="00482871">
        <w:rPr>
          <w:rFonts w:ascii="Arial" w:hAnsi="Arial" w:cs="Arial"/>
          <w:sz w:val="24"/>
          <w:szCs w:val="24"/>
        </w:rPr>
        <w:t>unol</w:t>
      </w:r>
      <w:proofErr w:type="spellEnd"/>
      <w:r w:rsidRPr="00482871">
        <w:rPr>
          <w:rFonts w:ascii="Arial" w:hAnsi="Arial" w:cs="Arial"/>
          <w:sz w:val="24"/>
          <w:szCs w:val="24"/>
        </w:rPr>
        <w:t xml:space="preserve"> â </w:t>
      </w:r>
      <w:proofErr w:type="spellStart"/>
      <w:r w:rsidRPr="00482871">
        <w:rPr>
          <w:rFonts w:ascii="Arial" w:hAnsi="Arial" w:cs="Arial"/>
          <w:sz w:val="24"/>
          <w:szCs w:val="24"/>
        </w:rPr>
        <w:t>Deddf</w:t>
      </w:r>
      <w:proofErr w:type="spellEnd"/>
      <w:r w:rsidRPr="00482871">
        <w:rPr>
          <w:rFonts w:ascii="Arial" w:hAnsi="Arial" w:cs="Arial"/>
          <w:sz w:val="24"/>
          <w:szCs w:val="24"/>
        </w:rPr>
        <w:t xml:space="preserve"> </w:t>
      </w:r>
      <w:proofErr w:type="spellStart"/>
      <w:r w:rsidRPr="00482871">
        <w:rPr>
          <w:rFonts w:ascii="Arial" w:hAnsi="Arial" w:cs="Arial"/>
          <w:sz w:val="24"/>
          <w:szCs w:val="24"/>
        </w:rPr>
        <w:t>Diogelu</w:t>
      </w:r>
      <w:proofErr w:type="spellEnd"/>
      <w:r w:rsidRPr="00482871">
        <w:rPr>
          <w:rFonts w:ascii="Arial" w:hAnsi="Arial" w:cs="Arial"/>
          <w:sz w:val="24"/>
          <w:szCs w:val="24"/>
        </w:rPr>
        <w:t xml:space="preserve"> Data 1998 </w:t>
      </w:r>
      <w:proofErr w:type="spellStart"/>
      <w:r w:rsidRPr="00482871">
        <w:rPr>
          <w:rFonts w:ascii="Arial" w:hAnsi="Arial" w:cs="Arial"/>
          <w:sz w:val="24"/>
          <w:szCs w:val="24"/>
        </w:rPr>
        <w:t>a’r</w:t>
      </w:r>
      <w:proofErr w:type="spellEnd"/>
      <w:r w:rsidRPr="00482871">
        <w:rPr>
          <w:rFonts w:ascii="Arial" w:hAnsi="Arial" w:cs="Arial"/>
          <w:sz w:val="24"/>
          <w:szCs w:val="24"/>
        </w:rPr>
        <w:t xml:space="preserve"> </w:t>
      </w:r>
      <w:proofErr w:type="spellStart"/>
      <w:r w:rsidRPr="00482871">
        <w:rPr>
          <w:rFonts w:ascii="Arial" w:hAnsi="Arial" w:cs="Arial"/>
          <w:sz w:val="24"/>
          <w:szCs w:val="24"/>
        </w:rPr>
        <w:t>ddyletswydd</w:t>
      </w:r>
      <w:proofErr w:type="spellEnd"/>
      <w:r w:rsidRPr="00482871">
        <w:rPr>
          <w:rFonts w:ascii="Arial" w:hAnsi="Arial" w:cs="Arial"/>
          <w:sz w:val="24"/>
          <w:szCs w:val="24"/>
        </w:rPr>
        <w:t xml:space="preserve"> </w:t>
      </w:r>
      <w:proofErr w:type="spellStart"/>
      <w:r w:rsidRPr="00482871">
        <w:rPr>
          <w:rFonts w:ascii="Arial" w:hAnsi="Arial" w:cs="Arial"/>
          <w:sz w:val="24"/>
          <w:szCs w:val="24"/>
        </w:rPr>
        <w:t>cyfrinachedd</w:t>
      </w:r>
      <w:proofErr w:type="spellEnd"/>
      <w:r w:rsidRPr="00482871">
        <w:rPr>
          <w:rFonts w:ascii="Arial" w:hAnsi="Arial" w:cs="Arial"/>
          <w:sz w:val="24"/>
          <w:szCs w:val="24"/>
        </w:rPr>
        <w:t xml:space="preserve"> o dan y </w:t>
      </w:r>
      <w:proofErr w:type="spellStart"/>
      <w:r w:rsidRPr="00482871">
        <w:rPr>
          <w:rFonts w:ascii="Arial" w:hAnsi="Arial" w:cs="Arial"/>
          <w:sz w:val="24"/>
          <w:szCs w:val="24"/>
        </w:rPr>
        <w:t>gyfraith</w:t>
      </w:r>
      <w:proofErr w:type="spellEnd"/>
      <w:r w:rsidRPr="00482871">
        <w:rPr>
          <w:rFonts w:ascii="Arial" w:hAnsi="Arial" w:cs="Arial"/>
          <w:sz w:val="24"/>
          <w:szCs w:val="24"/>
        </w:rPr>
        <w:t xml:space="preserve"> </w:t>
      </w:r>
      <w:proofErr w:type="spellStart"/>
      <w:r w:rsidRPr="00482871">
        <w:rPr>
          <w:rFonts w:ascii="Arial" w:hAnsi="Arial" w:cs="Arial"/>
          <w:sz w:val="24"/>
          <w:szCs w:val="24"/>
        </w:rPr>
        <w:t>gyffredin</w:t>
      </w:r>
      <w:proofErr w:type="spellEnd"/>
      <w:r w:rsidRPr="00482871">
        <w:rPr>
          <w:rFonts w:ascii="Arial" w:hAnsi="Arial" w:cs="Arial"/>
          <w:sz w:val="24"/>
          <w:szCs w:val="24"/>
        </w:rPr>
        <w:t xml:space="preserve">. </w:t>
      </w:r>
      <w:proofErr w:type="spellStart"/>
      <w:r w:rsidRPr="00482871">
        <w:rPr>
          <w:rFonts w:ascii="Arial" w:hAnsi="Arial" w:cs="Arial"/>
          <w:sz w:val="24"/>
          <w:szCs w:val="24"/>
        </w:rPr>
        <w:t>Mae’r</w:t>
      </w:r>
      <w:proofErr w:type="spellEnd"/>
      <w:r w:rsidRPr="00482871">
        <w:rPr>
          <w:rFonts w:ascii="Arial" w:hAnsi="Arial" w:cs="Arial"/>
          <w:sz w:val="24"/>
          <w:szCs w:val="24"/>
        </w:rPr>
        <w:t xml:space="preserve"> </w:t>
      </w:r>
      <w:proofErr w:type="spellStart"/>
      <w:r w:rsidRPr="00482871">
        <w:rPr>
          <w:rFonts w:ascii="Arial" w:hAnsi="Arial" w:cs="Arial"/>
          <w:sz w:val="24"/>
          <w:szCs w:val="24"/>
        </w:rPr>
        <w:t>ddau</w:t>
      </w:r>
      <w:proofErr w:type="spellEnd"/>
      <w:r w:rsidRPr="00482871">
        <w:rPr>
          <w:rFonts w:ascii="Arial" w:hAnsi="Arial" w:cs="Arial"/>
          <w:sz w:val="24"/>
          <w:szCs w:val="24"/>
        </w:rPr>
        <w:t xml:space="preserve"> </w:t>
      </w:r>
      <w:proofErr w:type="spellStart"/>
      <w:r w:rsidRPr="00482871">
        <w:rPr>
          <w:rFonts w:ascii="Arial" w:hAnsi="Arial" w:cs="Arial"/>
          <w:sz w:val="24"/>
          <w:szCs w:val="24"/>
        </w:rPr>
        <w:t>yn</w:t>
      </w:r>
      <w:proofErr w:type="spellEnd"/>
      <w:r w:rsidRPr="00482871">
        <w:rPr>
          <w:rFonts w:ascii="Arial" w:hAnsi="Arial" w:cs="Arial"/>
          <w:sz w:val="24"/>
          <w:szCs w:val="24"/>
        </w:rPr>
        <w:t xml:space="preserve"> </w:t>
      </w:r>
      <w:proofErr w:type="spellStart"/>
      <w:r w:rsidRPr="00482871">
        <w:rPr>
          <w:rFonts w:ascii="Arial" w:hAnsi="Arial" w:cs="Arial"/>
          <w:sz w:val="24"/>
          <w:szCs w:val="24"/>
        </w:rPr>
        <w:t>caniatáu</w:t>
      </w:r>
      <w:proofErr w:type="spellEnd"/>
      <w:r w:rsidRPr="00482871">
        <w:rPr>
          <w:rFonts w:ascii="Arial" w:hAnsi="Arial" w:cs="Arial"/>
          <w:sz w:val="24"/>
          <w:szCs w:val="24"/>
        </w:rPr>
        <w:t xml:space="preserve"> </w:t>
      </w:r>
      <w:proofErr w:type="spellStart"/>
      <w:r w:rsidRPr="00482871">
        <w:rPr>
          <w:rFonts w:ascii="Arial" w:hAnsi="Arial" w:cs="Arial"/>
          <w:sz w:val="24"/>
          <w:szCs w:val="24"/>
        </w:rPr>
        <w:t>rhannu</w:t>
      </w:r>
      <w:proofErr w:type="spellEnd"/>
      <w:r w:rsidRPr="00482871">
        <w:rPr>
          <w:rFonts w:ascii="Arial" w:hAnsi="Arial" w:cs="Arial"/>
          <w:sz w:val="24"/>
          <w:szCs w:val="24"/>
        </w:rPr>
        <w:t xml:space="preserve"> </w:t>
      </w:r>
      <w:proofErr w:type="spellStart"/>
      <w:r w:rsidRPr="00482871">
        <w:rPr>
          <w:rFonts w:ascii="Arial" w:hAnsi="Arial" w:cs="Arial"/>
          <w:sz w:val="24"/>
          <w:szCs w:val="24"/>
        </w:rPr>
        <w:t>gwybodaeth</w:t>
      </w:r>
      <w:proofErr w:type="spellEnd"/>
      <w:r w:rsidRPr="00482871">
        <w:rPr>
          <w:rFonts w:ascii="Arial" w:hAnsi="Arial" w:cs="Arial"/>
          <w:sz w:val="24"/>
          <w:szCs w:val="24"/>
        </w:rPr>
        <w:t xml:space="preserve"> ac </w:t>
      </w:r>
      <w:proofErr w:type="spellStart"/>
      <w:r w:rsidRPr="00482871">
        <w:rPr>
          <w:rFonts w:ascii="Arial" w:hAnsi="Arial" w:cs="Arial"/>
          <w:sz w:val="24"/>
          <w:szCs w:val="24"/>
        </w:rPr>
        <w:t>ni</w:t>
      </w:r>
      <w:proofErr w:type="spellEnd"/>
      <w:r w:rsidRPr="00482871">
        <w:rPr>
          <w:rFonts w:ascii="Arial" w:hAnsi="Arial" w:cs="Arial"/>
          <w:sz w:val="24"/>
          <w:szCs w:val="24"/>
        </w:rPr>
        <w:t xml:space="preserve"> </w:t>
      </w:r>
      <w:proofErr w:type="spellStart"/>
      <w:r w:rsidRPr="00482871">
        <w:rPr>
          <w:rFonts w:ascii="Arial" w:hAnsi="Arial" w:cs="Arial"/>
          <w:sz w:val="24"/>
          <w:szCs w:val="24"/>
        </w:rPr>
        <w:t>ddylid</w:t>
      </w:r>
      <w:proofErr w:type="spellEnd"/>
      <w:r w:rsidRPr="00482871">
        <w:rPr>
          <w:rFonts w:ascii="Arial" w:hAnsi="Arial" w:cs="Arial"/>
          <w:sz w:val="24"/>
          <w:szCs w:val="24"/>
        </w:rPr>
        <w:t xml:space="preserve"> </w:t>
      </w:r>
      <w:proofErr w:type="spellStart"/>
      <w:r w:rsidRPr="00482871">
        <w:rPr>
          <w:rFonts w:ascii="Arial" w:hAnsi="Arial" w:cs="Arial"/>
          <w:sz w:val="24"/>
          <w:szCs w:val="24"/>
        </w:rPr>
        <w:t>eu</w:t>
      </w:r>
      <w:proofErr w:type="spellEnd"/>
      <w:r w:rsidRPr="00482871">
        <w:rPr>
          <w:rFonts w:ascii="Arial" w:hAnsi="Arial" w:cs="Arial"/>
          <w:sz w:val="24"/>
          <w:szCs w:val="24"/>
        </w:rPr>
        <w:t xml:space="preserve"> </w:t>
      </w:r>
      <w:proofErr w:type="spellStart"/>
      <w:r w:rsidRPr="00482871">
        <w:rPr>
          <w:rFonts w:ascii="Arial" w:hAnsi="Arial" w:cs="Arial"/>
          <w:sz w:val="24"/>
          <w:szCs w:val="24"/>
        </w:rPr>
        <w:t>defnyddio</w:t>
      </w:r>
      <w:proofErr w:type="spellEnd"/>
      <w:r w:rsidRPr="00482871">
        <w:rPr>
          <w:rFonts w:ascii="Arial" w:hAnsi="Arial" w:cs="Arial"/>
          <w:sz w:val="24"/>
          <w:szCs w:val="24"/>
        </w:rPr>
        <w:t xml:space="preserve"> </w:t>
      </w:r>
      <w:proofErr w:type="spellStart"/>
      <w:r w:rsidRPr="00482871">
        <w:rPr>
          <w:rFonts w:ascii="Arial" w:hAnsi="Arial" w:cs="Arial"/>
          <w:sz w:val="24"/>
          <w:szCs w:val="24"/>
        </w:rPr>
        <w:t>yn</w:t>
      </w:r>
      <w:proofErr w:type="spellEnd"/>
      <w:r w:rsidRPr="00482871">
        <w:rPr>
          <w:rFonts w:ascii="Arial" w:hAnsi="Arial" w:cs="Arial"/>
          <w:sz w:val="24"/>
          <w:szCs w:val="24"/>
        </w:rPr>
        <w:t xml:space="preserve"> </w:t>
      </w:r>
      <w:proofErr w:type="spellStart"/>
      <w:r w:rsidRPr="00482871">
        <w:rPr>
          <w:rFonts w:ascii="Arial" w:hAnsi="Arial" w:cs="Arial"/>
          <w:sz w:val="24"/>
          <w:szCs w:val="24"/>
        </w:rPr>
        <w:t>awtomatig</w:t>
      </w:r>
      <w:proofErr w:type="spellEnd"/>
      <w:r w:rsidRPr="00482871">
        <w:rPr>
          <w:rFonts w:ascii="Arial" w:hAnsi="Arial" w:cs="Arial"/>
          <w:sz w:val="24"/>
          <w:szCs w:val="24"/>
        </w:rPr>
        <w:t xml:space="preserve"> </w:t>
      </w:r>
      <w:proofErr w:type="spellStart"/>
      <w:r w:rsidRPr="00482871">
        <w:rPr>
          <w:rFonts w:ascii="Arial" w:hAnsi="Arial" w:cs="Arial"/>
          <w:sz w:val="24"/>
          <w:szCs w:val="24"/>
        </w:rPr>
        <w:t>fel</w:t>
      </w:r>
      <w:proofErr w:type="spellEnd"/>
      <w:r w:rsidRPr="00482871">
        <w:rPr>
          <w:rFonts w:ascii="Arial" w:hAnsi="Arial" w:cs="Arial"/>
          <w:sz w:val="24"/>
          <w:szCs w:val="24"/>
        </w:rPr>
        <w:t xml:space="preserve"> </w:t>
      </w:r>
      <w:proofErr w:type="spellStart"/>
      <w:r w:rsidRPr="00482871">
        <w:rPr>
          <w:rFonts w:ascii="Arial" w:hAnsi="Arial" w:cs="Arial"/>
          <w:sz w:val="24"/>
          <w:szCs w:val="24"/>
        </w:rPr>
        <w:t>rheswm</w:t>
      </w:r>
      <w:proofErr w:type="spellEnd"/>
      <w:r w:rsidRPr="00482871">
        <w:rPr>
          <w:rFonts w:ascii="Arial" w:hAnsi="Arial" w:cs="Arial"/>
          <w:sz w:val="24"/>
          <w:szCs w:val="24"/>
        </w:rPr>
        <w:t xml:space="preserve"> </w:t>
      </w:r>
      <w:proofErr w:type="spellStart"/>
      <w:r w:rsidRPr="00482871">
        <w:rPr>
          <w:rFonts w:ascii="Arial" w:hAnsi="Arial" w:cs="Arial"/>
          <w:sz w:val="24"/>
          <w:szCs w:val="24"/>
        </w:rPr>
        <w:t>i</w:t>
      </w:r>
      <w:proofErr w:type="spellEnd"/>
      <w:r w:rsidRPr="00482871">
        <w:rPr>
          <w:rFonts w:ascii="Arial" w:hAnsi="Arial" w:cs="Arial"/>
          <w:sz w:val="24"/>
          <w:szCs w:val="24"/>
        </w:rPr>
        <w:t xml:space="preserve"> </w:t>
      </w:r>
      <w:proofErr w:type="spellStart"/>
      <w:r w:rsidRPr="00482871">
        <w:rPr>
          <w:rFonts w:ascii="Arial" w:hAnsi="Arial" w:cs="Arial"/>
          <w:sz w:val="24"/>
          <w:szCs w:val="24"/>
        </w:rPr>
        <w:t>beidio</w:t>
      </w:r>
      <w:proofErr w:type="spellEnd"/>
      <w:r w:rsidRPr="00482871">
        <w:rPr>
          <w:rFonts w:ascii="Arial" w:hAnsi="Arial" w:cs="Arial"/>
          <w:sz w:val="24"/>
          <w:szCs w:val="24"/>
        </w:rPr>
        <w:t xml:space="preserve"> â </w:t>
      </w:r>
      <w:proofErr w:type="spellStart"/>
      <w:r w:rsidRPr="00482871">
        <w:rPr>
          <w:rFonts w:ascii="Arial" w:hAnsi="Arial" w:cs="Arial"/>
          <w:sz w:val="24"/>
          <w:szCs w:val="24"/>
        </w:rPr>
        <w:t>gwneud</w:t>
      </w:r>
      <w:proofErr w:type="spellEnd"/>
      <w:r w:rsidRPr="00482871">
        <w:rPr>
          <w:rFonts w:ascii="Arial" w:hAnsi="Arial" w:cs="Arial"/>
          <w:sz w:val="24"/>
          <w:szCs w:val="24"/>
        </w:rPr>
        <w:t xml:space="preserve"> </w:t>
      </w:r>
      <w:proofErr w:type="spellStart"/>
      <w:r w:rsidRPr="00482871">
        <w:rPr>
          <w:rFonts w:ascii="Arial" w:hAnsi="Arial" w:cs="Arial"/>
          <w:sz w:val="24"/>
          <w:szCs w:val="24"/>
        </w:rPr>
        <w:t>hynny</w:t>
      </w:r>
      <w:proofErr w:type="spellEnd"/>
      <w:r w:rsidRPr="00482871">
        <w:rPr>
          <w:rFonts w:ascii="Arial" w:hAnsi="Arial" w:cs="Arial"/>
          <w:sz w:val="24"/>
          <w:szCs w:val="24"/>
        </w:rPr>
        <w:t xml:space="preserve">. O dan </w:t>
      </w:r>
      <w:proofErr w:type="spellStart"/>
      <w:r w:rsidRPr="00482871">
        <w:rPr>
          <w:rFonts w:ascii="Arial" w:hAnsi="Arial" w:cs="Arial"/>
          <w:sz w:val="24"/>
          <w:szCs w:val="24"/>
        </w:rPr>
        <w:t>amgylchiadau</w:t>
      </w:r>
      <w:proofErr w:type="spellEnd"/>
      <w:r w:rsidRPr="00482871">
        <w:rPr>
          <w:rFonts w:ascii="Arial" w:hAnsi="Arial" w:cs="Arial"/>
          <w:sz w:val="24"/>
          <w:szCs w:val="24"/>
        </w:rPr>
        <w:t xml:space="preserve"> </w:t>
      </w:r>
      <w:proofErr w:type="spellStart"/>
      <w:r w:rsidRPr="00482871">
        <w:rPr>
          <w:rFonts w:ascii="Arial" w:hAnsi="Arial" w:cs="Arial"/>
          <w:sz w:val="24"/>
          <w:szCs w:val="24"/>
        </w:rPr>
        <w:t>eithriadol</w:t>
      </w:r>
      <w:proofErr w:type="spellEnd"/>
      <w:r w:rsidRPr="00482871">
        <w:rPr>
          <w:rFonts w:ascii="Arial" w:hAnsi="Arial" w:cs="Arial"/>
          <w:sz w:val="24"/>
          <w:szCs w:val="24"/>
        </w:rPr>
        <w:t xml:space="preserve">, gall </w:t>
      </w:r>
      <w:proofErr w:type="spellStart"/>
      <w:r w:rsidRPr="00482871">
        <w:rPr>
          <w:rFonts w:ascii="Arial" w:hAnsi="Arial" w:cs="Arial"/>
          <w:sz w:val="24"/>
          <w:szCs w:val="24"/>
        </w:rPr>
        <w:t>gwybodaeth</w:t>
      </w:r>
      <w:proofErr w:type="spellEnd"/>
      <w:r w:rsidRPr="00482871">
        <w:rPr>
          <w:rFonts w:ascii="Arial" w:hAnsi="Arial" w:cs="Arial"/>
          <w:sz w:val="24"/>
          <w:szCs w:val="24"/>
        </w:rPr>
        <w:t xml:space="preserve"> </w:t>
      </w:r>
      <w:proofErr w:type="spellStart"/>
      <w:r w:rsidRPr="00482871">
        <w:rPr>
          <w:rFonts w:ascii="Arial" w:hAnsi="Arial" w:cs="Arial"/>
          <w:sz w:val="24"/>
          <w:szCs w:val="24"/>
        </w:rPr>
        <w:t>bersonol</w:t>
      </w:r>
      <w:proofErr w:type="spellEnd"/>
      <w:r w:rsidRPr="00482871">
        <w:rPr>
          <w:rFonts w:ascii="Arial" w:hAnsi="Arial" w:cs="Arial"/>
          <w:sz w:val="24"/>
          <w:szCs w:val="24"/>
        </w:rPr>
        <w:t xml:space="preserve"> </w:t>
      </w:r>
      <w:proofErr w:type="spellStart"/>
      <w:r w:rsidRPr="00482871">
        <w:rPr>
          <w:rFonts w:ascii="Arial" w:hAnsi="Arial" w:cs="Arial"/>
          <w:sz w:val="24"/>
          <w:szCs w:val="24"/>
        </w:rPr>
        <w:t>gael</w:t>
      </w:r>
      <w:proofErr w:type="spellEnd"/>
      <w:r w:rsidRPr="00482871">
        <w:rPr>
          <w:rFonts w:ascii="Arial" w:hAnsi="Arial" w:cs="Arial"/>
          <w:sz w:val="24"/>
          <w:szCs w:val="24"/>
        </w:rPr>
        <w:t xml:space="preserve"> </w:t>
      </w:r>
      <w:proofErr w:type="spellStart"/>
      <w:r w:rsidRPr="00482871">
        <w:rPr>
          <w:rFonts w:ascii="Arial" w:hAnsi="Arial" w:cs="Arial"/>
          <w:sz w:val="24"/>
          <w:szCs w:val="24"/>
        </w:rPr>
        <w:t>ei</w:t>
      </w:r>
      <w:proofErr w:type="spellEnd"/>
      <w:r w:rsidRPr="00482871">
        <w:rPr>
          <w:rFonts w:ascii="Arial" w:hAnsi="Arial" w:cs="Arial"/>
          <w:sz w:val="24"/>
          <w:szCs w:val="24"/>
        </w:rPr>
        <w:t xml:space="preserve"> </w:t>
      </w:r>
      <w:proofErr w:type="spellStart"/>
      <w:r w:rsidRPr="00482871">
        <w:rPr>
          <w:rFonts w:ascii="Arial" w:hAnsi="Arial" w:cs="Arial"/>
          <w:sz w:val="24"/>
          <w:szCs w:val="24"/>
        </w:rPr>
        <w:t>rhannu’n</w:t>
      </w:r>
      <w:proofErr w:type="spellEnd"/>
      <w:r w:rsidRPr="00482871">
        <w:rPr>
          <w:rFonts w:ascii="Arial" w:hAnsi="Arial" w:cs="Arial"/>
          <w:sz w:val="24"/>
          <w:szCs w:val="24"/>
        </w:rPr>
        <w:t xml:space="preserve"> </w:t>
      </w:r>
      <w:proofErr w:type="spellStart"/>
      <w:r w:rsidRPr="00482871">
        <w:rPr>
          <w:rFonts w:ascii="Arial" w:hAnsi="Arial" w:cs="Arial"/>
          <w:sz w:val="24"/>
          <w:szCs w:val="24"/>
        </w:rPr>
        <w:t>gyfreithlon</w:t>
      </w:r>
      <w:proofErr w:type="spellEnd"/>
      <w:r w:rsidRPr="00482871">
        <w:rPr>
          <w:rFonts w:ascii="Arial" w:hAnsi="Arial" w:cs="Arial"/>
          <w:sz w:val="24"/>
          <w:szCs w:val="24"/>
        </w:rPr>
        <w:t xml:space="preserve"> </w:t>
      </w:r>
      <w:proofErr w:type="spellStart"/>
      <w:r w:rsidRPr="00482871">
        <w:rPr>
          <w:rFonts w:ascii="Arial" w:hAnsi="Arial" w:cs="Arial"/>
          <w:sz w:val="24"/>
          <w:szCs w:val="24"/>
        </w:rPr>
        <w:t>heb</w:t>
      </w:r>
      <w:proofErr w:type="spellEnd"/>
      <w:r w:rsidRPr="00482871">
        <w:rPr>
          <w:rFonts w:ascii="Arial" w:hAnsi="Arial" w:cs="Arial"/>
          <w:sz w:val="24"/>
          <w:szCs w:val="24"/>
        </w:rPr>
        <w:t xml:space="preserve"> </w:t>
      </w:r>
      <w:proofErr w:type="spellStart"/>
      <w:r w:rsidRPr="00482871">
        <w:rPr>
          <w:rFonts w:ascii="Arial" w:hAnsi="Arial" w:cs="Arial"/>
          <w:sz w:val="24"/>
          <w:szCs w:val="24"/>
        </w:rPr>
        <w:t>ganiatâd</w:t>
      </w:r>
      <w:proofErr w:type="spellEnd"/>
      <w:r w:rsidRPr="00482871">
        <w:rPr>
          <w:rFonts w:ascii="Arial" w:hAnsi="Arial" w:cs="Arial"/>
          <w:sz w:val="24"/>
          <w:szCs w:val="24"/>
        </w:rPr>
        <w:t xml:space="preserve"> </w:t>
      </w:r>
      <w:proofErr w:type="spellStart"/>
      <w:r w:rsidRPr="00482871">
        <w:rPr>
          <w:rFonts w:ascii="Arial" w:hAnsi="Arial" w:cs="Arial"/>
          <w:sz w:val="24"/>
          <w:szCs w:val="24"/>
        </w:rPr>
        <w:t>os</w:t>
      </w:r>
      <w:proofErr w:type="spellEnd"/>
      <w:r w:rsidRPr="00482871">
        <w:rPr>
          <w:rFonts w:ascii="Arial" w:hAnsi="Arial" w:cs="Arial"/>
          <w:sz w:val="24"/>
          <w:szCs w:val="24"/>
        </w:rPr>
        <w:t xml:space="preserve"> </w:t>
      </w:r>
      <w:proofErr w:type="spellStart"/>
      <w:r w:rsidRPr="00482871">
        <w:rPr>
          <w:rFonts w:ascii="Arial" w:hAnsi="Arial" w:cs="Arial"/>
          <w:sz w:val="24"/>
          <w:szCs w:val="24"/>
        </w:rPr>
        <w:t>oes</w:t>
      </w:r>
      <w:proofErr w:type="spellEnd"/>
      <w:r w:rsidRPr="00482871">
        <w:rPr>
          <w:rFonts w:ascii="Arial" w:hAnsi="Arial" w:cs="Arial"/>
          <w:sz w:val="24"/>
          <w:szCs w:val="24"/>
        </w:rPr>
        <w:t xml:space="preserve"> </w:t>
      </w:r>
      <w:proofErr w:type="spellStart"/>
      <w:r w:rsidRPr="00482871">
        <w:rPr>
          <w:rFonts w:ascii="Arial" w:hAnsi="Arial" w:cs="Arial"/>
          <w:sz w:val="24"/>
          <w:szCs w:val="24"/>
        </w:rPr>
        <w:t>yna</w:t>
      </w:r>
      <w:proofErr w:type="spellEnd"/>
      <w:r w:rsidRPr="00482871">
        <w:rPr>
          <w:rFonts w:ascii="Arial" w:hAnsi="Arial" w:cs="Arial"/>
          <w:sz w:val="24"/>
          <w:szCs w:val="24"/>
        </w:rPr>
        <w:t xml:space="preserve"> </w:t>
      </w:r>
      <w:proofErr w:type="spellStart"/>
      <w:r w:rsidRPr="00482871">
        <w:rPr>
          <w:rFonts w:ascii="Arial" w:hAnsi="Arial" w:cs="Arial"/>
          <w:sz w:val="24"/>
          <w:szCs w:val="24"/>
        </w:rPr>
        <w:t>ofyniad</w:t>
      </w:r>
      <w:proofErr w:type="spellEnd"/>
      <w:r w:rsidRPr="00482871">
        <w:rPr>
          <w:rFonts w:ascii="Arial" w:hAnsi="Arial" w:cs="Arial"/>
          <w:sz w:val="24"/>
          <w:szCs w:val="24"/>
        </w:rPr>
        <w:t xml:space="preserve"> </w:t>
      </w:r>
      <w:proofErr w:type="spellStart"/>
      <w:r w:rsidRPr="00482871">
        <w:rPr>
          <w:rFonts w:ascii="Arial" w:hAnsi="Arial" w:cs="Arial"/>
          <w:sz w:val="24"/>
          <w:szCs w:val="24"/>
        </w:rPr>
        <w:t>cyfreithiol</w:t>
      </w:r>
      <w:proofErr w:type="spellEnd"/>
      <w:r w:rsidRPr="00482871">
        <w:rPr>
          <w:rFonts w:ascii="Arial" w:hAnsi="Arial" w:cs="Arial"/>
          <w:sz w:val="24"/>
          <w:szCs w:val="24"/>
        </w:rPr>
        <w:t xml:space="preserve"> neu </w:t>
      </w:r>
      <w:proofErr w:type="spellStart"/>
      <w:r w:rsidRPr="00482871">
        <w:rPr>
          <w:rFonts w:ascii="Arial" w:hAnsi="Arial" w:cs="Arial"/>
          <w:sz w:val="24"/>
          <w:szCs w:val="24"/>
        </w:rPr>
        <w:t>os</w:t>
      </w:r>
      <w:proofErr w:type="spellEnd"/>
      <w:r w:rsidRPr="00482871">
        <w:rPr>
          <w:rFonts w:ascii="Arial" w:hAnsi="Arial" w:cs="Arial"/>
          <w:sz w:val="24"/>
          <w:szCs w:val="24"/>
        </w:rPr>
        <w:t xml:space="preserve"> </w:t>
      </w:r>
      <w:proofErr w:type="spellStart"/>
      <w:r w:rsidRPr="00482871">
        <w:rPr>
          <w:rFonts w:ascii="Arial" w:hAnsi="Arial" w:cs="Arial"/>
          <w:sz w:val="24"/>
          <w:szCs w:val="24"/>
        </w:rPr>
        <w:t>bydd</w:t>
      </w:r>
      <w:proofErr w:type="spellEnd"/>
      <w:r w:rsidRPr="00482871">
        <w:rPr>
          <w:rFonts w:ascii="Arial" w:hAnsi="Arial" w:cs="Arial"/>
          <w:sz w:val="24"/>
          <w:szCs w:val="24"/>
        </w:rPr>
        <w:t xml:space="preserve"> y </w:t>
      </w:r>
      <w:proofErr w:type="spellStart"/>
      <w:r w:rsidRPr="00482871">
        <w:rPr>
          <w:rFonts w:ascii="Arial" w:hAnsi="Arial" w:cs="Arial"/>
          <w:sz w:val="24"/>
          <w:szCs w:val="24"/>
        </w:rPr>
        <w:t>gweithiwr</w:t>
      </w:r>
      <w:proofErr w:type="spellEnd"/>
      <w:r w:rsidRPr="00482871">
        <w:rPr>
          <w:rFonts w:ascii="Arial" w:hAnsi="Arial" w:cs="Arial"/>
          <w:sz w:val="24"/>
          <w:szCs w:val="24"/>
        </w:rPr>
        <w:t xml:space="preserve"> </w:t>
      </w:r>
      <w:proofErr w:type="spellStart"/>
      <w:r w:rsidRPr="00482871">
        <w:rPr>
          <w:rFonts w:ascii="Arial" w:hAnsi="Arial" w:cs="Arial"/>
          <w:sz w:val="24"/>
          <w:szCs w:val="24"/>
        </w:rPr>
        <w:t>proffesiynol</w:t>
      </w:r>
      <w:proofErr w:type="spellEnd"/>
      <w:r w:rsidRPr="00482871">
        <w:rPr>
          <w:rFonts w:ascii="Arial" w:hAnsi="Arial" w:cs="Arial"/>
          <w:sz w:val="24"/>
          <w:szCs w:val="24"/>
        </w:rPr>
        <w:t xml:space="preserve"> </w:t>
      </w:r>
      <w:proofErr w:type="spellStart"/>
      <w:r w:rsidRPr="00482871">
        <w:rPr>
          <w:rFonts w:ascii="Arial" w:hAnsi="Arial" w:cs="Arial"/>
          <w:sz w:val="24"/>
          <w:szCs w:val="24"/>
        </w:rPr>
        <w:t>o’r</w:t>
      </w:r>
      <w:proofErr w:type="spellEnd"/>
      <w:r w:rsidRPr="00482871">
        <w:rPr>
          <w:rFonts w:ascii="Arial" w:hAnsi="Arial" w:cs="Arial"/>
          <w:sz w:val="24"/>
          <w:szCs w:val="24"/>
        </w:rPr>
        <w:t xml:space="preserve"> </w:t>
      </w:r>
      <w:proofErr w:type="spellStart"/>
      <w:r w:rsidRPr="00482871">
        <w:rPr>
          <w:rFonts w:ascii="Arial" w:hAnsi="Arial" w:cs="Arial"/>
          <w:sz w:val="24"/>
          <w:szCs w:val="24"/>
        </w:rPr>
        <w:t>farn</w:t>
      </w:r>
      <w:proofErr w:type="spellEnd"/>
      <w:r w:rsidRPr="00482871">
        <w:rPr>
          <w:rFonts w:ascii="Arial" w:hAnsi="Arial" w:cs="Arial"/>
          <w:sz w:val="24"/>
          <w:szCs w:val="24"/>
        </w:rPr>
        <w:t xml:space="preserve"> bod </w:t>
      </w:r>
      <w:proofErr w:type="spellStart"/>
      <w:r w:rsidRPr="00482871">
        <w:rPr>
          <w:rFonts w:ascii="Arial" w:hAnsi="Arial" w:cs="Arial"/>
          <w:sz w:val="24"/>
          <w:szCs w:val="24"/>
        </w:rPr>
        <w:t>hynny</w:t>
      </w:r>
      <w:proofErr w:type="spellEnd"/>
      <w:r w:rsidRPr="00482871">
        <w:rPr>
          <w:rFonts w:ascii="Arial" w:hAnsi="Arial" w:cs="Arial"/>
          <w:sz w:val="24"/>
          <w:szCs w:val="24"/>
        </w:rPr>
        <w:t xml:space="preserve"> er </w:t>
      </w:r>
      <w:proofErr w:type="spellStart"/>
      <w:r w:rsidRPr="00482871">
        <w:rPr>
          <w:rFonts w:ascii="Arial" w:hAnsi="Arial" w:cs="Arial"/>
          <w:sz w:val="24"/>
          <w:szCs w:val="24"/>
        </w:rPr>
        <w:t>lles</w:t>
      </w:r>
      <w:proofErr w:type="spellEnd"/>
      <w:r w:rsidRPr="00482871">
        <w:rPr>
          <w:rFonts w:ascii="Arial" w:hAnsi="Arial" w:cs="Arial"/>
          <w:sz w:val="24"/>
          <w:szCs w:val="24"/>
        </w:rPr>
        <w:t xml:space="preserve"> y </w:t>
      </w:r>
      <w:proofErr w:type="spellStart"/>
      <w:r w:rsidRPr="00482871">
        <w:rPr>
          <w:rFonts w:ascii="Arial" w:hAnsi="Arial" w:cs="Arial"/>
          <w:sz w:val="24"/>
          <w:szCs w:val="24"/>
        </w:rPr>
        <w:t>cyhoedd</w:t>
      </w:r>
      <w:proofErr w:type="spellEnd"/>
      <w:r w:rsidRPr="00482871">
        <w:rPr>
          <w:rFonts w:ascii="Arial" w:hAnsi="Arial" w:cs="Arial"/>
          <w:sz w:val="24"/>
          <w:szCs w:val="24"/>
        </w:rPr>
        <w:t xml:space="preserve">. Un </w:t>
      </w:r>
      <w:proofErr w:type="spellStart"/>
      <w:r w:rsidRPr="00482871">
        <w:rPr>
          <w:rFonts w:ascii="Arial" w:hAnsi="Arial" w:cs="Arial"/>
          <w:sz w:val="24"/>
          <w:szCs w:val="24"/>
        </w:rPr>
        <w:t>o’r</w:t>
      </w:r>
      <w:proofErr w:type="spellEnd"/>
      <w:r w:rsidRPr="00482871">
        <w:rPr>
          <w:rFonts w:ascii="Arial" w:hAnsi="Arial" w:cs="Arial"/>
          <w:sz w:val="24"/>
          <w:szCs w:val="24"/>
        </w:rPr>
        <w:t xml:space="preserve"> </w:t>
      </w:r>
      <w:proofErr w:type="spellStart"/>
      <w:r w:rsidRPr="00482871">
        <w:rPr>
          <w:rFonts w:ascii="Arial" w:hAnsi="Arial" w:cs="Arial"/>
          <w:sz w:val="24"/>
          <w:szCs w:val="24"/>
        </w:rPr>
        <w:t>amgylchiadau</w:t>
      </w:r>
      <w:proofErr w:type="spellEnd"/>
      <w:r w:rsidRPr="00482871">
        <w:rPr>
          <w:rFonts w:ascii="Arial" w:hAnsi="Arial" w:cs="Arial"/>
          <w:sz w:val="24"/>
          <w:szCs w:val="24"/>
        </w:rPr>
        <w:t xml:space="preserve"> </w:t>
      </w:r>
      <w:proofErr w:type="spellStart"/>
      <w:r w:rsidRPr="00482871">
        <w:rPr>
          <w:rFonts w:ascii="Arial" w:hAnsi="Arial" w:cs="Arial"/>
          <w:sz w:val="24"/>
          <w:szCs w:val="24"/>
        </w:rPr>
        <w:t>eithriadol</w:t>
      </w:r>
      <w:proofErr w:type="spellEnd"/>
      <w:r w:rsidRPr="00482871">
        <w:rPr>
          <w:rFonts w:ascii="Arial" w:hAnsi="Arial" w:cs="Arial"/>
          <w:sz w:val="24"/>
          <w:szCs w:val="24"/>
        </w:rPr>
        <w:t xml:space="preserve"> </w:t>
      </w:r>
      <w:proofErr w:type="spellStart"/>
      <w:r w:rsidRPr="00482871">
        <w:rPr>
          <w:rFonts w:ascii="Arial" w:hAnsi="Arial" w:cs="Arial"/>
          <w:sz w:val="24"/>
          <w:szCs w:val="24"/>
        </w:rPr>
        <w:t>yw</w:t>
      </w:r>
      <w:proofErr w:type="spellEnd"/>
      <w:r w:rsidRPr="00482871">
        <w:rPr>
          <w:rFonts w:ascii="Arial" w:hAnsi="Arial" w:cs="Arial"/>
          <w:sz w:val="24"/>
          <w:szCs w:val="24"/>
        </w:rPr>
        <w:t xml:space="preserve"> er </w:t>
      </w:r>
      <w:proofErr w:type="spellStart"/>
      <w:r w:rsidRPr="00482871">
        <w:rPr>
          <w:rFonts w:ascii="Arial" w:hAnsi="Arial" w:cs="Arial"/>
          <w:sz w:val="24"/>
          <w:szCs w:val="24"/>
        </w:rPr>
        <w:t>mwyn</w:t>
      </w:r>
      <w:proofErr w:type="spellEnd"/>
      <w:r w:rsidRPr="00482871">
        <w:rPr>
          <w:rFonts w:ascii="Arial" w:hAnsi="Arial" w:cs="Arial"/>
          <w:sz w:val="24"/>
          <w:szCs w:val="24"/>
        </w:rPr>
        <w:t xml:space="preserve"> </w:t>
      </w:r>
      <w:proofErr w:type="spellStart"/>
      <w:r w:rsidRPr="00482871">
        <w:rPr>
          <w:rFonts w:ascii="Arial" w:hAnsi="Arial" w:cs="Arial"/>
          <w:sz w:val="24"/>
          <w:szCs w:val="24"/>
        </w:rPr>
        <w:t>atal</w:t>
      </w:r>
      <w:proofErr w:type="spellEnd"/>
      <w:r w:rsidRPr="00482871">
        <w:rPr>
          <w:rFonts w:ascii="Arial" w:hAnsi="Arial" w:cs="Arial"/>
          <w:sz w:val="24"/>
          <w:szCs w:val="24"/>
        </w:rPr>
        <w:t xml:space="preserve"> </w:t>
      </w:r>
      <w:proofErr w:type="spellStart"/>
      <w:r w:rsidRPr="00482871">
        <w:rPr>
          <w:rFonts w:ascii="Arial" w:hAnsi="Arial" w:cs="Arial"/>
          <w:sz w:val="24"/>
          <w:szCs w:val="24"/>
        </w:rPr>
        <w:t>camdriniaeth</w:t>
      </w:r>
      <w:proofErr w:type="spellEnd"/>
      <w:r w:rsidRPr="00482871">
        <w:rPr>
          <w:rFonts w:ascii="Arial" w:hAnsi="Arial" w:cs="Arial"/>
          <w:sz w:val="24"/>
          <w:szCs w:val="24"/>
        </w:rPr>
        <w:t xml:space="preserve"> neu </w:t>
      </w:r>
      <w:proofErr w:type="spellStart"/>
      <w:r w:rsidRPr="00482871">
        <w:rPr>
          <w:rFonts w:ascii="Arial" w:hAnsi="Arial" w:cs="Arial"/>
          <w:sz w:val="24"/>
          <w:szCs w:val="24"/>
        </w:rPr>
        <w:t>niwed</w:t>
      </w:r>
      <w:proofErr w:type="spellEnd"/>
      <w:r w:rsidRPr="00482871">
        <w:rPr>
          <w:rFonts w:ascii="Arial" w:hAnsi="Arial" w:cs="Arial"/>
          <w:sz w:val="24"/>
          <w:szCs w:val="24"/>
        </w:rPr>
        <w:t xml:space="preserve"> </w:t>
      </w:r>
      <w:proofErr w:type="spellStart"/>
      <w:r w:rsidRPr="00482871">
        <w:rPr>
          <w:rFonts w:ascii="Arial" w:hAnsi="Arial" w:cs="Arial"/>
          <w:sz w:val="24"/>
          <w:szCs w:val="24"/>
        </w:rPr>
        <w:t>difrifol</w:t>
      </w:r>
      <w:proofErr w:type="spellEnd"/>
      <w:r w:rsidRPr="00482871">
        <w:rPr>
          <w:rFonts w:ascii="Arial" w:hAnsi="Arial" w:cs="Arial"/>
          <w:sz w:val="24"/>
          <w:szCs w:val="24"/>
        </w:rPr>
        <w:t xml:space="preserve"> </w:t>
      </w:r>
      <w:proofErr w:type="spellStart"/>
      <w:r w:rsidRPr="00482871">
        <w:rPr>
          <w:rFonts w:ascii="Arial" w:hAnsi="Arial" w:cs="Arial"/>
          <w:sz w:val="24"/>
          <w:szCs w:val="24"/>
        </w:rPr>
        <w:t>i</w:t>
      </w:r>
      <w:proofErr w:type="spellEnd"/>
      <w:r w:rsidRPr="00482871">
        <w:rPr>
          <w:rFonts w:ascii="Arial" w:hAnsi="Arial" w:cs="Arial"/>
          <w:sz w:val="24"/>
          <w:szCs w:val="24"/>
        </w:rPr>
        <w:t xml:space="preserve"> </w:t>
      </w:r>
      <w:proofErr w:type="spellStart"/>
      <w:r w:rsidRPr="00482871">
        <w:rPr>
          <w:rFonts w:ascii="Arial" w:hAnsi="Arial" w:cs="Arial"/>
          <w:sz w:val="24"/>
          <w:szCs w:val="24"/>
        </w:rPr>
        <w:t>eraill</w:t>
      </w:r>
      <w:proofErr w:type="spellEnd"/>
      <w:r w:rsidRPr="00482871">
        <w:rPr>
          <w:rFonts w:ascii="Arial" w:hAnsi="Arial" w:cs="Arial"/>
          <w:sz w:val="24"/>
          <w:szCs w:val="24"/>
          <w:lang w:val="cy-GB"/>
        </w:rPr>
        <w:t xml:space="preserve">.” </w:t>
      </w:r>
      <w:r w:rsidRPr="00482871">
        <w:rPr>
          <w:rFonts w:ascii="Arial" w:hAnsi="Arial" w:cs="Arial"/>
          <w:i/>
          <w:iCs/>
          <w:sz w:val="24"/>
          <w:szCs w:val="24"/>
          <w:lang w:val="cy-GB"/>
        </w:rPr>
        <w:t>Gweithio gyda’n Gilydd i Ddiogelu Pobl Cyfrol 1</w:t>
      </w:r>
    </w:p>
    <w:p w14:paraId="7DB87218" w14:textId="35E09B9B"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Cyn belled â'ch bod yn gallu </w:t>
      </w:r>
      <w:r w:rsidR="00F53139" w:rsidRPr="00482871">
        <w:rPr>
          <w:rFonts w:ascii="Arial" w:hAnsi="Arial" w:cs="Arial"/>
          <w:sz w:val="24"/>
          <w:szCs w:val="24"/>
          <w:lang w:val="cy-GB"/>
        </w:rPr>
        <w:t xml:space="preserve">dal </w:t>
      </w:r>
      <w:r w:rsidRPr="00482871">
        <w:rPr>
          <w:rFonts w:ascii="Arial" w:hAnsi="Arial" w:cs="Arial"/>
          <w:sz w:val="24"/>
          <w:szCs w:val="24"/>
          <w:lang w:val="cy-GB"/>
        </w:rPr>
        <w:t xml:space="preserve">at yr hyn rydych wedi'i wneud a chyfiawnhau ei fod er lles pennaf y plentyn neu'r person, dyna'r peth cywir i'w wneud. Cofiwch, mae diffyg </w:t>
      </w:r>
      <w:r w:rsidRPr="00482871">
        <w:rPr>
          <w:rFonts w:ascii="Arial" w:hAnsi="Arial" w:cs="Arial"/>
          <w:sz w:val="24"/>
          <w:szCs w:val="24"/>
          <w:lang w:val="cy-GB"/>
        </w:rPr>
        <w:lastRenderedPageBreak/>
        <w:t xml:space="preserve">rhannu gwybodaeth yn thema sy'n codi dro ar ôl tro dros y degawd diwethaf mewn adolygiadau ymarfer plant ac oedolion. </w:t>
      </w:r>
    </w:p>
    <w:p w14:paraId="27FDF13D" w14:textId="021D3408" w:rsidR="0036247C" w:rsidRPr="00482871" w:rsidRDefault="004C496D" w:rsidP="0036247C">
      <w:pPr>
        <w:rPr>
          <w:rFonts w:ascii="Arial" w:hAnsi="Arial" w:cs="Arial"/>
          <w:sz w:val="24"/>
          <w:szCs w:val="24"/>
        </w:rPr>
      </w:pPr>
      <w:hyperlink r:id="rId40" w:history="1">
        <w:r w:rsidR="007D2F0D" w:rsidRPr="00482871">
          <w:rPr>
            <w:rStyle w:val="Hyperlink"/>
            <w:rFonts w:ascii="Arial" w:hAnsi="Arial" w:cs="Arial"/>
            <w:b/>
            <w:bCs/>
            <w:sz w:val="24"/>
            <w:szCs w:val="24"/>
            <w:lang w:val="cy-GB"/>
          </w:rPr>
          <w:t>Dyletswydd</w:t>
        </w:r>
        <w:r w:rsidR="003C79AD" w:rsidRPr="00482871">
          <w:rPr>
            <w:rStyle w:val="Hyperlink"/>
            <w:rFonts w:ascii="Arial" w:hAnsi="Arial" w:cs="Arial"/>
            <w:b/>
            <w:bCs/>
            <w:sz w:val="24"/>
            <w:szCs w:val="24"/>
            <w:lang w:val="cy-GB"/>
          </w:rPr>
          <w:t xml:space="preserve"> </w:t>
        </w:r>
        <w:r w:rsidR="00F53139" w:rsidRPr="00482871">
          <w:rPr>
            <w:rStyle w:val="Hyperlink"/>
            <w:rFonts w:ascii="Arial" w:hAnsi="Arial" w:cs="Arial"/>
            <w:b/>
            <w:bCs/>
            <w:sz w:val="24"/>
            <w:szCs w:val="24"/>
            <w:lang w:val="cy-GB"/>
          </w:rPr>
          <w:t>g</w:t>
        </w:r>
        <w:r w:rsidR="003C79AD" w:rsidRPr="00482871">
          <w:rPr>
            <w:rStyle w:val="Hyperlink"/>
            <w:rFonts w:ascii="Arial" w:hAnsi="Arial" w:cs="Arial"/>
            <w:b/>
            <w:bCs/>
            <w:sz w:val="24"/>
            <w:szCs w:val="24"/>
            <w:lang w:val="cy-GB"/>
          </w:rPr>
          <w:t>onestrwydd</w:t>
        </w:r>
      </w:hyperlink>
      <w:r w:rsidR="007D2F0D" w:rsidRPr="00482871">
        <w:rPr>
          <w:rFonts w:ascii="Arial" w:hAnsi="Arial" w:cs="Arial"/>
          <w:b/>
          <w:bCs/>
          <w:sz w:val="24"/>
          <w:szCs w:val="24"/>
          <w:lang w:val="cy-GB"/>
        </w:rPr>
        <w:t xml:space="preserve">: </w:t>
      </w:r>
      <w:r w:rsidR="007D2F0D" w:rsidRPr="00482871">
        <w:rPr>
          <w:rFonts w:ascii="Arial" w:hAnsi="Arial" w:cs="Arial"/>
          <w:sz w:val="24"/>
          <w:szCs w:val="24"/>
          <w:lang w:val="cy-GB"/>
        </w:rPr>
        <w:t xml:space="preserve">Deall yr angen i fod yn atebol am eich gwaith eich hun. Mae hyn yn cynnwys bod yn agored ac yn onest gyda phobl os aiff pethau o chwith, gan gynnwys rhoi esboniad llawn a phrydlon i'ch cyflogwr, neu'r awdurdod priodol, o'r hyn sydd wedi digwydd. Mae </w:t>
      </w:r>
      <w:hyperlink r:id="rId41" w:history="1">
        <w:r w:rsidR="007D2F0D" w:rsidRPr="00482871">
          <w:rPr>
            <w:rStyle w:val="Hyperlink"/>
            <w:rFonts w:ascii="Arial" w:hAnsi="Arial" w:cs="Arial"/>
            <w:sz w:val="24"/>
            <w:szCs w:val="24"/>
            <w:lang w:val="cy-GB"/>
          </w:rPr>
          <w:t>Deddf Iechyd a Gofal Cymdeithasol (Ansawdd ac Ymgysylltu) (Cymru) 2020</w:t>
        </w:r>
      </w:hyperlink>
      <w:r w:rsidR="007D2F0D" w:rsidRPr="00482871">
        <w:rPr>
          <w:rFonts w:ascii="Arial" w:hAnsi="Arial" w:cs="Arial"/>
          <w:sz w:val="24"/>
          <w:szCs w:val="24"/>
          <w:lang w:val="cy-GB"/>
        </w:rPr>
        <w:t xml:space="preserve"> yn nodi'r ddyletswydd ar gyfer corff </w:t>
      </w:r>
      <w:r w:rsidR="00F53139" w:rsidRPr="00482871">
        <w:rPr>
          <w:rFonts w:ascii="Arial" w:hAnsi="Arial" w:cs="Arial"/>
          <w:sz w:val="24"/>
          <w:szCs w:val="24"/>
          <w:lang w:val="cy-GB"/>
        </w:rPr>
        <w:t xml:space="preserve">y </w:t>
      </w:r>
      <w:r w:rsidR="007D2F0D" w:rsidRPr="00482871">
        <w:rPr>
          <w:rFonts w:ascii="Arial" w:hAnsi="Arial" w:cs="Arial"/>
          <w:sz w:val="24"/>
          <w:szCs w:val="24"/>
          <w:lang w:val="cy-GB"/>
        </w:rPr>
        <w:t xml:space="preserve">GIG. </w:t>
      </w:r>
    </w:p>
    <w:p w14:paraId="541C8800" w14:textId="77777777" w:rsidR="0036247C" w:rsidRPr="00482871" w:rsidRDefault="007D2F0D" w:rsidP="0036247C">
      <w:pPr>
        <w:rPr>
          <w:rFonts w:ascii="Arial" w:hAnsi="Arial" w:cs="Arial"/>
          <w:color w:val="444444"/>
          <w:sz w:val="24"/>
          <w:szCs w:val="24"/>
          <w:shd w:val="clear" w:color="auto" w:fill="FFFFFF"/>
        </w:rPr>
      </w:pPr>
      <w:r w:rsidRPr="00482871">
        <w:rPr>
          <w:rFonts w:ascii="Arial" w:hAnsi="Arial" w:cs="Arial"/>
          <w:b/>
          <w:bCs/>
          <w:sz w:val="24"/>
          <w:szCs w:val="24"/>
          <w:lang w:val="cy-GB"/>
        </w:rPr>
        <w:t xml:space="preserve">Dyletswydd gofal: </w:t>
      </w:r>
      <w:r w:rsidRPr="00482871">
        <w:rPr>
          <w:rFonts w:ascii="Arial" w:hAnsi="Arial" w:cs="Arial"/>
          <w:color w:val="444444"/>
          <w:sz w:val="24"/>
          <w:szCs w:val="24"/>
          <w:shd w:val="clear" w:color="auto" w:fill="FFFFFF"/>
          <w:lang w:val="cy-GB"/>
        </w:rPr>
        <w:t xml:space="preserve"> </w:t>
      </w:r>
    </w:p>
    <w:p w14:paraId="659A55D8" w14:textId="77777777" w:rsidR="0036247C" w:rsidRPr="00482871" w:rsidRDefault="007D2F0D" w:rsidP="00A1179D">
      <w:pPr>
        <w:pStyle w:val="ListParagraph"/>
        <w:numPr>
          <w:ilvl w:val="0"/>
          <w:numId w:val="26"/>
        </w:numPr>
        <w:rPr>
          <w:rFonts w:ascii="Arial" w:hAnsi="Arial" w:cs="Arial"/>
          <w:sz w:val="24"/>
          <w:szCs w:val="24"/>
        </w:rPr>
      </w:pPr>
      <w:r w:rsidRPr="00482871">
        <w:rPr>
          <w:rFonts w:ascii="Arial" w:hAnsi="Arial" w:cs="Arial"/>
          <w:sz w:val="24"/>
          <w:szCs w:val="24"/>
          <w:lang w:val="cy-GB"/>
        </w:rPr>
        <w:t>Gweithredu er lles gorau'r unigolyn ac eraill bob amser</w:t>
      </w:r>
    </w:p>
    <w:p w14:paraId="6CDC243F" w14:textId="4BAF8A19" w:rsidR="0036247C" w:rsidRPr="00482871" w:rsidRDefault="007D2F0D" w:rsidP="00A1179D">
      <w:pPr>
        <w:pStyle w:val="ListParagraph"/>
        <w:numPr>
          <w:ilvl w:val="0"/>
          <w:numId w:val="26"/>
        </w:numPr>
        <w:rPr>
          <w:rFonts w:ascii="Arial" w:hAnsi="Arial" w:cs="Arial"/>
          <w:sz w:val="24"/>
          <w:szCs w:val="24"/>
        </w:rPr>
      </w:pPr>
      <w:r w:rsidRPr="00482871">
        <w:rPr>
          <w:rFonts w:ascii="Arial" w:hAnsi="Arial" w:cs="Arial"/>
          <w:sz w:val="24"/>
          <w:szCs w:val="24"/>
          <w:lang w:val="cy-GB"/>
        </w:rPr>
        <w:t xml:space="preserve">Peidi â gweithredu, neu fethu â gweithredu, mewn ffordd sy'n arwain at niwed </w:t>
      </w:r>
    </w:p>
    <w:p w14:paraId="54676A7D" w14:textId="2ADCDD4C" w:rsidR="0036247C" w:rsidRPr="00482871" w:rsidRDefault="007D2F0D" w:rsidP="00A1179D">
      <w:pPr>
        <w:pStyle w:val="ListParagraph"/>
        <w:numPr>
          <w:ilvl w:val="0"/>
          <w:numId w:val="26"/>
        </w:numPr>
        <w:rPr>
          <w:rFonts w:ascii="Arial" w:hAnsi="Arial" w:cs="Arial"/>
          <w:sz w:val="24"/>
          <w:szCs w:val="24"/>
        </w:rPr>
      </w:pPr>
      <w:r w:rsidRPr="00482871">
        <w:rPr>
          <w:rFonts w:ascii="Arial" w:hAnsi="Arial" w:cs="Arial"/>
          <w:sz w:val="24"/>
          <w:szCs w:val="24"/>
          <w:lang w:val="cy-GB"/>
        </w:rPr>
        <w:t>Gweithredu o fewn eich cymhwysedd a</w:t>
      </w:r>
      <w:r w:rsidR="003C79AD" w:rsidRPr="00482871">
        <w:rPr>
          <w:rFonts w:ascii="Arial" w:hAnsi="Arial" w:cs="Arial"/>
          <w:sz w:val="24"/>
          <w:szCs w:val="24"/>
          <w:lang w:val="cy-GB"/>
        </w:rPr>
        <w:t>c uwchgyfeirio</w:t>
      </w:r>
      <w:r w:rsidRPr="00482871">
        <w:rPr>
          <w:rFonts w:ascii="Arial" w:hAnsi="Arial" w:cs="Arial"/>
          <w:sz w:val="24"/>
          <w:szCs w:val="24"/>
          <w:lang w:val="cy-GB"/>
        </w:rPr>
        <w:t xml:space="preserve"> os ydych yn ansicr.</w:t>
      </w:r>
    </w:p>
    <w:p w14:paraId="1E6D22F1" w14:textId="34D0BF29" w:rsidR="0036247C" w:rsidRPr="00482871" w:rsidRDefault="00B20E97" w:rsidP="0036247C">
      <w:pPr>
        <w:rPr>
          <w:rFonts w:ascii="Arial" w:hAnsi="Arial" w:cs="Arial"/>
          <w:sz w:val="24"/>
          <w:szCs w:val="24"/>
        </w:rPr>
      </w:pPr>
      <w:r w:rsidRPr="00482871">
        <w:rPr>
          <w:rFonts w:ascii="Arial" w:hAnsi="Arial" w:cs="Arial"/>
          <w:b/>
          <w:bCs/>
          <w:color w:val="0563C1"/>
          <w:sz w:val="24"/>
          <w:szCs w:val="24"/>
          <w:u w:val="single"/>
          <w:lang w:val="cy-GB"/>
        </w:rPr>
        <w:t xml:space="preserve">Salwch </w:t>
      </w:r>
      <w:hyperlink r:id="rId42" w:history="1">
        <w:r w:rsidRPr="00482871">
          <w:rPr>
            <w:rStyle w:val="Hyperlink"/>
            <w:rFonts w:ascii="Arial" w:hAnsi="Arial" w:cs="Arial"/>
            <w:b/>
            <w:bCs/>
            <w:sz w:val="24"/>
            <w:szCs w:val="24"/>
            <w:lang w:val="cy-GB"/>
          </w:rPr>
          <w:t>ffug</w:t>
        </w:r>
      </w:hyperlink>
      <w:r w:rsidRPr="00482871">
        <w:rPr>
          <w:rFonts w:ascii="Arial" w:hAnsi="Arial" w:cs="Arial"/>
          <w:b/>
          <w:bCs/>
          <w:color w:val="0563C1"/>
          <w:sz w:val="24"/>
          <w:szCs w:val="24"/>
          <w:u w:val="single"/>
          <w:lang w:val="cy-GB"/>
        </w:rPr>
        <w:t xml:space="preserve"> neu salwch syn cael ei achosi gan eraill</w:t>
      </w:r>
      <w:r w:rsidRPr="00482871">
        <w:rPr>
          <w:rFonts w:ascii="Arial" w:hAnsi="Arial" w:cs="Arial"/>
          <w:b/>
          <w:bCs/>
          <w:sz w:val="24"/>
          <w:szCs w:val="24"/>
          <w:lang w:val="cy-GB"/>
        </w:rPr>
        <w:t>:</w:t>
      </w:r>
      <w:r w:rsidRPr="00482871">
        <w:rPr>
          <w:rFonts w:ascii="Arial" w:hAnsi="Arial" w:cs="Arial"/>
          <w:sz w:val="24"/>
          <w:szCs w:val="24"/>
          <w:lang w:val="cy-GB"/>
        </w:rPr>
        <w:t xml:space="preserve"> Mae hyn</w:t>
      </w:r>
      <w:r w:rsidRPr="00482871">
        <w:rPr>
          <w:rFonts w:ascii="Arial" w:hAnsi="Arial" w:cs="Arial"/>
          <w:b/>
          <w:bCs/>
          <w:sz w:val="24"/>
          <w:szCs w:val="24"/>
          <w:lang w:val="cy-GB"/>
        </w:rPr>
        <w:t xml:space="preserve"> </w:t>
      </w:r>
      <w:r w:rsidRPr="00482871">
        <w:rPr>
          <w:rFonts w:ascii="Arial" w:hAnsi="Arial" w:cs="Arial"/>
          <w:sz w:val="24"/>
          <w:szCs w:val="24"/>
          <w:lang w:val="cy-GB"/>
        </w:rPr>
        <w:t>yn digwydd pan fydd rhiant neu ofalwr yn gorliwio neu'n achosi symptomau salwch yn fwriadol mewn plentyn. Bydd y rhiant neu'r gofalwr yn ceisio argyhoeddi gweithwyr proffesiynol neu eraill bod eu plentyn yn sâl neu fod ei gyflwr yn waeth nag ydyw mewn gwirionedd.</w:t>
      </w:r>
    </w:p>
    <w:p w14:paraId="5BE22FBF" w14:textId="1BF74DDB" w:rsidR="0036247C" w:rsidRPr="00482871" w:rsidRDefault="007D2F0D" w:rsidP="0036247C">
      <w:pPr>
        <w:rPr>
          <w:rFonts w:ascii="Arial" w:hAnsi="Arial" w:cs="Arial"/>
          <w:sz w:val="24"/>
          <w:szCs w:val="24"/>
        </w:rPr>
      </w:pPr>
      <w:r w:rsidRPr="00482871">
        <w:rPr>
          <w:rFonts w:ascii="Arial" w:hAnsi="Arial" w:cs="Arial"/>
          <w:sz w:val="24"/>
          <w:szCs w:val="24"/>
          <w:lang w:val="cy-GB"/>
        </w:rPr>
        <w:t>Nid yw'r rhiant neu'r gofalwr o reidrwydd yn bwriadu twyllo, ond mae ei ymddygiad yn debygol o niweidio'r plentyn. Er enghraifft, efallai y bydd y plentyn yn cael triniaeth neu brofion diangen, yn cael e</w:t>
      </w:r>
      <w:r w:rsidR="0077526E" w:rsidRPr="00482871">
        <w:rPr>
          <w:rFonts w:ascii="Arial" w:hAnsi="Arial" w:cs="Arial"/>
          <w:sz w:val="24"/>
          <w:szCs w:val="24"/>
          <w:lang w:val="cy-GB"/>
        </w:rPr>
        <w:t>i orfodi</w:t>
      </w:r>
      <w:r w:rsidRPr="00482871">
        <w:rPr>
          <w:rFonts w:ascii="Arial" w:hAnsi="Arial" w:cs="Arial"/>
          <w:sz w:val="24"/>
          <w:szCs w:val="24"/>
          <w:lang w:val="cy-GB"/>
        </w:rPr>
        <w:t xml:space="preserve"> i gredu e</w:t>
      </w:r>
      <w:r w:rsidR="0077526E" w:rsidRPr="00482871">
        <w:rPr>
          <w:rFonts w:ascii="Arial" w:hAnsi="Arial" w:cs="Arial"/>
          <w:sz w:val="24"/>
          <w:szCs w:val="24"/>
          <w:lang w:val="cy-GB"/>
        </w:rPr>
        <w:t>i f</w:t>
      </w:r>
      <w:r w:rsidRPr="00482871">
        <w:rPr>
          <w:rFonts w:ascii="Arial" w:hAnsi="Arial" w:cs="Arial"/>
          <w:sz w:val="24"/>
          <w:szCs w:val="24"/>
          <w:lang w:val="cy-GB"/>
        </w:rPr>
        <w:t xml:space="preserve">od yn sâl </w:t>
      </w:r>
      <w:r w:rsidR="0077526E" w:rsidRPr="00482871">
        <w:rPr>
          <w:rFonts w:ascii="Arial" w:hAnsi="Arial" w:cs="Arial"/>
          <w:sz w:val="24"/>
          <w:szCs w:val="24"/>
          <w:lang w:val="cy-GB"/>
        </w:rPr>
        <w:t xml:space="preserve">neu </w:t>
      </w:r>
      <w:r w:rsidR="008E779E" w:rsidRPr="00482871">
        <w:rPr>
          <w:rFonts w:ascii="Arial" w:hAnsi="Arial" w:cs="Arial"/>
          <w:sz w:val="24"/>
          <w:szCs w:val="24"/>
          <w:lang w:val="cy-GB"/>
        </w:rPr>
        <w:t>bydd y sefyllfa’</w:t>
      </w:r>
      <w:r w:rsidR="0077526E" w:rsidRPr="00482871">
        <w:rPr>
          <w:rFonts w:ascii="Arial" w:hAnsi="Arial" w:cs="Arial"/>
          <w:sz w:val="24"/>
          <w:szCs w:val="24"/>
          <w:lang w:val="cy-GB"/>
        </w:rPr>
        <w:t>n tarfu ar ei addysg</w:t>
      </w:r>
      <w:r w:rsidRPr="00482871">
        <w:rPr>
          <w:rFonts w:ascii="Arial" w:hAnsi="Arial" w:cs="Arial"/>
          <w:sz w:val="24"/>
          <w:szCs w:val="24"/>
          <w:lang w:val="cy-GB"/>
        </w:rPr>
        <w:t>.</w:t>
      </w:r>
    </w:p>
    <w:p w14:paraId="0F4E9512" w14:textId="77777777" w:rsidR="0036247C" w:rsidRPr="00482871" w:rsidRDefault="004C496D" w:rsidP="0036247C">
      <w:pPr>
        <w:rPr>
          <w:rFonts w:ascii="Arial" w:hAnsi="Arial" w:cs="Arial"/>
          <w:sz w:val="24"/>
          <w:szCs w:val="24"/>
        </w:rPr>
      </w:pPr>
      <w:hyperlink r:id="rId43" w:anchor=":~:text=Both%20Gillick%20competency%20and%20Fraser%20guidelines%20refer%20to,and%20treatment%20relating%20to%20contraception%20and%20sexual%20health." w:history="1">
        <w:r w:rsidR="007D2F0D" w:rsidRPr="00482871">
          <w:rPr>
            <w:rStyle w:val="Hyperlink"/>
            <w:rFonts w:ascii="Arial" w:hAnsi="Arial" w:cs="Arial"/>
            <w:b/>
            <w:bCs/>
            <w:sz w:val="24"/>
            <w:szCs w:val="24"/>
            <w:lang w:val="cy-GB"/>
          </w:rPr>
          <w:t>Canllawiau</w:t>
        </w:r>
        <w:r w:rsidR="007D2F0D" w:rsidRPr="00482871">
          <w:rPr>
            <w:rStyle w:val="Hyperlink"/>
            <w:rFonts w:ascii="Arial" w:hAnsi="Arial" w:cs="Arial"/>
            <w:bCs/>
            <w:sz w:val="24"/>
            <w:szCs w:val="24"/>
            <w:u w:val="none"/>
            <w:lang w:val="cy-GB"/>
          </w:rPr>
          <w:t xml:space="preserve"> </w:t>
        </w:r>
        <w:r w:rsidR="007D2F0D" w:rsidRPr="00482871">
          <w:rPr>
            <w:rStyle w:val="Hyperlink"/>
            <w:rFonts w:ascii="Arial" w:hAnsi="Arial" w:cs="Arial"/>
            <w:b/>
            <w:bCs/>
            <w:sz w:val="24"/>
            <w:szCs w:val="24"/>
            <w:lang w:val="cy-GB"/>
          </w:rPr>
          <w:t>Fraser</w:t>
        </w:r>
      </w:hyperlink>
      <w:r w:rsidR="007D2F0D" w:rsidRPr="00482871">
        <w:rPr>
          <w:rFonts w:ascii="Arial" w:hAnsi="Arial" w:cs="Arial"/>
          <w:b/>
          <w:bCs/>
          <w:sz w:val="24"/>
          <w:szCs w:val="24"/>
          <w:lang w:val="cy-GB"/>
        </w:rPr>
        <w:t>:</w:t>
      </w:r>
      <w:r w:rsidR="007D2F0D" w:rsidRPr="00482871">
        <w:rPr>
          <w:rFonts w:ascii="Arial" w:hAnsi="Arial" w:cs="Arial"/>
          <w:sz w:val="24"/>
          <w:szCs w:val="24"/>
          <w:lang w:val="cy-GB"/>
        </w:rPr>
        <w:t xml:space="preserve">  </w:t>
      </w:r>
    </w:p>
    <w:p w14:paraId="54B98F7B" w14:textId="34CCC852" w:rsidR="0036247C" w:rsidRPr="00482871" w:rsidRDefault="007D2F0D" w:rsidP="0036247C">
      <w:pPr>
        <w:rPr>
          <w:rStyle w:val="Hyperlink"/>
          <w:rFonts w:ascii="Arial" w:hAnsi="Arial" w:cs="Arial"/>
          <w:sz w:val="24"/>
          <w:szCs w:val="24"/>
          <w:lang w:val="en-US"/>
        </w:rPr>
      </w:pPr>
      <w:r w:rsidRPr="00482871">
        <w:rPr>
          <w:rFonts w:ascii="Arial" w:hAnsi="Arial" w:cs="Arial"/>
          <w:sz w:val="24"/>
          <w:szCs w:val="24"/>
          <w:lang w:val="cy-GB"/>
        </w:rPr>
        <w:t>Mae cymhwysedd Gillick a chanllawiau Fraser yn cyfeirio at achos cyfreithiol a oedd yn edrych yn benodol ar</w:t>
      </w:r>
      <w:r w:rsidR="0077526E" w:rsidRPr="00482871">
        <w:rPr>
          <w:rFonts w:ascii="Arial" w:hAnsi="Arial" w:cs="Arial"/>
          <w:sz w:val="24"/>
          <w:szCs w:val="24"/>
          <w:lang w:val="cy-GB"/>
        </w:rPr>
        <w:t xml:space="preserve"> </w:t>
      </w:r>
      <w:r w:rsidRPr="00482871">
        <w:rPr>
          <w:rFonts w:ascii="Arial" w:hAnsi="Arial" w:cs="Arial"/>
          <w:b/>
          <w:bCs/>
          <w:sz w:val="24"/>
          <w:szCs w:val="24"/>
          <w:lang w:val="cy-GB"/>
        </w:rPr>
        <w:t>p'un a ddylai meddygon allu rhoi cyngor neu driniaeth atal cenhedlu i bobl ifanc dan 16 oed heb ganiatâd</w:t>
      </w:r>
      <w:r w:rsidR="0077526E" w:rsidRPr="00482871">
        <w:rPr>
          <w:rFonts w:ascii="Arial" w:hAnsi="Arial" w:cs="Arial"/>
          <w:b/>
          <w:bCs/>
          <w:sz w:val="24"/>
          <w:szCs w:val="24"/>
          <w:lang w:val="cy-GB"/>
        </w:rPr>
        <w:t xml:space="preserve"> </w:t>
      </w:r>
      <w:r w:rsidRPr="00482871">
        <w:rPr>
          <w:rFonts w:ascii="Arial" w:hAnsi="Arial" w:cs="Arial"/>
          <w:b/>
          <w:bCs/>
          <w:sz w:val="24"/>
          <w:szCs w:val="24"/>
          <w:lang w:val="cy-GB"/>
        </w:rPr>
        <w:t>rhieni</w:t>
      </w:r>
      <w:r w:rsidRPr="00482871">
        <w:rPr>
          <w:rFonts w:ascii="Arial" w:hAnsi="Arial" w:cs="Arial"/>
          <w:sz w:val="24"/>
          <w:szCs w:val="24"/>
          <w:lang w:val="cy-GB"/>
        </w:rPr>
        <w:t>. Ond ers hynny, maent wedi cael eu defnyddio'n ehangach i helpu i asesu a oes gan blentyn yr aeddfedrwydd i wneud ei benderfyniadau ei hun ac i ddeall goblygiadau'r penderfyniadau hynny.</w:t>
      </w:r>
    </w:p>
    <w:p w14:paraId="6DC24782" w14:textId="77777777" w:rsidR="0036247C" w:rsidRPr="00482871" w:rsidRDefault="0036247C" w:rsidP="0036247C">
      <w:pPr>
        <w:rPr>
          <w:rFonts w:ascii="Arial" w:hAnsi="Arial" w:cs="Arial"/>
          <w:b/>
          <w:bCs/>
          <w:sz w:val="24"/>
          <w:szCs w:val="24"/>
          <w:lang w:val="en-US"/>
        </w:rPr>
      </w:pPr>
    </w:p>
    <w:p w14:paraId="513E40A9" w14:textId="77777777" w:rsidR="0036247C" w:rsidRPr="00482871" w:rsidRDefault="007D2F0D" w:rsidP="0036247C">
      <w:pPr>
        <w:rPr>
          <w:rFonts w:ascii="Arial" w:hAnsi="Arial" w:cs="Arial"/>
          <w:b/>
          <w:bCs/>
          <w:sz w:val="24"/>
          <w:szCs w:val="24"/>
          <w:lang w:val="en-US"/>
        </w:rPr>
      </w:pPr>
      <w:r w:rsidRPr="00482871">
        <w:rPr>
          <w:rFonts w:ascii="Arial" w:hAnsi="Arial" w:cs="Arial"/>
          <w:b/>
          <w:bCs/>
          <w:sz w:val="24"/>
          <w:szCs w:val="24"/>
          <w:lang w:val="cy-GB"/>
        </w:rPr>
        <w:t xml:space="preserve">Enghreifftiau eraill o fframweithiau diogelu: </w:t>
      </w:r>
    </w:p>
    <w:p w14:paraId="5C4365BD" w14:textId="239D9637" w:rsidR="0036247C" w:rsidRPr="00482871" w:rsidRDefault="004C496D" w:rsidP="0036247C">
      <w:pPr>
        <w:rPr>
          <w:rFonts w:ascii="Arial" w:hAnsi="Arial" w:cs="Arial"/>
          <w:b/>
          <w:bCs/>
          <w:sz w:val="24"/>
          <w:szCs w:val="24"/>
          <w:lang w:val="en-US"/>
        </w:rPr>
      </w:pPr>
      <w:hyperlink r:id="rId44" w:history="1">
        <w:r w:rsidR="007D2F0D" w:rsidRPr="00482871">
          <w:rPr>
            <w:rStyle w:val="Hyperlink"/>
            <w:rFonts w:ascii="Arial" w:hAnsi="Arial" w:cs="Arial"/>
            <w:b/>
            <w:bCs/>
            <w:sz w:val="24"/>
            <w:szCs w:val="24"/>
            <w:lang w:val="cy-GB"/>
          </w:rPr>
          <w:t>Cynhadledd Asesu Risg Amlasiantaethol (MARAC)</w:t>
        </w:r>
      </w:hyperlink>
    </w:p>
    <w:p w14:paraId="20A2F567" w14:textId="426E39A8" w:rsidR="0036247C" w:rsidRPr="00482871" w:rsidRDefault="004C496D" w:rsidP="0036247C">
      <w:pPr>
        <w:rPr>
          <w:rFonts w:ascii="Arial" w:hAnsi="Arial" w:cs="Arial"/>
          <w:b/>
          <w:bCs/>
          <w:sz w:val="24"/>
          <w:szCs w:val="24"/>
          <w:lang w:val="en-US"/>
        </w:rPr>
      </w:pPr>
      <w:hyperlink r:id="rId45" w:history="1">
        <w:r w:rsidR="007D2F0D" w:rsidRPr="00482871">
          <w:rPr>
            <w:rStyle w:val="Hyperlink"/>
            <w:rFonts w:ascii="Arial" w:hAnsi="Arial" w:cs="Arial"/>
            <w:b/>
            <w:bCs/>
            <w:sz w:val="24"/>
            <w:szCs w:val="24"/>
            <w:lang w:val="cy-GB"/>
          </w:rPr>
          <w:t>Trefniadau Aml-A</w:t>
        </w:r>
        <w:r w:rsidR="0077526E" w:rsidRPr="00482871">
          <w:rPr>
            <w:rStyle w:val="Hyperlink"/>
            <w:rFonts w:ascii="Arial" w:hAnsi="Arial" w:cs="Arial"/>
            <w:b/>
            <w:bCs/>
            <w:sz w:val="24"/>
            <w:szCs w:val="24"/>
            <w:lang w:val="cy-GB"/>
          </w:rPr>
          <w:t>siantaeth</w:t>
        </w:r>
        <w:r w:rsidR="007D2F0D" w:rsidRPr="00482871">
          <w:rPr>
            <w:rStyle w:val="Hyperlink"/>
            <w:rFonts w:ascii="Arial" w:hAnsi="Arial" w:cs="Arial"/>
            <w:b/>
            <w:bCs/>
            <w:sz w:val="24"/>
            <w:szCs w:val="24"/>
            <w:lang w:val="cy-GB"/>
          </w:rPr>
          <w:t xml:space="preserve"> i Ddiogelu'r Cyhoedd (MAPPA)</w:t>
        </w:r>
      </w:hyperlink>
    </w:p>
    <w:p w14:paraId="26AD3FEB" w14:textId="3DF498A5" w:rsidR="0036247C" w:rsidRPr="00482871" w:rsidRDefault="004C496D" w:rsidP="0036247C">
      <w:pPr>
        <w:rPr>
          <w:rFonts w:ascii="Arial" w:hAnsi="Arial" w:cs="Arial"/>
          <w:b/>
          <w:bCs/>
          <w:sz w:val="24"/>
          <w:szCs w:val="24"/>
          <w:lang w:val="en-US"/>
        </w:rPr>
      </w:pPr>
      <w:hyperlink r:id="rId46" w:history="1">
        <w:r w:rsidR="007D2F0D" w:rsidRPr="00482871">
          <w:rPr>
            <w:rStyle w:val="Hyperlink"/>
            <w:rFonts w:ascii="Arial" w:hAnsi="Arial" w:cs="Arial"/>
            <w:b/>
            <w:bCs/>
            <w:sz w:val="24"/>
            <w:szCs w:val="24"/>
            <w:lang w:val="cy-GB"/>
          </w:rPr>
          <w:t>Dyletswydd</w:t>
        </w:r>
        <w:r w:rsidR="007D2F0D" w:rsidRPr="00482871">
          <w:rPr>
            <w:rStyle w:val="Hyperlink"/>
            <w:rFonts w:ascii="Arial" w:hAnsi="Arial" w:cs="Arial"/>
            <w:bCs/>
            <w:sz w:val="24"/>
            <w:szCs w:val="24"/>
            <w:lang w:val="cy-GB"/>
          </w:rPr>
          <w:t xml:space="preserve"> </w:t>
        </w:r>
        <w:r w:rsidR="007D2F0D" w:rsidRPr="00482871">
          <w:rPr>
            <w:rStyle w:val="Hyperlink"/>
            <w:rFonts w:ascii="Arial" w:hAnsi="Arial" w:cs="Arial"/>
            <w:b/>
            <w:bCs/>
            <w:sz w:val="24"/>
            <w:szCs w:val="24"/>
            <w:lang w:val="cy-GB"/>
          </w:rPr>
          <w:t xml:space="preserve"> Anffurfio Organau Cenhedlu Benywod (FGM</w:t>
        </w:r>
      </w:hyperlink>
      <w:r w:rsidR="00005C82" w:rsidRPr="00482871">
        <w:rPr>
          <w:rStyle w:val="Hyperlink"/>
          <w:rFonts w:ascii="Arial" w:hAnsi="Arial" w:cs="Arial"/>
          <w:b/>
          <w:bCs/>
          <w:sz w:val="24"/>
          <w:szCs w:val="24"/>
          <w:lang w:val="cy-GB"/>
        </w:rPr>
        <w:t>)</w:t>
      </w:r>
      <w:r w:rsidR="007D2F0D" w:rsidRPr="00482871">
        <w:rPr>
          <w:rFonts w:ascii="Arial" w:hAnsi="Arial" w:cs="Arial"/>
          <w:b/>
          <w:bCs/>
          <w:sz w:val="24"/>
          <w:szCs w:val="24"/>
          <w:lang w:val="cy-GB"/>
        </w:rPr>
        <w:t xml:space="preserve"> </w:t>
      </w:r>
      <w:r w:rsidR="007D2F0D" w:rsidRPr="00482871">
        <w:rPr>
          <w:rFonts w:ascii="Arial" w:hAnsi="Arial" w:cs="Arial"/>
          <w:bCs/>
          <w:sz w:val="24"/>
          <w:szCs w:val="24"/>
          <w:lang w:val="cy-GB"/>
        </w:rPr>
        <w:t xml:space="preserve"> </w:t>
      </w:r>
    </w:p>
    <w:p w14:paraId="5F79E97E" w14:textId="77777777" w:rsidR="0036247C" w:rsidRPr="00482871" w:rsidRDefault="004C496D" w:rsidP="0036247C">
      <w:pPr>
        <w:rPr>
          <w:rFonts w:ascii="Arial" w:hAnsi="Arial" w:cs="Arial"/>
          <w:b/>
          <w:bCs/>
          <w:sz w:val="24"/>
          <w:szCs w:val="24"/>
          <w:lang w:val="en-US"/>
        </w:rPr>
      </w:pPr>
      <w:hyperlink r:id="rId47" w:history="1">
        <w:r w:rsidR="007D2F0D" w:rsidRPr="00482871">
          <w:rPr>
            <w:rStyle w:val="Hyperlink"/>
            <w:rFonts w:ascii="Arial" w:hAnsi="Arial" w:cs="Arial"/>
            <w:b/>
            <w:bCs/>
            <w:sz w:val="24"/>
            <w:szCs w:val="24"/>
            <w:lang w:val="cy-GB"/>
          </w:rPr>
          <w:t>Diogelu Cyd-destunol</w:t>
        </w:r>
      </w:hyperlink>
    </w:p>
    <w:p w14:paraId="62FF7FC8" w14:textId="020AB4EF" w:rsidR="00272669" w:rsidRPr="00482871" w:rsidRDefault="004C496D" w:rsidP="0036247C">
      <w:hyperlink r:id="rId48" w:history="1">
        <w:r w:rsidR="007D2F0D" w:rsidRPr="00482871">
          <w:rPr>
            <w:rStyle w:val="Hyperlink"/>
            <w:rFonts w:ascii="Arial" w:hAnsi="Arial" w:cs="Arial"/>
            <w:b/>
            <w:bCs/>
            <w:sz w:val="24"/>
            <w:szCs w:val="24"/>
            <w:lang w:val="cy-GB"/>
          </w:rPr>
          <w:t xml:space="preserve">Canllawiau ar </w:t>
        </w:r>
        <w:r w:rsidR="008E779E" w:rsidRPr="00482871">
          <w:rPr>
            <w:rStyle w:val="Hyperlink"/>
            <w:rFonts w:ascii="Arial" w:hAnsi="Arial" w:cs="Arial"/>
            <w:b/>
            <w:bCs/>
            <w:sz w:val="24"/>
            <w:szCs w:val="24"/>
            <w:lang w:val="cy-GB"/>
          </w:rPr>
          <w:t xml:space="preserve">y </w:t>
        </w:r>
        <w:r w:rsidR="007D2F0D" w:rsidRPr="00482871">
          <w:rPr>
            <w:rStyle w:val="Hyperlink"/>
            <w:rFonts w:ascii="Arial" w:hAnsi="Arial" w:cs="Arial"/>
            <w:b/>
            <w:bCs/>
            <w:sz w:val="24"/>
            <w:szCs w:val="24"/>
            <w:lang w:val="cy-GB"/>
          </w:rPr>
          <w:t xml:space="preserve">ddyletswydd </w:t>
        </w:r>
        <w:r w:rsidR="008E779E" w:rsidRPr="00482871">
          <w:rPr>
            <w:rStyle w:val="Hyperlink"/>
            <w:rFonts w:ascii="Arial" w:hAnsi="Arial" w:cs="Arial"/>
            <w:b/>
            <w:bCs/>
            <w:sz w:val="24"/>
            <w:szCs w:val="24"/>
            <w:lang w:val="cy-GB"/>
          </w:rPr>
          <w:t xml:space="preserve">i </w:t>
        </w:r>
        <w:r w:rsidR="007D2F0D" w:rsidRPr="00482871">
          <w:rPr>
            <w:rStyle w:val="Hyperlink"/>
            <w:rFonts w:ascii="Arial" w:hAnsi="Arial" w:cs="Arial"/>
            <w:b/>
            <w:bCs/>
            <w:sz w:val="24"/>
            <w:szCs w:val="24"/>
            <w:lang w:val="cy-GB"/>
          </w:rPr>
          <w:t>atal</w:t>
        </w:r>
      </w:hyperlink>
    </w:p>
    <w:p w14:paraId="7ED602E7" w14:textId="77777777" w:rsidR="0036247C" w:rsidRPr="00482871" w:rsidRDefault="007D2F0D" w:rsidP="0036247C">
      <w:pPr>
        <w:rPr>
          <w:rFonts w:ascii="Arial" w:hAnsi="Arial" w:cs="Arial"/>
          <w:sz w:val="24"/>
          <w:szCs w:val="24"/>
          <w:lang w:val="en-US"/>
        </w:rPr>
      </w:pPr>
      <w:r w:rsidRPr="00482871">
        <w:rPr>
          <w:rFonts w:ascii="Arial" w:hAnsi="Arial" w:cs="Arial"/>
          <w:b/>
          <w:bCs/>
          <w:sz w:val="24"/>
          <w:szCs w:val="24"/>
          <w:lang w:val="cy-GB"/>
        </w:rPr>
        <w:t>Ymddygiad rhieni neu ofalwyr a ffactorau teuluol:</w:t>
      </w:r>
      <w:r w:rsidRPr="00482871">
        <w:rPr>
          <w:rFonts w:ascii="Arial" w:hAnsi="Arial" w:cs="Arial"/>
          <w:sz w:val="24"/>
          <w:szCs w:val="24"/>
          <w:lang w:val="cy-GB"/>
        </w:rPr>
        <w:t xml:space="preserve"> Gall y rhain gynnwys camddefnyddio sylweddau, cam-drin domestig, straen, cydymffurfiaeth gelwyddog ac iechyd meddwl.</w:t>
      </w:r>
    </w:p>
    <w:p w14:paraId="733A63A8" w14:textId="49D48BB6" w:rsidR="0036247C" w:rsidRPr="00482871" w:rsidRDefault="007D2F0D" w:rsidP="0036247C">
      <w:pPr>
        <w:rPr>
          <w:rFonts w:ascii="Arial" w:hAnsi="Arial" w:cs="Arial"/>
          <w:sz w:val="24"/>
          <w:szCs w:val="24"/>
        </w:rPr>
      </w:pPr>
      <w:r w:rsidRPr="00482871">
        <w:rPr>
          <w:rFonts w:ascii="Arial" w:hAnsi="Arial" w:cs="Arial"/>
          <w:b/>
          <w:bCs/>
          <w:sz w:val="24"/>
          <w:szCs w:val="24"/>
          <w:lang w:val="cy-GB"/>
        </w:rPr>
        <w:t xml:space="preserve">Cyflawnwr: </w:t>
      </w:r>
      <w:r w:rsidRPr="00482871">
        <w:rPr>
          <w:rFonts w:ascii="Arial" w:hAnsi="Arial" w:cs="Arial"/>
          <w:sz w:val="24"/>
          <w:szCs w:val="24"/>
          <w:lang w:val="cy-GB"/>
        </w:rPr>
        <w:t>Person sy'n cyflawni gweithred niweidiol, anghyfreithlon neu anfoesol. Gallwch ddod o hyd i enghreifftiau o ymddygiad</w:t>
      </w:r>
      <w:r w:rsidR="008E779E" w:rsidRPr="00482871">
        <w:rPr>
          <w:rFonts w:ascii="Arial" w:hAnsi="Arial" w:cs="Arial"/>
          <w:sz w:val="24"/>
          <w:szCs w:val="24"/>
          <w:lang w:val="cy-GB"/>
        </w:rPr>
        <w:t xml:space="preserve"> cyflawnwr</w:t>
      </w:r>
      <w:r w:rsidRPr="00482871">
        <w:rPr>
          <w:rFonts w:ascii="Arial" w:hAnsi="Arial" w:cs="Arial"/>
          <w:sz w:val="24"/>
          <w:szCs w:val="24"/>
          <w:lang w:val="cy-GB"/>
        </w:rPr>
        <w:t xml:space="preserve"> </w:t>
      </w:r>
      <w:hyperlink r:id="rId49" w:history="1">
        <w:r w:rsidR="008E779E" w:rsidRPr="00482871">
          <w:rPr>
            <w:rStyle w:val="Hyperlink"/>
            <w:rFonts w:ascii="Arial" w:hAnsi="Arial" w:cs="Arial"/>
            <w:color w:val="auto"/>
            <w:sz w:val="24"/>
            <w:szCs w:val="24"/>
            <w:u w:val="none"/>
            <w:lang w:val="cy-GB"/>
          </w:rPr>
          <w:t xml:space="preserve">yn </w:t>
        </w:r>
        <w:r w:rsidRPr="00482871">
          <w:rPr>
            <w:rStyle w:val="Hyperlink"/>
            <w:rFonts w:ascii="Arial" w:hAnsi="Arial" w:cs="Arial"/>
            <w:sz w:val="24"/>
            <w:szCs w:val="24"/>
            <w:lang w:val="cy-GB"/>
          </w:rPr>
          <w:t>Gweithdrefnau Diogelu Cymru</w:t>
        </w:r>
      </w:hyperlink>
      <w:r w:rsidRPr="00482871">
        <w:rPr>
          <w:rFonts w:ascii="Arial" w:hAnsi="Arial" w:cs="Arial"/>
          <w:sz w:val="24"/>
          <w:szCs w:val="24"/>
          <w:lang w:val="cy-GB"/>
        </w:rPr>
        <w:t xml:space="preserve">.  </w:t>
      </w:r>
    </w:p>
    <w:p w14:paraId="220E1B18" w14:textId="598E1642" w:rsidR="0036247C" w:rsidRPr="00482871" w:rsidRDefault="007D2F0D" w:rsidP="0036247C">
      <w:pPr>
        <w:rPr>
          <w:rFonts w:ascii="Arial" w:hAnsi="Arial" w:cs="Arial"/>
          <w:sz w:val="24"/>
          <w:szCs w:val="24"/>
        </w:rPr>
      </w:pPr>
      <w:r w:rsidRPr="00482871">
        <w:rPr>
          <w:rFonts w:ascii="Arial" w:hAnsi="Arial" w:cs="Arial"/>
          <w:b/>
          <w:bCs/>
          <w:sz w:val="24"/>
          <w:szCs w:val="24"/>
          <w:lang w:val="cy-GB"/>
        </w:rPr>
        <w:lastRenderedPageBreak/>
        <w:t>Adolygiad ymarfer:</w:t>
      </w:r>
      <w:r w:rsidR="006741EE" w:rsidRPr="00482871">
        <w:rPr>
          <w:rFonts w:ascii="Arial" w:hAnsi="Arial" w:cs="Arial"/>
          <w:b/>
          <w:bCs/>
          <w:sz w:val="24"/>
          <w:szCs w:val="24"/>
          <w:lang w:val="cy-GB"/>
        </w:rPr>
        <w:t xml:space="preserve"> </w:t>
      </w:r>
      <w:r w:rsidR="006741EE" w:rsidRPr="00482871">
        <w:rPr>
          <w:rFonts w:ascii="Arial" w:hAnsi="Arial" w:cs="Arial"/>
          <w:sz w:val="24"/>
          <w:szCs w:val="24"/>
          <w:lang w:val="cy-GB"/>
        </w:rPr>
        <w:t>Cynhelir</w:t>
      </w:r>
      <w:r w:rsidRPr="00482871">
        <w:rPr>
          <w:rFonts w:ascii="Arial" w:hAnsi="Arial" w:cs="Arial"/>
          <w:b/>
          <w:bCs/>
          <w:sz w:val="24"/>
          <w:szCs w:val="24"/>
          <w:lang w:val="cy-GB"/>
        </w:rPr>
        <w:t xml:space="preserve"> </w:t>
      </w:r>
      <w:hyperlink r:id="rId50" w:history="1">
        <w:r w:rsidRPr="00482871">
          <w:rPr>
            <w:rStyle w:val="Hyperlink"/>
            <w:rFonts w:ascii="Arial" w:hAnsi="Arial" w:cs="Arial"/>
            <w:sz w:val="24"/>
            <w:szCs w:val="24"/>
            <w:lang w:val="cy-GB"/>
          </w:rPr>
          <w:t>adolygiadau ymarfer diogelu</w:t>
        </w:r>
      </w:hyperlink>
      <w:r w:rsidRPr="00482871">
        <w:rPr>
          <w:rFonts w:ascii="Arial" w:hAnsi="Arial" w:cs="Arial"/>
          <w:sz w:val="24"/>
          <w:szCs w:val="24"/>
          <w:lang w:val="cy-GB"/>
        </w:rPr>
        <w:t xml:space="preserve"> ar ran y byrddau diogelu rhanbarthol. Maent yn ffordd i bob asiantaeth bartner nodi'r gwersi y gellir eu dysgu o achosion arbennig o gymhleth neu anodd a rhoi newidiadau ar waith i wella gwasanaethau yng ngoleuni'r gwersi hyn.</w:t>
      </w:r>
    </w:p>
    <w:p w14:paraId="12323353" w14:textId="77777777" w:rsidR="0036247C" w:rsidRPr="00482871" w:rsidRDefault="007D2F0D" w:rsidP="0036247C">
      <w:pPr>
        <w:rPr>
          <w:rFonts w:ascii="Arial" w:hAnsi="Arial" w:cs="Arial"/>
          <w:b/>
          <w:bCs/>
          <w:sz w:val="24"/>
          <w:szCs w:val="24"/>
        </w:rPr>
      </w:pPr>
      <w:r w:rsidRPr="00482871">
        <w:rPr>
          <w:rFonts w:ascii="Arial" w:hAnsi="Arial" w:cs="Arial"/>
          <w:sz w:val="24"/>
          <w:szCs w:val="24"/>
          <w:lang w:val="cy-GB"/>
        </w:rPr>
        <w:t>Diben y system adolygu yw hyrwyddo diwylliant cadarnhaol o ddysgu amlasiantaethol ac arfer gorau.</w:t>
      </w:r>
      <w:r w:rsidRPr="00482871">
        <w:rPr>
          <w:rFonts w:ascii="Arial" w:hAnsi="Arial" w:cs="Arial"/>
          <w:b/>
          <w:bCs/>
          <w:sz w:val="24"/>
          <w:szCs w:val="24"/>
          <w:lang w:val="cy-GB"/>
        </w:rPr>
        <w:t xml:space="preserve"> </w:t>
      </w:r>
    </w:p>
    <w:p w14:paraId="2AE7B532" w14:textId="0F8883AD" w:rsidR="0036247C" w:rsidRPr="00482871" w:rsidRDefault="007D2F0D" w:rsidP="0036247C">
      <w:pPr>
        <w:rPr>
          <w:rFonts w:ascii="Arial" w:hAnsi="Arial" w:cs="Arial"/>
          <w:sz w:val="24"/>
          <w:szCs w:val="24"/>
        </w:rPr>
      </w:pPr>
      <w:r w:rsidRPr="00482871">
        <w:rPr>
          <w:rFonts w:ascii="Arial" w:hAnsi="Arial" w:cs="Arial"/>
          <w:b/>
          <w:bCs/>
          <w:sz w:val="24"/>
          <w:szCs w:val="24"/>
          <w:lang w:val="cy-GB"/>
        </w:rPr>
        <w:t>PRUDIC (</w:t>
      </w:r>
      <w:hyperlink r:id="rId51" w:history="1">
        <w:r w:rsidRPr="00482871">
          <w:rPr>
            <w:rStyle w:val="Hyperlink"/>
            <w:rFonts w:ascii="Arial" w:hAnsi="Arial" w:cs="Arial"/>
            <w:b/>
            <w:bCs/>
            <w:sz w:val="24"/>
            <w:szCs w:val="24"/>
            <w:lang w:val="cy-GB"/>
          </w:rPr>
          <w:t>Ymateb Gweithdrefnol i Farwolaethau Annisgwyl yn Ystod Plentyndod</w:t>
        </w:r>
      </w:hyperlink>
      <w:r w:rsidRPr="00482871">
        <w:rPr>
          <w:rStyle w:val="Hyperlink"/>
          <w:rFonts w:ascii="Arial" w:hAnsi="Arial" w:cs="Arial"/>
          <w:b/>
          <w:bCs/>
          <w:sz w:val="24"/>
          <w:szCs w:val="24"/>
          <w:lang w:val="cy-GB"/>
        </w:rPr>
        <w:t>)</w:t>
      </w:r>
      <w:r w:rsidRPr="00482871">
        <w:rPr>
          <w:rFonts w:ascii="Arial" w:hAnsi="Arial" w:cs="Arial"/>
          <w:b/>
          <w:bCs/>
          <w:sz w:val="24"/>
          <w:szCs w:val="24"/>
          <w:lang w:val="cy-GB"/>
        </w:rPr>
        <w:t xml:space="preserve">: </w:t>
      </w:r>
      <w:r w:rsidRPr="00482871">
        <w:rPr>
          <w:rFonts w:ascii="Arial" w:hAnsi="Arial" w:cs="Arial"/>
          <w:sz w:val="24"/>
          <w:szCs w:val="24"/>
          <w:lang w:val="cy-GB"/>
        </w:rPr>
        <w:t xml:space="preserve">Mae'r weithdrefn hon yn gosod safon ofynnol ar gyfer ymateb i farwolaethau annisgwyl </w:t>
      </w:r>
      <w:r w:rsidR="008E779E" w:rsidRPr="00482871">
        <w:rPr>
          <w:rFonts w:ascii="Arial" w:hAnsi="Arial" w:cs="Arial"/>
          <w:sz w:val="24"/>
          <w:szCs w:val="24"/>
          <w:lang w:val="cy-GB"/>
        </w:rPr>
        <w:t>yn ystod</w:t>
      </w:r>
      <w:r w:rsidRPr="00482871">
        <w:rPr>
          <w:rFonts w:ascii="Arial" w:hAnsi="Arial" w:cs="Arial"/>
          <w:sz w:val="24"/>
          <w:szCs w:val="24"/>
          <w:lang w:val="cy-GB"/>
        </w:rPr>
        <w:t xml:space="preserve"> babandod a phlentyndod. Mae'n disgrifio'r broses o gyfathrebu, cydweithredu a rhannu gwybodaeth yn dilyn marwolaeth annisgwyl plentyn. </w:t>
      </w:r>
    </w:p>
    <w:p w14:paraId="161F01EE" w14:textId="4F6D8367" w:rsidR="0036247C" w:rsidRPr="00482871" w:rsidRDefault="007D2F0D" w:rsidP="0036247C">
      <w:pPr>
        <w:rPr>
          <w:rFonts w:ascii="Arial" w:hAnsi="Arial" w:cs="Arial"/>
          <w:sz w:val="24"/>
          <w:szCs w:val="24"/>
        </w:rPr>
      </w:pPr>
      <w:r w:rsidRPr="00482871">
        <w:rPr>
          <w:rFonts w:ascii="Arial" w:hAnsi="Arial" w:cs="Arial"/>
          <w:sz w:val="24"/>
          <w:szCs w:val="24"/>
          <w:lang w:val="cy-GB"/>
        </w:rPr>
        <w:t>Mae'r PRUDiC yn berthnasol i bob marwolaeth annisgwyl mewn plant o'u genedigaeth tan eu pen-blwydd yn 18</w:t>
      </w:r>
      <w:r w:rsidR="008E779E" w:rsidRPr="00482871">
        <w:rPr>
          <w:rFonts w:ascii="Arial" w:hAnsi="Arial" w:cs="Arial"/>
          <w:sz w:val="24"/>
          <w:szCs w:val="24"/>
          <w:lang w:val="cy-GB"/>
        </w:rPr>
        <w:t xml:space="preserve"> </w:t>
      </w:r>
      <w:r w:rsidRPr="00482871">
        <w:rPr>
          <w:rFonts w:ascii="Arial" w:hAnsi="Arial" w:cs="Arial"/>
          <w:sz w:val="24"/>
          <w:szCs w:val="24"/>
          <w:lang w:val="cy-GB"/>
        </w:rPr>
        <w:t>oed, boed hynny o achosion naturiol, annaturiol, hysbys neu anhysbys, gartref, yn yr ysbyty neu yn y gymuned</w:t>
      </w:r>
      <w:r w:rsidRPr="00482871">
        <w:rPr>
          <w:rFonts w:ascii="Arial" w:hAnsi="Arial" w:cs="Arial"/>
          <w:sz w:val="24"/>
          <w:szCs w:val="24"/>
          <w:vertAlign w:val="superscript"/>
          <w:lang w:val="cy-GB"/>
        </w:rPr>
        <w:t xml:space="preserve">. </w:t>
      </w:r>
      <w:r w:rsidRPr="00482871">
        <w:rPr>
          <w:rFonts w:ascii="Arial" w:hAnsi="Arial" w:cs="Arial"/>
          <w:sz w:val="24"/>
          <w:szCs w:val="24"/>
          <w:lang w:val="cy-GB"/>
        </w:rPr>
        <w:t xml:space="preserve">Mae hyn yn cynnwys gwrthdrawiadau traffig </w:t>
      </w:r>
      <w:r w:rsidR="008E779E" w:rsidRPr="00482871">
        <w:rPr>
          <w:rFonts w:ascii="Arial" w:hAnsi="Arial" w:cs="Arial"/>
          <w:sz w:val="24"/>
          <w:szCs w:val="24"/>
          <w:lang w:val="cy-GB"/>
        </w:rPr>
        <w:t xml:space="preserve">ar y </w:t>
      </w:r>
      <w:r w:rsidRPr="00482871">
        <w:rPr>
          <w:rFonts w:ascii="Arial" w:hAnsi="Arial" w:cs="Arial"/>
          <w:sz w:val="24"/>
          <w:szCs w:val="24"/>
          <w:lang w:val="cy-GB"/>
        </w:rPr>
        <w:t>ff</w:t>
      </w:r>
      <w:r w:rsidR="008E779E" w:rsidRPr="00482871">
        <w:rPr>
          <w:rFonts w:ascii="Arial" w:hAnsi="Arial" w:cs="Arial"/>
          <w:sz w:val="24"/>
          <w:szCs w:val="24"/>
          <w:lang w:val="cy-GB"/>
        </w:rPr>
        <w:t>o</w:t>
      </w:r>
      <w:r w:rsidRPr="00482871">
        <w:rPr>
          <w:rFonts w:ascii="Arial" w:hAnsi="Arial" w:cs="Arial"/>
          <w:sz w:val="24"/>
          <w:szCs w:val="24"/>
          <w:lang w:val="cy-GB"/>
        </w:rPr>
        <w:t>rdd, hunanladdiadau ymddangosiadol a llofruddiaethau. Nid yw hyn yn cynnwys marw-enedigaethau a marwolaeth babanod cyn-</w:t>
      </w:r>
      <w:r w:rsidR="00E52EB1">
        <w:rPr>
          <w:rFonts w:ascii="Arial" w:hAnsi="Arial" w:cs="Arial"/>
          <w:sz w:val="24"/>
          <w:szCs w:val="24"/>
          <w:lang w:val="cy-GB"/>
        </w:rPr>
        <w:t>hyf</w:t>
      </w:r>
      <w:r w:rsidRPr="00482871">
        <w:rPr>
          <w:rFonts w:ascii="Arial" w:hAnsi="Arial" w:cs="Arial"/>
          <w:sz w:val="24"/>
          <w:szCs w:val="24"/>
          <w:lang w:val="cy-GB"/>
        </w:rPr>
        <w:t>yw a anwyd cyn 24 wythnos.</w:t>
      </w:r>
    </w:p>
    <w:p w14:paraId="3E99B4DE" w14:textId="036934C4" w:rsidR="0036247C" w:rsidRPr="00482871" w:rsidRDefault="004C496D" w:rsidP="0036247C">
      <w:pPr>
        <w:rPr>
          <w:rFonts w:ascii="Arial" w:hAnsi="Arial" w:cs="Arial"/>
          <w:sz w:val="24"/>
          <w:szCs w:val="24"/>
        </w:rPr>
      </w:pPr>
      <w:hyperlink r:id="rId52" w:history="1">
        <w:r w:rsidR="007D2F0D" w:rsidRPr="00482871">
          <w:rPr>
            <w:rStyle w:val="Hyperlink"/>
            <w:rFonts w:ascii="Arial" w:hAnsi="Arial" w:cs="Arial"/>
            <w:b/>
            <w:bCs/>
            <w:sz w:val="24"/>
            <w:szCs w:val="24"/>
            <w:lang w:val="cy-GB"/>
          </w:rPr>
          <w:t xml:space="preserve">Canolbwyntio </w:t>
        </w:r>
        <w:r w:rsidR="009A7F14" w:rsidRPr="00482871">
          <w:rPr>
            <w:rStyle w:val="Hyperlink"/>
            <w:rFonts w:ascii="Arial" w:hAnsi="Arial" w:cs="Arial"/>
            <w:b/>
            <w:bCs/>
            <w:sz w:val="24"/>
            <w:szCs w:val="24"/>
            <w:lang w:val="cy-GB"/>
          </w:rPr>
          <w:t>ar g</w:t>
        </w:r>
        <w:r w:rsidR="007D2F0D" w:rsidRPr="00482871">
          <w:rPr>
            <w:rStyle w:val="Hyperlink"/>
            <w:rFonts w:ascii="Arial" w:hAnsi="Arial" w:cs="Arial"/>
            <w:b/>
            <w:bCs/>
            <w:sz w:val="24"/>
            <w:szCs w:val="24"/>
            <w:lang w:val="cy-GB"/>
          </w:rPr>
          <w:t>anlynia</w:t>
        </w:r>
        <w:r w:rsidR="009A7F14" w:rsidRPr="00482871">
          <w:rPr>
            <w:rStyle w:val="Hyperlink"/>
            <w:rFonts w:ascii="Arial" w:hAnsi="Arial" w:cs="Arial"/>
            <w:b/>
            <w:bCs/>
            <w:sz w:val="24"/>
            <w:szCs w:val="24"/>
            <w:lang w:val="cy-GB"/>
          </w:rPr>
          <w:t>dau</w:t>
        </w:r>
      </w:hyperlink>
      <w:r w:rsidR="007D2F0D" w:rsidRPr="00482871">
        <w:rPr>
          <w:rFonts w:ascii="Arial" w:hAnsi="Arial" w:cs="Arial"/>
          <w:b/>
          <w:bCs/>
          <w:sz w:val="24"/>
          <w:szCs w:val="24"/>
          <w:lang w:val="cy-GB"/>
        </w:rPr>
        <w:t xml:space="preserve">: </w:t>
      </w:r>
      <w:r w:rsidR="007D2F0D" w:rsidRPr="00482871">
        <w:rPr>
          <w:rFonts w:ascii="Arial" w:hAnsi="Arial" w:cs="Arial"/>
          <w:sz w:val="24"/>
          <w:szCs w:val="24"/>
          <w:lang w:val="cy-GB"/>
        </w:rPr>
        <w:t>Mae'r rhain yn nodau realistig y cytunwyd arnynt y gall y sawl sy'n defnyddio gwasanaethau neu ddarpariaeth a'u gweithiwr allweddol weithio tuag atynt. Fel arfer, mae</w:t>
      </w:r>
      <w:r w:rsidR="008E779E" w:rsidRPr="00482871">
        <w:rPr>
          <w:rFonts w:ascii="Arial" w:hAnsi="Arial" w:cs="Arial"/>
          <w:sz w:val="24"/>
          <w:szCs w:val="24"/>
          <w:lang w:val="cy-GB"/>
        </w:rPr>
        <w:t>nt yn ymwneud</w:t>
      </w:r>
      <w:r w:rsidR="007D2F0D" w:rsidRPr="00482871">
        <w:rPr>
          <w:rFonts w:ascii="Arial" w:hAnsi="Arial" w:cs="Arial"/>
          <w:sz w:val="24"/>
          <w:szCs w:val="24"/>
          <w:lang w:val="cy-GB"/>
        </w:rPr>
        <w:t xml:space="preserve"> â chefnogi lles yr unigolyn. Bydd y canlyniadau'n amrywio o berson i berson a phlentyn i blentyn oherwydd eu bod yn ymwneud â'r hyn sy'n bwysig i'r unigolyn hwnnw.</w:t>
      </w:r>
    </w:p>
    <w:p w14:paraId="29BC8556" w14:textId="03A672D1" w:rsidR="0036247C" w:rsidRPr="00482871" w:rsidRDefault="007D2F0D" w:rsidP="0036247C">
      <w:pPr>
        <w:rPr>
          <w:rFonts w:ascii="Arial" w:hAnsi="Arial" w:cs="Arial"/>
          <w:sz w:val="24"/>
          <w:szCs w:val="24"/>
        </w:rPr>
      </w:pPr>
      <w:r w:rsidRPr="00482871">
        <w:rPr>
          <w:rFonts w:ascii="Arial" w:hAnsi="Arial" w:cs="Arial"/>
          <w:b/>
          <w:bCs/>
          <w:sz w:val="24"/>
          <w:szCs w:val="24"/>
          <w:lang w:val="cy-GB"/>
        </w:rPr>
        <w:t>S</w:t>
      </w:r>
      <w:r w:rsidR="0011638C" w:rsidRPr="00482871">
        <w:rPr>
          <w:rFonts w:ascii="Arial" w:hAnsi="Arial" w:cs="Arial"/>
          <w:b/>
          <w:bCs/>
          <w:sz w:val="24"/>
          <w:szCs w:val="24"/>
          <w:lang w:val="cy-GB"/>
        </w:rPr>
        <w:t>eiliedig ar g</w:t>
      </w:r>
      <w:r w:rsidRPr="00482871">
        <w:rPr>
          <w:rFonts w:ascii="Arial" w:hAnsi="Arial" w:cs="Arial"/>
          <w:b/>
          <w:bCs/>
          <w:sz w:val="24"/>
          <w:szCs w:val="24"/>
          <w:lang w:val="cy-GB"/>
        </w:rPr>
        <w:t>ryfderau:</w:t>
      </w:r>
      <w:r w:rsidRPr="00482871">
        <w:rPr>
          <w:rFonts w:ascii="Arial" w:hAnsi="Arial" w:cs="Arial"/>
          <w:sz w:val="24"/>
          <w:szCs w:val="24"/>
          <w:lang w:val="cy-GB"/>
        </w:rPr>
        <w:t xml:space="preserve"> Mae </w:t>
      </w:r>
      <w:hyperlink r:id="rId53" w:history="1">
        <w:r w:rsidRPr="00482871">
          <w:rPr>
            <w:rStyle w:val="Hyperlink"/>
            <w:rFonts w:ascii="Arial" w:hAnsi="Arial" w:cs="Arial"/>
            <w:sz w:val="24"/>
            <w:szCs w:val="24"/>
            <w:lang w:val="cy-GB"/>
          </w:rPr>
          <w:t>du</w:t>
        </w:r>
        <w:r w:rsidR="009A7F14" w:rsidRPr="00482871">
          <w:rPr>
            <w:rStyle w:val="Hyperlink"/>
            <w:rFonts w:ascii="Arial" w:hAnsi="Arial" w:cs="Arial"/>
            <w:sz w:val="24"/>
            <w:szCs w:val="24"/>
            <w:lang w:val="cy-GB"/>
          </w:rPr>
          <w:t>ll seiliedig ar gryfderau</w:t>
        </w:r>
      </w:hyperlink>
      <w:r w:rsidRPr="00482871">
        <w:rPr>
          <w:rFonts w:ascii="Arial" w:hAnsi="Arial" w:cs="Arial"/>
          <w:sz w:val="24"/>
          <w:szCs w:val="24"/>
          <w:lang w:val="cy-GB"/>
        </w:rPr>
        <w:t xml:space="preserve"> yn edrych </w:t>
      </w:r>
      <w:r w:rsidR="008E779E" w:rsidRPr="00482871">
        <w:rPr>
          <w:rFonts w:ascii="Arial" w:hAnsi="Arial" w:cs="Arial"/>
          <w:sz w:val="24"/>
          <w:szCs w:val="24"/>
          <w:lang w:val="cy-GB"/>
        </w:rPr>
        <w:t xml:space="preserve">- mewn ffordd gydweithredol neu sy'n canolbwyntio ar y plentyn neu’r unigolyn - </w:t>
      </w:r>
      <w:r w:rsidRPr="00482871">
        <w:rPr>
          <w:rFonts w:ascii="Arial" w:hAnsi="Arial" w:cs="Arial"/>
          <w:sz w:val="24"/>
          <w:szCs w:val="24"/>
          <w:lang w:val="cy-GB"/>
        </w:rPr>
        <w:t>ar alluoedd ac amgylchiadau'r unigolyn. Mae angen i chi gael darlun llawn o'</w:t>
      </w:r>
      <w:r w:rsidR="008E779E" w:rsidRPr="00482871">
        <w:rPr>
          <w:rFonts w:ascii="Arial" w:hAnsi="Arial" w:cs="Arial"/>
          <w:sz w:val="24"/>
          <w:szCs w:val="24"/>
          <w:lang w:val="cy-GB"/>
        </w:rPr>
        <w:t>i f</w:t>
      </w:r>
      <w:r w:rsidRPr="00482871">
        <w:rPr>
          <w:rFonts w:ascii="Arial" w:hAnsi="Arial" w:cs="Arial"/>
          <w:sz w:val="24"/>
          <w:szCs w:val="24"/>
          <w:lang w:val="cy-GB"/>
        </w:rPr>
        <w:t xml:space="preserve">ywyd, felly mae'n bwysig </w:t>
      </w:r>
      <w:r w:rsidR="008E779E" w:rsidRPr="00482871">
        <w:rPr>
          <w:rFonts w:ascii="Arial" w:hAnsi="Arial" w:cs="Arial"/>
          <w:sz w:val="24"/>
          <w:szCs w:val="24"/>
          <w:lang w:val="cy-GB"/>
        </w:rPr>
        <w:t>cynnwys</w:t>
      </w:r>
      <w:r w:rsidRPr="00482871">
        <w:rPr>
          <w:rFonts w:ascii="Arial" w:hAnsi="Arial" w:cs="Arial"/>
          <w:sz w:val="24"/>
          <w:szCs w:val="24"/>
          <w:lang w:val="cy-GB"/>
        </w:rPr>
        <w:t xml:space="preserve"> a gweithio gydag eraill, fel asiantaethau eraill a rhwydwaith y person, gyda'r caniatâd priodol. </w:t>
      </w:r>
    </w:p>
    <w:p w14:paraId="4054022B" w14:textId="4622D9A3" w:rsidR="0036247C" w:rsidRPr="00482871" w:rsidRDefault="007D2F0D" w:rsidP="0036247C">
      <w:pPr>
        <w:rPr>
          <w:rFonts w:ascii="Arial" w:hAnsi="Arial" w:cs="Arial"/>
          <w:sz w:val="24"/>
          <w:szCs w:val="24"/>
        </w:rPr>
      </w:pPr>
      <w:r w:rsidRPr="00482871">
        <w:rPr>
          <w:rFonts w:ascii="Arial" w:hAnsi="Arial" w:cs="Arial"/>
          <w:b/>
          <w:bCs/>
          <w:sz w:val="24"/>
          <w:szCs w:val="24"/>
          <w:lang w:val="cy-GB"/>
        </w:rPr>
        <w:t xml:space="preserve">Prawf </w:t>
      </w:r>
      <w:r w:rsidR="008E779E" w:rsidRPr="00482871">
        <w:rPr>
          <w:rFonts w:ascii="Arial" w:hAnsi="Arial" w:cs="Arial"/>
          <w:b/>
          <w:bCs/>
          <w:sz w:val="24"/>
          <w:szCs w:val="24"/>
          <w:lang w:val="cy-GB"/>
        </w:rPr>
        <w:t>galluedd</w:t>
      </w:r>
      <w:r w:rsidRPr="00482871">
        <w:rPr>
          <w:rFonts w:ascii="Arial" w:hAnsi="Arial" w:cs="Arial"/>
          <w:b/>
          <w:bCs/>
          <w:sz w:val="24"/>
          <w:szCs w:val="24"/>
          <w:lang w:val="cy-GB"/>
        </w:rPr>
        <w:t xml:space="preserve"> dau gam:</w:t>
      </w:r>
      <w:r w:rsidR="0011638C" w:rsidRPr="00482871">
        <w:rPr>
          <w:rFonts w:ascii="Arial" w:hAnsi="Arial" w:cs="Arial"/>
          <w:b/>
          <w:bCs/>
          <w:sz w:val="24"/>
          <w:szCs w:val="24"/>
          <w:lang w:val="cy-GB"/>
        </w:rPr>
        <w:t xml:space="preserve"> </w:t>
      </w:r>
      <w:r w:rsidR="0011638C" w:rsidRPr="00482871">
        <w:rPr>
          <w:rFonts w:ascii="Arial" w:hAnsi="Arial" w:cs="Arial"/>
          <w:sz w:val="24"/>
          <w:szCs w:val="24"/>
          <w:lang w:val="cy-GB"/>
        </w:rPr>
        <w:t>Mae’r</w:t>
      </w:r>
      <w:r w:rsidRPr="00482871">
        <w:rPr>
          <w:rFonts w:ascii="Arial" w:hAnsi="Arial" w:cs="Arial"/>
          <w:sz w:val="24"/>
          <w:szCs w:val="24"/>
          <w:lang w:val="cy-GB"/>
        </w:rPr>
        <w:t xml:space="preserve"> </w:t>
      </w:r>
      <w:hyperlink r:id="rId54" w:history="1">
        <w:r w:rsidRPr="00482871">
          <w:rPr>
            <w:rStyle w:val="Hyperlink"/>
            <w:rFonts w:ascii="Arial" w:hAnsi="Arial" w:cs="Arial"/>
            <w:sz w:val="24"/>
            <w:szCs w:val="24"/>
            <w:lang w:val="cy-GB"/>
          </w:rPr>
          <w:t>Ddeddf Galluedd Meddyliol</w:t>
        </w:r>
        <w:r w:rsidRPr="00482871">
          <w:rPr>
            <w:rStyle w:val="Hyperlink"/>
            <w:rFonts w:ascii="Arial" w:hAnsi="Arial" w:cs="Arial"/>
            <w:sz w:val="24"/>
            <w:szCs w:val="24"/>
            <w:u w:val="none"/>
            <w:lang w:val="cy-GB"/>
          </w:rPr>
          <w:t xml:space="preserve"> </w:t>
        </w:r>
      </w:hyperlink>
      <w:r w:rsidRPr="00482871">
        <w:rPr>
          <w:rFonts w:ascii="Arial" w:hAnsi="Arial" w:cs="Arial"/>
          <w:sz w:val="24"/>
          <w:szCs w:val="24"/>
          <w:lang w:val="cy-GB"/>
        </w:rPr>
        <w:t xml:space="preserve">(MCA) wedi'i </w:t>
      </w:r>
      <w:r w:rsidR="0011638C" w:rsidRPr="00482871">
        <w:rPr>
          <w:rFonts w:ascii="Arial" w:hAnsi="Arial" w:cs="Arial"/>
          <w:sz w:val="24"/>
          <w:szCs w:val="24"/>
          <w:lang w:val="cy-GB"/>
        </w:rPr>
        <w:t>chynll</w:t>
      </w:r>
      <w:r w:rsidRPr="00482871">
        <w:rPr>
          <w:rFonts w:ascii="Arial" w:hAnsi="Arial" w:cs="Arial"/>
          <w:sz w:val="24"/>
          <w:szCs w:val="24"/>
          <w:lang w:val="cy-GB"/>
        </w:rPr>
        <w:t>unio i ddiogelu a grymuso pobl nad oes ganddynt y galluedd meddyliol i wneud eu penderfyniadau eu hunain am eu gofal a'u triniaeth. Mae'n berthnasol i bobl 16 oed a throsodd.</w:t>
      </w:r>
    </w:p>
    <w:p w14:paraId="71E401DC" w14:textId="516FBEF5"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Mae'n ymdrin â phenderfyniadau am bethau </w:t>
      </w:r>
      <w:r w:rsidR="008E779E" w:rsidRPr="00482871">
        <w:rPr>
          <w:rFonts w:ascii="Arial" w:hAnsi="Arial" w:cs="Arial"/>
          <w:sz w:val="24"/>
          <w:szCs w:val="24"/>
          <w:lang w:val="cy-GB"/>
        </w:rPr>
        <w:t xml:space="preserve">bob </w:t>
      </w:r>
      <w:r w:rsidRPr="00482871">
        <w:rPr>
          <w:rFonts w:ascii="Arial" w:hAnsi="Arial" w:cs="Arial"/>
          <w:sz w:val="24"/>
          <w:szCs w:val="24"/>
          <w:lang w:val="cy-GB"/>
        </w:rPr>
        <w:t xml:space="preserve">dydd, megis beth i'w wisgo neu beth i'w brynu </w:t>
      </w:r>
      <w:r w:rsidR="0011638C" w:rsidRPr="00482871">
        <w:rPr>
          <w:rFonts w:ascii="Arial" w:hAnsi="Arial" w:cs="Arial"/>
          <w:sz w:val="24"/>
          <w:szCs w:val="24"/>
          <w:lang w:val="cy-GB"/>
        </w:rPr>
        <w:t>pan fyddwch chi’n mynd i siopa</w:t>
      </w:r>
      <w:r w:rsidRPr="00482871">
        <w:rPr>
          <w:rFonts w:ascii="Arial" w:hAnsi="Arial" w:cs="Arial"/>
          <w:sz w:val="24"/>
          <w:szCs w:val="24"/>
          <w:lang w:val="cy-GB"/>
        </w:rPr>
        <w:t>, neu benderfyniadau difrifol sy'n newid bywydau, megis a ddylid symud i gartref gofal neu gael llawdriniaeth fawr.</w:t>
      </w:r>
    </w:p>
    <w:p w14:paraId="532857BF" w14:textId="2B06E799"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Mae'r Asiantaeth yn nodi prawf dau gam o </w:t>
      </w:r>
      <w:r w:rsidR="008E779E" w:rsidRPr="00482871">
        <w:rPr>
          <w:rFonts w:ascii="Arial" w:hAnsi="Arial" w:cs="Arial"/>
          <w:sz w:val="24"/>
          <w:szCs w:val="24"/>
          <w:lang w:val="cy-GB"/>
        </w:rPr>
        <w:t>alluedd</w:t>
      </w:r>
      <w:r w:rsidRPr="00482871">
        <w:rPr>
          <w:rFonts w:ascii="Arial" w:hAnsi="Arial" w:cs="Arial"/>
          <w:sz w:val="24"/>
          <w:szCs w:val="24"/>
          <w:lang w:val="cy-GB"/>
        </w:rPr>
        <w:t>:</w:t>
      </w:r>
    </w:p>
    <w:p w14:paraId="4DBB19EB" w14:textId="7487D51C" w:rsidR="0036247C" w:rsidRPr="00482871" w:rsidRDefault="007D2F0D" w:rsidP="0036247C">
      <w:pPr>
        <w:rPr>
          <w:rFonts w:ascii="Arial" w:hAnsi="Arial" w:cs="Arial"/>
          <w:sz w:val="24"/>
          <w:szCs w:val="24"/>
        </w:rPr>
      </w:pPr>
      <w:r w:rsidRPr="00482871">
        <w:rPr>
          <w:rFonts w:ascii="Arial" w:hAnsi="Arial" w:cs="Arial"/>
          <w:b/>
          <w:bCs/>
          <w:color w:val="16AD85"/>
          <w:sz w:val="24"/>
          <w:szCs w:val="24"/>
          <w:lang w:val="cy-GB"/>
        </w:rPr>
        <w:t>1)</w:t>
      </w:r>
      <w:r w:rsidRPr="00482871">
        <w:rPr>
          <w:rFonts w:ascii="Arial" w:hAnsi="Arial" w:cs="Arial"/>
          <w:bCs/>
          <w:color w:val="16AD85"/>
          <w:sz w:val="24"/>
          <w:szCs w:val="24"/>
          <w:lang w:val="cy-GB"/>
        </w:rPr>
        <w:t xml:space="preserve"> </w:t>
      </w:r>
      <w:r w:rsidRPr="00482871">
        <w:rPr>
          <w:rFonts w:ascii="Arial" w:hAnsi="Arial" w:cs="Arial"/>
          <w:sz w:val="24"/>
          <w:szCs w:val="24"/>
          <w:lang w:val="cy-GB"/>
        </w:rPr>
        <w:t xml:space="preserve">A oes gan y person nam </w:t>
      </w:r>
      <w:r w:rsidR="008E779E" w:rsidRPr="00482871">
        <w:rPr>
          <w:rFonts w:ascii="Arial" w:hAnsi="Arial" w:cs="Arial"/>
          <w:sz w:val="24"/>
          <w:szCs w:val="24"/>
          <w:lang w:val="cy-GB"/>
        </w:rPr>
        <w:t xml:space="preserve">ar y </w:t>
      </w:r>
      <w:r w:rsidRPr="00482871">
        <w:rPr>
          <w:rFonts w:ascii="Arial" w:hAnsi="Arial" w:cs="Arial"/>
          <w:sz w:val="24"/>
          <w:szCs w:val="24"/>
          <w:lang w:val="cy-GB"/>
        </w:rPr>
        <w:t>meddwl neu</w:t>
      </w:r>
      <w:r w:rsidR="008E779E" w:rsidRPr="00482871">
        <w:rPr>
          <w:rFonts w:ascii="Arial" w:hAnsi="Arial" w:cs="Arial"/>
          <w:sz w:val="24"/>
          <w:szCs w:val="24"/>
          <w:lang w:val="cy-GB"/>
        </w:rPr>
        <w:t>’r</w:t>
      </w:r>
      <w:r w:rsidRPr="00482871">
        <w:rPr>
          <w:rFonts w:ascii="Arial" w:hAnsi="Arial" w:cs="Arial"/>
          <w:sz w:val="24"/>
          <w:szCs w:val="24"/>
          <w:lang w:val="cy-GB"/>
        </w:rPr>
        <w:t xml:space="preserve"> ymennydd o ganlyniad i salwch, neu ffactorau allanol fel defnyddio alcohol neu gyffuriau?</w:t>
      </w:r>
    </w:p>
    <w:p w14:paraId="1DDE3CEA" w14:textId="48C00A6D" w:rsidR="0036247C" w:rsidRPr="00482871" w:rsidRDefault="007D2F0D" w:rsidP="0036247C">
      <w:pPr>
        <w:rPr>
          <w:rFonts w:ascii="Arial" w:hAnsi="Arial" w:cs="Arial"/>
          <w:sz w:val="24"/>
          <w:szCs w:val="24"/>
        </w:rPr>
      </w:pPr>
      <w:r w:rsidRPr="00482871">
        <w:rPr>
          <w:rFonts w:ascii="Arial" w:hAnsi="Arial" w:cs="Arial"/>
          <w:b/>
          <w:bCs/>
          <w:color w:val="16AD85"/>
          <w:sz w:val="24"/>
          <w:szCs w:val="24"/>
          <w:lang w:val="cy-GB"/>
        </w:rPr>
        <w:t>2)</w:t>
      </w:r>
      <w:r w:rsidRPr="00482871">
        <w:rPr>
          <w:rFonts w:ascii="Arial" w:hAnsi="Arial" w:cs="Arial"/>
          <w:bCs/>
          <w:color w:val="16AD85"/>
          <w:sz w:val="24"/>
          <w:szCs w:val="24"/>
          <w:lang w:val="cy-GB"/>
        </w:rPr>
        <w:t xml:space="preserve"> </w:t>
      </w:r>
      <w:r w:rsidRPr="00482871">
        <w:rPr>
          <w:rFonts w:ascii="Arial" w:hAnsi="Arial" w:cs="Arial"/>
          <w:sz w:val="24"/>
          <w:szCs w:val="24"/>
          <w:lang w:val="cy-GB"/>
        </w:rPr>
        <w:t xml:space="preserve">A yw'r nam yn golygu nad yw'r person yn gallu gwneud penderfyniad penodol pan fydd angen? </w:t>
      </w:r>
      <w:r w:rsidR="0011638C" w:rsidRPr="00482871">
        <w:rPr>
          <w:rFonts w:ascii="Arial" w:hAnsi="Arial" w:cs="Arial"/>
          <w:sz w:val="24"/>
          <w:szCs w:val="24"/>
          <w:lang w:val="cy-GB"/>
        </w:rPr>
        <w:t>Ni fydd gan rai pobl y gallu</w:t>
      </w:r>
      <w:r w:rsidR="008E779E" w:rsidRPr="00482871">
        <w:rPr>
          <w:rFonts w:ascii="Arial" w:hAnsi="Arial" w:cs="Arial"/>
          <w:sz w:val="24"/>
          <w:szCs w:val="24"/>
          <w:lang w:val="cy-GB"/>
        </w:rPr>
        <w:t xml:space="preserve">edd </w:t>
      </w:r>
      <w:r w:rsidRPr="00482871">
        <w:rPr>
          <w:rFonts w:ascii="Arial" w:hAnsi="Arial" w:cs="Arial"/>
          <w:sz w:val="24"/>
          <w:szCs w:val="24"/>
          <w:lang w:val="cy-GB"/>
        </w:rPr>
        <w:t>i wneud rhai penderfyniadau ond mae ganddynt y gallu i wneud</w:t>
      </w:r>
      <w:r w:rsidR="008E779E" w:rsidRPr="00482871">
        <w:rPr>
          <w:rFonts w:ascii="Arial" w:hAnsi="Arial" w:cs="Arial"/>
          <w:sz w:val="24"/>
          <w:szCs w:val="24"/>
          <w:lang w:val="cy-GB"/>
        </w:rPr>
        <w:t xml:space="preserve"> rhai</w:t>
      </w:r>
      <w:r w:rsidRPr="00482871">
        <w:rPr>
          <w:rFonts w:ascii="Arial" w:hAnsi="Arial" w:cs="Arial"/>
          <w:sz w:val="24"/>
          <w:szCs w:val="24"/>
          <w:lang w:val="cy-GB"/>
        </w:rPr>
        <w:t xml:space="preserve"> eraill. Gall galluedd meddyliol amrywio gydag amser hefyd – efallai na fydd gan rywun alluedd ar un adeg ond efallai y gall wneud yr un penderfyniad yn ddiweddarach.</w:t>
      </w:r>
    </w:p>
    <w:p w14:paraId="71D3B01A" w14:textId="7A3258E6" w:rsidR="0036247C" w:rsidRPr="00482871" w:rsidRDefault="0011638C" w:rsidP="0036247C">
      <w:pPr>
        <w:rPr>
          <w:rFonts w:ascii="Arial" w:hAnsi="Arial" w:cs="Arial"/>
          <w:sz w:val="24"/>
          <w:szCs w:val="24"/>
        </w:rPr>
      </w:pPr>
      <w:bookmarkStart w:id="9" w:name="_Hlk100215246"/>
      <w:r w:rsidRPr="00482871">
        <w:rPr>
          <w:rFonts w:ascii="Arial" w:hAnsi="Arial" w:cs="Arial"/>
          <w:b/>
          <w:bCs/>
          <w:sz w:val="24"/>
          <w:szCs w:val="24"/>
          <w:lang w:val="cy-GB"/>
        </w:rPr>
        <w:lastRenderedPageBreak/>
        <w:t>Chwythu’r Chwiban</w:t>
      </w:r>
      <w:bookmarkEnd w:id="9"/>
      <w:r w:rsidR="007D2F0D" w:rsidRPr="00482871">
        <w:rPr>
          <w:rFonts w:ascii="Arial" w:hAnsi="Arial" w:cs="Arial"/>
          <w:b/>
          <w:bCs/>
          <w:sz w:val="24"/>
          <w:szCs w:val="24"/>
          <w:lang w:val="cy-GB"/>
        </w:rPr>
        <w:t xml:space="preserve">: </w:t>
      </w:r>
      <w:hyperlink r:id="rId55" w:history="1">
        <w:r w:rsidR="00FE2297" w:rsidRPr="00FE2297">
          <w:rPr>
            <w:rStyle w:val="Hyperlink"/>
            <w:rFonts w:ascii="Arial" w:hAnsi="Arial" w:cs="Arial"/>
            <w:b/>
            <w:bCs/>
            <w:sz w:val="24"/>
            <w:szCs w:val="24"/>
            <w:lang w:val="cy-GB"/>
          </w:rPr>
          <w:t>Chwythu’r Chwiban</w:t>
        </w:r>
      </w:hyperlink>
      <w:r w:rsidR="00FE2297" w:rsidRPr="00FE2297">
        <w:rPr>
          <w:rFonts w:ascii="Arial" w:hAnsi="Arial" w:cs="Arial"/>
          <w:sz w:val="24"/>
          <w:szCs w:val="24"/>
          <w:lang w:val="cy-GB"/>
        </w:rPr>
        <w:t xml:space="preserve"> </w:t>
      </w:r>
      <w:r w:rsidR="007D2F0D" w:rsidRPr="00482871">
        <w:rPr>
          <w:rFonts w:ascii="Arial" w:hAnsi="Arial" w:cs="Arial"/>
          <w:sz w:val="24"/>
          <w:szCs w:val="24"/>
          <w:lang w:val="cy-GB"/>
        </w:rPr>
        <w:t>term a ddefnyddir yn aml pan fydd rhywun sy'n gweithio i sefydliad am godi pryder er budd y cyhoedd gyda rhywun mewn awdurdod. Fel arfer, mae'n ymwneud â chamweddau, megis twyll, diogelwch y cyhoedd, diogelu, camarfer, perygl, anghyfr</w:t>
      </w:r>
      <w:r w:rsidR="000F24DA" w:rsidRPr="00482871">
        <w:rPr>
          <w:rFonts w:ascii="Arial" w:hAnsi="Arial" w:cs="Arial"/>
          <w:sz w:val="24"/>
          <w:szCs w:val="24"/>
          <w:lang w:val="cy-GB"/>
        </w:rPr>
        <w:t>eithlondeb</w:t>
      </w:r>
      <w:r w:rsidR="007D2F0D" w:rsidRPr="00482871">
        <w:rPr>
          <w:rFonts w:ascii="Arial" w:hAnsi="Arial" w:cs="Arial"/>
          <w:sz w:val="24"/>
          <w:szCs w:val="24"/>
          <w:lang w:val="cy-GB"/>
        </w:rPr>
        <w:t xml:space="preserve"> neu </w:t>
      </w:r>
      <w:r w:rsidR="000F24DA" w:rsidRPr="00482871">
        <w:rPr>
          <w:rFonts w:ascii="Arial" w:hAnsi="Arial" w:cs="Arial"/>
          <w:sz w:val="24"/>
          <w:szCs w:val="24"/>
          <w:lang w:val="cy-GB"/>
        </w:rPr>
        <w:t xml:space="preserve">guddio’r </w:t>
      </w:r>
      <w:r w:rsidR="007D2F0D" w:rsidRPr="00482871">
        <w:rPr>
          <w:rFonts w:ascii="Arial" w:hAnsi="Arial" w:cs="Arial"/>
          <w:sz w:val="24"/>
          <w:szCs w:val="24"/>
          <w:lang w:val="cy-GB"/>
        </w:rPr>
        <w:t xml:space="preserve">materion hyn. </w:t>
      </w:r>
    </w:p>
    <w:p w14:paraId="6117C024" w14:textId="73492D28" w:rsidR="0036247C" w:rsidRPr="00482871" w:rsidRDefault="007D2F0D" w:rsidP="0036247C">
      <w:pPr>
        <w:rPr>
          <w:rFonts w:ascii="Arial" w:hAnsi="Arial" w:cs="Arial"/>
          <w:sz w:val="24"/>
          <w:szCs w:val="24"/>
        </w:rPr>
      </w:pPr>
      <w:r w:rsidRPr="00482871">
        <w:rPr>
          <w:rFonts w:ascii="Arial" w:hAnsi="Arial" w:cs="Arial"/>
          <w:sz w:val="24"/>
          <w:szCs w:val="24"/>
          <w:lang w:val="cy-GB"/>
        </w:rPr>
        <w:t xml:space="preserve">Pan fyddwch yn 'chwythu'r chwiban', byddwch yn codi pryderon ac yn </w:t>
      </w:r>
      <w:r w:rsidR="008E779E" w:rsidRPr="00482871">
        <w:rPr>
          <w:rFonts w:ascii="Arial" w:hAnsi="Arial" w:cs="Arial"/>
          <w:sz w:val="24"/>
          <w:szCs w:val="24"/>
          <w:lang w:val="cy-GB"/>
        </w:rPr>
        <w:t>hysbysu</w:t>
      </w:r>
      <w:r w:rsidRPr="00482871">
        <w:rPr>
          <w:rFonts w:ascii="Arial" w:hAnsi="Arial" w:cs="Arial"/>
          <w:sz w:val="24"/>
          <w:szCs w:val="24"/>
          <w:lang w:val="cy-GB"/>
        </w:rPr>
        <w:t xml:space="preserve"> am amheuaeth o gamweddau neu beryglon mewn perthynas â'ch sefydliad, staff neu'r gwasanaethau a ddarperir ar gyfer cymunedau lleol. Mae hyn yn cynnwys:</w:t>
      </w:r>
    </w:p>
    <w:p w14:paraId="67331817" w14:textId="77777777"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 xml:space="preserve">gweithgarwch troseddol </w:t>
      </w:r>
    </w:p>
    <w:p w14:paraId="2E302397" w14:textId="77777777"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methu â chydymffurfio ag unrhyw rwymedigaeth gyfreithiol neu broffesiynol neu ofynion rheoliadol</w:t>
      </w:r>
    </w:p>
    <w:p w14:paraId="07D22DA7" w14:textId="4ED0BCB4"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camweinydd</w:t>
      </w:r>
      <w:r w:rsidR="000F24DA" w:rsidRPr="00482871">
        <w:rPr>
          <w:rFonts w:ascii="Arial" w:hAnsi="Arial" w:cs="Arial"/>
          <w:sz w:val="24"/>
          <w:szCs w:val="24"/>
          <w:lang w:val="cy-GB"/>
        </w:rPr>
        <w:t>u</w:t>
      </w:r>
      <w:r w:rsidRPr="00482871">
        <w:rPr>
          <w:rFonts w:ascii="Arial" w:hAnsi="Arial" w:cs="Arial"/>
          <w:sz w:val="24"/>
          <w:szCs w:val="24"/>
          <w:lang w:val="cy-GB"/>
        </w:rPr>
        <w:t xml:space="preserve"> cyfiawnder</w:t>
      </w:r>
    </w:p>
    <w:p w14:paraId="252E1252" w14:textId="77777777"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perygl i iechyd a diogelwch</w:t>
      </w:r>
    </w:p>
    <w:p w14:paraId="7381A588" w14:textId="77777777"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difrod i’r amgylchedd</w:t>
      </w:r>
    </w:p>
    <w:p w14:paraId="4FB85920" w14:textId="77777777" w:rsidR="0036247C" w:rsidRPr="00482871" w:rsidRDefault="007D2F0D" w:rsidP="00F35652">
      <w:pPr>
        <w:numPr>
          <w:ilvl w:val="0"/>
          <w:numId w:val="27"/>
        </w:numPr>
        <w:ind w:left="993" w:hanging="426"/>
        <w:rPr>
          <w:rFonts w:ascii="Arial" w:hAnsi="Arial" w:cs="Arial"/>
          <w:sz w:val="24"/>
          <w:szCs w:val="24"/>
        </w:rPr>
      </w:pPr>
      <w:r w:rsidRPr="00482871">
        <w:rPr>
          <w:rFonts w:ascii="Arial" w:hAnsi="Arial" w:cs="Arial"/>
          <w:sz w:val="24"/>
          <w:szCs w:val="24"/>
          <w:lang w:val="cy-GB"/>
        </w:rPr>
        <w:t>cuddio unrhyw un o’r uchod yn fwriadol.</w:t>
      </w:r>
    </w:p>
    <w:p w14:paraId="6E40113D" w14:textId="77777777" w:rsidR="0036247C" w:rsidRPr="00482871" w:rsidRDefault="007D2F0D" w:rsidP="00B4490F">
      <w:pPr>
        <w:ind w:left="567" w:hanging="567"/>
        <w:rPr>
          <w:rFonts w:ascii="Arial" w:hAnsi="Arial" w:cs="Arial"/>
          <w:sz w:val="24"/>
          <w:szCs w:val="24"/>
        </w:rPr>
      </w:pPr>
      <w:r w:rsidRPr="00482871">
        <w:rPr>
          <w:rFonts w:ascii="Arial" w:hAnsi="Arial" w:cs="Arial"/>
          <w:sz w:val="24"/>
          <w:szCs w:val="24"/>
          <w:lang w:val="cy-GB"/>
        </w:rPr>
        <w:t>Gall hyn eich helpu i ddeall y mathau o faterion y gellir eu codi (ond nid yw'n rhestr lawn):</w:t>
      </w:r>
    </w:p>
    <w:p w14:paraId="2AE25197"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cam-drin plant neu oedolion sy'n agored i niwed (corfforol, rhywiol neu emosiynol)</w:t>
      </w:r>
    </w:p>
    <w:p w14:paraId="4760CE38"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torri polisïau a gweithdrefnau, gan gynnwys y rheolau sefydlog, gweithdrefnau ariannol a chod ymddygiad gweithwyr</w:t>
      </w:r>
    </w:p>
    <w:p w14:paraId="67D4154E" w14:textId="11422EA4"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ymddygiad sy'n debygol o niweidio enw da neu les ariannol eich sefydliad, fel defnydd llygredig neu afreolaidd o arian neu adnoddau cyhoeddus</w:t>
      </w:r>
    </w:p>
    <w:p w14:paraId="4E423ECE"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methu â diogelu gwybodaeth bersonol a sensitif (diogelu data)</w:t>
      </w:r>
    </w:p>
    <w:p w14:paraId="5E704D22"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darparu gwerth gwael am arian</w:t>
      </w:r>
    </w:p>
    <w:p w14:paraId="154C0B90" w14:textId="7C769DB8"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 xml:space="preserve">rhyddhau gwybodaeth gyfrinachol heb awdurdod </w:t>
      </w:r>
    </w:p>
    <w:p w14:paraId="2164509B"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 xml:space="preserve">esgeulustod a chamreoli difrifol </w:t>
      </w:r>
    </w:p>
    <w:p w14:paraId="2075141D"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camddefnyddio pŵer</w:t>
      </w:r>
    </w:p>
    <w:p w14:paraId="46917327" w14:textId="51ED85F0"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cam</w:t>
      </w:r>
      <w:r w:rsidR="000F24DA" w:rsidRPr="00482871">
        <w:rPr>
          <w:rFonts w:ascii="Arial" w:hAnsi="Arial" w:cs="Arial"/>
          <w:sz w:val="24"/>
          <w:szCs w:val="24"/>
          <w:lang w:val="cy-GB"/>
        </w:rPr>
        <w:t>weinyddu c</w:t>
      </w:r>
      <w:r w:rsidRPr="00482871">
        <w:rPr>
          <w:rFonts w:ascii="Arial" w:hAnsi="Arial" w:cs="Arial"/>
          <w:sz w:val="24"/>
          <w:szCs w:val="24"/>
          <w:lang w:val="cy-GB"/>
        </w:rPr>
        <w:t>yfiawnder</w:t>
      </w:r>
    </w:p>
    <w:p w14:paraId="54FB781B" w14:textId="77777777" w:rsidR="0036247C" w:rsidRPr="00482871" w:rsidRDefault="007D2F0D" w:rsidP="00F35652">
      <w:pPr>
        <w:numPr>
          <w:ilvl w:val="0"/>
          <w:numId w:val="28"/>
        </w:numPr>
        <w:ind w:left="993" w:hanging="426"/>
        <w:rPr>
          <w:rFonts w:ascii="Arial" w:hAnsi="Arial" w:cs="Arial"/>
          <w:sz w:val="24"/>
          <w:szCs w:val="24"/>
        </w:rPr>
      </w:pPr>
      <w:r w:rsidRPr="00482871">
        <w:rPr>
          <w:rFonts w:ascii="Arial" w:hAnsi="Arial" w:cs="Arial"/>
          <w:sz w:val="24"/>
          <w:szCs w:val="24"/>
          <w:lang w:val="cy-GB"/>
        </w:rPr>
        <w:t>twyll a llygredd, er enghraifft, rhoi neu dderbyn rhywbeth fel llwgrwobrwyo.</w:t>
      </w:r>
    </w:p>
    <w:p w14:paraId="4E3B94F3" w14:textId="77777777" w:rsidR="0036247C" w:rsidRPr="00482871" w:rsidRDefault="0036247C" w:rsidP="00257F9C">
      <w:pPr>
        <w:rPr>
          <w:rFonts w:ascii="Arial" w:hAnsi="Arial" w:cs="Arial"/>
          <w:b/>
          <w:bCs/>
          <w:color w:val="16AD85"/>
          <w:sz w:val="32"/>
          <w:szCs w:val="32"/>
        </w:rPr>
      </w:pPr>
    </w:p>
    <w:p w14:paraId="5ECE12C1" w14:textId="77777777" w:rsidR="00120B7F" w:rsidRPr="00482871" w:rsidRDefault="00120B7F" w:rsidP="00257F9C">
      <w:pPr>
        <w:rPr>
          <w:rFonts w:ascii="Arial" w:hAnsi="Arial" w:cs="Arial"/>
          <w:b/>
          <w:bCs/>
          <w:color w:val="16AD85"/>
          <w:sz w:val="32"/>
          <w:szCs w:val="32"/>
        </w:rPr>
      </w:pPr>
    </w:p>
    <w:p w14:paraId="122A47F7" w14:textId="77777777" w:rsidR="00454ACA" w:rsidRDefault="00454ACA" w:rsidP="00120B7F">
      <w:pPr>
        <w:rPr>
          <w:rFonts w:ascii="Arial" w:hAnsi="Arial" w:cs="Arial"/>
          <w:b/>
          <w:bCs/>
          <w:color w:val="16AD85"/>
          <w:sz w:val="32"/>
          <w:szCs w:val="32"/>
        </w:rPr>
      </w:pPr>
    </w:p>
    <w:p w14:paraId="49690A1A" w14:textId="4C25D71E" w:rsidR="00A06A12" w:rsidRDefault="007D2F0D" w:rsidP="00A06A12">
      <w:pPr>
        <w:spacing w:line="856" w:lineRule="exact"/>
        <w:rPr>
          <w:rFonts w:ascii="Arial" w:hAnsi="Arial" w:cs="Arial"/>
          <w:caps/>
          <w:color w:val="010302"/>
          <w:sz w:val="24"/>
          <w:szCs w:val="24"/>
        </w:rPr>
      </w:pPr>
      <w:r w:rsidRPr="00482871">
        <w:rPr>
          <w:rFonts w:ascii="Arial" w:hAnsi="Arial" w:cs="Arial"/>
          <w:b/>
          <w:bCs/>
          <w:color w:val="16AD85"/>
          <w:sz w:val="32"/>
          <w:szCs w:val="32"/>
          <w:lang w:val="cy-GB"/>
        </w:rPr>
        <w:lastRenderedPageBreak/>
        <w:t xml:space="preserve">Atodiad </w:t>
      </w:r>
      <w:r w:rsidR="00454ACA">
        <w:rPr>
          <w:rFonts w:ascii="Arial" w:hAnsi="Arial" w:cs="Arial"/>
          <w:b/>
          <w:bCs/>
          <w:color w:val="16AD85"/>
          <w:sz w:val="32"/>
          <w:szCs w:val="32"/>
          <w:lang w:val="cy-GB"/>
        </w:rPr>
        <w:t>2</w:t>
      </w:r>
      <w:r w:rsidRPr="00482871">
        <w:rPr>
          <w:rFonts w:ascii="Arial" w:hAnsi="Arial" w:cs="Arial"/>
          <w:b/>
          <w:bCs/>
          <w:color w:val="16AD85"/>
          <w:sz w:val="32"/>
          <w:szCs w:val="32"/>
          <w:lang w:val="cy-GB"/>
        </w:rPr>
        <w:t xml:space="preserve"> –</w:t>
      </w:r>
      <w:r w:rsidR="00A06A12">
        <w:rPr>
          <w:rFonts w:ascii="Arial" w:hAnsi="Arial" w:cs="Arial"/>
          <w:b/>
          <w:bCs/>
          <w:color w:val="16AD85"/>
          <w:sz w:val="32"/>
          <w:szCs w:val="32"/>
          <w:lang w:val="cy-GB"/>
        </w:rPr>
        <w:t xml:space="preserve"> </w:t>
      </w:r>
      <w:r w:rsidR="0058733A" w:rsidRPr="00A06A12">
        <w:rPr>
          <w:rFonts w:ascii="Arial" w:hAnsi="Arial" w:cs="Arial"/>
          <w:b/>
          <w:bCs/>
          <w:color w:val="16AD85"/>
          <w:spacing w:val="-7"/>
          <w:sz w:val="32"/>
          <w:szCs w:val="32"/>
          <w:lang w:val="cy-GB"/>
        </w:rPr>
        <w:t>Person Diogelu Dynodedig</w:t>
      </w:r>
      <w:r w:rsidR="00A06A12" w:rsidRPr="00A06A12">
        <w:rPr>
          <w:rFonts w:ascii="Arial" w:hAnsi="Arial" w:cs="Arial"/>
          <w:b/>
          <w:bCs/>
          <w:caps/>
          <w:color w:val="16AD85"/>
          <w:spacing w:val="-7"/>
          <w:sz w:val="32"/>
          <w:szCs w:val="32"/>
          <w:lang w:val="cy-GB"/>
        </w:rPr>
        <w:t>*</w:t>
      </w:r>
      <w:r w:rsidR="00A06A12">
        <w:rPr>
          <w:rFonts w:ascii="Arial" w:hAnsi="Arial" w:cs="Arial"/>
          <w:b/>
          <w:bCs/>
          <w:caps/>
          <w:color w:val="16AD85"/>
          <w:spacing w:val="-7"/>
          <w:sz w:val="32"/>
          <w:szCs w:val="32"/>
          <w:lang w:val="cy-GB"/>
        </w:rPr>
        <w:t xml:space="preserve"> (</w:t>
      </w:r>
      <w:r w:rsidR="00A06A12" w:rsidRPr="00A06A12">
        <w:rPr>
          <w:rFonts w:ascii="Arial" w:hAnsi="Arial" w:cs="Arial"/>
          <w:b/>
          <w:bCs/>
          <w:color w:val="16AD85"/>
          <w:sz w:val="32"/>
          <w:szCs w:val="32"/>
          <w:lang w:val="cy-GB"/>
        </w:rPr>
        <w:t>DSP</w:t>
      </w:r>
      <w:r w:rsidR="00A06A12">
        <w:rPr>
          <w:rFonts w:ascii="Arial" w:hAnsi="Arial" w:cs="Arial"/>
          <w:b/>
          <w:bCs/>
          <w:color w:val="16AD85"/>
          <w:sz w:val="32"/>
          <w:szCs w:val="32"/>
          <w:lang w:val="cy-GB"/>
        </w:rPr>
        <w:t>)</w:t>
      </w:r>
    </w:p>
    <w:p w14:paraId="5DB56A59" w14:textId="77777777" w:rsidR="00A06A12" w:rsidRDefault="00A06A12" w:rsidP="00A06A12">
      <w:pPr>
        <w:spacing w:line="402" w:lineRule="exact"/>
        <w:rPr>
          <w:rFonts w:ascii="Arial" w:hAnsi="Arial" w:cs="Arial"/>
          <w:b/>
          <w:sz w:val="24"/>
          <w:szCs w:val="24"/>
        </w:rPr>
      </w:pPr>
      <w:r>
        <w:rPr>
          <w:rFonts w:ascii="Arial" w:hAnsi="Arial" w:cs="Arial"/>
          <w:b/>
          <w:bCs/>
          <w:sz w:val="24"/>
          <w:szCs w:val="24"/>
          <w:lang w:val="cy-GB"/>
        </w:rPr>
        <w:t xml:space="preserve">Diben y rôl  </w:t>
      </w:r>
    </w:p>
    <w:p w14:paraId="13BDCF8C" w14:textId="77777777" w:rsidR="00A06A12" w:rsidRDefault="00A06A12" w:rsidP="00A06A12">
      <w:pPr>
        <w:spacing w:line="402" w:lineRule="exact"/>
        <w:rPr>
          <w:rFonts w:ascii="Arial" w:hAnsi="Arial" w:cs="Arial"/>
          <w:bCs/>
          <w:sz w:val="24"/>
          <w:szCs w:val="24"/>
        </w:rPr>
      </w:pPr>
      <w:r>
        <w:rPr>
          <w:rFonts w:ascii="Arial" w:hAnsi="Arial" w:cs="Arial"/>
          <w:bCs/>
          <w:i/>
          <w:iCs/>
          <w:sz w:val="24"/>
          <w:szCs w:val="24"/>
          <w:lang w:val="cy-GB"/>
        </w:rPr>
        <w:t xml:space="preserve">“Dylai'r person diogelu dynodedig feddu ar y sgiliau a'r rhinweddau angenrheidiol ar gyfer y rôl, a fydd yn cynnwys ffocws cryf ar gyfathrebu â phobl a gweithwyr proffesiynol. </w:t>
      </w:r>
    </w:p>
    <w:p w14:paraId="73CFE0F5" w14:textId="77777777" w:rsidR="00A06A12" w:rsidRDefault="00A06A12" w:rsidP="00A06A12">
      <w:pPr>
        <w:spacing w:line="402" w:lineRule="exact"/>
        <w:rPr>
          <w:rFonts w:ascii="Arial" w:hAnsi="Arial" w:cs="Arial"/>
          <w:bCs/>
          <w:sz w:val="24"/>
          <w:szCs w:val="24"/>
        </w:rPr>
      </w:pPr>
      <w:r>
        <w:rPr>
          <w:rFonts w:ascii="Arial" w:hAnsi="Arial" w:cs="Arial"/>
          <w:bCs/>
          <w:i/>
          <w:iCs/>
          <w:sz w:val="24"/>
          <w:szCs w:val="24"/>
          <w:lang w:val="cy-GB"/>
        </w:rPr>
        <w:t>Gall y rôl hon fod yn un heriol a bydd angen lefel benodol o arbenigedd, gwybodaeth, adnoddau a chymorth." (Cadw Dysgwyr yn Ddiogel, 2019)</w:t>
      </w:r>
    </w:p>
    <w:p w14:paraId="08F61290" w14:textId="77777777" w:rsidR="00A06A12" w:rsidRDefault="00A06A12" w:rsidP="00A06A12">
      <w:pPr>
        <w:spacing w:line="268" w:lineRule="exact"/>
        <w:rPr>
          <w:rFonts w:ascii="Arial" w:hAnsi="Arial" w:cs="Arial"/>
          <w:color w:val="000000" w:themeColor="text1"/>
          <w:sz w:val="24"/>
          <w:szCs w:val="24"/>
        </w:rPr>
      </w:pPr>
      <w:r>
        <w:rPr>
          <w:rFonts w:ascii="Arial" w:hAnsi="Arial" w:cs="Arial"/>
          <w:color w:val="000000" w:themeColor="text1"/>
          <w:sz w:val="24"/>
          <w:szCs w:val="24"/>
          <w:lang w:val="cy-GB"/>
        </w:rPr>
        <w:t>Arwain y gwaith o sicrhau bod trefniadau priodol ar waith i gadw plant ac oedolion yn ddiogel.</w:t>
      </w:r>
    </w:p>
    <w:p w14:paraId="6332E604" w14:textId="77777777" w:rsidR="00A06A12" w:rsidRDefault="00A06A12" w:rsidP="00A06A12">
      <w:pPr>
        <w:spacing w:line="269" w:lineRule="exact"/>
        <w:rPr>
          <w:rFonts w:ascii="Arial" w:hAnsi="Arial" w:cs="Arial"/>
          <w:color w:val="010302"/>
          <w:sz w:val="24"/>
          <w:szCs w:val="24"/>
        </w:rPr>
      </w:pPr>
      <w:r>
        <w:rPr>
          <w:rFonts w:ascii="Arial" w:hAnsi="Arial" w:cs="Arial"/>
          <w:color w:val="000000" w:themeColor="text1"/>
          <w:sz w:val="24"/>
          <w:szCs w:val="24"/>
          <w:lang w:val="cy-GB"/>
        </w:rPr>
        <w:t xml:space="preserve">Hyrwyddo diogelwch a lles plant ac oedolion sydd mewn perygl bob amser.  </w:t>
      </w:r>
    </w:p>
    <w:p w14:paraId="32AF2123" w14:textId="77777777" w:rsidR="00A06A12" w:rsidRDefault="00A06A12" w:rsidP="00A06A12">
      <w:pPr>
        <w:rPr>
          <w:rFonts w:ascii="Arial" w:hAnsi="Arial" w:cs="Arial"/>
          <w:sz w:val="24"/>
          <w:szCs w:val="24"/>
        </w:rPr>
      </w:pPr>
      <w:r>
        <w:rPr>
          <w:rFonts w:ascii="Arial" w:hAnsi="Arial" w:cs="Arial"/>
          <w:sz w:val="24"/>
          <w:szCs w:val="24"/>
          <w:lang w:val="cy-GB"/>
        </w:rPr>
        <w:t>Y person diogelu dynodedig yw'r person sydd wedi'i nodi yn y sefydliad sydd:</w:t>
      </w:r>
    </w:p>
    <w:p w14:paraId="039714F5" w14:textId="77777777" w:rsidR="00A06A12" w:rsidRDefault="00A06A12" w:rsidP="00A06A12">
      <w:pPr>
        <w:numPr>
          <w:ilvl w:val="0"/>
          <w:numId w:val="47"/>
        </w:numPr>
        <w:spacing w:line="256" w:lineRule="auto"/>
        <w:rPr>
          <w:rFonts w:ascii="Arial" w:hAnsi="Arial" w:cs="Arial"/>
          <w:sz w:val="24"/>
          <w:szCs w:val="24"/>
        </w:rPr>
      </w:pPr>
      <w:r>
        <w:rPr>
          <w:rFonts w:ascii="Arial" w:hAnsi="Arial" w:cs="Arial"/>
          <w:sz w:val="24"/>
          <w:szCs w:val="24"/>
          <w:lang w:val="cy-GB"/>
        </w:rPr>
        <w:t xml:space="preserve">ar gael i drafod </w:t>
      </w:r>
      <w:hyperlink r:id="rId56" w:anchor="tooltip" w:history="1">
        <w:r>
          <w:rPr>
            <w:rStyle w:val="Hyperlink"/>
            <w:rFonts w:ascii="Arial" w:hAnsi="Arial" w:cs="Arial"/>
            <w:color w:val="auto"/>
            <w:sz w:val="24"/>
            <w:szCs w:val="24"/>
            <w:u w:val="none"/>
            <w:lang w:val="cy-GB"/>
          </w:rPr>
          <w:t xml:space="preserve">pryderon </w:t>
        </w:r>
      </w:hyperlink>
      <w:r>
        <w:rPr>
          <w:rFonts w:ascii="Arial" w:hAnsi="Arial" w:cs="Arial"/>
          <w:sz w:val="24"/>
          <w:szCs w:val="24"/>
          <w:lang w:val="cy-GB"/>
        </w:rPr>
        <w:t>diogelu;</w:t>
      </w:r>
    </w:p>
    <w:p w14:paraId="560BBB4B" w14:textId="77777777" w:rsidR="00A06A12" w:rsidRDefault="00A06A12" w:rsidP="00A06A12">
      <w:pPr>
        <w:numPr>
          <w:ilvl w:val="0"/>
          <w:numId w:val="47"/>
        </w:numPr>
        <w:spacing w:line="256" w:lineRule="auto"/>
        <w:rPr>
          <w:rFonts w:ascii="Arial" w:hAnsi="Arial" w:cs="Arial"/>
          <w:sz w:val="24"/>
          <w:szCs w:val="24"/>
        </w:rPr>
      </w:pPr>
      <w:r>
        <w:rPr>
          <w:rFonts w:ascii="Arial" w:hAnsi="Arial" w:cs="Arial"/>
          <w:sz w:val="24"/>
          <w:szCs w:val="24"/>
          <w:lang w:val="cy-GB"/>
        </w:rPr>
        <w:t xml:space="preserve">y mae angen ymgynghori ag ef, os oes modd, wrth ystyried a ddylid codi pryder am ddiogelu gyda'r </w:t>
      </w:r>
      <w:hyperlink r:id="rId57" w:anchor="tooltip" w:history="1">
        <w:r>
          <w:rPr>
            <w:rStyle w:val="Hyperlink"/>
            <w:rFonts w:ascii="Arial" w:hAnsi="Arial" w:cs="Arial"/>
            <w:color w:val="auto"/>
            <w:sz w:val="24"/>
            <w:szCs w:val="24"/>
            <w:u w:val="none"/>
            <w:lang w:val="cy-GB"/>
          </w:rPr>
          <w:t>awdurdod lleol</w:t>
        </w:r>
      </w:hyperlink>
      <w:r>
        <w:rPr>
          <w:rFonts w:ascii="Arial" w:hAnsi="Arial" w:cs="Arial"/>
          <w:sz w:val="24"/>
          <w:szCs w:val="24"/>
          <w:lang w:val="cy-GB"/>
        </w:rPr>
        <w:t>;</w:t>
      </w:r>
    </w:p>
    <w:p w14:paraId="1B1D003E" w14:textId="77777777" w:rsidR="00A06A12" w:rsidRDefault="00A06A12" w:rsidP="00A06A12">
      <w:pPr>
        <w:numPr>
          <w:ilvl w:val="0"/>
          <w:numId w:val="47"/>
        </w:numPr>
        <w:spacing w:line="256" w:lineRule="auto"/>
        <w:rPr>
          <w:rFonts w:ascii="Arial" w:hAnsi="Arial" w:cs="Arial"/>
          <w:sz w:val="24"/>
          <w:szCs w:val="24"/>
        </w:rPr>
      </w:pPr>
      <w:r>
        <w:rPr>
          <w:rFonts w:ascii="Arial" w:hAnsi="Arial" w:cs="Arial"/>
          <w:sz w:val="24"/>
          <w:szCs w:val="24"/>
          <w:lang w:val="cy-GB"/>
        </w:rPr>
        <w:t xml:space="preserve">yn rheoli unrhyw gamau gweithredu uniongyrchol i sicrhau bod yr unigolyn sydd mewn perygl yn ddiogel rhag </w:t>
      </w:r>
      <w:hyperlink r:id="rId58" w:anchor="tooltip" w:history="1">
        <w:r>
          <w:rPr>
            <w:rStyle w:val="Hyperlink"/>
            <w:rFonts w:ascii="Arial" w:hAnsi="Arial" w:cs="Arial"/>
            <w:color w:val="auto"/>
            <w:sz w:val="24"/>
            <w:szCs w:val="24"/>
            <w:u w:val="none"/>
            <w:lang w:val="cy-GB"/>
          </w:rPr>
          <w:t>cael ei gam-drin</w:t>
        </w:r>
      </w:hyperlink>
      <w:r>
        <w:rPr>
          <w:rFonts w:ascii="Arial" w:hAnsi="Arial" w:cs="Arial"/>
          <w:sz w:val="24"/>
          <w:szCs w:val="24"/>
          <w:lang w:val="cy-GB"/>
        </w:rPr>
        <w:t>;</w:t>
      </w:r>
    </w:p>
    <w:p w14:paraId="429F15C0" w14:textId="77777777" w:rsidR="00A06A12" w:rsidRDefault="00A06A12" w:rsidP="00A06A12">
      <w:pPr>
        <w:ind w:left="57"/>
        <w:rPr>
          <w:rFonts w:ascii="Arial" w:hAnsi="Arial" w:cs="Arial"/>
          <w:b/>
          <w:sz w:val="24"/>
          <w:szCs w:val="24"/>
        </w:rPr>
      </w:pPr>
      <w:r>
        <w:rPr>
          <w:rFonts w:ascii="Arial" w:hAnsi="Arial" w:cs="Arial"/>
          <w:b/>
          <w:bCs/>
          <w:sz w:val="24"/>
          <w:szCs w:val="24"/>
          <w:lang w:val="cy-GB"/>
        </w:rPr>
        <w:t xml:space="preserve">*Gall sefydliadau ddefnyddio teitl gwahanol ar gyfer y rôl hon. Er y gallai'r teitlau fod yn wahanol, yn gyffredinol dylai gweithgareddau'r rôl gynnwys y dyletswyddau a restrir yma.  </w:t>
      </w:r>
    </w:p>
    <w:p w14:paraId="6C124EAC" w14:textId="77777777" w:rsidR="00A06A12" w:rsidRDefault="00A06A12" w:rsidP="00A06A12">
      <w:pPr>
        <w:spacing w:before="380" w:line="402" w:lineRule="exact"/>
        <w:rPr>
          <w:rFonts w:ascii="Arial" w:hAnsi="Arial" w:cs="Arial"/>
          <w:b/>
          <w:bCs/>
          <w:sz w:val="24"/>
          <w:szCs w:val="24"/>
        </w:rPr>
      </w:pPr>
      <w:r>
        <w:rPr>
          <w:rFonts w:ascii="Arial" w:hAnsi="Arial" w:cs="Arial"/>
          <w:b/>
          <w:bCs/>
          <w:sz w:val="24"/>
          <w:szCs w:val="24"/>
          <w:lang w:val="cy-GB"/>
        </w:rPr>
        <w:t xml:space="preserve">Dyletswyddau a chyfrifoldebau </w:t>
      </w:r>
    </w:p>
    <w:p w14:paraId="15611A38" w14:textId="77777777" w:rsidR="00A06A12" w:rsidRDefault="00A06A12" w:rsidP="00A06A12">
      <w:pPr>
        <w:spacing w:before="380" w:line="276" w:lineRule="auto"/>
        <w:rPr>
          <w:rFonts w:ascii="Arial" w:hAnsi="Arial" w:cs="Arial"/>
          <w:bCs/>
          <w:sz w:val="24"/>
          <w:szCs w:val="24"/>
        </w:rPr>
      </w:pPr>
      <w:r>
        <w:rPr>
          <w:rFonts w:ascii="Arial" w:hAnsi="Arial" w:cs="Arial"/>
          <w:bCs/>
          <w:sz w:val="24"/>
          <w:szCs w:val="24"/>
          <w:lang w:val="cy-GB"/>
        </w:rPr>
        <w:t xml:space="preserve">Mae gan bob Person Diogelu Dynodedig (neu dîm o Bersonau Diogelu Dynodedig) gyfrifoldebau gweithredol a strategol amrywiol, felly nid oes rhaid i chi'n bersonol ymdrin â  phob pwynt a nodir isod. Fodd bynnag, mae'n rhaid i chi sicrhau bod eich sefydliad yn cyflawni'r holl ddyletswyddau a chyfrifoldebau. </w:t>
      </w:r>
    </w:p>
    <w:p w14:paraId="49378207" w14:textId="77777777" w:rsidR="00A06A12" w:rsidRDefault="00A06A12" w:rsidP="00A06A12">
      <w:pPr>
        <w:spacing w:before="380" w:line="402" w:lineRule="exact"/>
        <w:rPr>
          <w:rFonts w:ascii="Arial" w:hAnsi="Arial" w:cs="Arial"/>
          <w:b/>
          <w:sz w:val="24"/>
          <w:szCs w:val="24"/>
        </w:rPr>
      </w:pPr>
      <w:r>
        <w:rPr>
          <w:rFonts w:ascii="Arial" w:hAnsi="Arial" w:cs="Arial"/>
          <w:b/>
          <w:bCs/>
          <w:sz w:val="24"/>
          <w:szCs w:val="24"/>
          <w:lang w:val="cy-GB"/>
        </w:rPr>
        <w:t xml:space="preserve">Gweithredol </w:t>
      </w:r>
    </w:p>
    <w:p w14:paraId="35AEB6D2" w14:textId="0AA8699D" w:rsidR="00A06A12" w:rsidRPr="00A06A12" w:rsidRDefault="00A06A12" w:rsidP="00A06A12">
      <w:pPr>
        <w:pStyle w:val="ListParagraph"/>
        <w:numPr>
          <w:ilvl w:val="0"/>
          <w:numId w:val="48"/>
        </w:numPr>
        <w:rPr>
          <w:rFonts w:ascii="Arial" w:hAnsi="Arial" w:cs="Arial"/>
          <w:sz w:val="24"/>
          <w:szCs w:val="24"/>
        </w:rPr>
      </w:pPr>
      <w:r w:rsidRPr="00A06A12">
        <w:rPr>
          <w:rFonts w:ascii="Arial" w:hAnsi="Arial" w:cs="Arial"/>
          <w:sz w:val="24"/>
          <w:szCs w:val="24"/>
          <w:lang w:val="cy-GB"/>
        </w:rPr>
        <w:t>Gallent gymryd rhan yn y gwaith o ddatblygu ac adolygu polisïau a gweithdrefnau diogelu ac amddiffyn ar ran eu sefydliad.</w:t>
      </w:r>
    </w:p>
    <w:p w14:paraId="79E85EE9" w14:textId="77777777" w:rsidR="00A06A12" w:rsidRPr="00A06A12" w:rsidRDefault="00A06A12" w:rsidP="00A06A12">
      <w:pPr>
        <w:pStyle w:val="ListParagraph"/>
        <w:ind w:left="360"/>
        <w:rPr>
          <w:rFonts w:ascii="Arial" w:hAnsi="Arial" w:cs="Arial"/>
          <w:sz w:val="24"/>
          <w:szCs w:val="24"/>
        </w:rPr>
      </w:pPr>
    </w:p>
    <w:p w14:paraId="7A9DC87A" w14:textId="57E2DFC0" w:rsidR="00A06A12" w:rsidRPr="00A06A12" w:rsidRDefault="00A06A12" w:rsidP="00A06A12">
      <w:pPr>
        <w:pStyle w:val="ListParagraph"/>
        <w:numPr>
          <w:ilvl w:val="0"/>
          <w:numId w:val="48"/>
        </w:numPr>
        <w:rPr>
          <w:rFonts w:ascii="Arial" w:hAnsi="Arial" w:cs="Arial"/>
          <w:sz w:val="24"/>
          <w:szCs w:val="24"/>
        </w:rPr>
      </w:pPr>
      <w:r w:rsidRPr="00A06A12">
        <w:rPr>
          <w:rFonts w:ascii="Arial" w:hAnsi="Arial" w:cs="Arial"/>
          <w:color w:val="000000" w:themeColor="text1"/>
          <w:sz w:val="24"/>
          <w:szCs w:val="24"/>
          <w:lang w:val="cy-GB"/>
        </w:rPr>
        <w:t xml:space="preserve">Cymryd rôl arweiniol wrth weithredu polisïau a gweithdrefnau diogelu ac amddiffyn plant: sicrhau bod yr holl faterion diogelu yn ymwneud â phlant ac oedolion sydd perygl yn cael eu trin yn briodol. </w:t>
      </w:r>
    </w:p>
    <w:p w14:paraId="1220D900" w14:textId="77777777" w:rsidR="00A06A12" w:rsidRPr="00A06A12" w:rsidRDefault="00A06A12" w:rsidP="00A06A12">
      <w:pPr>
        <w:pStyle w:val="ListParagraph"/>
        <w:rPr>
          <w:rFonts w:ascii="Arial" w:hAnsi="Arial" w:cs="Arial"/>
          <w:sz w:val="24"/>
          <w:szCs w:val="24"/>
          <w:lang w:val="cy-GB"/>
        </w:rPr>
      </w:pPr>
    </w:p>
    <w:p w14:paraId="5F763DE8" w14:textId="75D15459" w:rsidR="00A06A12" w:rsidRPr="00A06A12" w:rsidRDefault="00A06A12" w:rsidP="00A06A12">
      <w:pPr>
        <w:pStyle w:val="ListParagraph"/>
        <w:widowControl w:val="0"/>
        <w:numPr>
          <w:ilvl w:val="0"/>
          <w:numId w:val="48"/>
        </w:numPr>
        <w:tabs>
          <w:tab w:val="left" w:pos="1220"/>
        </w:tabs>
        <w:spacing w:line="268" w:lineRule="exact"/>
        <w:ind w:left="340"/>
        <w:rPr>
          <w:rFonts w:ascii="Arial" w:hAnsi="Arial" w:cs="Arial"/>
          <w:color w:val="000000" w:themeColor="text1"/>
          <w:sz w:val="24"/>
          <w:szCs w:val="24"/>
        </w:rPr>
      </w:pPr>
      <w:r w:rsidRPr="00A06A12">
        <w:rPr>
          <w:rFonts w:ascii="Arial" w:hAnsi="Arial" w:cs="Arial"/>
          <w:sz w:val="24"/>
          <w:szCs w:val="24"/>
          <w:lang w:val="cy-GB"/>
        </w:rPr>
        <w:lastRenderedPageBreak/>
        <w:t xml:space="preserve">Sicrhau bod plant ac oedolion sydd mewn perygl a'u rhieni/gofalwyr neu aelodau o'u teuluoedd yn gwybod â phwy y gallant siarad os oes ganddynt bryder yn ymwneud â lles neu ddiogelu, a'u bod yn deall pa gamau a fydd yn cael eu cymryd mewn ymateb. </w:t>
      </w:r>
    </w:p>
    <w:p w14:paraId="5631DFB2" w14:textId="77777777" w:rsidR="00A06A12" w:rsidRPr="00A06A12" w:rsidRDefault="00A06A12" w:rsidP="00A06A12">
      <w:pPr>
        <w:pStyle w:val="ListParagraph"/>
        <w:rPr>
          <w:rFonts w:ascii="Arial" w:hAnsi="Arial" w:cs="Arial"/>
          <w:sz w:val="24"/>
          <w:szCs w:val="24"/>
          <w:lang w:val="cy-GB"/>
        </w:rPr>
      </w:pPr>
    </w:p>
    <w:p w14:paraId="06D3CF88" w14:textId="70C8B936" w:rsidR="00A06A12" w:rsidRPr="00A06A12" w:rsidRDefault="00A06A12" w:rsidP="00A06A12">
      <w:pPr>
        <w:pStyle w:val="ListParagraph"/>
        <w:widowControl w:val="0"/>
        <w:numPr>
          <w:ilvl w:val="0"/>
          <w:numId w:val="48"/>
        </w:numPr>
        <w:tabs>
          <w:tab w:val="left" w:pos="1220"/>
        </w:tabs>
        <w:spacing w:line="268" w:lineRule="exact"/>
        <w:ind w:left="340"/>
        <w:rPr>
          <w:rFonts w:ascii="Arial" w:hAnsi="Arial" w:cs="Arial"/>
          <w:sz w:val="24"/>
          <w:szCs w:val="24"/>
        </w:rPr>
      </w:pPr>
      <w:r w:rsidRPr="00A06A12">
        <w:rPr>
          <w:rFonts w:ascii="Arial" w:hAnsi="Arial" w:cs="Arial"/>
          <w:sz w:val="24"/>
          <w:szCs w:val="24"/>
          <w:lang w:val="cy-GB"/>
        </w:rPr>
        <w:t xml:space="preserve">Derbyn a chofnodi gwybodaeth gan unrhyw un sydd â phryderon am blentyn neu oedolyn sydd mewn perygl. </w:t>
      </w:r>
    </w:p>
    <w:p w14:paraId="06CD3A19" w14:textId="77777777" w:rsidR="00A06A12" w:rsidRPr="00A06A12" w:rsidRDefault="00A06A12" w:rsidP="00A06A12">
      <w:pPr>
        <w:pStyle w:val="ListParagraph"/>
        <w:rPr>
          <w:rFonts w:ascii="Arial" w:hAnsi="Arial" w:cs="Arial"/>
          <w:sz w:val="24"/>
          <w:szCs w:val="24"/>
          <w:lang w:val="cy-GB"/>
        </w:rPr>
      </w:pPr>
    </w:p>
    <w:p w14:paraId="140DABBA" w14:textId="76BE8A7D" w:rsidR="00A06A12" w:rsidRPr="00A06A12" w:rsidRDefault="00A06A12" w:rsidP="00A06A12">
      <w:pPr>
        <w:pStyle w:val="ListParagraph"/>
        <w:widowControl w:val="0"/>
        <w:numPr>
          <w:ilvl w:val="0"/>
          <w:numId w:val="48"/>
        </w:numPr>
        <w:tabs>
          <w:tab w:val="left" w:pos="1220"/>
        </w:tabs>
        <w:spacing w:line="268" w:lineRule="exact"/>
        <w:ind w:left="340"/>
        <w:rPr>
          <w:rFonts w:ascii="Arial" w:hAnsi="Arial" w:cs="Arial"/>
          <w:sz w:val="24"/>
          <w:szCs w:val="24"/>
        </w:rPr>
      </w:pPr>
      <w:r w:rsidRPr="00A06A12">
        <w:rPr>
          <w:rFonts w:ascii="Arial" w:hAnsi="Arial" w:cs="Arial"/>
          <w:sz w:val="24"/>
          <w:szCs w:val="24"/>
          <w:lang w:val="cy-GB"/>
        </w:rPr>
        <w:t xml:space="preserve">Arwain y broses o ymateb i wybodaeth a allai arwain at bryder yn ymwneud â diogelu, gan gynnwys pryder y gallai oedolyn beri risg i blant neu oedolion sydd mewn perygl. Mae hyn yn cynnwys: </w:t>
      </w:r>
    </w:p>
    <w:p w14:paraId="6B81BC9C" w14:textId="77777777" w:rsidR="00A06A12" w:rsidRDefault="00A06A12" w:rsidP="00A06A12">
      <w:pPr>
        <w:pStyle w:val="ListParagraph"/>
        <w:rPr>
          <w:rFonts w:ascii="Arial" w:hAnsi="Arial" w:cs="Arial"/>
          <w:sz w:val="24"/>
          <w:szCs w:val="24"/>
        </w:rPr>
      </w:pPr>
    </w:p>
    <w:p w14:paraId="6B2D95CB" w14:textId="77777777" w:rsidR="00A06A12" w:rsidRDefault="00A06A12" w:rsidP="00A06A12">
      <w:pPr>
        <w:pStyle w:val="ListParagraph"/>
        <w:tabs>
          <w:tab w:val="left" w:pos="1220"/>
        </w:tabs>
        <w:spacing w:line="268" w:lineRule="exact"/>
        <w:ind w:left="340"/>
        <w:rPr>
          <w:rFonts w:ascii="Arial" w:hAnsi="Arial" w:cs="Arial"/>
          <w:sz w:val="24"/>
          <w:szCs w:val="24"/>
        </w:rPr>
      </w:pPr>
    </w:p>
    <w:p w14:paraId="4ED886F4" w14:textId="77777777" w:rsidR="00A06A12" w:rsidRDefault="00A06A12" w:rsidP="00A06A12">
      <w:pPr>
        <w:pStyle w:val="ListParagraph"/>
        <w:widowControl w:val="0"/>
        <w:numPr>
          <w:ilvl w:val="0"/>
          <w:numId w:val="49"/>
        </w:numPr>
        <w:tabs>
          <w:tab w:val="left" w:pos="1220"/>
        </w:tabs>
        <w:spacing w:line="268" w:lineRule="exact"/>
        <w:ind w:left="700"/>
        <w:rPr>
          <w:rFonts w:ascii="Arial" w:hAnsi="Arial" w:cs="Arial"/>
          <w:sz w:val="24"/>
          <w:szCs w:val="24"/>
        </w:rPr>
      </w:pPr>
      <w:r>
        <w:rPr>
          <w:rFonts w:ascii="Arial" w:hAnsi="Arial" w:cs="Arial"/>
          <w:sz w:val="24"/>
          <w:szCs w:val="24"/>
          <w:lang w:val="cy-GB"/>
        </w:rPr>
        <w:t xml:space="preserve">asesu ac egluro'r wybodaeth </w:t>
      </w:r>
    </w:p>
    <w:p w14:paraId="63BE225E" w14:textId="77777777" w:rsidR="00A06A12" w:rsidRDefault="00A06A12" w:rsidP="00A06A12">
      <w:pPr>
        <w:pStyle w:val="ListParagraph"/>
        <w:widowControl w:val="0"/>
        <w:numPr>
          <w:ilvl w:val="0"/>
          <w:numId w:val="49"/>
        </w:numPr>
        <w:tabs>
          <w:tab w:val="left" w:pos="1220"/>
        </w:tabs>
        <w:spacing w:line="268" w:lineRule="exact"/>
        <w:ind w:left="700"/>
        <w:rPr>
          <w:rFonts w:ascii="Arial" w:hAnsi="Arial" w:cs="Arial"/>
          <w:sz w:val="24"/>
          <w:szCs w:val="24"/>
        </w:rPr>
      </w:pPr>
      <w:r>
        <w:rPr>
          <w:rFonts w:ascii="Arial" w:hAnsi="Arial" w:cs="Arial"/>
          <w:sz w:val="24"/>
          <w:szCs w:val="24"/>
          <w:lang w:val="cy-GB"/>
        </w:rPr>
        <w:t xml:space="preserve">llunio adroddiadau (atgyfeiriadau) i asiantaethau statudol fel sy'n briodol </w:t>
      </w:r>
    </w:p>
    <w:p w14:paraId="1039674A" w14:textId="77777777" w:rsidR="00A06A12" w:rsidRDefault="00A06A12" w:rsidP="00A06A12">
      <w:pPr>
        <w:pStyle w:val="ListParagraph"/>
        <w:widowControl w:val="0"/>
        <w:numPr>
          <w:ilvl w:val="0"/>
          <w:numId w:val="49"/>
        </w:numPr>
        <w:tabs>
          <w:tab w:val="left" w:pos="1220"/>
        </w:tabs>
        <w:spacing w:line="268" w:lineRule="exact"/>
        <w:ind w:left="700"/>
        <w:rPr>
          <w:rFonts w:ascii="Arial" w:hAnsi="Arial" w:cs="Arial"/>
          <w:sz w:val="24"/>
          <w:szCs w:val="24"/>
        </w:rPr>
      </w:pPr>
      <w:r>
        <w:rPr>
          <w:rFonts w:ascii="Arial" w:hAnsi="Arial" w:cs="Arial"/>
          <w:sz w:val="24"/>
          <w:szCs w:val="24"/>
          <w:lang w:val="cy-GB"/>
        </w:rPr>
        <w:t xml:space="preserve">ymgynghori â rheolwyr perthnasol y sefydliad a rhoi'r wybodaeth ddiweddaraf iddynt </w:t>
      </w:r>
    </w:p>
    <w:p w14:paraId="053C2E05" w14:textId="77777777" w:rsidR="00A06A12" w:rsidRDefault="00A06A12" w:rsidP="00A06A12">
      <w:pPr>
        <w:pStyle w:val="ListParagraph"/>
        <w:widowControl w:val="0"/>
        <w:numPr>
          <w:ilvl w:val="0"/>
          <w:numId w:val="49"/>
        </w:numPr>
        <w:tabs>
          <w:tab w:val="left" w:pos="1220"/>
        </w:tabs>
        <w:spacing w:line="268" w:lineRule="exact"/>
        <w:ind w:left="700"/>
        <w:rPr>
          <w:rFonts w:ascii="Arial" w:hAnsi="Arial" w:cs="Arial"/>
          <w:sz w:val="24"/>
          <w:szCs w:val="24"/>
        </w:rPr>
      </w:pPr>
      <w:r>
        <w:rPr>
          <w:rFonts w:ascii="Arial" w:hAnsi="Arial" w:cs="Arial"/>
          <w:sz w:val="24"/>
          <w:szCs w:val="24"/>
          <w:lang w:val="cy-GB"/>
        </w:rPr>
        <w:t xml:space="preserve">dilyn polisi a gweithdrefnau diogelu'r sefydliad. </w:t>
      </w:r>
    </w:p>
    <w:p w14:paraId="70BE28C4" w14:textId="77777777" w:rsidR="00A06A12" w:rsidRDefault="00A06A12" w:rsidP="00A06A12">
      <w:pPr>
        <w:tabs>
          <w:tab w:val="left" w:pos="1220"/>
        </w:tabs>
        <w:spacing w:line="268" w:lineRule="exact"/>
        <w:ind w:left="340" w:hanging="360"/>
        <w:rPr>
          <w:rFonts w:ascii="Arial" w:hAnsi="Arial" w:cs="Arial"/>
          <w:sz w:val="24"/>
          <w:szCs w:val="24"/>
        </w:rPr>
      </w:pPr>
    </w:p>
    <w:p w14:paraId="4A2ED4D3" w14:textId="77777777" w:rsidR="00A06A12" w:rsidRDefault="00A06A12" w:rsidP="00A06A12">
      <w:pPr>
        <w:pStyle w:val="ListParagraph"/>
        <w:widowControl w:val="0"/>
        <w:numPr>
          <w:ilvl w:val="0"/>
          <w:numId w:val="48"/>
        </w:numPr>
        <w:tabs>
          <w:tab w:val="left" w:pos="1220"/>
        </w:tabs>
        <w:spacing w:after="0" w:line="268" w:lineRule="exact"/>
        <w:rPr>
          <w:rFonts w:ascii="Arial" w:hAnsi="Arial" w:cs="Arial"/>
          <w:sz w:val="24"/>
          <w:szCs w:val="24"/>
        </w:rPr>
      </w:pPr>
      <w:r>
        <w:rPr>
          <w:rFonts w:ascii="Arial" w:hAnsi="Arial" w:cs="Arial"/>
          <w:sz w:val="24"/>
          <w:szCs w:val="24"/>
          <w:lang w:val="cy-GB"/>
        </w:rPr>
        <w:t xml:space="preserve">Cysylltu ag asiantaethau statudol, rhoi gwybodaeth iddynt a derbyn gwybodaeth ganddynt, gan gynnwys: </w:t>
      </w:r>
    </w:p>
    <w:p w14:paraId="01A7729B" w14:textId="77777777" w:rsidR="00A06A12" w:rsidRDefault="00A06A12" w:rsidP="00A06A12">
      <w:pPr>
        <w:pStyle w:val="ListParagraph"/>
        <w:tabs>
          <w:tab w:val="left" w:pos="1220"/>
        </w:tabs>
        <w:spacing w:line="268" w:lineRule="exact"/>
        <w:ind w:left="360"/>
        <w:rPr>
          <w:rFonts w:ascii="Arial" w:hAnsi="Arial" w:cs="Arial"/>
          <w:sz w:val="24"/>
          <w:szCs w:val="24"/>
        </w:rPr>
      </w:pPr>
    </w:p>
    <w:p w14:paraId="0FE45085" w14:textId="77777777" w:rsidR="00A06A12" w:rsidRDefault="00A06A12" w:rsidP="00A06A12">
      <w:pPr>
        <w:pStyle w:val="ListParagraph"/>
        <w:widowControl w:val="0"/>
        <w:numPr>
          <w:ilvl w:val="1"/>
          <w:numId w:val="48"/>
        </w:numPr>
        <w:tabs>
          <w:tab w:val="left" w:pos="1220"/>
        </w:tabs>
        <w:spacing w:line="268" w:lineRule="exact"/>
        <w:ind w:left="709"/>
        <w:rPr>
          <w:rFonts w:ascii="Arial" w:hAnsi="Arial" w:cs="Arial"/>
          <w:sz w:val="24"/>
          <w:szCs w:val="24"/>
        </w:rPr>
      </w:pPr>
      <w:r>
        <w:rPr>
          <w:rFonts w:ascii="Arial" w:hAnsi="Arial" w:cs="Arial"/>
          <w:sz w:val="24"/>
          <w:szCs w:val="24"/>
          <w:lang w:val="cy-GB"/>
        </w:rPr>
        <w:t xml:space="preserve">gwasanaethau amddiffyn plant yr awdurdod lleol </w:t>
      </w:r>
    </w:p>
    <w:p w14:paraId="44F1B83D" w14:textId="77777777" w:rsidR="00A06A12" w:rsidRDefault="00A06A12" w:rsidP="00A06A12">
      <w:pPr>
        <w:pStyle w:val="ListParagraph"/>
        <w:widowControl w:val="0"/>
        <w:numPr>
          <w:ilvl w:val="1"/>
          <w:numId w:val="48"/>
        </w:numPr>
        <w:tabs>
          <w:tab w:val="left" w:pos="1220"/>
        </w:tabs>
        <w:spacing w:line="268" w:lineRule="exact"/>
        <w:ind w:left="709"/>
        <w:rPr>
          <w:rFonts w:ascii="Arial" w:hAnsi="Arial" w:cs="Arial"/>
          <w:sz w:val="24"/>
          <w:szCs w:val="24"/>
        </w:rPr>
      </w:pPr>
      <w:r>
        <w:rPr>
          <w:rFonts w:ascii="Arial" w:hAnsi="Arial" w:cs="Arial"/>
          <w:sz w:val="24"/>
          <w:szCs w:val="24"/>
          <w:lang w:val="cy-GB"/>
        </w:rPr>
        <w:t>yr heddlu</w:t>
      </w:r>
    </w:p>
    <w:p w14:paraId="0835CACD" w14:textId="77777777" w:rsidR="00A06A12" w:rsidRDefault="00A06A12" w:rsidP="00A06A12">
      <w:pPr>
        <w:tabs>
          <w:tab w:val="left" w:pos="1220"/>
        </w:tabs>
        <w:spacing w:line="268" w:lineRule="exact"/>
        <w:ind w:left="340" w:hanging="360"/>
        <w:rPr>
          <w:rFonts w:ascii="Arial" w:hAnsi="Arial" w:cs="Arial"/>
          <w:sz w:val="24"/>
          <w:szCs w:val="24"/>
        </w:rPr>
      </w:pPr>
      <w:r>
        <w:rPr>
          <w:rFonts w:ascii="Arial" w:hAnsi="Arial" w:cs="Arial"/>
          <w:sz w:val="24"/>
          <w:szCs w:val="24"/>
          <w:lang w:val="cy-GB"/>
        </w:rPr>
        <w:t xml:space="preserve">     Mae hyn yn cynnwys llunio adroddiadau ffurfiol (atgyfeiriadau) i asiantaethau statudol os oes angen.  </w:t>
      </w:r>
    </w:p>
    <w:p w14:paraId="12B1D2F9" w14:textId="77777777" w:rsidR="00A06A12" w:rsidRDefault="00A06A12" w:rsidP="00A06A12">
      <w:pPr>
        <w:pStyle w:val="ListParagraph"/>
        <w:widowControl w:val="0"/>
        <w:numPr>
          <w:ilvl w:val="0"/>
          <w:numId w:val="48"/>
        </w:numPr>
        <w:tabs>
          <w:tab w:val="left" w:pos="1220"/>
        </w:tabs>
        <w:spacing w:after="0" w:line="268" w:lineRule="exact"/>
        <w:rPr>
          <w:rFonts w:ascii="Arial" w:hAnsi="Arial" w:cs="Arial"/>
          <w:sz w:val="24"/>
          <w:szCs w:val="24"/>
        </w:rPr>
      </w:pPr>
      <w:r>
        <w:rPr>
          <w:rFonts w:ascii="Arial" w:hAnsi="Arial" w:cs="Arial"/>
          <w:sz w:val="24"/>
          <w:szCs w:val="24"/>
          <w:lang w:val="cy-GB"/>
        </w:rPr>
        <w:t>Storio a chadw cofnodion yn unol â gofynion cyfreithiol a pholisi a gweithdrefnau diogelu'r sefydliad ei hun.</w:t>
      </w:r>
    </w:p>
    <w:p w14:paraId="4AF74C49" w14:textId="77777777" w:rsidR="00A06A12" w:rsidRDefault="00A06A12" w:rsidP="00A06A12">
      <w:pPr>
        <w:pStyle w:val="ListParagraph"/>
        <w:tabs>
          <w:tab w:val="left" w:pos="1220"/>
        </w:tabs>
        <w:spacing w:line="268" w:lineRule="exact"/>
        <w:ind w:left="340"/>
        <w:rPr>
          <w:rFonts w:ascii="Arial" w:hAnsi="Arial" w:cs="Arial"/>
          <w:sz w:val="24"/>
          <w:szCs w:val="24"/>
        </w:rPr>
      </w:pPr>
    </w:p>
    <w:p w14:paraId="0C365E58" w14:textId="77777777" w:rsidR="00A06A12" w:rsidRDefault="00A06A12" w:rsidP="00A06A12">
      <w:pPr>
        <w:pStyle w:val="ListParagraph"/>
        <w:tabs>
          <w:tab w:val="left" w:pos="1220"/>
        </w:tabs>
        <w:spacing w:line="268" w:lineRule="exact"/>
        <w:ind w:left="340"/>
        <w:rPr>
          <w:rFonts w:ascii="Arial" w:hAnsi="Arial" w:cs="Arial"/>
          <w:sz w:val="24"/>
          <w:szCs w:val="24"/>
        </w:rPr>
      </w:pPr>
      <w:r>
        <w:rPr>
          <w:rFonts w:ascii="Arial" w:hAnsi="Arial" w:cs="Arial"/>
          <w:b/>
          <w:bCs/>
          <w:sz w:val="24"/>
          <w:szCs w:val="24"/>
          <w:lang w:val="cy-GB"/>
        </w:rPr>
        <w:t xml:space="preserve">Strategol  </w:t>
      </w:r>
      <w:r>
        <w:rPr>
          <w:rFonts w:ascii="Arial" w:hAnsi="Arial" w:cs="Arial"/>
          <w:sz w:val="24"/>
          <w:szCs w:val="24"/>
          <w:lang w:val="cy-GB"/>
        </w:rPr>
        <w:t xml:space="preserve"> </w:t>
      </w:r>
    </w:p>
    <w:p w14:paraId="1CCE16EF" w14:textId="77777777" w:rsidR="00A06A12" w:rsidRDefault="00A06A12" w:rsidP="00A06A12">
      <w:pPr>
        <w:pStyle w:val="ListParagraph"/>
        <w:tabs>
          <w:tab w:val="left" w:pos="1220"/>
        </w:tabs>
        <w:spacing w:line="268" w:lineRule="exact"/>
        <w:ind w:left="340"/>
        <w:rPr>
          <w:rFonts w:ascii="Arial" w:hAnsi="Arial" w:cs="Arial"/>
          <w:sz w:val="24"/>
          <w:szCs w:val="24"/>
        </w:rPr>
      </w:pPr>
    </w:p>
    <w:p w14:paraId="295294CF" w14:textId="77777777" w:rsidR="00A06A12" w:rsidRDefault="00A06A12" w:rsidP="00A06A12">
      <w:pPr>
        <w:pStyle w:val="ListParagraph"/>
        <w:widowControl w:val="0"/>
        <w:numPr>
          <w:ilvl w:val="0"/>
          <w:numId w:val="50"/>
        </w:numPr>
        <w:tabs>
          <w:tab w:val="left" w:pos="1220"/>
        </w:tabs>
        <w:spacing w:after="0" w:line="268" w:lineRule="exact"/>
        <w:ind w:left="284"/>
        <w:rPr>
          <w:rFonts w:ascii="Arial" w:hAnsi="Arial" w:cs="Arial"/>
          <w:sz w:val="24"/>
          <w:szCs w:val="24"/>
        </w:rPr>
      </w:pPr>
      <w:r>
        <w:rPr>
          <w:rFonts w:ascii="Arial" w:hAnsi="Arial" w:cs="Arial"/>
          <w:sz w:val="24"/>
          <w:szCs w:val="24"/>
          <w:lang w:val="cy-GB"/>
        </w:rPr>
        <w:t xml:space="preserve">Mewn partneriaeth ag uwch swyddogion a rheolwyr yn eu sefydliadau, sicrhau bod pawb sy'n gweithio neu'n gwirfoddoli gyda, neu ar gyfer, plant ac oedolion sydd mewn perygl, gan gynnwys aelodau o fyrddau ymddiriedolwyr/pwyllgorau rheoli, yn deall polisi a gweithdrefnau diogelu eu hasiantaeth ac yn gwybod beth i'w wneud os oes ganddynt bryderon am blentyn neu oedolyn sydd mewn perygl. </w:t>
      </w:r>
    </w:p>
    <w:p w14:paraId="602395B3" w14:textId="77777777" w:rsidR="00A06A12" w:rsidRDefault="00A06A12" w:rsidP="00A06A12">
      <w:pPr>
        <w:tabs>
          <w:tab w:val="left" w:pos="1220"/>
        </w:tabs>
        <w:spacing w:line="268" w:lineRule="exact"/>
        <w:ind w:left="284"/>
        <w:rPr>
          <w:rFonts w:ascii="Arial" w:hAnsi="Arial" w:cs="Arial"/>
          <w:b/>
          <w:bCs/>
          <w:sz w:val="24"/>
          <w:szCs w:val="24"/>
        </w:rPr>
      </w:pPr>
    </w:p>
    <w:p w14:paraId="5032DF53" w14:textId="77777777" w:rsidR="00A06A12" w:rsidRDefault="00A06A12" w:rsidP="00A06A12">
      <w:pPr>
        <w:pStyle w:val="ListParagraph"/>
        <w:widowControl w:val="0"/>
        <w:numPr>
          <w:ilvl w:val="0"/>
          <w:numId w:val="50"/>
        </w:numPr>
        <w:tabs>
          <w:tab w:val="left" w:pos="1220"/>
        </w:tabs>
        <w:spacing w:after="0" w:line="268" w:lineRule="exact"/>
        <w:ind w:left="284"/>
        <w:rPr>
          <w:rFonts w:ascii="Arial" w:hAnsi="Arial" w:cs="Arial"/>
          <w:color w:val="010302"/>
          <w:sz w:val="24"/>
          <w:szCs w:val="24"/>
        </w:rPr>
      </w:pPr>
      <w:r>
        <w:rPr>
          <w:rFonts w:ascii="Arial" w:hAnsi="Arial" w:cs="Arial"/>
          <w:color w:val="010302"/>
          <w:sz w:val="24"/>
          <w:szCs w:val="24"/>
          <w:lang w:val="cy-GB"/>
        </w:rPr>
        <w:t xml:space="preserve">Gweithio'n agos gyda'r pwyllgor rheoli/bwrdd ymddiriedolwyr ac uwch arweinydd diogelu i sicrhau eu bod yn derbyn y wybodaeth ddiweddaraf am faterion diogelu ac yn cael gwybod am unrhyw bryderon yn ymwneud ag arferion diogelu'r sefydliad. </w:t>
      </w:r>
    </w:p>
    <w:p w14:paraId="4AAE5130" w14:textId="77777777" w:rsidR="00A06A12" w:rsidRDefault="00A06A12" w:rsidP="00A06A12">
      <w:pPr>
        <w:tabs>
          <w:tab w:val="left" w:pos="1220"/>
        </w:tabs>
        <w:spacing w:line="268" w:lineRule="exact"/>
        <w:ind w:left="284"/>
        <w:rPr>
          <w:rFonts w:ascii="Arial" w:hAnsi="Arial" w:cs="Arial"/>
          <w:color w:val="010302"/>
          <w:sz w:val="24"/>
          <w:szCs w:val="24"/>
        </w:rPr>
      </w:pPr>
    </w:p>
    <w:p w14:paraId="1C6D76B5" w14:textId="77777777" w:rsidR="00A06A12" w:rsidRDefault="00A06A12" w:rsidP="00A06A12">
      <w:pPr>
        <w:pStyle w:val="ListParagraph"/>
        <w:widowControl w:val="0"/>
        <w:numPr>
          <w:ilvl w:val="0"/>
          <w:numId w:val="50"/>
        </w:numPr>
        <w:spacing w:after="0" w:line="240" w:lineRule="auto"/>
        <w:ind w:left="284"/>
        <w:rPr>
          <w:rFonts w:ascii="Arial" w:hAnsi="Arial" w:cs="Arial"/>
          <w:sz w:val="24"/>
          <w:szCs w:val="24"/>
        </w:rPr>
      </w:pPr>
      <w:r>
        <w:rPr>
          <w:rFonts w:ascii="Arial" w:hAnsi="Arial" w:cs="Arial"/>
          <w:sz w:val="24"/>
          <w:szCs w:val="24"/>
          <w:lang w:val="cy-GB"/>
        </w:rPr>
        <w:t xml:space="preserve">Adrodd yn rheolaidd i'r pwyllgor rheoli/bwrdd ymddiriedolwyr ar faterion sy'n ymwneud â phryderon diogelu, er mwyn sicrhau bod diogelu ac amddiffyn yn fater blaenoriaeth yn barhaus a bod gofynion diogelu yn cael eu dilyn ar bob lefel o'r sefydliad. </w:t>
      </w:r>
    </w:p>
    <w:p w14:paraId="2E6FB02F" w14:textId="77777777" w:rsidR="00A06A12" w:rsidRDefault="00A06A12" w:rsidP="00A06A12">
      <w:pPr>
        <w:ind w:left="284"/>
        <w:rPr>
          <w:rFonts w:ascii="Arial" w:hAnsi="Arial" w:cs="Arial"/>
          <w:sz w:val="24"/>
          <w:szCs w:val="24"/>
        </w:rPr>
      </w:pPr>
      <w:r>
        <w:rPr>
          <w:rFonts w:ascii="Arial" w:hAnsi="Arial" w:cs="Arial"/>
          <w:color w:val="5D605D"/>
          <w:w w:val="99"/>
          <w:sz w:val="24"/>
          <w:szCs w:val="24"/>
          <w:lang w:val="cy-GB"/>
        </w:rPr>
        <w:t xml:space="preserve"> </w:t>
      </w:r>
    </w:p>
    <w:p w14:paraId="0DC6B7EB" w14:textId="77777777" w:rsidR="00A06A12" w:rsidRDefault="00A06A12" w:rsidP="00A06A12">
      <w:pPr>
        <w:pStyle w:val="ListParagraph"/>
        <w:widowControl w:val="0"/>
        <w:numPr>
          <w:ilvl w:val="0"/>
          <w:numId w:val="50"/>
        </w:numPr>
        <w:spacing w:after="0" w:line="240" w:lineRule="auto"/>
        <w:ind w:left="284"/>
        <w:rPr>
          <w:rFonts w:ascii="Arial" w:hAnsi="Arial" w:cs="Arial"/>
          <w:sz w:val="24"/>
          <w:szCs w:val="24"/>
        </w:rPr>
      </w:pPr>
      <w:r>
        <w:rPr>
          <w:rFonts w:ascii="Arial" w:hAnsi="Arial" w:cs="Arial"/>
          <w:sz w:val="24"/>
          <w:szCs w:val="24"/>
          <w:lang w:val="cy-GB"/>
        </w:rPr>
        <w:t xml:space="preserve">Ymgyfarwyddo â gweithdrefnau amlasiantaethol sydd wedi'u datblygu gan yr </w:t>
      </w:r>
      <w:r>
        <w:rPr>
          <w:rFonts w:ascii="Arial" w:hAnsi="Arial" w:cs="Arial"/>
          <w:sz w:val="24"/>
          <w:szCs w:val="24"/>
          <w:lang w:val="cy-GB"/>
        </w:rPr>
        <w:lastRenderedPageBreak/>
        <w:t xml:space="preserve">asiantaethau lleol a'r Byrddau Diogelu Rhanbarthol, gan weithio yn unol â'r gweithdrefnau hyn. </w:t>
      </w:r>
    </w:p>
    <w:p w14:paraId="1B8A78BB" w14:textId="77777777" w:rsidR="00A06A12" w:rsidRDefault="00A06A12" w:rsidP="00A06A12">
      <w:pPr>
        <w:ind w:left="284"/>
        <w:rPr>
          <w:rFonts w:ascii="Arial" w:hAnsi="Arial" w:cs="Arial"/>
          <w:sz w:val="24"/>
          <w:szCs w:val="24"/>
        </w:rPr>
      </w:pPr>
    </w:p>
    <w:p w14:paraId="2A4666EA" w14:textId="77777777" w:rsidR="00A06A12" w:rsidRDefault="00A06A12" w:rsidP="00A06A12">
      <w:pPr>
        <w:pStyle w:val="ListParagraph"/>
        <w:widowControl w:val="0"/>
        <w:numPr>
          <w:ilvl w:val="0"/>
          <w:numId w:val="50"/>
        </w:numPr>
        <w:spacing w:after="0" w:line="240" w:lineRule="auto"/>
        <w:ind w:left="284"/>
        <w:rPr>
          <w:rFonts w:ascii="Arial" w:hAnsi="Arial" w:cs="Arial"/>
          <w:sz w:val="24"/>
          <w:szCs w:val="24"/>
        </w:rPr>
      </w:pPr>
      <w:r>
        <w:rPr>
          <w:rFonts w:ascii="Arial" w:hAnsi="Arial" w:cs="Arial"/>
          <w:sz w:val="24"/>
          <w:szCs w:val="24"/>
          <w:lang w:val="cy-GB"/>
        </w:rPr>
        <w:t xml:space="preserve">Mynychu sesiynau hyfforddi rheolaidd yn ymwneud â materion sy'n berthnasol i ddiogelu, a rhannu gwybodaeth sy'n deillio o'r hyfforddiant â phawb sy'n gweithio neu'n gwirfoddoli gyda, neu ar gyfer, plant ac oedolion sydd mewn perygl yn eu sefydliad. </w:t>
      </w:r>
    </w:p>
    <w:p w14:paraId="5C6CB3EF" w14:textId="77777777" w:rsidR="00A06A12" w:rsidRPr="00A06A12" w:rsidRDefault="00A06A12" w:rsidP="00A06A12">
      <w:pPr>
        <w:rPr>
          <w:rFonts w:ascii="Arial" w:hAnsi="Arial" w:cs="Arial"/>
          <w:color w:val="000000" w:themeColor="text1"/>
          <w:w w:val="99"/>
          <w:sz w:val="24"/>
          <w:szCs w:val="24"/>
        </w:rPr>
      </w:pPr>
    </w:p>
    <w:p w14:paraId="513FC4D8" w14:textId="77777777" w:rsidR="00A06A12" w:rsidRDefault="00A06A12" w:rsidP="00A06A12">
      <w:pPr>
        <w:autoSpaceDE w:val="0"/>
        <w:autoSpaceDN w:val="0"/>
        <w:adjustRightInd w:val="0"/>
        <w:spacing w:before="68" w:line="241" w:lineRule="exact"/>
        <w:rPr>
          <w:rFonts w:ascii="Arial" w:hAnsi="Arial" w:cs="Arial"/>
          <w:b/>
          <w:color w:val="000000" w:themeColor="text1"/>
          <w:sz w:val="24"/>
          <w:szCs w:val="24"/>
        </w:rPr>
      </w:pPr>
      <w:r>
        <w:rPr>
          <w:rFonts w:ascii="Arial" w:hAnsi="Arial" w:cs="Arial"/>
          <w:b/>
          <w:bCs/>
          <w:color w:val="000000" w:themeColor="text1"/>
          <w:w w:val="99"/>
          <w:sz w:val="24"/>
          <w:szCs w:val="24"/>
          <w:lang w:val="cy-GB"/>
        </w:rPr>
        <w:t xml:space="preserve">Mae'r broses benodi i'r rôl hon yn amodol ar archwiliadau fetio a gwahardd boddhaol. </w:t>
      </w:r>
    </w:p>
    <w:p w14:paraId="166F7753" w14:textId="77777777" w:rsidR="00A06A12" w:rsidRDefault="00A06A12" w:rsidP="00A06A12">
      <w:pPr>
        <w:rPr>
          <w:rFonts w:ascii="Arial" w:hAnsi="Arial" w:cs="Arial"/>
          <w:b/>
          <w:color w:val="000000" w:themeColor="text1"/>
          <w:sz w:val="24"/>
          <w:szCs w:val="24"/>
        </w:rPr>
      </w:pPr>
    </w:p>
    <w:p w14:paraId="4D41715C" w14:textId="77777777" w:rsidR="00A06A12" w:rsidRDefault="00A06A12" w:rsidP="00A06A12">
      <w:pPr>
        <w:rPr>
          <w:rFonts w:ascii="Arial" w:hAnsi="Arial" w:cs="Arial"/>
          <w:b/>
          <w:color w:val="000000" w:themeColor="text1"/>
          <w:sz w:val="24"/>
          <w:szCs w:val="24"/>
        </w:rPr>
      </w:pPr>
      <w:r>
        <w:rPr>
          <w:rFonts w:ascii="Arial" w:hAnsi="Arial" w:cs="Arial"/>
          <w:b/>
          <w:bCs/>
          <w:color w:val="000000" w:themeColor="text1"/>
          <w:sz w:val="24"/>
          <w:szCs w:val="24"/>
          <w:lang w:val="cy-GB"/>
        </w:rPr>
        <w:t>Hyfforddiant ar gyfer Personau Diogelu Dynodedig enwebedig:</w:t>
      </w:r>
    </w:p>
    <w:p w14:paraId="62A6B7D4" w14:textId="77777777" w:rsidR="00A06A12" w:rsidRDefault="00A06A12" w:rsidP="00A06A12">
      <w:pPr>
        <w:rPr>
          <w:rFonts w:ascii="Arial" w:hAnsi="Arial" w:cs="Arial"/>
          <w:i/>
          <w:iCs/>
          <w:color w:val="000000" w:themeColor="text1"/>
          <w:sz w:val="24"/>
          <w:szCs w:val="24"/>
        </w:rPr>
      </w:pPr>
      <w:r>
        <w:rPr>
          <w:rFonts w:ascii="Arial" w:hAnsi="Arial" w:cs="Arial"/>
          <w:color w:val="000000" w:themeColor="text1"/>
          <w:sz w:val="24"/>
          <w:szCs w:val="24"/>
          <w:lang w:val="cy-GB"/>
        </w:rPr>
        <w:t>Mae'n rhaid sicrhau bod Personau Diogelu Dynodedig wedi derbyn hyfforddiant diogelu perthnasol sy'n benodol i'w rôl. Dylid adnewyddu'r hyfforddiant hwn yn rheolaidd yn unol â'r Safonau Hyfforddiant Diogelu Cenedlaethol, a rhaid hysbysu Personau Diogelu Dynodedig am unrhyw newidiadau mewn deddfwriaeth a chanllawiau diogelu</w:t>
      </w:r>
      <w:r>
        <w:rPr>
          <w:rFonts w:ascii="Arial" w:hAnsi="Arial" w:cs="Arial"/>
          <w:i/>
          <w:iCs/>
          <w:color w:val="000000" w:themeColor="text1"/>
          <w:sz w:val="24"/>
          <w:szCs w:val="24"/>
          <w:lang w:val="cy-GB"/>
        </w:rPr>
        <w:t xml:space="preserve">, </w:t>
      </w:r>
    </w:p>
    <w:p w14:paraId="30E71EF3" w14:textId="77777777" w:rsidR="00A06A12" w:rsidRDefault="00A06A12" w:rsidP="00A06A12">
      <w:pPr>
        <w:rPr>
          <w:rFonts w:ascii="Arial" w:hAnsi="Arial" w:cs="Arial"/>
          <w:color w:val="000000" w:themeColor="text1"/>
          <w:sz w:val="24"/>
          <w:szCs w:val="24"/>
        </w:rPr>
      </w:pPr>
      <w:r>
        <w:rPr>
          <w:rFonts w:ascii="Arial" w:hAnsi="Arial" w:cs="Arial"/>
          <w:i/>
          <w:iCs/>
          <w:color w:val="000000" w:themeColor="text1"/>
          <w:sz w:val="24"/>
          <w:szCs w:val="24"/>
          <w:lang w:val="cy-GB"/>
        </w:rPr>
        <w:t>“Os yw person yn cael ei enwi fel y Person Diogelu Dynodedig, mae’n hanfodol ei fod yn ymgymryd â hyfforddiant diogelu priodol.</w:t>
      </w:r>
      <w:r>
        <w:rPr>
          <w:rFonts w:ascii="Arial" w:hAnsi="Arial" w:cs="Arial"/>
          <w:color w:val="000000" w:themeColor="text1"/>
          <w:sz w:val="24"/>
          <w:szCs w:val="24"/>
          <w:lang w:val="cy-GB"/>
        </w:rPr>
        <w:t xml:space="preserve"> </w:t>
      </w:r>
      <w:r>
        <w:rPr>
          <w:rFonts w:ascii="Arial" w:hAnsi="Arial" w:cs="Arial"/>
          <w:i/>
          <w:iCs/>
          <w:color w:val="000000" w:themeColor="text1"/>
          <w:sz w:val="24"/>
          <w:szCs w:val="24"/>
          <w:lang w:val="cy-GB"/>
        </w:rPr>
        <w:t>Mae gan Gymru ddeddfwriaeth ddiogelu wahanol i Loegr, ac mae’n bwysig ymgymryd â hyfforddiant sy’n addas i bobl sy’n gweithredu yng Nghymru.” (Gweithio gyda'n Gilydd i Ddiogelu Pobl: Cod Ymarfer Diogelu)</w:t>
      </w:r>
    </w:p>
    <w:p w14:paraId="2D9B2F70" w14:textId="77777777" w:rsidR="00A06A12" w:rsidRDefault="00A06A12" w:rsidP="00A06A12">
      <w:pPr>
        <w:rPr>
          <w:rFonts w:ascii="Arial" w:hAnsi="Arial" w:cs="Arial"/>
          <w:color w:val="000000" w:themeColor="text1"/>
          <w:sz w:val="24"/>
          <w:szCs w:val="24"/>
        </w:rPr>
      </w:pPr>
    </w:p>
    <w:p w14:paraId="3577A964" w14:textId="77777777" w:rsidR="00A06A12" w:rsidRDefault="00A06A12" w:rsidP="00A06A12">
      <w:pPr>
        <w:rPr>
          <w:rFonts w:ascii="Arial" w:hAnsi="Arial" w:cs="Arial"/>
          <w:b/>
          <w:sz w:val="24"/>
          <w:szCs w:val="24"/>
        </w:rPr>
      </w:pPr>
      <w:r>
        <w:rPr>
          <w:rFonts w:ascii="Arial" w:hAnsi="Arial" w:cs="Arial"/>
          <w:b/>
          <w:bCs/>
          <w:sz w:val="24"/>
          <w:szCs w:val="24"/>
          <w:lang w:val="cy-GB"/>
        </w:rPr>
        <w:t xml:space="preserve">Cysylltu â Phersonau Diogelu Dynodedig mewn asiantaeth </w:t>
      </w:r>
    </w:p>
    <w:p w14:paraId="4AAA22AA" w14:textId="77777777" w:rsidR="00A06A12" w:rsidRDefault="00A06A12" w:rsidP="00A06A12">
      <w:pPr>
        <w:rPr>
          <w:rFonts w:ascii="Arial" w:hAnsi="Arial" w:cs="Arial"/>
          <w:sz w:val="24"/>
          <w:szCs w:val="24"/>
        </w:rPr>
      </w:pPr>
      <w:r>
        <w:rPr>
          <w:rFonts w:ascii="Arial" w:hAnsi="Arial" w:cs="Arial"/>
          <w:sz w:val="24"/>
          <w:szCs w:val="24"/>
          <w:lang w:val="cy-GB"/>
        </w:rPr>
        <w:t>Dylai ymarferwyr wybod â phwy i gysylltu yn eu hasiantaeth os oes angen cyngor arnynt, ac ni ddylent oedi cyn trafod eu pryderon waeth pa mor ddibwys y gallant ymddangos.</w:t>
      </w:r>
    </w:p>
    <w:p w14:paraId="7C00BC94" w14:textId="77777777" w:rsidR="00A06A12" w:rsidRDefault="00A06A12" w:rsidP="00A06A12">
      <w:pPr>
        <w:rPr>
          <w:rFonts w:ascii="Arial" w:hAnsi="Arial" w:cs="Arial"/>
          <w:i/>
          <w:iCs/>
          <w:sz w:val="24"/>
          <w:szCs w:val="24"/>
        </w:rPr>
      </w:pPr>
      <w:r>
        <w:rPr>
          <w:rFonts w:ascii="Arial" w:hAnsi="Arial" w:cs="Arial"/>
          <w:i/>
          <w:iCs/>
          <w:sz w:val="24"/>
          <w:szCs w:val="24"/>
          <w:lang w:val="cy-GB"/>
        </w:rPr>
        <w:t>“Dylai'r Polisi Diogelu enwi un person i weithredu fel y Person Diogelu Dynodedig.” (Gweithio gyda'n Gilydd i Ddiogelu Pobl: Cod Ymarfer Diogelu)</w:t>
      </w:r>
    </w:p>
    <w:p w14:paraId="434F7E64" w14:textId="77777777" w:rsidR="00A06A12" w:rsidRDefault="00A06A12" w:rsidP="00A06A12">
      <w:pPr>
        <w:rPr>
          <w:rFonts w:ascii="Arial" w:hAnsi="Arial" w:cs="Arial"/>
          <w:sz w:val="24"/>
          <w:szCs w:val="24"/>
        </w:rPr>
      </w:pPr>
      <w:r>
        <w:rPr>
          <w:rFonts w:ascii="Arial" w:hAnsi="Arial" w:cs="Arial"/>
          <w:sz w:val="24"/>
          <w:szCs w:val="24"/>
          <w:lang w:val="cy-GB"/>
        </w:rPr>
        <w:t>Dylai'r Polisi Diogelu nodi hyn yn glir iawn gan enwi'r person/tîm gwirioneddol a nodi'r manylion cyswllt.</w:t>
      </w:r>
    </w:p>
    <w:p w14:paraId="5BB08949" w14:textId="77777777" w:rsidR="00A06A12" w:rsidRDefault="00A06A12" w:rsidP="00A06A12">
      <w:pPr>
        <w:rPr>
          <w:rFonts w:ascii="Arial" w:hAnsi="Arial" w:cs="Arial"/>
          <w:sz w:val="24"/>
          <w:szCs w:val="24"/>
        </w:rPr>
      </w:pPr>
      <w:r>
        <w:rPr>
          <w:rFonts w:ascii="Arial" w:hAnsi="Arial" w:cs="Arial"/>
          <w:sz w:val="24"/>
          <w:szCs w:val="24"/>
          <w:lang w:val="cy-GB"/>
        </w:rPr>
        <w:t>Er y dylid gwneud pob ymdrech i geisio cael cyngor gan y person diogelu dynodedig, mae'n bosibl y bydd angen i ymarferydd gysylltu â'r gwasanaethau cymdeithasol yn uniongyrchol, yn enwedig yn y sefyllfaoedd canlynol:</w:t>
      </w:r>
    </w:p>
    <w:p w14:paraId="1E8F8FE3" w14:textId="77777777" w:rsidR="00A06A12" w:rsidRDefault="00A06A12" w:rsidP="00A06A12">
      <w:pPr>
        <w:numPr>
          <w:ilvl w:val="0"/>
          <w:numId w:val="51"/>
        </w:numPr>
        <w:spacing w:line="256" w:lineRule="auto"/>
        <w:rPr>
          <w:rFonts w:ascii="Arial" w:hAnsi="Arial" w:cs="Arial"/>
          <w:sz w:val="24"/>
          <w:szCs w:val="24"/>
        </w:rPr>
      </w:pPr>
      <w:r>
        <w:rPr>
          <w:rFonts w:ascii="Arial" w:hAnsi="Arial" w:cs="Arial"/>
          <w:sz w:val="24"/>
          <w:szCs w:val="24"/>
          <w:lang w:val="cy-GB"/>
        </w:rPr>
        <w:t>byddai cysylltu â'r person diogelu dynodedig yn arwain at ormod o oedi gan roi unigolyn mewn perygl;</w:t>
      </w:r>
    </w:p>
    <w:p w14:paraId="048FAD31" w14:textId="77777777" w:rsidR="00A06A12" w:rsidRDefault="00A06A12" w:rsidP="00A06A12">
      <w:pPr>
        <w:numPr>
          <w:ilvl w:val="0"/>
          <w:numId w:val="51"/>
        </w:numPr>
        <w:spacing w:line="256" w:lineRule="auto"/>
        <w:rPr>
          <w:rFonts w:ascii="Arial" w:hAnsi="Arial" w:cs="Arial"/>
          <w:sz w:val="24"/>
          <w:szCs w:val="24"/>
        </w:rPr>
      </w:pPr>
      <w:r>
        <w:rPr>
          <w:rFonts w:ascii="Arial" w:hAnsi="Arial" w:cs="Arial"/>
          <w:sz w:val="24"/>
          <w:szCs w:val="24"/>
          <w:lang w:val="cy-GB"/>
        </w:rPr>
        <w:t>mae ymarferydd wedi cysylltu â'r person diogelu dynodedig ac nid yw wedi gweithredu ac mae'r ymarferydd yn credu bod angen gweithredu;</w:t>
      </w:r>
    </w:p>
    <w:p w14:paraId="16F3ED58" w14:textId="77777777" w:rsidR="00A06A12" w:rsidRDefault="00A06A12" w:rsidP="00A06A12">
      <w:pPr>
        <w:numPr>
          <w:ilvl w:val="0"/>
          <w:numId w:val="51"/>
        </w:numPr>
        <w:spacing w:line="256" w:lineRule="auto"/>
        <w:rPr>
          <w:rFonts w:ascii="Arial" w:hAnsi="Arial" w:cs="Arial"/>
          <w:sz w:val="24"/>
          <w:szCs w:val="24"/>
        </w:rPr>
      </w:pPr>
      <w:r>
        <w:rPr>
          <w:rFonts w:ascii="Arial" w:hAnsi="Arial" w:cs="Arial"/>
          <w:sz w:val="24"/>
          <w:szCs w:val="24"/>
          <w:lang w:val="cy-GB"/>
        </w:rPr>
        <w:t>mae'r pryder yn ymwneud â'r person diogelu dynodedig ac nid oes unrhyw reolwr priodol arall ar gael i gysylltu ag ef.</w:t>
      </w:r>
    </w:p>
    <w:p w14:paraId="26E519D1" w14:textId="77777777" w:rsidR="00A06A12" w:rsidRDefault="00A06A12" w:rsidP="00A06A12">
      <w:pPr>
        <w:rPr>
          <w:rFonts w:ascii="Arial" w:hAnsi="Arial" w:cs="Arial"/>
          <w:b/>
          <w:bCs/>
          <w:sz w:val="24"/>
          <w:szCs w:val="24"/>
        </w:rPr>
      </w:pPr>
      <w:r>
        <w:rPr>
          <w:rFonts w:ascii="Arial" w:hAnsi="Arial" w:cs="Arial"/>
          <w:b/>
          <w:bCs/>
          <w:sz w:val="24"/>
          <w:szCs w:val="24"/>
          <w:lang w:val="cy-GB"/>
        </w:rPr>
        <w:lastRenderedPageBreak/>
        <w:t>Cysylltu â'r gwasanaethau cymdeithasol am arweiniad</w:t>
      </w:r>
    </w:p>
    <w:p w14:paraId="3E1C4064" w14:textId="77777777" w:rsidR="00A06A12" w:rsidRDefault="00A06A12" w:rsidP="00A06A12">
      <w:pPr>
        <w:rPr>
          <w:rFonts w:ascii="Arial" w:hAnsi="Arial" w:cs="Arial"/>
          <w:sz w:val="24"/>
          <w:szCs w:val="24"/>
        </w:rPr>
      </w:pPr>
      <w:r>
        <w:rPr>
          <w:rFonts w:ascii="Arial" w:hAnsi="Arial" w:cs="Arial"/>
          <w:sz w:val="24"/>
          <w:szCs w:val="24"/>
          <w:lang w:val="cy-GB"/>
        </w:rPr>
        <w:t xml:space="preserve">Yng Nghymru mae gennych ddyletswydd i riportio neu roi adroddiad. Os nad ydych yn siŵr, os ydych yn methu trafod y mater ag unrhyw un, neu os nad ydych yn siŵr beth i'w wneud nesaf – gwnewch yr adroddiad. </w:t>
      </w:r>
    </w:p>
    <w:p w14:paraId="5CDF1185" w14:textId="77777777" w:rsidR="00A06A12" w:rsidRDefault="00A06A12" w:rsidP="00A06A12">
      <w:pPr>
        <w:rPr>
          <w:rFonts w:ascii="Arial" w:hAnsi="Arial" w:cs="Arial"/>
          <w:sz w:val="24"/>
          <w:szCs w:val="24"/>
        </w:rPr>
      </w:pPr>
      <w:r>
        <w:rPr>
          <w:rFonts w:ascii="Arial" w:hAnsi="Arial" w:cs="Arial"/>
          <w:sz w:val="24"/>
          <w:szCs w:val="24"/>
          <w:lang w:val="cy-GB"/>
        </w:rPr>
        <w:t>Os ydych chi, ar ôl gofyn am gyngor yn eich asiantaeth eich hun, yn ansicr o hyd a ddylech riportio pryderon, gallwch drafod y pryderon hyn gyda'r gwasanaethau cymdeithasol a fydd yn rhoi arweiniad ar beth i'w wneud nesaf.</w:t>
      </w:r>
    </w:p>
    <w:p w14:paraId="74B0094F" w14:textId="77777777" w:rsidR="00A06A12" w:rsidRDefault="00A06A12" w:rsidP="00A06A12">
      <w:pPr>
        <w:rPr>
          <w:rFonts w:ascii="Arial" w:hAnsi="Arial" w:cs="Arial"/>
          <w:sz w:val="24"/>
          <w:szCs w:val="24"/>
        </w:rPr>
      </w:pPr>
      <w:r>
        <w:rPr>
          <w:rFonts w:ascii="Arial" w:hAnsi="Arial" w:cs="Arial"/>
          <w:sz w:val="24"/>
          <w:szCs w:val="24"/>
          <w:lang w:val="cy-GB"/>
        </w:rPr>
        <w:t>Wrth ofyn am arweiniad gan y gwasanaethau cymdeithasol, mae'n bwysig cydnabod y canlynol:</w:t>
      </w:r>
    </w:p>
    <w:p w14:paraId="20620E6B" w14:textId="77777777" w:rsidR="00A06A12" w:rsidRDefault="00A06A12" w:rsidP="00A06A12">
      <w:pPr>
        <w:numPr>
          <w:ilvl w:val="0"/>
          <w:numId w:val="52"/>
        </w:numPr>
        <w:spacing w:line="256" w:lineRule="auto"/>
        <w:rPr>
          <w:rFonts w:ascii="Arial" w:hAnsi="Arial" w:cs="Arial"/>
          <w:sz w:val="24"/>
          <w:szCs w:val="24"/>
        </w:rPr>
      </w:pPr>
      <w:r>
        <w:rPr>
          <w:rFonts w:ascii="Arial" w:hAnsi="Arial" w:cs="Arial"/>
          <w:sz w:val="24"/>
          <w:szCs w:val="24"/>
          <w:lang w:val="cy-GB"/>
        </w:rPr>
        <w:t>y sawl sy'n gwneud yr atgyfeiriad sy'n gyfrifol am benderfynu a ddylid llunio adroddiad ai peidio;</w:t>
      </w:r>
    </w:p>
    <w:p w14:paraId="6CCFD5F1" w14:textId="77777777" w:rsidR="00A06A12" w:rsidRDefault="00A06A12" w:rsidP="00A06A12">
      <w:pPr>
        <w:numPr>
          <w:ilvl w:val="0"/>
          <w:numId w:val="52"/>
        </w:numPr>
        <w:spacing w:line="256" w:lineRule="auto"/>
        <w:rPr>
          <w:rFonts w:ascii="Arial" w:hAnsi="Arial" w:cs="Arial"/>
          <w:sz w:val="24"/>
          <w:szCs w:val="24"/>
        </w:rPr>
      </w:pPr>
      <w:r>
        <w:rPr>
          <w:rFonts w:ascii="Arial" w:hAnsi="Arial" w:cs="Arial"/>
          <w:sz w:val="24"/>
          <w:szCs w:val="24"/>
          <w:lang w:val="cy-GB"/>
        </w:rPr>
        <w:t>nid yw gofyn am gyngor yn gyfystyr ag adrodd am ddigwyddiad;</w:t>
      </w:r>
    </w:p>
    <w:p w14:paraId="7C4F6BCB" w14:textId="77777777" w:rsidR="00A06A12" w:rsidRDefault="00A06A12" w:rsidP="00A06A12">
      <w:pPr>
        <w:numPr>
          <w:ilvl w:val="0"/>
          <w:numId w:val="52"/>
        </w:numPr>
        <w:spacing w:line="256" w:lineRule="auto"/>
        <w:rPr>
          <w:rFonts w:ascii="Arial" w:hAnsi="Arial" w:cs="Arial"/>
          <w:sz w:val="24"/>
          <w:szCs w:val="24"/>
        </w:rPr>
      </w:pPr>
      <w:r>
        <w:rPr>
          <w:rFonts w:ascii="Arial" w:hAnsi="Arial" w:cs="Arial"/>
          <w:sz w:val="24"/>
          <w:szCs w:val="24"/>
          <w:lang w:val="cy-GB"/>
        </w:rPr>
        <w:t>cyfrifoldeb y sawl sy'n gwneud atgyfeiriad yw rhoi gwybod ei fod am lunio adroddiad;</w:t>
      </w:r>
    </w:p>
    <w:p w14:paraId="0DE744A8" w14:textId="77777777" w:rsidR="00A06A12" w:rsidRDefault="00A06A12" w:rsidP="00A06A12">
      <w:pPr>
        <w:numPr>
          <w:ilvl w:val="0"/>
          <w:numId w:val="52"/>
        </w:numPr>
        <w:spacing w:line="256" w:lineRule="auto"/>
        <w:rPr>
          <w:rFonts w:ascii="Arial" w:hAnsi="Arial" w:cs="Arial"/>
          <w:sz w:val="24"/>
          <w:szCs w:val="24"/>
        </w:rPr>
      </w:pPr>
      <w:r>
        <w:rPr>
          <w:rFonts w:ascii="Arial" w:hAnsi="Arial" w:cs="Arial"/>
          <w:sz w:val="24"/>
          <w:szCs w:val="24"/>
          <w:lang w:val="cy-GB"/>
        </w:rPr>
        <w:t>mae angen sicrhau bod pob adroddiad ffôn yn cael ei ddilyn gan adroddiad ysgrifenedig o fewn 24 awr.</w:t>
      </w:r>
    </w:p>
    <w:p w14:paraId="7C41A8E2" w14:textId="77777777" w:rsidR="00A06A12" w:rsidRDefault="00A06A12" w:rsidP="00A06A12">
      <w:pPr>
        <w:rPr>
          <w:rFonts w:ascii="Arial" w:hAnsi="Arial" w:cs="Arial"/>
          <w:sz w:val="24"/>
          <w:szCs w:val="24"/>
        </w:rPr>
      </w:pPr>
      <w:r>
        <w:rPr>
          <w:rFonts w:ascii="Arial" w:hAnsi="Arial" w:cs="Arial"/>
          <w:sz w:val="24"/>
          <w:szCs w:val="24"/>
          <w:lang w:val="cy-GB"/>
        </w:rPr>
        <w:t>Ni ddylai'r angen i ofyn am gyngor ohirio unrhyw gamau brys sydd eu hangen i amddiffyn plentyn neu oedolyn y credir eu bod mewn perygl.</w:t>
      </w:r>
    </w:p>
    <w:p w14:paraId="7DF8EDB8" w14:textId="77777777" w:rsidR="00A06A12" w:rsidRDefault="00A06A12" w:rsidP="00A06A12">
      <w:pPr>
        <w:rPr>
          <w:rFonts w:ascii="Arial" w:hAnsi="Arial" w:cs="Arial"/>
          <w:b/>
          <w:bCs/>
          <w:sz w:val="24"/>
          <w:szCs w:val="24"/>
        </w:rPr>
      </w:pPr>
      <w:r>
        <w:rPr>
          <w:rFonts w:ascii="Arial" w:hAnsi="Arial" w:cs="Arial"/>
          <w:b/>
          <w:bCs/>
          <w:sz w:val="24"/>
          <w:szCs w:val="24"/>
          <w:lang w:val="cy-GB"/>
        </w:rPr>
        <w:t>Canlyniadau trafodaethau cychwynnol rhwng yr asiantaeth a'r gwasanaethau cymdeithasol</w:t>
      </w:r>
    </w:p>
    <w:p w14:paraId="51C4A35B" w14:textId="77777777" w:rsidR="00A06A12" w:rsidRDefault="00A06A12" w:rsidP="00A06A12">
      <w:pPr>
        <w:rPr>
          <w:rFonts w:ascii="Arial" w:hAnsi="Arial" w:cs="Arial"/>
          <w:sz w:val="24"/>
          <w:szCs w:val="24"/>
        </w:rPr>
      </w:pPr>
      <w:r>
        <w:rPr>
          <w:rFonts w:ascii="Arial" w:hAnsi="Arial" w:cs="Arial"/>
          <w:sz w:val="24"/>
          <w:szCs w:val="24"/>
          <w:lang w:val="cy-GB"/>
        </w:rPr>
        <w:t>Dyma ganlyniadau posibl unrhyw drafodaeth gychwynnol:</w:t>
      </w:r>
    </w:p>
    <w:p w14:paraId="7FBBA91B" w14:textId="77777777" w:rsidR="00A06A12" w:rsidRDefault="00A06A12" w:rsidP="00A06A12">
      <w:pPr>
        <w:numPr>
          <w:ilvl w:val="0"/>
          <w:numId w:val="53"/>
        </w:numPr>
        <w:spacing w:line="256" w:lineRule="auto"/>
        <w:rPr>
          <w:rFonts w:ascii="Arial" w:hAnsi="Arial" w:cs="Arial"/>
          <w:sz w:val="24"/>
          <w:szCs w:val="24"/>
        </w:rPr>
      </w:pPr>
      <w:r>
        <w:rPr>
          <w:rFonts w:ascii="Arial" w:hAnsi="Arial" w:cs="Arial"/>
          <w:sz w:val="24"/>
          <w:szCs w:val="24"/>
          <w:lang w:val="cy-GB"/>
        </w:rPr>
        <w:t>adroddiad i'r gwasanaethau cymdeithasol yn nodi pryderon bod y plentyn neu'r oedolyn mewn perygl;</w:t>
      </w:r>
    </w:p>
    <w:p w14:paraId="5D5362D9" w14:textId="77777777" w:rsidR="00A06A12" w:rsidRDefault="00A06A12" w:rsidP="00A06A12">
      <w:pPr>
        <w:numPr>
          <w:ilvl w:val="0"/>
          <w:numId w:val="53"/>
        </w:numPr>
        <w:spacing w:line="256" w:lineRule="auto"/>
        <w:rPr>
          <w:rFonts w:ascii="Arial" w:hAnsi="Arial" w:cs="Arial"/>
          <w:sz w:val="24"/>
          <w:szCs w:val="24"/>
        </w:rPr>
      </w:pPr>
      <w:r>
        <w:rPr>
          <w:rFonts w:ascii="Arial" w:hAnsi="Arial" w:cs="Arial"/>
          <w:sz w:val="24"/>
          <w:szCs w:val="24"/>
          <w:lang w:val="cy-GB"/>
        </w:rPr>
        <w:t>atgyfeiriad i'r gwasanaethau cymdeithasol ar gyfer asesiad o anghenion gofal a chymorth posibl;</w:t>
      </w:r>
    </w:p>
    <w:p w14:paraId="63040A5A" w14:textId="77777777" w:rsidR="00A06A12" w:rsidRDefault="00A06A12" w:rsidP="00A06A12">
      <w:pPr>
        <w:numPr>
          <w:ilvl w:val="0"/>
          <w:numId w:val="53"/>
        </w:numPr>
        <w:spacing w:line="256" w:lineRule="auto"/>
        <w:rPr>
          <w:rFonts w:ascii="Arial" w:hAnsi="Arial" w:cs="Arial"/>
          <w:sz w:val="24"/>
          <w:szCs w:val="24"/>
        </w:rPr>
      </w:pPr>
      <w:r>
        <w:rPr>
          <w:rFonts w:ascii="Arial" w:hAnsi="Arial" w:cs="Arial"/>
          <w:sz w:val="24"/>
          <w:szCs w:val="24"/>
          <w:lang w:val="cy-GB"/>
        </w:rPr>
        <w:t>nad yw'r plentyn neu'r oedolyn mewn perygl o gael ei gam-drin ac y dylid ystyried cyflwyno darpariaeth naill ai gan yr asiantaeth ei hun neu gan asiantaethau eraill;</w:t>
      </w:r>
    </w:p>
    <w:p w14:paraId="2D0E11A3" w14:textId="77777777" w:rsidR="00A06A12" w:rsidRDefault="00A06A12" w:rsidP="00A06A12">
      <w:pPr>
        <w:numPr>
          <w:ilvl w:val="0"/>
          <w:numId w:val="53"/>
        </w:numPr>
        <w:spacing w:line="256" w:lineRule="auto"/>
        <w:rPr>
          <w:rFonts w:ascii="Arial" w:hAnsi="Arial" w:cs="Arial"/>
          <w:sz w:val="24"/>
          <w:szCs w:val="24"/>
        </w:rPr>
      </w:pPr>
      <w:r>
        <w:rPr>
          <w:rFonts w:ascii="Arial" w:hAnsi="Arial" w:cs="Arial"/>
          <w:sz w:val="24"/>
          <w:szCs w:val="24"/>
          <w:lang w:val="cy-GB"/>
        </w:rPr>
        <w:t>nid oes angen cymryd unrhyw gamau pellach ac eithrio cofnodi pryderon a chanlyniadau'r trafodaethau.</w:t>
      </w:r>
    </w:p>
    <w:p w14:paraId="0FC7661F" w14:textId="77777777" w:rsidR="00A06A12" w:rsidRPr="00A06A12" w:rsidRDefault="00A06A12" w:rsidP="00A06A12">
      <w:pPr>
        <w:pStyle w:val="pf0"/>
        <w:numPr>
          <w:ilvl w:val="0"/>
          <w:numId w:val="53"/>
        </w:numPr>
        <w:rPr>
          <w:rFonts w:ascii="Arial" w:hAnsi="Arial" w:cs="Arial"/>
          <w:sz w:val="36"/>
          <w:szCs w:val="36"/>
        </w:rPr>
      </w:pPr>
      <w:r w:rsidRPr="00A06A12">
        <w:rPr>
          <w:rStyle w:val="cf01"/>
          <w:rFonts w:ascii="Arial" w:hAnsi="Arial" w:cs="Arial"/>
          <w:sz w:val="24"/>
          <w:szCs w:val="24"/>
          <w:lang w:val="cy-GB"/>
        </w:rPr>
        <w:t>“Ni ddylai’r ffaith nad oes camau pellach yn cael eu cymryd atal rhagor o hysbysebiadau os yw pryderon ymarferydd yn parhau, neu fod amgylchiadau’n newid.” (Gweithdrefnau Diogelu Cymru)</w:t>
      </w:r>
    </w:p>
    <w:p w14:paraId="37661234" w14:textId="77777777" w:rsidR="00A06A12" w:rsidRPr="00A06A12" w:rsidRDefault="00A06A12" w:rsidP="00A06A12">
      <w:pPr>
        <w:pStyle w:val="pf0"/>
        <w:rPr>
          <w:i/>
          <w:iCs/>
          <w:sz w:val="36"/>
          <w:szCs w:val="36"/>
        </w:rPr>
      </w:pPr>
      <w:r w:rsidRPr="00A06A12">
        <w:rPr>
          <w:rStyle w:val="cf21"/>
          <w:rFonts w:ascii="Arial" w:hAnsi="Arial" w:cs="Arial"/>
          <w:i w:val="0"/>
          <w:iCs w:val="0"/>
          <w:sz w:val="24"/>
          <w:szCs w:val="24"/>
          <w:lang w:val="cy-GB"/>
        </w:rPr>
        <w:t>Anghytundebau rhwng ymarferwyr</w:t>
      </w:r>
    </w:p>
    <w:p w14:paraId="61D52A3B" w14:textId="77777777" w:rsidR="00A06A12" w:rsidRPr="00A06A12" w:rsidRDefault="00A06A12" w:rsidP="00A06A12">
      <w:pPr>
        <w:pStyle w:val="pf0"/>
        <w:rPr>
          <w:rFonts w:ascii="Arial" w:hAnsi="Arial" w:cs="Arial"/>
          <w:sz w:val="36"/>
          <w:szCs w:val="36"/>
        </w:rPr>
      </w:pPr>
      <w:r w:rsidRPr="00A06A12">
        <w:rPr>
          <w:rStyle w:val="cf01"/>
          <w:rFonts w:ascii="Arial" w:hAnsi="Arial" w:cs="Arial"/>
          <w:sz w:val="24"/>
          <w:szCs w:val="24"/>
          <w:lang w:val="cy-GB"/>
        </w:rPr>
        <w:t xml:space="preserve">“Dylid cynghori’r ymarferwyr a gyflwynodd yr hysbysebiad, os ydyn nhw’n anghytuno gyda’r penderfyniad ac yn methu datrys y mater, yna dylid ei gyfeirio gan ddefnyddio </w:t>
      </w:r>
      <w:r w:rsidRPr="00A06A12">
        <w:rPr>
          <w:rStyle w:val="cf01"/>
          <w:rFonts w:ascii="Arial" w:hAnsi="Arial" w:cs="Arial"/>
          <w:sz w:val="24"/>
          <w:szCs w:val="24"/>
          <w:lang w:val="cy-GB"/>
        </w:rPr>
        <w:lastRenderedPageBreak/>
        <w:t>protocol Datrys Pryderon a Gwahaniaeth Barn Broffesiynol y Bwrdd Diogelu Rhanbarthol.” (Gweithdrefnau Diogelu Cymru)</w:t>
      </w:r>
    </w:p>
    <w:p w14:paraId="49C2155D" w14:textId="77777777" w:rsidR="00A06A12" w:rsidRDefault="00A06A12" w:rsidP="00A06A12">
      <w:pPr>
        <w:ind w:left="720"/>
        <w:rPr>
          <w:rFonts w:ascii="Arial" w:hAnsi="Arial" w:cs="Arial"/>
          <w:sz w:val="24"/>
          <w:szCs w:val="24"/>
        </w:rPr>
      </w:pPr>
    </w:p>
    <w:p w14:paraId="35BA7B42" w14:textId="77777777" w:rsidR="00A06A12" w:rsidRDefault="00A06A12" w:rsidP="00A06A12">
      <w:pPr>
        <w:rPr>
          <w:rFonts w:ascii="Arial" w:hAnsi="Arial" w:cs="Arial"/>
          <w:b/>
          <w:bCs/>
          <w:sz w:val="24"/>
          <w:szCs w:val="24"/>
        </w:rPr>
      </w:pPr>
      <w:r>
        <w:rPr>
          <w:rFonts w:ascii="Arial" w:hAnsi="Arial" w:cs="Arial"/>
          <w:b/>
          <w:bCs/>
          <w:sz w:val="24"/>
          <w:szCs w:val="24"/>
          <w:lang w:val="cy-GB"/>
        </w:rPr>
        <w:t>Cofnodi trafodaethau cychwynnol</w:t>
      </w:r>
    </w:p>
    <w:p w14:paraId="4E177116" w14:textId="77777777" w:rsidR="00A06A12" w:rsidRDefault="00A06A12" w:rsidP="00A06A12">
      <w:pPr>
        <w:rPr>
          <w:rFonts w:ascii="Arial" w:hAnsi="Arial" w:cs="Arial"/>
          <w:sz w:val="24"/>
          <w:szCs w:val="24"/>
        </w:rPr>
      </w:pPr>
      <w:r>
        <w:rPr>
          <w:rFonts w:ascii="Arial" w:hAnsi="Arial" w:cs="Arial"/>
          <w:sz w:val="24"/>
          <w:szCs w:val="24"/>
          <w:lang w:val="cy-GB"/>
        </w:rPr>
        <w:t xml:space="preserve">Mae angen cadw cofnod ysgrifenedig o unrhyw drafodaeth am blentyn neu </w:t>
      </w:r>
      <w:hyperlink r:id="rId59" w:anchor="tooltip" w:history="1">
        <w:r>
          <w:rPr>
            <w:rStyle w:val="Hyperlink"/>
            <w:rFonts w:ascii="Arial" w:hAnsi="Arial" w:cs="Arial"/>
            <w:color w:val="auto"/>
            <w:sz w:val="24"/>
            <w:szCs w:val="24"/>
            <w:u w:val="none"/>
            <w:lang w:val="cy-GB"/>
          </w:rPr>
          <w:t>oedolyn sydd mewn perygl</w:t>
        </w:r>
      </w:hyperlink>
      <w:r>
        <w:rPr>
          <w:lang w:val="cy-GB"/>
        </w:rPr>
        <w:t xml:space="preserve"> </w:t>
      </w:r>
      <w:r>
        <w:rPr>
          <w:rFonts w:ascii="Arial" w:hAnsi="Arial" w:cs="Arial"/>
          <w:sz w:val="24"/>
          <w:szCs w:val="24"/>
          <w:lang w:val="cy-GB"/>
        </w:rPr>
        <w:t>- gan gynnwys trafodaethau sydd wedi’u cynnal oddi mewn i'r asiantaeth, a thrafodaethau â'r gwasanaethau cymdeithasol. Dylai'r cofnod gynnwys:</w:t>
      </w:r>
    </w:p>
    <w:p w14:paraId="745A3839" w14:textId="77777777" w:rsidR="00A06A12" w:rsidRDefault="00A06A12" w:rsidP="00A06A12">
      <w:pPr>
        <w:numPr>
          <w:ilvl w:val="0"/>
          <w:numId w:val="54"/>
        </w:numPr>
        <w:spacing w:line="256" w:lineRule="auto"/>
        <w:rPr>
          <w:rFonts w:ascii="Arial" w:hAnsi="Arial" w:cs="Arial"/>
          <w:sz w:val="24"/>
          <w:szCs w:val="24"/>
        </w:rPr>
      </w:pPr>
      <w:r>
        <w:rPr>
          <w:rFonts w:ascii="Arial" w:hAnsi="Arial" w:cs="Arial"/>
          <w:sz w:val="24"/>
          <w:szCs w:val="24"/>
          <w:lang w:val="cy-GB"/>
        </w:rPr>
        <w:t>dyddiad, amser ac enwau'r rhai a gymerodd ran yn y drafodaeth;</w:t>
      </w:r>
    </w:p>
    <w:p w14:paraId="442BDDBD" w14:textId="77777777" w:rsidR="00A06A12" w:rsidRDefault="00A06A12" w:rsidP="00A06A12">
      <w:pPr>
        <w:numPr>
          <w:ilvl w:val="0"/>
          <w:numId w:val="54"/>
        </w:numPr>
        <w:spacing w:line="256" w:lineRule="auto"/>
        <w:rPr>
          <w:rFonts w:ascii="Arial" w:hAnsi="Arial" w:cs="Arial"/>
          <w:sz w:val="24"/>
          <w:szCs w:val="24"/>
        </w:rPr>
      </w:pPr>
      <w:r>
        <w:rPr>
          <w:rFonts w:ascii="Arial" w:hAnsi="Arial" w:cs="Arial"/>
          <w:sz w:val="24"/>
          <w:szCs w:val="24"/>
          <w:lang w:val="cy-GB"/>
        </w:rPr>
        <w:t>y wybodaeth a rannwyd a'r ffynonellau;</w:t>
      </w:r>
    </w:p>
    <w:p w14:paraId="61E67F63" w14:textId="77777777" w:rsidR="00A06A12" w:rsidRDefault="00A06A12" w:rsidP="00A06A12">
      <w:pPr>
        <w:numPr>
          <w:ilvl w:val="0"/>
          <w:numId w:val="54"/>
        </w:numPr>
        <w:spacing w:line="256" w:lineRule="auto"/>
        <w:rPr>
          <w:rFonts w:ascii="Arial" w:hAnsi="Arial" w:cs="Arial"/>
          <w:sz w:val="24"/>
          <w:szCs w:val="24"/>
        </w:rPr>
      </w:pPr>
      <w:r>
        <w:rPr>
          <w:rFonts w:ascii="Arial" w:hAnsi="Arial" w:cs="Arial"/>
          <w:sz w:val="24"/>
          <w:szCs w:val="24"/>
          <w:lang w:val="cy-GB"/>
        </w:rPr>
        <w:t>sail resymegol y penderfyniad, gan gynnwys penderfyniadau i beidio â chymryd unrhyw gamau pellach;</w:t>
      </w:r>
    </w:p>
    <w:p w14:paraId="62B1F019" w14:textId="77777777" w:rsidR="00A06A12" w:rsidRDefault="00A06A12" w:rsidP="00A06A12">
      <w:pPr>
        <w:numPr>
          <w:ilvl w:val="0"/>
          <w:numId w:val="54"/>
        </w:numPr>
        <w:spacing w:line="256" w:lineRule="auto"/>
        <w:rPr>
          <w:rFonts w:ascii="Arial" w:hAnsi="Arial" w:cs="Arial"/>
          <w:sz w:val="24"/>
          <w:szCs w:val="24"/>
        </w:rPr>
      </w:pPr>
      <w:r>
        <w:rPr>
          <w:rFonts w:ascii="Arial" w:hAnsi="Arial" w:cs="Arial"/>
          <w:sz w:val="24"/>
          <w:szCs w:val="24"/>
          <w:lang w:val="cy-GB"/>
        </w:rPr>
        <w:t>pa gamau fydd yn cael eu cymryd, a phwy fydd yn eu cymryd.</w:t>
      </w:r>
    </w:p>
    <w:p w14:paraId="5F54E7F1" w14:textId="77777777" w:rsidR="00A06A12" w:rsidRDefault="00A06A12" w:rsidP="00A06A12">
      <w:pPr>
        <w:rPr>
          <w:rFonts w:ascii="Arial" w:hAnsi="Arial" w:cs="Arial"/>
          <w:sz w:val="24"/>
          <w:szCs w:val="24"/>
        </w:rPr>
      </w:pPr>
      <w:r>
        <w:rPr>
          <w:rFonts w:ascii="Arial" w:hAnsi="Arial" w:cs="Arial"/>
          <w:sz w:val="24"/>
          <w:szCs w:val="24"/>
          <w:lang w:val="cy-GB"/>
        </w:rPr>
        <w:t>Dylai unrhyw ymarferydd sydd â phryderon am unigolyn gofnodi ei bryderon, waeth a gymerir camau pellach ai peidio.</w:t>
      </w:r>
    </w:p>
    <w:p w14:paraId="5752E1DD" w14:textId="77777777" w:rsidR="00A06A12" w:rsidRDefault="00A06A12" w:rsidP="00A06A12">
      <w:pPr>
        <w:rPr>
          <w:rFonts w:ascii="Arial" w:hAnsi="Arial" w:cs="Arial"/>
          <w:sz w:val="24"/>
          <w:szCs w:val="24"/>
        </w:rPr>
      </w:pPr>
      <w:r>
        <w:rPr>
          <w:rFonts w:ascii="Arial" w:hAnsi="Arial" w:cs="Arial"/>
          <w:sz w:val="24"/>
          <w:szCs w:val="24"/>
          <w:lang w:val="cy-GB"/>
        </w:rPr>
        <w:t xml:space="preserve">Dylai pob </w:t>
      </w:r>
      <w:hyperlink r:id="rId60" w:anchor="tooltip" w:history="1">
        <w:r>
          <w:rPr>
            <w:rStyle w:val="Hyperlink"/>
            <w:rFonts w:ascii="Arial" w:hAnsi="Arial" w:cs="Arial"/>
            <w:color w:val="auto"/>
            <w:sz w:val="24"/>
            <w:szCs w:val="24"/>
            <w:u w:val="none"/>
            <w:lang w:val="cy-GB"/>
          </w:rPr>
          <w:t>awdurdod</w:t>
        </w:r>
      </w:hyperlink>
      <w:r>
        <w:rPr>
          <w:lang w:val="cy-GB"/>
        </w:rPr>
        <w:t xml:space="preserve"> </w:t>
      </w:r>
      <w:r>
        <w:rPr>
          <w:rFonts w:ascii="Arial" w:hAnsi="Arial" w:cs="Arial"/>
          <w:sz w:val="24"/>
          <w:szCs w:val="24"/>
          <w:lang w:val="cy-GB"/>
        </w:rPr>
        <w:t xml:space="preserve">lleol fod ag uwch reolwr dynodedig sy'n gyfrifol am </w:t>
      </w:r>
      <w:hyperlink r:id="rId61" w:anchor="tooltip" w:history="1">
        <w:r>
          <w:rPr>
            <w:rStyle w:val="Hyperlink"/>
            <w:rFonts w:ascii="Arial" w:hAnsi="Arial" w:cs="Arial"/>
            <w:color w:val="auto"/>
            <w:sz w:val="24"/>
            <w:szCs w:val="24"/>
            <w:u w:val="none"/>
            <w:lang w:val="cy-GB"/>
          </w:rPr>
          <w:t>ddiogelu</w:t>
        </w:r>
      </w:hyperlink>
      <w:r>
        <w:rPr>
          <w:lang w:val="cy-GB"/>
        </w:rPr>
        <w:t xml:space="preserve"> </w:t>
      </w:r>
      <w:r>
        <w:rPr>
          <w:rFonts w:ascii="Arial" w:hAnsi="Arial" w:cs="Arial"/>
          <w:sz w:val="24"/>
          <w:szCs w:val="24"/>
          <w:lang w:val="cy-GB"/>
        </w:rPr>
        <w:t>ac yn atebol am honiadau yn erbyn gweithwyr proffesiynol a'r rhai sydd mewn swyddi o ymddiriedaeth. </w:t>
      </w:r>
    </w:p>
    <w:p w14:paraId="21AFC8E8" w14:textId="77777777" w:rsidR="00A06A12" w:rsidRDefault="00A06A12" w:rsidP="00A06A12">
      <w:pPr>
        <w:rPr>
          <w:rFonts w:ascii="Arial" w:hAnsi="Arial" w:cs="Arial"/>
          <w:b/>
          <w:sz w:val="24"/>
          <w:szCs w:val="24"/>
        </w:rPr>
      </w:pPr>
      <w:r>
        <w:rPr>
          <w:rFonts w:ascii="Arial" w:hAnsi="Arial" w:cs="Arial"/>
          <w:b/>
          <w:bCs/>
          <w:sz w:val="24"/>
          <w:szCs w:val="24"/>
          <w:lang w:val="cy-GB"/>
        </w:rPr>
        <w:t xml:space="preserve">Gan fod asiantaethau gwahanol yn defnyddio termau yn wahanol ar adegau, rydym am egluro'r gwahaniaeth rhwng y Person Diogelu Dynodedig a'r Swyddog Diogelu Dynodedig: </w:t>
      </w:r>
    </w:p>
    <w:p w14:paraId="6FBB3C27" w14:textId="77777777" w:rsidR="00A06A12" w:rsidRDefault="00A06A12" w:rsidP="00A06A12">
      <w:pPr>
        <w:ind w:left="57"/>
        <w:rPr>
          <w:rFonts w:ascii="Arial" w:hAnsi="Arial" w:cs="Arial"/>
          <w:b/>
          <w:sz w:val="24"/>
          <w:szCs w:val="24"/>
        </w:rPr>
      </w:pPr>
      <w:r>
        <w:rPr>
          <w:rFonts w:ascii="Arial" w:hAnsi="Arial" w:cs="Arial"/>
          <w:b/>
          <w:bCs/>
          <w:sz w:val="24"/>
          <w:szCs w:val="24"/>
          <w:lang w:val="cy-GB"/>
        </w:rPr>
        <w:t>P</w:t>
      </w:r>
      <w:bookmarkStart w:id="10" w:name="cysill"/>
      <w:bookmarkEnd w:id="10"/>
      <w:r>
        <w:rPr>
          <w:rFonts w:ascii="Arial" w:hAnsi="Arial" w:cs="Arial"/>
          <w:b/>
          <w:bCs/>
          <w:sz w:val="24"/>
          <w:szCs w:val="24"/>
          <w:lang w:val="cy-GB"/>
        </w:rPr>
        <w:t>erson Diogelu Dynodedig: (Grŵp C)</w:t>
      </w:r>
    </w:p>
    <w:p w14:paraId="7CFF9621" w14:textId="77777777" w:rsidR="00A06A12" w:rsidRDefault="00A06A12" w:rsidP="00A06A12">
      <w:pPr>
        <w:ind w:left="57"/>
        <w:rPr>
          <w:rFonts w:ascii="Arial" w:hAnsi="Arial" w:cs="Arial"/>
          <w:sz w:val="24"/>
          <w:szCs w:val="24"/>
        </w:rPr>
      </w:pPr>
      <w:r>
        <w:rPr>
          <w:rFonts w:ascii="Arial" w:hAnsi="Arial" w:cs="Arial"/>
          <w:sz w:val="24"/>
          <w:szCs w:val="24"/>
          <w:lang w:val="cy-GB"/>
        </w:rPr>
        <w:t>Y Person Diogelu Dynodedig yw'r person a nodir yn y sefydliad sydd ar gael i drafod pryderon diogelu. Dylid ymgynghori â'r unigolyn hwn cyn penderfynu a oes angen codi pryder diogelu gyda'r awdurdod lleol, a bydd yn rheoli unrhyw gamau gweithredu uniongyrchol i sicrhau bod y plentyn neu'r oedolyn sydd mewn perygl yn ddiogel rhag cael ei gam-drin. Dylai'r holl ymarferwyr wybod â phwy i gysylltu yn yr asiantaeth os oes angen cyngor arnynt, ac ni ddylent oedi cyn trafod eu pryderon waeth pa mor ddibwys y gallant ymddangos.</w:t>
      </w:r>
    </w:p>
    <w:p w14:paraId="742F7AD4" w14:textId="77777777" w:rsidR="00A06A12" w:rsidRDefault="00A06A12" w:rsidP="00A06A12">
      <w:pPr>
        <w:rPr>
          <w:rFonts w:ascii="Arial" w:hAnsi="Arial" w:cs="Arial"/>
          <w:b/>
          <w:sz w:val="24"/>
          <w:szCs w:val="24"/>
        </w:rPr>
      </w:pPr>
      <w:r>
        <w:rPr>
          <w:rFonts w:ascii="Arial" w:hAnsi="Arial" w:cs="Arial"/>
          <w:b/>
          <w:bCs/>
          <w:sz w:val="24"/>
          <w:szCs w:val="24"/>
          <w:lang w:val="cy-GB"/>
        </w:rPr>
        <w:t xml:space="preserve">Swyddog Diogelu Dynodedig: (Grŵp D) </w:t>
      </w:r>
    </w:p>
    <w:p w14:paraId="47BE0DDA" w14:textId="77777777" w:rsidR="00A06A12" w:rsidRDefault="00A06A12" w:rsidP="00120B7F">
      <w:pPr>
        <w:rPr>
          <w:rFonts w:ascii="Arial" w:hAnsi="Arial" w:cs="Arial"/>
          <w:sz w:val="24"/>
          <w:szCs w:val="24"/>
        </w:rPr>
      </w:pPr>
      <w:r>
        <w:rPr>
          <w:rFonts w:ascii="Arial" w:hAnsi="Arial" w:cs="Arial"/>
          <w:sz w:val="24"/>
          <w:szCs w:val="24"/>
          <w:lang w:val="cy-GB"/>
        </w:rPr>
        <w:t>Y person enwebedig mewn awdurdod lleol sy'n gyfrifol am reoli a monitro honiadau diogelu mewn perthynas â gweithwyr gofal cymdeithasol cyflogedig a di-dâl. Mae'n darparu cyngor, gwybodaeth ac arweiniad i gyflogwyr a sefydliadau gwirfoddol yn ymwneud â honiadau diogelu a phryderon am ymarferwyr/gwirfoddolwyr. Mae hon yn rôl ddirprwyedig gan Swyddog Dynodedig yr Awdurdod Lleol, os yw wedi'i sefydlu.</w:t>
      </w:r>
    </w:p>
    <w:p w14:paraId="1CDF25EF" w14:textId="77777777" w:rsidR="00A06A12" w:rsidRDefault="00A06A12" w:rsidP="00120B7F">
      <w:pPr>
        <w:rPr>
          <w:rFonts w:ascii="Arial" w:hAnsi="Arial" w:cs="Arial"/>
          <w:b/>
          <w:bCs/>
          <w:color w:val="16AD85"/>
          <w:sz w:val="32"/>
          <w:szCs w:val="32"/>
          <w:lang w:val="cy-GB"/>
        </w:rPr>
      </w:pPr>
    </w:p>
    <w:p w14:paraId="37D78E7A" w14:textId="77777777" w:rsidR="00A06A12" w:rsidRDefault="00A06A12" w:rsidP="00120B7F">
      <w:pPr>
        <w:rPr>
          <w:rFonts w:ascii="Arial" w:hAnsi="Arial" w:cs="Arial"/>
          <w:b/>
          <w:bCs/>
          <w:color w:val="16AD85"/>
          <w:sz w:val="32"/>
          <w:szCs w:val="32"/>
          <w:lang w:val="cy-GB"/>
        </w:rPr>
      </w:pPr>
    </w:p>
    <w:p w14:paraId="53247803" w14:textId="37BF100D" w:rsidR="00120B7F" w:rsidRPr="00A06A12" w:rsidRDefault="00454ACA" w:rsidP="00120B7F">
      <w:pPr>
        <w:rPr>
          <w:rFonts w:ascii="Arial" w:hAnsi="Arial" w:cs="Arial"/>
          <w:sz w:val="24"/>
          <w:szCs w:val="24"/>
        </w:rPr>
      </w:pPr>
      <w:r w:rsidRPr="00482871">
        <w:rPr>
          <w:rFonts w:ascii="Arial" w:hAnsi="Arial" w:cs="Arial"/>
          <w:b/>
          <w:bCs/>
          <w:color w:val="16AD85"/>
          <w:sz w:val="32"/>
          <w:szCs w:val="32"/>
          <w:lang w:val="cy-GB"/>
        </w:rPr>
        <w:lastRenderedPageBreak/>
        <w:t xml:space="preserve">Atodiad </w:t>
      </w:r>
      <w:r>
        <w:rPr>
          <w:rFonts w:ascii="Arial" w:hAnsi="Arial" w:cs="Arial"/>
          <w:b/>
          <w:bCs/>
          <w:color w:val="16AD85"/>
          <w:sz w:val="32"/>
          <w:szCs w:val="32"/>
          <w:lang w:val="cy-GB"/>
        </w:rPr>
        <w:t>3</w:t>
      </w:r>
      <w:r w:rsidRPr="00482871">
        <w:rPr>
          <w:rFonts w:ascii="Arial" w:hAnsi="Arial" w:cs="Arial"/>
          <w:b/>
          <w:bCs/>
          <w:color w:val="16AD85"/>
          <w:sz w:val="32"/>
          <w:szCs w:val="32"/>
          <w:lang w:val="cy-GB"/>
        </w:rPr>
        <w:t xml:space="preserve"> – </w:t>
      </w:r>
      <w:r w:rsidR="007D2F0D" w:rsidRPr="00482871">
        <w:rPr>
          <w:rFonts w:ascii="Arial" w:hAnsi="Arial" w:cs="Arial"/>
          <w:b/>
          <w:bCs/>
          <w:color w:val="16AD85"/>
          <w:sz w:val="32"/>
          <w:szCs w:val="32"/>
          <w:lang w:val="cy-GB"/>
        </w:rPr>
        <w:t>Adnodd</w:t>
      </w:r>
      <w:r w:rsidR="0055007F" w:rsidRPr="00482871">
        <w:rPr>
          <w:rFonts w:ascii="Arial" w:hAnsi="Arial" w:cs="Arial"/>
          <w:b/>
          <w:bCs/>
          <w:color w:val="16AD85"/>
          <w:sz w:val="32"/>
          <w:szCs w:val="32"/>
          <w:lang w:val="cy-GB"/>
        </w:rPr>
        <w:t>au</w:t>
      </w:r>
      <w:r w:rsidR="007D2F0D" w:rsidRPr="00482871">
        <w:rPr>
          <w:rFonts w:ascii="Arial" w:hAnsi="Arial" w:cs="Arial"/>
          <w:b/>
          <w:bCs/>
          <w:color w:val="16AD85"/>
          <w:sz w:val="32"/>
          <w:szCs w:val="32"/>
          <w:lang w:val="cy-GB"/>
        </w:rPr>
        <w:t xml:space="preserve"> defnyddiol</w:t>
      </w:r>
      <w:r w:rsidR="007D2F0D" w:rsidRPr="00482871">
        <w:rPr>
          <w:rFonts w:ascii="Arial" w:hAnsi="Arial" w:cs="Arial"/>
          <w:b/>
          <w:bCs/>
          <w:caps/>
          <w:color w:val="16AD85"/>
          <w:lang w:val="cy-GB"/>
        </w:rPr>
        <w:t xml:space="preserve"> </w:t>
      </w:r>
    </w:p>
    <w:p w14:paraId="391CF4BD" w14:textId="77777777" w:rsidR="00120B7F" w:rsidRPr="00482871" w:rsidRDefault="00120B7F" w:rsidP="00120B7F">
      <w:pPr>
        <w:rPr>
          <w:rFonts w:ascii="Arial" w:hAnsi="Arial" w:cs="Arial"/>
          <w:b/>
        </w:rPr>
      </w:pPr>
    </w:p>
    <w:p w14:paraId="26E5D4D9" w14:textId="77777777" w:rsidR="00120B7F" w:rsidRPr="00482871" w:rsidRDefault="007D2F0D" w:rsidP="00120B7F">
      <w:pPr>
        <w:rPr>
          <w:rFonts w:ascii="Arial" w:hAnsi="Arial" w:cs="Arial"/>
          <w:b/>
          <w:color w:val="16AD85"/>
          <w:sz w:val="28"/>
          <w:szCs w:val="28"/>
        </w:rPr>
      </w:pPr>
      <w:r w:rsidRPr="00482871">
        <w:rPr>
          <w:rFonts w:ascii="Arial" w:hAnsi="Arial" w:cs="Arial"/>
          <w:b/>
          <w:bCs/>
          <w:color w:val="16AD85"/>
          <w:sz w:val="28"/>
          <w:szCs w:val="28"/>
          <w:lang w:val="cy-GB"/>
        </w:rPr>
        <w:t xml:space="preserve">Adnoddau Deddfwriaethol a Gweithdrefnol: </w:t>
      </w:r>
    </w:p>
    <w:p w14:paraId="5A2348AB" w14:textId="7031E3E7" w:rsidR="00120B7F" w:rsidRPr="00482871" w:rsidRDefault="004C496D" w:rsidP="00120B7F">
      <w:pPr>
        <w:rPr>
          <w:rFonts w:ascii="Arial" w:hAnsi="Arial" w:cs="Arial"/>
          <w:sz w:val="24"/>
          <w:szCs w:val="24"/>
        </w:rPr>
      </w:pPr>
      <w:hyperlink r:id="rId62" w:history="1">
        <w:r w:rsidR="007D2F0D" w:rsidRPr="00482871">
          <w:rPr>
            <w:rStyle w:val="Hyperlink"/>
            <w:rFonts w:ascii="Arial" w:hAnsi="Arial" w:cs="Arial"/>
            <w:sz w:val="24"/>
            <w:szCs w:val="24"/>
            <w:lang w:val="cy-GB"/>
          </w:rPr>
          <w:t xml:space="preserve">Deddf Gwasanaethau Cymdeithasol a Llesiant (Cymru) 2014 </w:t>
        </w:r>
      </w:hyperlink>
    </w:p>
    <w:p w14:paraId="16A7BF09" w14:textId="2676740E" w:rsidR="00120B7F" w:rsidRPr="00482871" w:rsidRDefault="004C496D" w:rsidP="00120B7F">
      <w:pPr>
        <w:rPr>
          <w:rFonts w:ascii="Arial" w:hAnsi="Arial" w:cs="Arial"/>
          <w:sz w:val="24"/>
          <w:szCs w:val="24"/>
        </w:rPr>
      </w:pPr>
      <w:hyperlink r:id="rId63" w:history="1">
        <w:r w:rsidR="007D2F0D" w:rsidRPr="00482871">
          <w:rPr>
            <w:rStyle w:val="Hyperlink"/>
            <w:rFonts w:ascii="Arial" w:hAnsi="Arial" w:cs="Arial"/>
            <w:sz w:val="24"/>
            <w:szCs w:val="24"/>
            <w:lang w:val="cy-GB"/>
          </w:rPr>
          <w:t>Gweithdrefnau Diogelu Cymru</w:t>
        </w:r>
      </w:hyperlink>
      <w:r w:rsidR="007D2F0D" w:rsidRPr="00482871">
        <w:rPr>
          <w:rFonts w:ascii="Arial" w:hAnsi="Arial" w:cs="Arial"/>
          <w:sz w:val="24"/>
          <w:szCs w:val="24"/>
          <w:lang w:val="cy-GB"/>
        </w:rPr>
        <w:t xml:space="preserve"> </w:t>
      </w:r>
    </w:p>
    <w:p w14:paraId="3C5879DC" w14:textId="7C19039D" w:rsidR="00120B7F" w:rsidRPr="00482871" w:rsidRDefault="004C496D" w:rsidP="00120B7F">
      <w:pPr>
        <w:rPr>
          <w:rFonts w:ascii="Arial" w:hAnsi="Arial" w:cs="Arial"/>
          <w:sz w:val="24"/>
          <w:szCs w:val="24"/>
        </w:rPr>
      </w:pPr>
      <w:hyperlink r:id="rId64" w:history="1">
        <w:r w:rsidR="007D2F0D" w:rsidRPr="00482871">
          <w:rPr>
            <w:rStyle w:val="Hyperlink"/>
            <w:rFonts w:ascii="Arial" w:hAnsi="Arial" w:cs="Arial"/>
            <w:sz w:val="24"/>
            <w:szCs w:val="24"/>
            <w:lang w:val="cy-GB"/>
          </w:rPr>
          <w:t>Deddf Galluedd Meddyliol 2005</w:t>
        </w:r>
      </w:hyperlink>
    </w:p>
    <w:p w14:paraId="2947D29A" w14:textId="488A7AA1" w:rsidR="00120B7F" w:rsidRPr="00482871" w:rsidRDefault="004C496D" w:rsidP="00120B7F">
      <w:pPr>
        <w:rPr>
          <w:rFonts w:ascii="Arial" w:hAnsi="Arial" w:cs="Arial"/>
          <w:sz w:val="24"/>
          <w:szCs w:val="24"/>
        </w:rPr>
      </w:pPr>
      <w:hyperlink r:id="rId65" w:history="1">
        <w:r w:rsidR="007D2F0D" w:rsidRPr="00482871">
          <w:rPr>
            <w:rStyle w:val="Hyperlink"/>
            <w:rFonts w:ascii="Arial" w:hAnsi="Arial" w:cs="Arial"/>
            <w:sz w:val="24"/>
            <w:szCs w:val="24"/>
            <w:lang w:val="cy-GB"/>
          </w:rPr>
          <w:t>Deddf Plant a Phobl Ifanc 2008</w:t>
        </w:r>
      </w:hyperlink>
    </w:p>
    <w:p w14:paraId="43672414" w14:textId="3A89EE7D" w:rsidR="00120B7F" w:rsidRPr="00482871" w:rsidRDefault="004C496D" w:rsidP="00120B7F">
      <w:pPr>
        <w:rPr>
          <w:rFonts w:ascii="Arial" w:hAnsi="Arial" w:cs="Arial"/>
          <w:sz w:val="24"/>
          <w:szCs w:val="24"/>
        </w:rPr>
      </w:pPr>
      <w:hyperlink r:id="rId66" w:history="1">
        <w:r w:rsidR="007D2F0D" w:rsidRPr="00482871">
          <w:rPr>
            <w:rStyle w:val="Hyperlink"/>
            <w:rFonts w:ascii="Arial" w:hAnsi="Arial" w:cs="Arial"/>
            <w:sz w:val="24"/>
            <w:szCs w:val="24"/>
            <w:lang w:val="cy-GB"/>
          </w:rPr>
          <w:t>Deddf Trais yn erbyn Menywod, Cam-drin Domestig a Thrais Rhywiol (Cymru) 2015</w:t>
        </w:r>
      </w:hyperlink>
    </w:p>
    <w:p w14:paraId="66DFEDB4" w14:textId="588F02DB" w:rsidR="00120B7F" w:rsidRPr="00482871" w:rsidRDefault="004C496D" w:rsidP="00120B7F">
      <w:pPr>
        <w:rPr>
          <w:rFonts w:ascii="Arial" w:hAnsi="Arial" w:cs="Arial"/>
          <w:sz w:val="24"/>
          <w:szCs w:val="24"/>
          <w:u w:val="single"/>
        </w:rPr>
      </w:pPr>
      <w:hyperlink r:id="rId67" w:history="1">
        <w:r w:rsidR="007D2F0D" w:rsidRPr="00482871">
          <w:rPr>
            <w:rStyle w:val="Hyperlink"/>
            <w:rFonts w:ascii="Arial" w:hAnsi="Arial" w:cs="Arial"/>
            <w:sz w:val="24"/>
            <w:szCs w:val="24"/>
            <w:lang w:val="cy-GB"/>
          </w:rPr>
          <w:t>Diogelu Plant: Gweithio gyda’n Gilydd o dan Ddeddf Plant 2004</w:t>
        </w:r>
      </w:hyperlink>
      <w:r w:rsidR="0055007F" w:rsidRPr="00482871">
        <w:rPr>
          <w:rStyle w:val="Hyperlink"/>
          <w:rFonts w:ascii="Arial" w:hAnsi="Arial" w:cs="Arial"/>
          <w:sz w:val="24"/>
          <w:szCs w:val="24"/>
          <w:lang w:val="cy-GB"/>
        </w:rPr>
        <w:t xml:space="preserve"> </w:t>
      </w:r>
      <w:r w:rsidR="000F24DA" w:rsidRPr="00482871">
        <w:rPr>
          <w:rStyle w:val="Hyperlink"/>
          <w:rFonts w:ascii="Arial" w:hAnsi="Arial" w:cs="Arial"/>
          <w:sz w:val="24"/>
          <w:szCs w:val="24"/>
          <w:lang w:val="cy-GB"/>
        </w:rPr>
        <w:t xml:space="preserve"> </w:t>
      </w:r>
    </w:p>
    <w:p w14:paraId="37AEF572" w14:textId="3C32F8EC" w:rsidR="00120B7F" w:rsidRPr="00482871" w:rsidRDefault="004C496D" w:rsidP="00120B7F">
      <w:pPr>
        <w:rPr>
          <w:rFonts w:ascii="Arial" w:hAnsi="Arial" w:cs="Arial"/>
          <w:sz w:val="24"/>
          <w:szCs w:val="24"/>
        </w:rPr>
      </w:pPr>
      <w:hyperlink r:id="rId68" w:history="1">
        <w:r w:rsidR="007D2F0D" w:rsidRPr="00482871">
          <w:rPr>
            <w:rStyle w:val="Hyperlink"/>
            <w:rFonts w:ascii="Arial" w:hAnsi="Arial" w:cs="Arial"/>
            <w:sz w:val="24"/>
            <w:szCs w:val="24"/>
            <w:lang w:val="cy-GB"/>
          </w:rPr>
          <w:t>Deddf Rheoleiddio ac Arolygu Gofal Cymdeithasol (Cymru) 2016</w:t>
        </w:r>
      </w:hyperlink>
    </w:p>
    <w:p w14:paraId="4E0AF533" w14:textId="5BFDC4F2" w:rsidR="00120B7F" w:rsidRPr="00482871" w:rsidRDefault="004C496D" w:rsidP="00120B7F">
      <w:pPr>
        <w:rPr>
          <w:rFonts w:ascii="Arial" w:hAnsi="Arial" w:cs="Arial"/>
          <w:sz w:val="24"/>
          <w:szCs w:val="24"/>
        </w:rPr>
      </w:pPr>
      <w:hyperlink r:id="rId69" w:history="1">
        <w:r w:rsidR="007D2F0D" w:rsidRPr="00482871">
          <w:rPr>
            <w:rStyle w:val="Hyperlink"/>
            <w:rFonts w:ascii="Arial" w:hAnsi="Arial" w:cs="Arial"/>
            <w:sz w:val="24"/>
            <w:szCs w:val="24"/>
            <w:lang w:val="cy-GB"/>
          </w:rPr>
          <w:t>Deddf Llesiant Cenedlaethau'r Dyfodol (Cymru) 2015</w:t>
        </w:r>
      </w:hyperlink>
    </w:p>
    <w:p w14:paraId="156D76C1" w14:textId="1B93B63F" w:rsidR="00120B7F" w:rsidRPr="00482871" w:rsidRDefault="004C496D" w:rsidP="00120B7F">
      <w:pPr>
        <w:rPr>
          <w:rFonts w:ascii="Arial" w:hAnsi="Arial" w:cs="Arial"/>
          <w:sz w:val="24"/>
          <w:szCs w:val="24"/>
        </w:rPr>
      </w:pPr>
      <w:hyperlink r:id="rId70" w:history="1">
        <w:r w:rsidR="007D2F0D" w:rsidRPr="00482871">
          <w:rPr>
            <w:rStyle w:val="Hyperlink"/>
            <w:rFonts w:ascii="Arial" w:hAnsi="Arial" w:cs="Arial"/>
            <w:sz w:val="24"/>
            <w:szCs w:val="24"/>
            <w:lang w:val="cy-GB"/>
          </w:rPr>
          <w:t>Deddf Iechyd a Gofal Cymdeithasol (Ansawdd ac Ymgysylltu) (Cymru) 2020</w:t>
        </w:r>
      </w:hyperlink>
    </w:p>
    <w:p w14:paraId="237179B2" w14:textId="22B332F9" w:rsidR="00120B7F" w:rsidRPr="00482871" w:rsidRDefault="004C496D" w:rsidP="00120B7F">
      <w:pPr>
        <w:rPr>
          <w:rFonts w:ascii="Arial" w:hAnsi="Arial" w:cs="Arial"/>
          <w:sz w:val="24"/>
          <w:szCs w:val="24"/>
        </w:rPr>
      </w:pPr>
      <w:hyperlink r:id="rId71" w:history="1">
        <w:r w:rsidR="007D2F0D" w:rsidRPr="00482871">
          <w:rPr>
            <w:rStyle w:val="Hyperlink"/>
            <w:rFonts w:ascii="Arial" w:hAnsi="Arial" w:cs="Arial"/>
            <w:sz w:val="24"/>
            <w:szCs w:val="24"/>
            <w:lang w:val="cy-GB"/>
          </w:rPr>
          <w:t>Deddf Troseddau Difrifol 2015</w:t>
        </w:r>
      </w:hyperlink>
      <w:r w:rsidR="007D2F0D" w:rsidRPr="00482871">
        <w:rPr>
          <w:rFonts w:ascii="Arial" w:hAnsi="Arial" w:cs="Arial"/>
          <w:sz w:val="24"/>
          <w:szCs w:val="24"/>
          <w:lang w:val="cy-GB"/>
        </w:rPr>
        <w:t xml:space="preserve"> </w:t>
      </w:r>
    </w:p>
    <w:p w14:paraId="53566240" w14:textId="77777777" w:rsidR="00120B7F" w:rsidRPr="00482871" w:rsidRDefault="004C496D" w:rsidP="00120B7F">
      <w:pPr>
        <w:rPr>
          <w:rFonts w:ascii="Arial" w:hAnsi="Arial" w:cs="Arial"/>
          <w:iCs/>
          <w:sz w:val="24"/>
          <w:szCs w:val="24"/>
        </w:rPr>
      </w:pPr>
      <w:hyperlink r:id="rId72" w:history="1">
        <w:r w:rsidR="007D2F0D" w:rsidRPr="00482871">
          <w:rPr>
            <w:rStyle w:val="Hyperlink"/>
            <w:rFonts w:ascii="Arial" w:hAnsi="Arial" w:cs="Arial"/>
            <w:iCs/>
            <w:sz w:val="24"/>
            <w:szCs w:val="24"/>
            <w:lang w:val="cy-GB"/>
          </w:rPr>
          <w:t>Confensiwn Ewropeaidd ar Hawliau Dynol</w:t>
        </w:r>
      </w:hyperlink>
      <w:r w:rsidR="007D2F0D" w:rsidRPr="00482871">
        <w:rPr>
          <w:rFonts w:ascii="Arial" w:hAnsi="Arial" w:cs="Arial"/>
          <w:iCs/>
          <w:sz w:val="24"/>
          <w:szCs w:val="24"/>
          <w:lang w:val="cy-GB"/>
        </w:rPr>
        <w:t xml:space="preserve"> </w:t>
      </w:r>
    </w:p>
    <w:p w14:paraId="3404211E" w14:textId="77777777" w:rsidR="00120B7F" w:rsidRPr="00482871" w:rsidRDefault="004C496D" w:rsidP="00120B7F">
      <w:pPr>
        <w:rPr>
          <w:rFonts w:ascii="Arial" w:hAnsi="Arial" w:cs="Arial"/>
          <w:iCs/>
          <w:sz w:val="24"/>
          <w:szCs w:val="24"/>
        </w:rPr>
      </w:pPr>
      <w:hyperlink r:id="rId73" w:history="1">
        <w:r w:rsidR="007D2F0D" w:rsidRPr="00482871">
          <w:rPr>
            <w:rStyle w:val="Hyperlink"/>
            <w:rFonts w:ascii="Arial" w:hAnsi="Arial" w:cs="Arial"/>
            <w:iCs/>
            <w:sz w:val="24"/>
            <w:szCs w:val="24"/>
            <w:lang w:val="cy-GB"/>
          </w:rPr>
          <w:t xml:space="preserve">Datganiad Cyffredinol o Hawliau Dynol </w:t>
        </w:r>
      </w:hyperlink>
      <w:r w:rsidR="007D2F0D" w:rsidRPr="00482871">
        <w:rPr>
          <w:rFonts w:ascii="Arial" w:hAnsi="Arial" w:cs="Arial"/>
          <w:iCs/>
          <w:sz w:val="24"/>
          <w:szCs w:val="24"/>
          <w:lang w:val="cy-GB"/>
        </w:rPr>
        <w:t xml:space="preserve"> </w:t>
      </w:r>
    </w:p>
    <w:p w14:paraId="1D775D02" w14:textId="77777777" w:rsidR="00120B7F" w:rsidRPr="00482871" w:rsidRDefault="00120B7F" w:rsidP="00120B7F">
      <w:pPr>
        <w:rPr>
          <w:rFonts w:ascii="Arial" w:hAnsi="Arial" w:cs="Arial"/>
          <w:i/>
          <w:sz w:val="24"/>
          <w:szCs w:val="24"/>
        </w:rPr>
      </w:pPr>
    </w:p>
    <w:p w14:paraId="0737D8CB" w14:textId="155999C3" w:rsidR="00120B7F" w:rsidRPr="00482871" w:rsidRDefault="007D2F0D" w:rsidP="00120B7F">
      <w:pPr>
        <w:rPr>
          <w:rFonts w:ascii="Arial" w:hAnsi="Arial" w:cs="Arial"/>
          <w:color w:val="16AD85"/>
          <w:sz w:val="24"/>
          <w:szCs w:val="24"/>
        </w:rPr>
      </w:pPr>
      <w:r w:rsidRPr="00482871">
        <w:rPr>
          <w:rFonts w:ascii="Arial" w:hAnsi="Arial" w:cs="Arial"/>
          <w:b/>
          <w:bCs/>
          <w:color w:val="16AD85"/>
          <w:sz w:val="28"/>
          <w:szCs w:val="28"/>
          <w:lang w:val="cy-GB"/>
        </w:rPr>
        <w:t>Canllaw</w:t>
      </w:r>
      <w:r w:rsidR="0055007F" w:rsidRPr="00482871">
        <w:rPr>
          <w:rFonts w:ascii="Arial" w:hAnsi="Arial" w:cs="Arial"/>
          <w:b/>
          <w:bCs/>
          <w:color w:val="16AD85"/>
          <w:sz w:val="28"/>
          <w:szCs w:val="28"/>
          <w:lang w:val="cy-GB"/>
        </w:rPr>
        <w:t>iau</w:t>
      </w:r>
      <w:r w:rsidRPr="008A14DA">
        <w:rPr>
          <w:rFonts w:ascii="Arial" w:hAnsi="Arial" w:cs="Arial"/>
          <w:b/>
          <w:bCs/>
          <w:color w:val="16AD85"/>
          <w:sz w:val="24"/>
          <w:szCs w:val="24"/>
          <w:lang w:val="cy-GB"/>
        </w:rPr>
        <w:t>:</w:t>
      </w:r>
    </w:p>
    <w:p w14:paraId="048486AB" w14:textId="1C3120C0" w:rsidR="00120B7F" w:rsidRPr="00482871" w:rsidRDefault="004C496D" w:rsidP="00120B7F">
      <w:pPr>
        <w:rPr>
          <w:rFonts w:ascii="Arial" w:hAnsi="Arial" w:cs="Arial"/>
          <w:sz w:val="24"/>
          <w:szCs w:val="24"/>
        </w:rPr>
      </w:pPr>
      <w:hyperlink r:id="rId74" w:history="1">
        <w:r w:rsidR="007D2F0D" w:rsidRPr="00482871">
          <w:rPr>
            <w:rStyle w:val="Hyperlink"/>
            <w:rFonts w:ascii="Arial" w:hAnsi="Arial" w:cs="Arial"/>
            <w:sz w:val="24"/>
            <w:szCs w:val="24"/>
            <w:lang w:val="cy-GB"/>
          </w:rPr>
          <w:t>Rhan 7 Canllawiau Cyfrolau 1-6 Deddf SSWB(Cymru)2014</w:t>
        </w:r>
      </w:hyperlink>
      <w:r w:rsidR="007D2F0D" w:rsidRPr="00482871">
        <w:rPr>
          <w:rFonts w:ascii="Arial" w:hAnsi="Arial" w:cs="Arial"/>
          <w:sz w:val="24"/>
          <w:szCs w:val="24"/>
          <w:lang w:val="cy-GB"/>
        </w:rPr>
        <w:t xml:space="preserve"> </w:t>
      </w:r>
    </w:p>
    <w:p w14:paraId="6B2EF3F5" w14:textId="44BEA253" w:rsidR="00120B7F" w:rsidRPr="00482871" w:rsidRDefault="004C496D" w:rsidP="00120B7F">
      <w:pPr>
        <w:rPr>
          <w:rFonts w:ascii="Arial" w:hAnsi="Arial" w:cs="Arial"/>
          <w:sz w:val="24"/>
          <w:szCs w:val="24"/>
        </w:rPr>
      </w:pPr>
      <w:hyperlink r:id="rId75" w:history="1">
        <w:r w:rsidR="007D2F0D" w:rsidRPr="00482871">
          <w:rPr>
            <w:rStyle w:val="Hyperlink"/>
            <w:rFonts w:ascii="Arial" w:hAnsi="Arial" w:cs="Arial"/>
            <w:sz w:val="24"/>
            <w:szCs w:val="24"/>
            <w:lang w:val="cy-GB"/>
          </w:rPr>
          <w:t>Cadw dysgwyr yn ddiogel: Rôl awdurdodau lleol, cyrff llywodraethu a pherchnogion ysgolion annibynnol o dan Ddeddf Addysg 2002</w:t>
        </w:r>
      </w:hyperlink>
    </w:p>
    <w:p w14:paraId="0351F3CC" w14:textId="77777777" w:rsidR="00120B7F" w:rsidRPr="00482871" w:rsidRDefault="004C496D" w:rsidP="00120B7F">
      <w:pPr>
        <w:rPr>
          <w:rStyle w:val="Hyperlink"/>
          <w:rFonts w:ascii="Arial" w:hAnsi="Arial" w:cs="Arial"/>
          <w:sz w:val="24"/>
          <w:szCs w:val="24"/>
        </w:rPr>
      </w:pPr>
      <w:hyperlink r:id="rId76" w:history="1">
        <w:r w:rsidR="007D2F0D" w:rsidRPr="00482871">
          <w:rPr>
            <w:rStyle w:val="Hyperlink"/>
            <w:rFonts w:ascii="Arial" w:hAnsi="Arial" w:cs="Arial"/>
            <w:sz w:val="24"/>
            <w:szCs w:val="24"/>
            <w:lang w:val="cy-GB"/>
          </w:rPr>
          <w:t>Ymateb Gweithdrefnol i Farwolaethau Annisgwyl yn ystod Plentyndod (PRUDiC)</w:t>
        </w:r>
      </w:hyperlink>
    </w:p>
    <w:p w14:paraId="7A027AE6" w14:textId="77777777" w:rsidR="00120B7F" w:rsidRPr="00482871" w:rsidRDefault="00120B7F" w:rsidP="00120B7F">
      <w:pPr>
        <w:rPr>
          <w:rFonts w:ascii="Arial" w:hAnsi="Arial" w:cs="Arial"/>
          <w:sz w:val="24"/>
          <w:szCs w:val="24"/>
        </w:rPr>
      </w:pPr>
    </w:p>
    <w:p w14:paraId="4C31C6B0" w14:textId="77777777" w:rsidR="00120B7F" w:rsidRPr="00482871" w:rsidRDefault="007D2F0D" w:rsidP="00120B7F">
      <w:pPr>
        <w:rPr>
          <w:rFonts w:ascii="Arial" w:hAnsi="Arial" w:cs="Arial"/>
          <w:b/>
          <w:color w:val="16AD85"/>
          <w:sz w:val="28"/>
          <w:szCs w:val="28"/>
        </w:rPr>
      </w:pPr>
      <w:r w:rsidRPr="00482871">
        <w:rPr>
          <w:rFonts w:ascii="Arial" w:hAnsi="Arial" w:cs="Arial"/>
          <w:b/>
          <w:bCs/>
          <w:color w:val="16AD85"/>
          <w:sz w:val="28"/>
          <w:szCs w:val="28"/>
          <w:lang w:val="cy-GB"/>
        </w:rPr>
        <w:t>Safonau Hyfforddi Asiantaethau Unigol:</w:t>
      </w:r>
    </w:p>
    <w:p w14:paraId="2CA02588" w14:textId="3B9DA961" w:rsidR="00120B7F" w:rsidRPr="00482871" w:rsidRDefault="004C496D" w:rsidP="00120B7F">
      <w:pPr>
        <w:rPr>
          <w:rFonts w:ascii="Arial" w:hAnsi="Arial" w:cs="Arial"/>
          <w:sz w:val="24"/>
          <w:szCs w:val="24"/>
        </w:rPr>
      </w:pPr>
      <w:hyperlink r:id="rId77" w:history="1">
        <w:r w:rsidR="007D2F0D" w:rsidRPr="00482871">
          <w:rPr>
            <w:rStyle w:val="Hyperlink"/>
            <w:rFonts w:ascii="Arial" w:hAnsi="Arial" w:cs="Arial"/>
            <w:sz w:val="24"/>
            <w:szCs w:val="24"/>
            <w:lang w:val="cy-GB"/>
          </w:rPr>
          <w:t>Dogfen Ryng-golegol GIG Cymru</w:t>
        </w:r>
      </w:hyperlink>
      <w:r w:rsidR="007D2F0D" w:rsidRPr="00482871">
        <w:rPr>
          <w:rFonts w:ascii="Arial" w:hAnsi="Arial" w:cs="Arial"/>
          <w:sz w:val="24"/>
          <w:szCs w:val="24"/>
          <w:lang w:val="cy-GB"/>
        </w:rPr>
        <w:t xml:space="preserve"> </w:t>
      </w:r>
    </w:p>
    <w:p w14:paraId="16CC92D9" w14:textId="3A3BDA0E" w:rsidR="00120B7F" w:rsidRPr="00482871" w:rsidRDefault="004C496D" w:rsidP="00120B7F">
      <w:pPr>
        <w:rPr>
          <w:rFonts w:ascii="Arial" w:hAnsi="Arial" w:cs="Arial"/>
          <w:sz w:val="24"/>
          <w:szCs w:val="24"/>
        </w:rPr>
      </w:pPr>
      <w:hyperlink r:id="rId78" w:history="1">
        <w:r w:rsidR="007D2F0D" w:rsidRPr="00482871">
          <w:rPr>
            <w:rStyle w:val="Hyperlink"/>
            <w:rFonts w:ascii="Arial" w:hAnsi="Arial" w:cs="Arial"/>
            <w:sz w:val="24"/>
            <w:szCs w:val="24"/>
            <w:lang w:val="cy-GB"/>
          </w:rPr>
          <w:t xml:space="preserve">Gwaith </w:t>
        </w:r>
        <w:r w:rsidR="0055007F" w:rsidRPr="00482871">
          <w:rPr>
            <w:rStyle w:val="Hyperlink"/>
            <w:rFonts w:ascii="Arial" w:hAnsi="Arial" w:cs="Arial"/>
            <w:sz w:val="24"/>
            <w:szCs w:val="24"/>
            <w:lang w:val="cy-GB"/>
          </w:rPr>
          <w:t>D</w:t>
        </w:r>
        <w:r w:rsidR="007D2F0D" w:rsidRPr="00482871">
          <w:rPr>
            <w:rStyle w:val="Hyperlink"/>
            <w:rFonts w:ascii="Arial" w:hAnsi="Arial" w:cs="Arial"/>
            <w:sz w:val="24"/>
            <w:szCs w:val="24"/>
            <w:lang w:val="cy-GB"/>
          </w:rPr>
          <w:t>a: Fframwaith Dysgu a Datblygu Dementia i Gymru</w:t>
        </w:r>
      </w:hyperlink>
      <w:r w:rsidR="007D2F0D" w:rsidRPr="00482871">
        <w:rPr>
          <w:rFonts w:ascii="Arial" w:hAnsi="Arial" w:cs="Arial"/>
          <w:sz w:val="24"/>
          <w:szCs w:val="24"/>
          <w:lang w:val="cy-GB"/>
        </w:rPr>
        <w:t xml:space="preserve"> </w:t>
      </w:r>
    </w:p>
    <w:p w14:paraId="412A4A66" w14:textId="0B093C07" w:rsidR="00120B7F" w:rsidRPr="00482871" w:rsidRDefault="004C496D" w:rsidP="00120B7F">
      <w:pPr>
        <w:rPr>
          <w:rFonts w:ascii="Arial" w:hAnsi="Arial" w:cs="Arial"/>
          <w:b/>
          <w:sz w:val="28"/>
          <w:szCs w:val="28"/>
        </w:rPr>
      </w:pPr>
      <w:hyperlink r:id="rId79" w:history="1">
        <w:r w:rsidR="007D2F0D" w:rsidRPr="00482871">
          <w:rPr>
            <w:rStyle w:val="Hyperlink"/>
            <w:rFonts w:ascii="Arial" w:hAnsi="Arial" w:cs="Arial"/>
            <w:sz w:val="24"/>
            <w:szCs w:val="24"/>
            <w:lang w:val="cy-GB"/>
          </w:rPr>
          <w:t xml:space="preserve">Pecyn Hyfforddiant Ymwybyddiaeth Diogelu - Gofal Cymdeithasol Cymru   </w:t>
        </w:r>
      </w:hyperlink>
      <w:r w:rsidR="007D2F0D" w:rsidRPr="00482871">
        <w:rPr>
          <w:rFonts w:ascii="Arial" w:hAnsi="Arial" w:cs="Arial"/>
          <w:b/>
          <w:bCs/>
          <w:sz w:val="28"/>
          <w:szCs w:val="28"/>
          <w:lang w:val="cy-GB"/>
        </w:rPr>
        <w:t xml:space="preserve"> </w:t>
      </w:r>
    </w:p>
    <w:p w14:paraId="0E751468" w14:textId="77777777" w:rsidR="00120B7F" w:rsidRPr="00482871" w:rsidRDefault="00120B7F" w:rsidP="00120B7F">
      <w:pPr>
        <w:rPr>
          <w:rFonts w:ascii="Arial" w:hAnsi="Arial" w:cs="Arial"/>
          <w:b/>
          <w:sz w:val="28"/>
          <w:szCs w:val="28"/>
        </w:rPr>
      </w:pPr>
    </w:p>
    <w:p w14:paraId="3C9C9C18" w14:textId="77777777" w:rsidR="00120B7F" w:rsidRPr="00482871" w:rsidRDefault="007D2F0D" w:rsidP="00120B7F">
      <w:pPr>
        <w:rPr>
          <w:rFonts w:ascii="Arial" w:hAnsi="Arial" w:cs="Arial"/>
          <w:b/>
          <w:color w:val="16AD85"/>
          <w:sz w:val="28"/>
          <w:szCs w:val="28"/>
        </w:rPr>
      </w:pPr>
      <w:r w:rsidRPr="00482871">
        <w:rPr>
          <w:rFonts w:ascii="Arial" w:hAnsi="Arial" w:cs="Arial"/>
          <w:b/>
          <w:bCs/>
          <w:color w:val="16AD85"/>
          <w:sz w:val="28"/>
          <w:szCs w:val="28"/>
          <w:lang w:val="cy-GB"/>
        </w:rPr>
        <w:t xml:space="preserve">Adnoddau Dysgu a Datblygu: </w:t>
      </w:r>
    </w:p>
    <w:p w14:paraId="5F1D150A" w14:textId="4D1AB0B6" w:rsidR="00120B7F" w:rsidRPr="00482871" w:rsidRDefault="004C496D" w:rsidP="00120B7F">
      <w:pPr>
        <w:rPr>
          <w:rFonts w:ascii="Arial" w:hAnsi="Arial" w:cs="Arial"/>
          <w:sz w:val="24"/>
          <w:szCs w:val="24"/>
        </w:rPr>
      </w:pPr>
      <w:hyperlink r:id="rId80" w:history="1">
        <w:r w:rsidR="007D2F0D" w:rsidRPr="00482871">
          <w:rPr>
            <w:rStyle w:val="Hyperlink"/>
            <w:rFonts w:ascii="Arial" w:hAnsi="Arial" w:cs="Arial"/>
            <w:sz w:val="24"/>
            <w:szCs w:val="24"/>
            <w:lang w:val="cy-GB"/>
          </w:rPr>
          <w:t xml:space="preserve">Adnoddau dysgu a datblygu </w:t>
        </w:r>
        <w:r w:rsidR="00CE4629" w:rsidRPr="00482871">
          <w:rPr>
            <w:rStyle w:val="Hyperlink"/>
            <w:rFonts w:ascii="Arial" w:hAnsi="Arial" w:cs="Arial"/>
            <w:sz w:val="24"/>
            <w:szCs w:val="24"/>
            <w:lang w:val="cy-GB"/>
          </w:rPr>
          <w:t>Gofal Cymdeithasol</w:t>
        </w:r>
        <w:r w:rsidR="007D2F0D" w:rsidRPr="00482871">
          <w:rPr>
            <w:rStyle w:val="Hyperlink"/>
            <w:rFonts w:ascii="Arial" w:hAnsi="Arial" w:cs="Arial"/>
            <w:sz w:val="24"/>
            <w:szCs w:val="24"/>
            <w:lang w:val="cy-GB"/>
          </w:rPr>
          <w:t xml:space="preserve"> Cymru</w:t>
        </w:r>
      </w:hyperlink>
      <w:r w:rsidR="007D2F0D" w:rsidRPr="00482871">
        <w:rPr>
          <w:rFonts w:ascii="Arial" w:hAnsi="Arial" w:cs="Arial"/>
          <w:sz w:val="24"/>
          <w:szCs w:val="24"/>
          <w:lang w:val="cy-GB"/>
        </w:rPr>
        <w:t xml:space="preserve"> </w:t>
      </w:r>
    </w:p>
    <w:p w14:paraId="79BD160B" w14:textId="29DB888C" w:rsidR="00120B7F" w:rsidRPr="00482871" w:rsidRDefault="004C496D" w:rsidP="00120B7F">
      <w:pPr>
        <w:rPr>
          <w:rFonts w:ascii="Arial" w:hAnsi="Arial" w:cs="Arial"/>
          <w:sz w:val="24"/>
          <w:szCs w:val="24"/>
        </w:rPr>
      </w:pPr>
      <w:hyperlink r:id="rId81" w:history="1">
        <w:r w:rsidR="007D2F0D" w:rsidRPr="00482871">
          <w:rPr>
            <w:rStyle w:val="Hyperlink"/>
            <w:rFonts w:ascii="Arial" w:hAnsi="Arial" w:cs="Arial"/>
            <w:sz w:val="24"/>
            <w:szCs w:val="24"/>
            <w:lang w:val="cy-GB"/>
          </w:rPr>
          <w:t>Ymchwil Camdrin</w:t>
        </w:r>
        <w:r w:rsidR="0055007F" w:rsidRPr="00482871">
          <w:rPr>
            <w:rStyle w:val="Hyperlink"/>
            <w:rFonts w:ascii="Arial" w:hAnsi="Arial" w:cs="Arial"/>
            <w:sz w:val="24"/>
            <w:szCs w:val="24"/>
            <w:lang w:val="cy-GB"/>
          </w:rPr>
          <w:t>iaeth</w:t>
        </w:r>
        <w:r w:rsidR="007D2F0D" w:rsidRPr="00482871">
          <w:rPr>
            <w:rStyle w:val="Hyperlink"/>
            <w:rFonts w:ascii="Arial" w:hAnsi="Arial" w:cs="Arial"/>
            <w:sz w:val="24"/>
            <w:szCs w:val="24"/>
            <w:lang w:val="cy-GB"/>
          </w:rPr>
          <w:t xml:space="preserve"> D</w:t>
        </w:r>
        <w:r w:rsidR="0055007F" w:rsidRPr="00482871">
          <w:rPr>
            <w:rStyle w:val="Hyperlink"/>
            <w:rFonts w:ascii="Arial" w:hAnsi="Arial" w:cs="Arial"/>
            <w:sz w:val="24"/>
            <w:szCs w:val="24"/>
            <w:lang w:val="cy-GB"/>
          </w:rPr>
          <w:t>d</w:t>
        </w:r>
        <w:r w:rsidR="007D2F0D" w:rsidRPr="00482871">
          <w:rPr>
            <w:rStyle w:val="Hyperlink"/>
            <w:rFonts w:ascii="Arial" w:hAnsi="Arial" w:cs="Arial"/>
            <w:sz w:val="24"/>
            <w:szCs w:val="24"/>
            <w:lang w:val="cy-GB"/>
          </w:rPr>
          <w:t>omestig Comisiynydd Pobl Hŷn Cymru</w:t>
        </w:r>
      </w:hyperlink>
      <w:r w:rsidR="007D2F0D" w:rsidRPr="00482871">
        <w:rPr>
          <w:rFonts w:ascii="Arial" w:hAnsi="Arial" w:cs="Arial"/>
          <w:sz w:val="24"/>
          <w:szCs w:val="24"/>
          <w:lang w:val="cy-GB"/>
        </w:rPr>
        <w:t xml:space="preserve"> </w:t>
      </w:r>
    </w:p>
    <w:p w14:paraId="66039609" w14:textId="6734A49A" w:rsidR="00120B7F" w:rsidRPr="00482871" w:rsidRDefault="004C496D" w:rsidP="00120B7F">
      <w:pPr>
        <w:rPr>
          <w:rFonts w:ascii="Arial" w:hAnsi="Arial" w:cs="Arial"/>
          <w:sz w:val="24"/>
          <w:szCs w:val="24"/>
        </w:rPr>
      </w:pPr>
      <w:hyperlink r:id="rId82" w:history="1">
        <w:r w:rsidR="00201B44" w:rsidRPr="00482871">
          <w:rPr>
            <w:rStyle w:val="Hyperlink"/>
            <w:rFonts w:ascii="Arial" w:hAnsi="Arial" w:cs="Arial"/>
            <w:sz w:val="24"/>
            <w:szCs w:val="24"/>
            <w:lang w:val="cy-GB"/>
          </w:rPr>
          <w:t>Canolfan Ymchwil a Datblygu Gofal Cymdeithasol Plant (CASCADE)</w:t>
        </w:r>
      </w:hyperlink>
    </w:p>
    <w:p w14:paraId="329FC2CB" w14:textId="77777777" w:rsidR="00120B7F" w:rsidRPr="00482871" w:rsidRDefault="004C496D" w:rsidP="00120B7F">
      <w:pPr>
        <w:rPr>
          <w:rFonts w:ascii="Arial" w:hAnsi="Arial" w:cs="Arial"/>
          <w:sz w:val="24"/>
          <w:szCs w:val="24"/>
        </w:rPr>
      </w:pPr>
      <w:hyperlink r:id="rId83" w:history="1">
        <w:r w:rsidR="007D2F0D" w:rsidRPr="00482871">
          <w:rPr>
            <w:rStyle w:val="Hyperlink"/>
            <w:rFonts w:ascii="Arial" w:hAnsi="Arial" w:cs="Arial"/>
            <w:sz w:val="24"/>
            <w:szCs w:val="24"/>
            <w:lang w:val="cy-GB"/>
          </w:rPr>
          <w:t>Adnoddau'r NSPCC</w:t>
        </w:r>
      </w:hyperlink>
      <w:r w:rsidR="007D2F0D" w:rsidRPr="00482871">
        <w:rPr>
          <w:rFonts w:ascii="Arial" w:hAnsi="Arial" w:cs="Arial"/>
          <w:sz w:val="24"/>
          <w:szCs w:val="24"/>
          <w:lang w:val="cy-GB"/>
        </w:rPr>
        <w:t xml:space="preserve"> </w:t>
      </w:r>
    </w:p>
    <w:p w14:paraId="3600B253" w14:textId="7559D6BD" w:rsidR="00120B7F" w:rsidRDefault="007D2F0D" w:rsidP="00120B7F">
      <w:pPr>
        <w:rPr>
          <w:rFonts w:ascii="Arial" w:hAnsi="Arial" w:cs="Arial"/>
          <w:sz w:val="24"/>
          <w:szCs w:val="24"/>
        </w:rPr>
      </w:pPr>
      <w:r w:rsidRPr="00482871">
        <w:rPr>
          <w:rFonts w:ascii="Arial" w:hAnsi="Arial" w:cs="Arial"/>
          <w:sz w:val="24"/>
          <w:szCs w:val="24"/>
          <w:lang w:val="cy-GB"/>
        </w:rPr>
        <w:t>Briff Hysbysiadau Diogelu'r Heddlu</w:t>
      </w:r>
      <w:r>
        <w:rPr>
          <w:rFonts w:ascii="Arial" w:hAnsi="Arial" w:cs="Arial"/>
          <w:sz w:val="24"/>
          <w:szCs w:val="24"/>
          <w:lang w:val="cy-GB"/>
        </w:rPr>
        <w:t xml:space="preserve"> </w:t>
      </w:r>
    </w:p>
    <w:p w14:paraId="53C5E60E" w14:textId="77777777" w:rsidR="00120B7F" w:rsidRDefault="00120B7F" w:rsidP="00120B7F">
      <w:pPr>
        <w:rPr>
          <w:rFonts w:ascii="Arial" w:hAnsi="Arial" w:cs="Arial"/>
          <w:sz w:val="24"/>
          <w:szCs w:val="24"/>
        </w:rPr>
      </w:pPr>
    </w:p>
    <w:p w14:paraId="6A1780FF" w14:textId="77777777" w:rsidR="00120B7F" w:rsidRPr="0036247C" w:rsidRDefault="00120B7F" w:rsidP="00257F9C">
      <w:pPr>
        <w:rPr>
          <w:rFonts w:ascii="Arial" w:hAnsi="Arial" w:cs="Arial"/>
          <w:b/>
          <w:bCs/>
          <w:color w:val="16AD85"/>
          <w:sz w:val="32"/>
          <w:szCs w:val="32"/>
        </w:rPr>
      </w:pPr>
    </w:p>
    <w:sectPr w:rsidR="00120B7F" w:rsidRPr="0036247C" w:rsidSect="003C1671">
      <w:footerReference w:type="default" r:id="rId84"/>
      <w:pgSz w:w="11906" w:h="16838"/>
      <w:pgMar w:top="1440" w:right="1440" w:bottom="1440" w:left="1172" w:header="708" w:footer="283" w:gutter="0"/>
      <w:pgBorders w:offsetFrom="page">
        <w:top w:val="double" w:sz="4" w:space="24" w:color="EB5E57"/>
        <w:left w:val="double" w:sz="4" w:space="24" w:color="EB5E57"/>
        <w:bottom w:val="double" w:sz="4" w:space="24" w:color="EB5E57"/>
        <w:right w:val="double" w:sz="4" w:space="24" w:color="EB5E5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2DCE" w14:textId="77777777" w:rsidR="004C496D" w:rsidRDefault="004C496D">
      <w:pPr>
        <w:spacing w:after="0" w:line="240" w:lineRule="auto"/>
      </w:pPr>
      <w:r>
        <w:separator/>
      </w:r>
    </w:p>
  </w:endnote>
  <w:endnote w:type="continuationSeparator" w:id="0">
    <w:p w14:paraId="3465D082" w14:textId="77777777" w:rsidR="004C496D" w:rsidRDefault="004C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5984"/>
      <w:docPartObj>
        <w:docPartGallery w:val="Page Numbers (Bottom of Page)"/>
        <w:docPartUnique/>
      </w:docPartObj>
    </w:sdtPr>
    <w:sdtEndPr/>
    <w:sdtContent>
      <w:p w14:paraId="50289642" w14:textId="3C387D7D" w:rsidR="00E5733E" w:rsidRDefault="007D2F0D">
        <w:pPr>
          <w:pStyle w:val="Footer"/>
          <w:jc w:val="right"/>
        </w:pPr>
        <w:r>
          <w:rPr>
            <w:lang w:val="cy-GB"/>
          </w:rPr>
          <w:t xml:space="preserve">Tudalen | </w:t>
        </w:r>
        <w:r>
          <w:fldChar w:fldCharType="begin"/>
        </w:r>
        <w:r>
          <w:instrText xml:space="preserve"> PAGE   \* MERGEFORMAT </w:instrText>
        </w:r>
        <w:r>
          <w:fldChar w:fldCharType="separate"/>
        </w:r>
        <w:r w:rsidR="00224688">
          <w:rPr>
            <w:noProof/>
          </w:rPr>
          <w:t>11</w:t>
        </w:r>
        <w:r>
          <w:rPr>
            <w:noProof/>
          </w:rPr>
          <w:fldChar w:fldCharType="end"/>
        </w:r>
        <w:r>
          <w:rPr>
            <w:lang w:val="cy-GB"/>
          </w:rPr>
          <w:t xml:space="preserve"> </w:t>
        </w:r>
      </w:p>
    </w:sdtContent>
  </w:sdt>
  <w:p w14:paraId="4019500C" w14:textId="77777777" w:rsidR="00E5733E" w:rsidRDefault="00E5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62517"/>
    </w:sdtPr>
    <w:sdtEndPr/>
    <w:sdtContent>
      <w:p w14:paraId="4F007F73" w14:textId="1317847F" w:rsidR="001E1B1A" w:rsidRDefault="007D2F0D">
        <w:pPr>
          <w:spacing w:line="240" w:lineRule="auto"/>
          <w:jc w:val="right"/>
        </w:pPr>
        <w:r>
          <w:rPr>
            <w:lang w:val="cy-GB"/>
          </w:rPr>
          <w:t xml:space="preserve">Tudalen | </w:t>
        </w:r>
        <w:r>
          <w:fldChar w:fldCharType="begin"/>
        </w:r>
        <w:r>
          <w:instrText xml:space="preserve"> PAGE   \* MERGEFORMAT </w:instrText>
        </w:r>
        <w:r>
          <w:fldChar w:fldCharType="separate"/>
        </w:r>
        <w:r w:rsidR="00224688">
          <w:rPr>
            <w:noProof/>
          </w:rPr>
          <w:t>51</w:t>
        </w:r>
        <w:r>
          <w:fldChar w:fldCharType="end"/>
        </w:r>
        <w:r>
          <w:rPr>
            <w:lang w:val="cy-GB"/>
          </w:rPr>
          <w:t xml:space="preserve"> </w:t>
        </w:r>
      </w:p>
    </w:sdtContent>
  </w:sdt>
  <w:p w14:paraId="6126456D" w14:textId="77777777" w:rsidR="001E1B1A" w:rsidRDefault="001E1B1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DC86" w14:textId="77777777" w:rsidR="004C496D" w:rsidRDefault="004C496D" w:rsidP="00E16DAB">
      <w:pPr>
        <w:spacing w:after="0" w:line="240" w:lineRule="auto"/>
      </w:pPr>
      <w:r>
        <w:separator/>
      </w:r>
    </w:p>
  </w:footnote>
  <w:footnote w:type="continuationSeparator" w:id="0">
    <w:p w14:paraId="6A9995FD" w14:textId="77777777" w:rsidR="004C496D" w:rsidRDefault="004C496D" w:rsidP="00E16DAB">
      <w:pPr>
        <w:spacing w:after="0" w:line="240" w:lineRule="auto"/>
      </w:pPr>
      <w:r>
        <w:continuationSeparator/>
      </w:r>
    </w:p>
  </w:footnote>
  <w:footnote w:type="continuationNotice" w:id="1">
    <w:p w14:paraId="4C088786" w14:textId="77777777" w:rsidR="004C496D" w:rsidRDefault="004C496D">
      <w:pPr>
        <w:spacing w:after="0" w:line="240" w:lineRule="auto"/>
      </w:pPr>
    </w:p>
  </w:footnote>
  <w:footnote w:id="2">
    <w:p w14:paraId="7D8AA204" w14:textId="6E01B1B9" w:rsidR="009F7E0E" w:rsidRDefault="009F7E0E">
      <w:pPr>
        <w:pStyle w:val="FootnoteText"/>
      </w:pPr>
      <w:r>
        <w:rPr>
          <w:rStyle w:val="FootnoteReference"/>
        </w:rPr>
        <w:footnoteRef/>
      </w:r>
      <w:r>
        <w:t xml:space="preserve"> </w:t>
      </w:r>
      <w:r>
        <w:rPr>
          <w:rFonts w:ascii="Arial" w:hAnsi="Arial" w:cs="Arial"/>
          <w:color w:val="000000"/>
        </w:rPr>
        <w:t>Diogeliadau Amddiffyn Rhyddid (DAR) - bydd y Trefniadau Diogelu Rhag Colli Rhyddid (DoLS) yn newid yn fuan i’r broses DAR, a bydd y safonau hyfforddi yn cael eu haddasu’n unol unwaith bydd y broses newydd mewn lle</w:t>
      </w:r>
    </w:p>
  </w:footnote>
  <w:footnote w:id="3">
    <w:p w14:paraId="717FF5C9" w14:textId="77777777" w:rsidR="000C08BB" w:rsidRPr="009A2DFC" w:rsidRDefault="007D2F0D">
      <w:pPr>
        <w:pStyle w:val="FootnoteText"/>
        <w:rPr>
          <w:rStyle w:val="FootnoteReference"/>
          <w:rFonts w:cstheme="minorHAnsi"/>
        </w:rPr>
      </w:pPr>
      <w:r w:rsidRPr="009A2DFC">
        <w:rPr>
          <w:rStyle w:val="FootnoteReference"/>
          <w:rFonts w:cstheme="minorHAnsi"/>
        </w:rPr>
        <w:footnoteRef/>
      </w:r>
      <w:r w:rsidRPr="009A2DFC">
        <w:rPr>
          <w:rFonts w:cstheme="minorHAnsi"/>
          <w:lang w:val="cy-GB"/>
        </w:rPr>
        <w:t xml:space="preserve"> Gall meysydd risg gynnwys e-ddiogelwch a cham-drin domestig.</w:t>
      </w:r>
      <w:r w:rsidRPr="009A2DFC">
        <w:rPr>
          <w:rStyle w:val="FootnoteReference"/>
          <w:rFonts w:cstheme="minorHAnsi"/>
          <w:sz w:val="16"/>
          <w:szCs w:val="16"/>
          <w:lang w:val="cy-GB"/>
        </w:rPr>
        <w:t xml:space="preserve">                                                                                                                                                                                                                                                                                                                                                                                                                                                                                                                                                                                                                                                                                                                                                                                                                                                                                                                                                                                                                                                                                                                                                                                                                                                                                                                                                                                                                                                                                                                                                                                                                                                                                                                                                                                                                                                                                                                                                                                                                                                                                                                                                                                                     </w:t>
      </w:r>
    </w:p>
  </w:footnote>
  <w:footnote w:id="4">
    <w:p w14:paraId="55051847" w14:textId="788014AA" w:rsidR="00D92605" w:rsidRPr="009A2DFC" w:rsidRDefault="007D2F0D">
      <w:pPr>
        <w:pStyle w:val="FootnoteText"/>
        <w:rPr>
          <w:rFonts w:cstheme="minorHAnsi"/>
          <w:sz w:val="24"/>
          <w:szCs w:val="24"/>
        </w:rPr>
      </w:pPr>
      <w:r w:rsidRPr="009A2DFC">
        <w:rPr>
          <w:rStyle w:val="FootnoteReference"/>
          <w:rFonts w:cstheme="minorHAnsi"/>
        </w:rPr>
        <w:footnoteRef/>
      </w:r>
      <w:r w:rsidRPr="009A2DFC">
        <w:rPr>
          <w:rFonts w:cstheme="minorHAnsi"/>
          <w:lang w:val="cy-GB"/>
        </w:rPr>
        <w:t xml:space="preserve"> </w:t>
      </w:r>
      <w:hyperlink r:id="rId1" w:history="1">
        <w:r w:rsidR="00F56C6D" w:rsidRPr="00BC105D">
          <w:rPr>
            <w:rStyle w:val="Hyperlink"/>
            <w:rFonts w:cstheme="minorHAnsi"/>
          </w:rPr>
          <w:t xml:space="preserve">Caldicott Principles: </w:t>
        </w:r>
        <w:r w:rsidR="00F56C6D" w:rsidRPr="00BC105D">
          <w:rPr>
            <w:rStyle w:val="Hyperlink"/>
            <w:rFonts w:cstheme="minorHAnsi"/>
            <w:lang w:val="en"/>
          </w:rPr>
          <w:t>Eight principles to make sure people's information is kept confidential and used appropriately. National Data Guardian, 2020</w:t>
        </w:r>
      </w:hyperlink>
    </w:p>
  </w:footnote>
  <w:footnote w:id="5">
    <w:p w14:paraId="3F814A2A" w14:textId="6014A80A" w:rsidR="004C5B1F" w:rsidRPr="009A2DFC" w:rsidRDefault="007D2F0D" w:rsidP="004C5B1F">
      <w:pPr>
        <w:pStyle w:val="FootnoteText"/>
        <w:rPr>
          <w:rFonts w:cstheme="minorHAnsi"/>
        </w:rPr>
      </w:pPr>
      <w:r w:rsidRPr="009A2DFC">
        <w:rPr>
          <w:rStyle w:val="FootnoteReference"/>
          <w:rFonts w:cstheme="minorHAnsi"/>
        </w:rPr>
        <w:footnoteRef/>
      </w:r>
      <w:r w:rsidRPr="009A2DFC">
        <w:rPr>
          <w:rFonts w:cstheme="minorHAnsi"/>
          <w:lang w:val="cy-GB"/>
        </w:rPr>
        <w:t xml:space="preserve"> </w:t>
      </w:r>
      <w:hyperlink r:id="rId2" w:history="1">
        <w:r w:rsidRPr="006F618B">
          <w:rPr>
            <w:rStyle w:val="Hyperlink"/>
            <w:rFonts w:cstheme="minorHAnsi"/>
            <w:lang w:val="cy-GB"/>
          </w:rPr>
          <w:t>Deddf Gwasanaethau Cymdeithasol a Llesiant (Cymru) 2014</w:t>
        </w:r>
      </w:hyperlink>
      <w:r w:rsidRPr="009A2DFC">
        <w:rPr>
          <w:rFonts w:cstheme="minorHAnsi"/>
          <w:lang w:val="cy-GB"/>
        </w:rPr>
        <w:t>,</w:t>
      </w:r>
      <w:r w:rsidR="00024DB9">
        <w:rPr>
          <w:rFonts w:cstheme="minorHAnsi"/>
          <w:lang w:val="cy-GB"/>
        </w:rPr>
        <w:t xml:space="preserve"> </w:t>
      </w:r>
      <w:hyperlink r:id="rId3" w:history="1">
        <w:r w:rsidRPr="006F618B">
          <w:rPr>
            <w:rStyle w:val="Hyperlink"/>
            <w:rFonts w:cstheme="minorHAnsi"/>
            <w:lang w:val="cy-GB"/>
          </w:rPr>
          <w:t>Deddf Galluedd Meddyliol 2005</w:t>
        </w:r>
      </w:hyperlink>
      <w:r w:rsidR="00024DB9">
        <w:rPr>
          <w:rStyle w:val="Hyperlink"/>
          <w:rFonts w:cstheme="minorHAnsi"/>
          <w:lang w:val="cy-GB"/>
        </w:rPr>
        <w:t xml:space="preserve"> </w:t>
      </w:r>
      <w:r w:rsidRPr="009A2DFC">
        <w:rPr>
          <w:rFonts w:cstheme="minorHAnsi"/>
          <w:lang w:val="cy-GB"/>
        </w:rPr>
        <w:t>a</w:t>
      </w:r>
      <w:r w:rsidR="00024DB9">
        <w:rPr>
          <w:rFonts w:cstheme="minorHAnsi"/>
          <w:lang w:val="cy-GB"/>
        </w:rPr>
        <w:t xml:space="preserve"> </w:t>
      </w:r>
      <w:hyperlink r:id="rId4" w:history="1">
        <w:r w:rsidRPr="006F618B">
          <w:rPr>
            <w:rStyle w:val="Hyperlink"/>
            <w:rFonts w:cstheme="minorHAnsi"/>
            <w:lang w:val="cy-GB"/>
          </w:rPr>
          <w:t>Deddf Plant 1989</w:t>
        </w:r>
      </w:hyperlink>
      <w:r w:rsidRPr="009A2DFC">
        <w:rPr>
          <w:rFonts w:cstheme="minorHAnsi"/>
          <w:lang w:val="cy-GB"/>
        </w:rPr>
        <w:t>.</w:t>
      </w:r>
    </w:p>
  </w:footnote>
  <w:footnote w:id="6">
    <w:p w14:paraId="5E06F616" w14:textId="6BCBE18A" w:rsidR="004C5B1F" w:rsidRPr="009A2DFC" w:rsidRDefault="007D2F0D" w:rsidP="004C5B1F">
      <w:pPr>
        <w:pStyle w:val="FootnoteText"/>
        <w:rPr>
          <w:rFonts w:cstheme="minorHAnsi"/>
        </w:rPr>
      </w:pPr>
      <w:r w:rsidRPr="009A2DFC">
        <w:rPr>
          <w:rStyle w:val="FootnoteReference"/>
          <w:rFonts w:cstheme="minorHAnsi"/>
        </w:rPr>
        <w:footnoteRef/>
      </w:r>
      <w:r w:rsidRPr="009A2DFC">
        <w:rPr>
          <w:rFonts w:cstheme="minorHAnsi"/>
          <w:lang w:val="cy-GB"/>
        </w:rPr>
        <w:t xml:space="preserve"> Dyletswydd </w:t>
      </w:r>
      <w:r w:rsidR="003F0864">
        <w:rPr>
          <w:rFonts w:cstheme="minorHAnsi"/>
          <w:lang w:val="cy-GB"/>
        </w:rPr>
        <w:t>gonestrwydd</w:t>
      </w:r>
      <w:r w:rsidRPr="009A2DFC">
        <w:rPr>
          <w:rFonts w:cstheme="minorHAnsi"/>
          <w:lang w:val="cy-GB"/>
        </w:rPr>
        <w:t>: Deall yr angen i fod yn atebol am eich gwaith eich hun. Mae hyn yn cynnwys bod yn agored ac yn onest gyda phobl os aiff pethau o chwith, gan gynnwys rhoi esboniad llawn a phrydlon i'r cyflogwr neu'r awdurdod priodol o'r hyn sydd wedi digwydd.</w:t>
      </w:r>
    </w:p>
  </w:footnote>
  <w:footnote w:id="7">
    <w:p w14:paraId="4C1B991C" w14:textId="2947D9FA" w:rsidR="009C7D05" w:rsidRPr="00681A35" w:rsidRDefault="007D2F0D" w:rsidP="009C7D05">
      <w:pPr>
        <w:pStyle w:val="FootnoteText"/>
        <w:rPr>
          <w:lang w:val="en-US"/>
        </w:rPr>
      </w:pPr>
      <w:r>
        <w:rPr>
          <w:rStyle w:val="FootnoteReference"/>
        </w:rPr>
        <w:footnoteRef/>
      </w:r>
      <w:r>
        <w:rPr>
          <w:lang w:val="cy-GB"/>
        </w:rPr>
        <w:t xml:space="preserve"> </w:t>
      </w:r>
      <w:hyperlink r:id="rId5" w:history="1">
        <w:r w:rsidRPr="00D60CF9">
          <w:rPr>
            <w:rStyle w:val="Hyperlink"/>
            <w:lang w:val="cy-GB"/>
          </w:rPr>
          <w:t>Y Ddedd</w:t>
        </w:r>
        <w:r w:rsidR="00BA14EC">
          <w:rPr>
            <w:rStyle w:val="Hyperlink"/>
            <w:lang w:val="cy-GB"/>
          </w:rPr>
          <w:t>f Galluedd Meddyliol</w:t>
        </w:r>
      </w:hyperlink>
      <w:r>
        <w:rPr>
          <w:lang w:val="cy-GB"/>
        </w:rPr>
        <w:t xml:space="preserve"> (MCA) Mae'n berthnasol i bobl 16 oed a throsodd</w:t>
      </w:r>
    </w:p>
  </w:footnote>
  <w:footnote w:id="8">
    <w:p w14:paraId="59CDAF52" w14:textId="19014A9E" w:rsidR="009C7D05" w:rsidRPr="009A2DFC" w:rsidRDefault="007D2F0D" w:rsidP="009C7D05">
      <w:pPr>
        <w:pStyle w:val="FootnoteText"/>
        <w:rPr>
          <w:rFonts w:cstheme="minorHAnsi"/>
        </w:rPr>
      </w:pPr>
      <w:r w:rsidRPr="009A2DFC">
        <w:rPr>
          <w:rStyle w:val="FootnoteReference"/>
          <w:rFonts w:cstheme="minorHAnsi"/>
        </w:rPr>
        <w:footnoteRef/>
      </w:r>
      <w:r w:rsidRPr="009A2DFC">
        <w:rPr>
          <w:rFonts w:cstheme="minorHAnsi"/>
          <w:lang w:val="cy-GB"/>
        </w:rPr>
        <w:t xml:space="preserve"> Gall ymddygiad rhieni neu ofalwyr a ffactorau teuluol gynnwys camddefnyddio sylweddau, cam-drin domestig, straen a chydymffurfiaeth g</w:t>
      </w:r>
      <w:r w:rsidR="00005C82">
        <w:rPr>
          <w:rFonts w:cstheme="minorHAnsi"/>
          <w:lang w:val="cy-GB"/>
        </w:rPr>
        <w:t>elwyddo</w:t>
      </w:r>
      <w:r w:rsidR="00D15BDE">
        <w:rPr>
          <w:rFonts w:cstheme="minorHAnsi"/>
          <w:lang w:val="cy-GB"/>
        </w:rPr>
        <w:t>g</w:t>
      </w:r>
      <w:r w:rsidRPr="009A2DFC">
        <w:rPr>
          <w:rFonts w:cstheme="minorHAnsi"/>
          <w:lang w:val="cy-GB"/>
        </w:rPr>
        <w:t>.</w:t>
      </w:r>
    </w:p>
  </w:footnote>
  <w:footnote w:id="9">
    <w:p w14:paraId="42CBC910" w14:textId="77777777" w:rsidR="009C7D05" w:rsidRPr="009A2DFC" w:rsidRDefault="007D2F0D" w:rsidP="009C7D05">
      <w:pPr>
        <w:pStyle w:val="FootnoteText"/>
        <w:rPr>
          <w:rFonts w:cstheme="minorHAnsi"/>
        </w:rPr>
      </w:pPr>
      <w:r w:rsidRPr="009A2DFC">
        <w:rPr>
          <w:rStyle w:val="FootnoteReference"/>
          <w:rFonts w:cstheme="minorHAnsi"/>
        </w:rPr>
        <w:footnoteRef/>
      </w:r>
      <w:r w:rsidRPr="009A2DFC">
        <w:rPr>
          <w:rFonts w:cstheme="minorHAnsi"/>
          <w:lang w:val="cy-GB"/>
        </w:rPr>
        <w:t xml:space="preserve"> Ystyrir graddau'r risg i'r gymuned o ran buddiannau diogelwch y cyhoedd.</w:t>
      </w:r>
    </w:p>
  </w:footnote>
  <w:footnote w:id="10">
    <w:p w14:paraId="1EED3059" w14:textId="14FDD947" w:rsidR="009C7D05" w:rsidRDefault="007D2F0D" w:rsidP="009C7D05">
      <w:pPr>
        <w:pStyle w:val="FootnoteText"/>
      </w:pPr>
      <w:r w:rsidRPr="009A2DFC">
        <w:rPr>
          <w:rStyle w:val="FootnoteReference"/>
          <w:rFonts w:cstheme="minorHAnsi"/>
        </w:rPr>
        <w:footnoteRef/>
      </w:r>
      <w:r w:rsidRPr="009A2DFC">
        <w:rPr>
          <w:rFonts w:cs="Times New Roman"/>
          <w:lang w:val="cy-GB"/>
        </w:rPr>
        <w:t xml:space="preserve"> Mae pontio yn berthnasol i unrhyw gyfnod ym mywyd person lle mae newidiadau'n digwydd a allai effeithio ar e</w:t>
      </w:r>
      <w:r w:rsidR="00132463">
        <w:rPr>
          <w:rFonts w:cs="Times New Roman"/>
          <w:lang w:val="cy-GB"/>
        </w:rPr>
        <w:t xml:space="preserve">i </w:t>
      </w:r>
      <w:r w:rsidRPr="009A2DFC">
        <w:rPr>
          <w:rFonts w:cs="Times New Roman"/>
          <w:lang w:val="cy-GB"/>
        </w:rPr>
        <w:t>anghenion gofal a chymorth. Efallai y bydd ystyriaethau diogelu ychwanegol hefyd.</w:t>
      </w:r>
    </w:p>
  </w:footnote>
  <w:footnote w:id="11">
    <w:p w14:paraId="0C648F64" w14:textId="7CB17059" w:rsidR="00FB2BBD" w:rsidRDefault="007D2F0D">
      <w:pPr>
        <w:pStyle w:val="FootnoteText"/>
      </w:pPr>
      <w:r>
        <w:rPr>
          <w:rStyle w:val="FootnoteReference"/>
        </w:rPr>
        <w:footnoteRef/>
      </w:r>
      <w:r>
        <w:rPr>
          <w:lang w:val="cy-GB"/>
        </w:rPr>
        <w:t xml:space="preserve"> </w:t>
      </w:r>
      <w:r w:rsidRPr="00FB2BBD">
        <w:rPr>
          <w:rFonts w:ascii="Segoe UI" w:hAnsi="Segoe UI" w:cs="Segoe UI"/>
          <w:sz w:val="18"/>
          <w:szCs w:val="18"/>
          <w:lang w:val="cy-GB"/>
        </w:rPr>
        <w:t xml:space="preserve">Mae'r Adolygiad Diogelu Unedig Sengl yn cael ei ddatblygu ar hyn o bryd gan </w:t>
      </w:r>
      <w:r w:rsidR="00132463">
        <w:rPr>
          <w:rFonts w:ascii="Segoe UI" w:hAnsi="Segoe UI" w:cs="Segoe UI"/>
          <w:sz w:val="18"/>
          <w:szCs w:val="18"/>
          <w:lang w:val="cy-GB"/>
        </w:rPr>
        <w:t>L</w:t>
      </w:r>
      <w:r w:rsidRPr="00FB2BBD">
        <w:rPr>
          <w:rFonts w:ascii="Segoe UI" w:hAnsi="Segoe UI" w:cs="Segoe UI"/>
          <w:sz w:val="18"/>
          <w:szCs w:val="18"/>
          <w:lang w:val="cy-GB"/>
        </w:rPr>
        <w:t xml:space="preserve">ywodraeth Cymru </w:t>
      </w:r>
      <w:r w:rsidR="00132463">
        <w:rPr>
          <w:rFonts w:ascii="Segoe UI" w:hAnsi="Segoe UI" w:cs="Segoe UI"/>
          <w:sz w:val="18"/>
          <w:szCs w:val="18"/>
          <w:lang w:val="cy-GB"/>
        </w:rPr>
        <w:t xml:space="preserve">a’r nod yw </w:t>
      </w:r>
      <w:r w:rsidR="00F274EE">
        <w:rPr>
          <w:rFonts w:ascii="Segoe UI" w:hAnsi="Segoe UI" w:cs="Segoe UI"/>
          <w:sz w:val="18"/>
          <w:szCs w:val="18"/>
          <w:lang w:val="cy-GB"/>
        </w:rPr>
        <w:t xml:space="preserve">y bydd yn </w:t>
      </w:r>
      <w:r w:rsidRPr="00FB2BBD">
        <w:rPr>
          <w:rFonts w:ascii="Segoe UI" w:hAnsi="Segoe UI" w:cs="Segoe UI"/>
          <w:sz w:val="18"/>
          <w:szCs w:val="18"/>
          <w:lang w:val="cy-GB"/>
        </w:rPr>
        <w:t>disodli'r holl adolygiadau cyfredol.</w:t>
      </w:r>
    </w:p>
  </w:footnote>
  <w:footnote w:id="12">
    <w:p w14:paraId="08DDA6A1" w14:textId="4817096B" w:rsidR="009C7D05" w:rsidRPr="004E4DAA" w:rsidRDefault="007D2F0D" w:rsidP="009C7D05">
      <w:pPr>
        <w:pStyle w:val="FootnoteText"/>
        <w:rPr>
          <w:rFonts w:cstheme="minorHAnsi"/>
        </w:rPr>
      </w:pPr>
      <w:r w:rsidRPr="004E4DAA">
        <w:rPr>
          <w:rStyle w:val="FootnoteReference"/>
          <w:rFonts w:cstheme="minorHAnsi"/>
        </w:rPr>
        <w:footnoteRef/>
      </w:r>
      <w:r w:rsidRPr="004E4DAA">
        <w:rPr>
          <w:rFonts w:cstheme="minorHAnsi"/>
          <w:lang w:val="cy-GB"/>
        </w:rPr>
        <w:t xml:space="preserve"> </w:t>
      </w:r>
      <w:r w:rsidR="007A62FE">
        <w:rPr>
          <w:rFonts w:cstheme="minorHAnsi"/>
          <w:lang w:val="cy-GB"/>
        </w:rPr>
        <w:t>Gwarchodwyr</w:t>
      </w:r>
      <w:r w:rsidRPr="004E4DAA">
        <w:rPr>
          <w:rFonts w:cstheme="minorHAnsi"/>
          <w:lang w:val="cy-GB"/>
        </w:rPr>
        <w:t>: Gweler yr Eirfa ar dudalen 49</w:t>
      </w:r>
    </w:p>
  </w:footnote>
  <w:footnote w:id="13">
    <w:p w14:paraId="3A4E23EA" w14:textId="14560A1C" w:rsidR="009C7D05" w:rsidRDefault="007D2F0D" w:rsidP="009C7D05">
      <w:pPr>
        <w:pStyle w:val="FootnoteText"/>
      </w:pPr>
      <w:r w:rsidRPr="004E4DAA">
        <w:rPr>
          <w:rStyle w:val="FootnoteReference"/>
          <w:rFonts w:cstheme="minorHAnsi"/>
        </w:rPr>
        <w:footnoteRef/>
      </w:r>
      <w:r w:rsidRPr="004E4DAA">
        <w:rPr>
          <w:rFonts w:cs="Times New Roman"/>
          <w:lang w:val="cy-GB"/>
        </w:rPr>
        <w:t xml:space="preserve"> Mae'r PRUDiC yn berthnasol i bob marwolaeth annisgwyl mewn plant o'u genedigaeth tan eu pen-blwydd yn 18 oed, boed hynny o achosion naturiol, annaturiol, hysbys neu anhysbys, gartref, yn yr ysbyty neu yn y gymuned. Mae hyn yn cynnwys gwrthdrawiadau traffig </w:t>
      </w:r>
      <w:r w:rsidR="007A62FE">
        <w:rPr>
          <w:rFonts w:cs="Times New Roman"/>
          <w:lang w:val="cy-GB"/>
        </w:rPr>
        <w:t>ffordd</w:t>
      </w:r>
      <w:r w:rsidRPr="004E4DAA">
        <w:rPr>
          <w:rFonts w:cs="Times New Roman"/>
          <w:lang w:val="cy-GB"/>
        </w:rPr>
        <w:t>, hunanladdiadau ymddangosiadol a llofruddiaethau. Nid yw hyn yn cynnwys marw-enedigaethau a marwolaeth babanod cyn-</w:t>
      </w:r>
      <w:r w:rsidR="00E52EB1">
        <w:rPr>
          <w:rFonts w:cs="Times New Roman"/>
          <w:lang w:val="cy-GB"/>
        </w:rPr>
        <w:t>h</w:t>
      </w:r>
      <w:r w:rsidRPr="004E4DAA">
        <w:rPr>
          <w:rFonts w:cs="Times New Roman"/>
          <w:lang w:val="cy-GB"/>
        </w:rPr>
        <w:t>y</w:t>
      </w:r>
      <w:r w:rsidR="00E52EB1">
        <w:rPr>
          <w:rFonts w:cs="Times New Roman"/>
          <w:lang w:val="cy-GB"/>
        </w:rPr>
        <w:t>fy</w:t>
      </w:r>
      <w:r w:rsidRPr="004E4DAA">
        <w:rPr>
          <w:rFonts w:cs="Times New Roman"/>
          <w:lang w:val="cy-GB"/>
        </w:rPr>
        <w:t xml:space="preserve">w a anwyd cyn 24 wythnos. </w:t>
      </w:r>
      <w:hyperlink r:id="rId6" w:history="1">
        <w:r w:rsidRPr="006F618B">
          <w:rPr>
            <w:rStyle w:val="Hyperlink"/>
            <w:rFonts w:cstheme="minorHAnsi"/>
            <w:i/>
            <w:iCs/>
            <w:lang w:val="cy-GB"/>
          </w:rPr>
          <w:t>Ymateb Gweithdrefnol Iechyd Cyhoeddus Cymru i Farwolaethau Annisgwyl yn ystod Plentyndod (PRUDiC)</w:t>
        </w:r>
      </w:hyperlink>
    </w:p>
  </w:footnote>
  <w:footnote w:id="14">
    <w:p w14:paraId="62C48F0A" w14:textId="04296A19" w:rsidR="009170D6" w:rsidRPr="000C79EF" w:rsidRDefault="007D2F0D" w:rsidP="009170D6">
      <w:pPr>
        <w:pStyle w:val="FootnoteText"/>
        <w:rPr>
          <w:rFonts w:cstheme="minorHAnsi"/>
        </w:rPr>
      </w:pPr>
      <w:r w:rsidRPr="000C79EF">
        <w:rPr>
          <w:rStyle w:val="FootnoteReference"/>
          <w:rFonts w:cstheme="minorHAnsi"/>
        </w:rPr>
        <w:footnoteRef/>
      </w:r>
      <w:r w:rsidRPr="000C79EF">
        <w:rPr>
          <w:rFonts w:cstheme="minorHAnsi"/>
          <w:lang w:val="cy-GB"/>
        </w:rPr>
        <w:t xml:space="preserve"> Dyletswydd i gydweithredu: </w:t>
      </w:r>
      <w:hyperlink r:id="rId7" w:history="1">
        <w:r w:rsidRPr="000C79EF">
          <w:rPr>
            <w:rStyle w:val="Hyperlink"/>
            <w:rFonts w:cstheme="minorHAnsi"/>
            <w:lang w:val="cy-GB"/>
          </w:rPr>
          <w:t>Gweithdrefnau Diogelu Cymru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84841"/>
      <w:docPartObj>
        <w:docPartGallery w:val="Watermarks"/>
        <w:docPartUnique/>
      </w:docPartObj>
    </w:sdtPr>
    <w:sdtEndPr/>
    <w:sdtContent>
      <w:p w14:paraId="6998A09C" w14:textId="77777777" w:rsidR="00421A32" w:rsidRDefault="004C496D">
        <w:pPr>
          <w:pStyle w:val="Header"/>
        </w:pPr>
        <w:r>
          <w:rPr>
            <w:noProof/>
          </w:rPr>
          <w:pict w14:anchorId="5E5B5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3E047B6A"/>
    <w:lvl w:ilvl="0" w:tplc="3B6C1022">
      <w:start w:val="1"/>
      <w:numFmt w:val="decimal"/>
      <w:lvlText w:val="%1)"/>
      <w:lvlJc w:val="left"/>
      <w:pPr>
        <w:ind w:left="0" w:firstLine="0"/>
      </w:pPr>
      <w:rPr>
        <w:rFonts w:ascii="Arial" w:hAnsi="Arial" w:cs="Arial" w:hint="default"/>
        <w:b/>
        <w:bCs/>
        <w:color w:val="16AD85"/>
        <w:sz w:val="24"/>
        <w:szCs w:val="24"/>
      </w:rPr>
    </w:lvl>
    <w:lvl w:ilvl="1" w:tplc="4BF674AE">
      <w:start w:val="1"/>
      <w:numFmt w:val="bullet"/>
      <w:lvlText w:val="o"/>
      <w:lvlJc w:val="left"/>
      <w:pPr>
        <w:tabs>
          <w:tab w:val="num" w:pos="1440"/>
        </w:tabs>
        <w:ind w:left="1440" w:hanging="360"/>
      </w:pPr>
      <w:rPr>
        <w:rFonts w:ascii="Courier New" w:hAnsi="Courier New"/>
      </w:rPr>
    </w:lvl>
    <w:lvl w:ilvl="2" w:tplc="A0C05156">
      <w:start w:val="1"/>
      <w:numFmt w:val="bullet"/>
      <w:lvlText w:val=""/>
      <w:lvlJc w:val="left"/>
      <w:pPr>
        <w:tabs>
          <w:tab w:val="num" w:pos="2160"/>
        </w:tabs>
        <w:ind w:left="2160" w:hanging="360"/>
      </w:pPr>
      <w:rPr>
        <w:rFonts w:ascii="Wingdings" w:hAnsi="Wingdings"/>
      </w:rPr>
    </w:lvl>
    <w:lvl w:ilvl="3" w:tplc="CFB842C6">
      <w:start w:val="1"/>
      <w:numFmt w:val="bullet"/>
      <w:lvlText w:val=""/>
      <w:lvlJc w:val="left"/>
      <w:pPr>
        <w:tabs>
          <w:tab w:val="num" w:pos="2880"/>
        </w:tabs>
        <w:ind w:left="2880" w:hanging="360"/>
      </w:pPr>
      <w:rPr>
        <w:rFonts w:ascii="Symbol" w:hAnsi="Symbol"/>
      </w:rPr>
    </w:lvl>
    <w:lvl w:ilvl="4" w:tplc="1362E904">
      <w:start w:val="1"/>
      <w:numFmt w:val="bullet"/>
      <w:lvlText w:val="o"/>
      <w:lvlJc w:val="left"/>
      <w:pPr>
        <w:tabs>
          <w:tab w:val="num" w:pos="3600"/>
        </w:tabs>
        <w:ind w:left="3600" w:hanging="360"/>
      </w:pPr>
      <w:rPr>
        <w:rFonts w:ascii="Courier New" w:hAnsi="Courier New"/>
      </w:rPr>
    </w:lvl>
    <w:lvl w:ilvl="5" w:tplc="D8361196">
      <w:start w:val="1"/>
      <w:numFmt w:val="bullet"/>
      <w:lvlText w:val=""/>
      <w:lvlJc w:val="left"/>
      <w:pPr>
        <w:tabs>
          <w:tab w:val="num" w:pos="4320"/>
        </w:tabs>
        <w:ind w:left="4320" w:hanging="360"/>
      </w:pPr>
      <w:rPr>
        <w:rFonts w:ascii="Wingdings" w:hAnsi="Wingdings"/>
      </w:rPr>
    </w:lvl>
    <w:lvl w:ilvl="6" w:tplc="1F9605DC">
      <w:start w:val="1"/>
      <w:numFmt w:val="bullet"/>
      <w:lvlText w:val=""/>
      <w:lvlJc w:val="left"/>
      <w:pPr>
        <w:tabs>
          <w:tab w:val="num" w:pos="5040"/>
        </w:tabs>
        <w:ind w:left="5040" w:hanging="360"/>
      </w:pPr>
      <w:rPr>
        <w:rFonts w:ascii="Symbol" w:hAnsi="Symbol"/>
      </w:rPr>
    </w:lvl>
    <w:lvl w:ilvl="7" w:tplc="230AAA26">
      <w:start w:val="1"/>
      <w:numFmt w:val="bullet"/>
      <w:lvlText w:val="o"/>
      <w:lvlJc w:val="left"/>
      <w:pPr>
        <w:tabs>
          <w:tab w:val="num" w:pos="5760"/>
        </w:tabs>
        <w:ind w:left="5760" w:hanging="360"/>
      </w:pPr>
      <w:rPr>
        <w:rFonts w:ascii="Courier New" w:hAnsi="Courier New"/>
      </w:rPr>
    </w:lvl>
    <w:lvl w:ilvl="8" w:tplc="EE6654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ED1AA526"/>
    <w:lvl w:ilvl="0" w:tplc="214CCB84">
      <w:start w:val="1"/>
      <w:numFmt w:val="decimal"/>
      <w:lvlText w:val="%1)"/>
      <w:lvlJc w:val="left"/>
      <w:pPr>
        <w:ind w:left="0" w:firstLine="0"/>
      </w:pPr>
      <w:rPr>
        <w:rFonts w:ascii="Arial" w:hAnsi="Arial" w:cs="Arial" w:hint="default"/>
        <w:b/>
        <w:bCs/>
        <w:color w:val="16AD85"/>
        <w:sz w:val="24"/>
        <w:szCs w:val="24"/>
      </w:rPr>
    </w:lvl>
    <w:lvl w:ilvl="1" w:tplc="37A4F2EC">
      <w:start w:val="1"/>
      <w:numFmt w:val="bullet"/>
      <w:lvlText w:val="o"/>
      <w:lvlJc w:val="left"/>
      <w:pPr>
        <w:tabs>
          <w:tab w:val="num" w:pos="1440"/>
        </w:tabs>
        <w:ind w:left="1440" w:hanging="360"/>
      </w:pPr>
      <w:rPr>
        <w:rFonts w:ascii="Courier New" w:hAnsi="Courier New"/>
      </w:rPr>
    </w:lvl>
    <w:lvl w:ilvl="2" w:tplc="E5C8DB20">
      <w:start w:val="1"/>
      <w:numFmt w:val="bullet"/>
      <w:lvlText w:val=""/>
      <w:lvlJc w:val="left"/>
      <w:pPr>
        <w:tabs>
          <w:tab w:val="num" w:pos="2160"/>
        </w:tabs>
        <w:ind w:left="2160" w:hanging="360"/>
      </w:pPr>
      <w:rPr>
        <w:rFonts w:ascii="Wingdings" w:hAnsi="Wingdings"/>
      </w:rPr>
    </w:lvl>
    <w:lvl w:ilvl="3" w:tplc="0B2033F2">
      <w:start w:val="1"/>
      <w:numFmt w:val="bullet"/>
      <w:lvlText w:val=""/>
      <w:lvlJc w:val="left"/>
      <w:pPr>
        <w:tabs>
          <w:tab w:val="num" w:pos="2880"/>
        </w:tabs>
        <w:ind w:left="2880" w:hanging="360"/>
      </w:pPr>
      <w:rPr>
        <w:rFonts w:ascii="Symbol" w:hAnsi="Symbol"/>
      </w:rPr>
    </w:lvl>
    <w:lvl w:ilvl="4" w:tplc="3DCC20CA">
      <w:start w:val="1"/>
      <w:numFmt w:val="bullet"/>
      <w:lvlText w:val="o"/>
      <w:lvlJc w:val="left"/>
      <w:pPr>
        <w:tabs>
          <w:tab w:val="num" w:pos="3600"/>
        </w:tabs>
        <w:ind w:left="3600" w:hanging="360"/>
      </w:pPr>
      <w:rPr>
        <w:rFonts w:ascii="Courier New" w:hAnsi="Courier New"/>
      </w:rPr>
    </w:lvl>
    <w:lvl w:ilvl="5" w:tplc="625E094C">
      <w:start w:val="1"/>
      <w:numFmt w:val="bullet"/>
      <w:lvlText w:val=""/>
      <w:lvlJc w:val="left"/>
      <w:pPr>
        <w:tabs>
          <w:tab w:val="num" w:pos="4320"/>
        </w:tabs>
        <w:ind w:left="4320" w:hanging="360"/>
      </w:pPr>
      <w:rPr>
        <w:rFonts w:ascii="Wingdings" w:hAnsi="Wingdings"/>
      </w:rPr>
    </w:lvl>
    <w:lvl w:ilvl="6" w:tplc="F16A359C">
      <w:start w:val="1"/>
      <w:numFmt w:val="bullet"/>
      <w:lvlText w:val=""/>
      <w:lvlJc w:val="left"/>
      <w:pPr>
        <w:tabs>
          <w:tab w:val="num" w:pos="5040"/>
        </w:tabs>
        <w:ind w:left="5040" w:hanging="360"/>
      </w:pPr>
      <w:rPr>
        <w:rFonts w:ascii="Symbol" w:hAnsi="Symbol"/>
      </w:rPr>
    </w:lvl>
    <w:lvl w:ilvl="7" w:tplc="FB7EBB02">
      <w:start w:val="1"/>
      <w:numFmt w:val="bullet"/>
      <w:lvlText w:val="o"/>
      <w:lvlJc w:val="left"/>
      <w:pPr>
        <w:tabs>
          <w:tab w:val="num" w:pos="5760"/>
        </w:tabs>
        <w:ind w:left="5760" w:hanging="360"/>
      </w:pPr>
      <w:rPr>
        <w:rFonts w:ascii="Courier New" w:hAnsi="Courier New"/>
      </w:rPr>
    </w:lvl>
    <w:lvl w:ilvl="8" w:tplc="E4E00CF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78BAFC38"/>
    <w:lvl w:ilvl="0" w:tplc="EA765760">
      <w:start w:val="1"/>
      <w:numFmt w:val="decimal"/>
      <w:lvlText w:val="%1)"/>
      <w:lvlJc w:val="left"/>
      <w:pPr>
        <w:ind w:left="0" w:firstLine="0"/>
      </w:pPr>
      <w:rPr>
        <w:rFonts w:ascii="Arial" w:hAnsi="Arial" w:cs="Arial" w:hint="default"/>
        <w:b/>
        <w:bCs/>
        <w:color w:val="16AD85"/>
        <w:sz w:val="24"/>
        <w:szCs w:val="24"/>
      </w:rPr>
    </w:lvl>
    <w:lvl w:ilvl="1" w:tplc="91248CF8">
      <w:start w:val="1"/>
      <w:numFmt w:val="bullet"/>
      <w:lvlText w:val="o"/>
      <w:lvlJc w:val="left"/>
      <w:pPr>
        <w:tabs>
          <w:tab w:val="num" w:pos="1440"/>
        </w:tabs>
        <w:ind w:left="1440" w:hanging="360"/>
      </w:pPr>
      <w:rPr>
        <w:rFonts w:ascii="Courier New" w:hAnsi="Courier New"/>
      </w:rPr>
    </w:lvl>
    <w:lvl w:ilvl="2" w:tplc="8E5E555C">
      <w:start w:val="1"/>
      <w:numFmt w:val="bullet"/>
      <w:lvlText w:val=""/>
      <w:lvlJc w:val="left"/>
      <w:pPr>
        <w:tabs>
          <w:tab w:val="num" w:pos="2160"/>
        </w:tabs>
        <w:ind w:left="2160" w:hanging="360"/>
      </w:pPr>
      <w:rPr>
        <w:rFonts w:ascii="Wingdings" w:hAnsi="Wingdings"/>
      </w:rPr>
    </w:lvl>
    <w:lvl w:ilvl="3" w:tplc="40C648FA">
      <w:start w:val="1"/>
      <w:numFmt w:val="bullet"/>
      <w:lvlText w:val=""/>
      <w:lvlJc w:val="left"/>
      <w:pPr>
        <w:tabs>
          <w:tab w:val="num" w:pos="2880"/>
        </w:tabs>
        <w:ind w:left="2880" w:hanging="360"/>
      </w:pPr>
      <w:rPr>
        <w:rFonts w:ascii="Symbol" w:hAnsi="Symbol"/>
      </w:rPr>
    </w:lvl>
    <w:lvl w:ilvl="4" w:tplc="F9500E64">
      <w:start w:val="1"/>
      <w:numFmt w:val="bullet"/>
      <w:lvlText w:val="o"/>
      <w:lvlJc w:val="left"/>
      <w:pPr>
        <w:tabs>
          <w:tab w:val="num" w:pos="3600"/>
        </w:tabs>
        <w:ind w:left="3600" w:hanging="360"/>
      </w:pPr>
      <w:rPr>
        <w:rFonts w:ascii="Courier New" w:hAnsi="Courier New"/>
      </w:rPr>
    </w:lvl>
    <w:lvl w:ilvl="5" w:tplc="655A989C">
      <w:start w:val="1"/>
      <w:numFmt w:val="bullet"/>
      <w:lvlText w:val=""/>
      <w:lvlJc w:val="left"/>
      <w:pPr>
        <w:tabs>
          <w:tab w:val="num" w:pos="4320"/>
        </w:tabs>
        <w:ind w:left="4320" w:hanging="360"/>
      </w:pPr>
      <w:rPr>
        <w:rFonts w:ascii="Wingdings" w:hAnsi="Wingdings"/>
      </w:rPr>
    </w:lvl>
    <w:lvl w:ilvl="6" w:tplc="31BEB832">
      <w:start w:val="1"/>
      <w:numFmt w:val="bullet"/>
      <w:lvlText w:val=""/>
      <w:lvlJc w:val="left"/>
      <w:pPr>
        <w:tabs>
          <w:tab w:val="num" w:pos="5040"/>
        </w:tabs>
        <w:ind w:left="5040" w:hanging="360"/>
      </w:pPr>
      <w:rPr>
        <w:rFonts w:ascii="Symbol" w:hAnsi="Symbol"/>
      </w:rPr>
    </w:lvl>
    <w:lvl w:ilvl="7" w:tplc="073A9BE2">
      <w:start w:val="1"/>
      <w:numFmt w:val="bullet"/>
      <w:lvlText w:val="o"/>
      <w:lvlJc w:val="left"/>
      <w:pPr>
        <w:tabs>
          <w:tab w:val="num" w:pos="5760"/>
        </w:tabs>
        <w:ind w:left="5760" w:hanging="360"/>
      </w:pPr>
      <w:rPr>
        <w:rFonts w:ascii="Courier New" w:hAnsi="Courier New"/>
      </w:rPr>
    </w:lvl>
    <w:lvl w:ilvl="8" w:tplc="C1E27F5E">
      <w:start w:val="1"/>
      <w:numFmt w:val="bullet"/>
      <w:lvlText w:val=""/>
      <w:lvlJc w:val="left"/>
      <w:pPr>
        <w:tabs>
          <w:tab w:val="num" w:pos="6480"/>
        </w:tabs>
        <w:ind w:left="6480" w:hanging="360"/>
      </w:pPr>
      <w:rPr>
        <w:rFonts w:ascii="Wingdings" w:hAnsi="Wingdings"/>
      </w:rPr>
    </w:lvl>
  </w:abstractNum>
  <w:abstractNum w:abstractNumId="3" w15:restartNumberingAfterBreak="0">
    <w:nsid w:val="03B73D6C"/>
    <w:multiLevelType w:val="hybridMultilevel"/>
    <w:tmpl w:val="1EF606C4"/>
    <w:lvl w:ilvl="0" w:tplc="EBC6C9AA">
      <w:start w:val="1"/>
      <w:numFmt w:val="lowerRoman"/>
      <w:lvlText w:val="%1)"/>
      <w:lvlJc w:val="left"/>
      <w:pPr>
        <w:ind w:left="720" w:hanging="360"/>
      </w:pPr>
      <w:rPr>
        <w:rFonts w:hint="default"/>
        <w:b/>
        <w:color w:val="16AD85"/>
      </w:rPr>
    </w:lvl>
    <w:lvl w:ilvl="1" w:tplc="FA341F62">
      <w:start w:val="1"/>
      <w:numFmt w:val="lowerLetter"/>
      <w:lvlText w:val="%2."/>
      <w:lvlJc w:val="left"/>
      <w:pPr>
        <w:ind w:left="1440" w:hanging="360"/>
      </w:pPr>
    </w:lvl>
    <w:lvl w:ilvl="2" w:tplc="72580D6A" w:tentative="1">
      <w:start w:val="1"/>
      <w:numFmt w:val="lowerRoman"/>
      <w:lvlText w:val="%3."/>
      <w:lvlJc w:val="right"/>
      <w:pPr>
        <w:ind w:left="2160" w:hanging="180"/>
      </w:pPr>
    </w:lvl>
    <w:lvl w:ilvl="3" w:tplc="F80A35EC" w:tentative="1">
      <w:start w:val="1"/>
      <w:numFmt w:val="decimal"/>
      <w:lvlText w:val="%4."/>
      <w:lvlJc w:val="left"/>
      <w:pPr>
        <w:ind w:left="2880" w:hanging="360"/>
      </w:pPr>
    </w:lvl>
    <w:lvl w:ilvl="4" w:tplc="EF8A04FE" w:tentative="1">
      <w:start w:val="1"/>
      <w:numFmt w:val="lowerLetter"/>
      <w:lvlText w:val="%5."/>
      <w:lvlJc w:val="left"/>
      <w:pPr>
        <w:ind w:left="3600" w:hanging="360"/>
      </w:pPr>
    </w:lvl>
    <w:lvl w:ilvl="5" w:tplc="D9F2D12E" w:tentative="1">
      <w:start w:val="1"/>
      <w:numFmt w:val="lowerRoman"/>
      <w:lvlText w:val="%6."/>
      <w:lvlJc w:val="right"/>
      <w:pPr>
        <w:ind w:left="4320" w:hanging="180"/>
      </w:pPr>
    </w:lvl>
    <w:lvl w:ilvl="6" w:tplc="761A22E6" w:tentative="1">
      <w:start w:val="1"/>
      <w:numFmt w:val="decimal"/>
      <w:lvlText w:val="%7."/>
      <w:lvlJc w:val="left"/>
      <w:pPr>
        <w:ind w:left="5040" w:hanging="360"/>
      </w:pPr>
    </w:lvl>
    <w:lvl w:ilvl="7" w:tplc="325E8FDA" w:tentative="1">
      <w:start w:val="1"/>
      <w:numFmt w:val="lowerLetter"/>
      <w:lvlText w:val="%8."/>
      <w:lvlJc w:val="left"/>
      <w:pPr>
        <w:ind w:left="5760" w:hanging="360"/>
      </w:pPr>
    </w:lvl>
    <w:lvl w:ilvl="8" w:tplc="48F0A418" w:tentative="1">
      <w:start w:val="1"/>
      <w:numFmt w:val="lowerRoman"/>
      <w:lvlText w:val="%9."/>
      <w:lvlJc w:val="right"/>
      <w:pPr>
        <w:ind w:left="6480" w:hanging="180"/>
      </w:pPr>
    </w:lvl>
  </w:abstractNum>
  <w:abstractNum w:abstractNumId="4" w15:restartNumberingAfterBreak="0">
    <w:nsid w:val="06870A53"/>
    <w:multiLevelType w:val="multilevel"/>
    <w:tmpl w:val="4F18A20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6E2D"/>
    <w:multiLevelType w:val="hybridMultilevel"/>
    <w:tmpl w:val="0E4A6A36"/>
    <w:lvl w:ilvl="0" w:tplc="8C2CD88A">
      <w:start w:val="1"/>
      <w:numFmt w:val="bullet"/>
      <w:lvlText w:val=""/>
      <w:lvlJc w:val="left"/>
      <w:pPr>
        <w:ind w:left="720" w:hanging="360"/>
      </w:pPr>
      <w:rPr>
        <w:rFonts w:ascii="Symbol" w:hAnsi="Symbol" w:hint="default"/>
        <w:color w:val="16AD85"/>
      </w:rPr>
    </w:lvl>
    <w:lvl w:ilvl="1" w:tplc="C7D61094" w:tentative="1">
      <w:start w:val="1"/>
      <w:numFmt w:val="bullet"/>
      <w:lvlText w:val="o"/>
      <w:lvlJc w:val="left"/>
      <w:pPr>
        <w:ind w:left="1440" w:hanging="360"/>
      </w:pPr>
      <w:rPr>
        <w:rFonts w:ascii="Courier New" w:hAnsi="Courier New" w:cs="Courier New" w:hint="default"/>
      </w:rPr>
    </w:lvl>
    <w:lvl w:ilvl="2" w:tplc="5C36E2E2" w:tentative="1">
      <w:start w:val="1"/>
      <w:numFmt w:val="bullet"/>
      <w:lvlText w:val=""/>
      <w:lvlJc w:val="left"/>
      <w:pPr>
        <w:ind w:left="2160" w:hanging="360"/>
      </w:pPr>
      <w:rPr>
        <w:rFonts w:ascii="Wingdings" w:hAnsi="Wingdings" w:hint="default"/>
      </w:rPr>
    </w:lvl>
    <w:lvl w:ilvl="3" w:tplc="8FC866AE" w:tentative="1">
      <w:start w:val="1"/>
      <w:numFmt w:val="bullet"/>
      <w:lvlText w:val=""/>
      <w:lvlJc w:val="left"/>
      <w:pPr>
        <w:ind w:left="2880" w:hanging="360"/>
      </w:pPr>
      <w:rPr>
        <w:rFonts w:ascii="Symbol" w:hAnsi="Symbol" w:hint="default"/>
      </w:rPr>
    </w:lvl>
    <w:lvl w:ilvl="4" w:tplc="914C9962" w:tentative="1">
      <w:start w:val="1"/>
      <w:numFmt w:val="bullet"/>
      <w:lvlText w:val="o"/>
      <w:lvlJc w:val="left"/>
      <w:pPr>
        <w:ind w:left="3600" w:hanging="360"/>
      </w:pPr>
      <w:rPr>
        <w:rFonts w:ascii="Courier New" w:hAnsi="Courier New" w:cs="Courier New" w:hint="default"/>
      </w:rPr>
    </w:lvl>
    <w:lvl w:ilvl="5" w:tplc="F0E661B8" w:tentative="1">
      <w:start w:val="1"/>
      <w:numFmt w:val="bullet"/>
      <w:lvlText w:val=""/>
      <w:lvlJc w:val="left"/>
      <w:pPr>
        <w:ind w:left="4320" w:hanging="360"/>
      </w:pPr>
      <w:rPr>
        <w:rFonts w:ascii="Wingdings" w:hAnsi="Wingdings" w:hint="default"/>
      </w:rPr>
    </w:lvl>
    <w:lvl w:ilvl="6" w:tplc="4D96E52C" w:tentative="1">
      <w:start w:val="1"/>
      <w:numFmt w:val="bullet"/>
      <w:lvlText w:val=""/>
      <w:lvlJc w:val="left"/>
      <w:pPr>
        <w:ind w:left="5040" w:hanging="360"/>
      </w:pPr>
      <w:rPr>
        <w:rFonts w:ascii="Symbol" w:hAnsi="Symbol" w:hint="default"/>
      </w:rPr>
    </w:lvl>
    <w:lvl w:ilvl="7" w:tplc="6A246166" w:tentative="1">
      <w:start w:val="1"/>
      <w:numFmt w:val="bullet"/>
      <w:lvlText w:val="o"/>
      <w:lvlJc w:val="left"/>
      <w:pPr>
        <w:ind w:left="5760" w:hanging="360"/>
      </w:pPr>
      <w:rPr>
        <w:rFonts w:ascii="Courier New" w:hAnsi="Courier New" w:cs="Courier New" w:hint="default"/>
      </w:rPr>
    </w:lvl>
    <w:lvl w:ilvl="8" w:tplc="0A00E904" w:tentative="1">
      <w:start w:val="1"/>
      <w:numFmt w:val="bullet"/>
      <w:lvlText w:val=""/>
      <w:lvlJc w:val="left"/>
      <w:pPr>
        <w:ind w:left="6480" w:hanging="360"/>
      </w:pPr>
      <w:rPr>
        <w:rFonts w:ascii="Wingdings" w:hAnsi="Wingdings" w:hint="default"/>
      </w:rPr>
    </w:lvl>
  </w:abstractNum>
  <w:abstractNum w:abstractNumId="6" w15:restartNumberingAfterBreak="0">
    <w:nsid w:val="0B1257E4"/>
    <w:multiLevelType w:val="hybridMultilevel"/>
    <w:tmpl w:val="2B18AC3E"/>
    <w:lvl w:ilvl="0" w:tplc="64BAB606">
      <w:numFmt w:val="bullet"/>
      <w:lvlText w:val=""/>
      <w:lvlJc w:val="left"/>
      <w:pPr>
        <w:ind w:left="720" w:hanging="360"/>
      </w:pPr>
      <w:rPr>
        <w:rFonts w:ascii="Symbol" w:eastAsiaTheme="minorHAnsi" w:hAnsi="Symbol" w:cs="Arial" w:hint="default"/>
        <w:color w:val="16AD85"/>
      </w:rPr>
    </w:lvl>
    <w:lvl w:ilvl="1" w:tplc="724A1CAE" w:tentative="1">
      <w:start w:val="1"/>
      <w:numFmt w:val="bullet"/>
      <w:lvlText w:val="o"/>
      <w:lvlJc w:val="left"/>
      <w:pPr>
        <w:ind w:left="1440" w:hanging="360"/>
      </w:pPr>
      <w:rPr>
        <w:rFonts w:ascii="Courier New" w:hAnsi="Courier New" w:cs="Courier New" w:hint="default"/>
      </w:rPr>
    </w:lvl>
    <w:lvl w:ilvl="2" w:tplc="BB7AEA56" w:tentative="1">
      <w:start w:val="1"/>
      <w:numFmt w:val="bullet"/>
      <w:lvlText w:val=""/>
      <w:lvlJc w:val="left"/>
      <w:pPr>
        <w:ind w:left="2160" w:hanging="360"/>
      </w:pPr>
      <w:rPr>
        <w:rFonts w:ascii="Wingdings" w:hAnsi="Wingdings" w:hint="default"/>
      </w:rPr>
    </w:lvl>
    <w:lvl w:ilvl="3" w:tplc="9910A1BA" w:tentative="1">
      <w:start w:val="1"/>
      <w:numFmt w:val="bullet"/>
      <w:lvlText w:val=""/>
      <w:lvlJc w:val="left"/>
      <w:pPr>
        <w:ind w:left="2880" w:hanging="360"/>
      </w:pPr>
      <w:rPr>
        <w:rFonts w:ascii="Symbol" w:hAnsi="Symbol" w:hint="default"/>
      </w:rPr>
    </w:lvl>
    <w:lvl w:ilvl="4" w:tplc="E7B82CF2" w:tentative="1">
      <w:start w:val="1"/>
      <w:numFmt w:val="bullet"/>
      <w:lvlText w:val="o"/>
      <w:lvlJc w:val="left"/>
      <w:pPr>
        <w:ind w:left="3600" w:hanging="360"/>
      </w:pPr>
      <w:rPr>
        <w:rFonts w:ascii="Courier New" w:hAnsi="Courier New" w:cs="Courier New" w:hint="default"/>
      </w:rPr>
    </w:lvl>
    <w:lvl w:ilvl="5" w:tplc="A2925C2E" w:tentative="1">
      <w:start w:val="1"/>
      <w:numFmt w:val="bullet"/>
      <w:lvlText w:val=""/>
      <w:lvlJc w:val="left"/>
      <w:pPr>
        <w:ind w:left="4320" w:hanging="360"/>
      </w:pPr>
      <w:rPr>
        <w:rFonts w:ascii="Wingdings" w:hAnsi="Wingdings" w:hint="default"/>
      </w:rPr>
    </w:lvl>
    <w:lvl w:ilvl="6" w:tplc="EEA6028E" w:tentative="1">
      <w:start w:val="1"/>
      <w:numFmt w:val="bullet"/>
      <w:lvlText w:val=""/>
      <w:lvlJc w:val="left"/>
      <w:pPr>
        <w:ind w:left="5040" w:hanging="360"/>
      </w:pPr>
      <w:rPr>
        <w:rFonts w:ascii="Symbol" w:hAnsi="Symbol" w:hint="default"/>
      </w:rPr>
    </w:lvl>
    <w:lvl w:ilvl="7" w:tplc="84808178" w:tentative="1">
      <w:start w:val="1"/>
      <w:numFmt w:val="bullet"/>
      <w:lvlText w:val="o"/>
      <w:lvlJc w:val="left"/>
      <w:pPr>
        <w:ind w:left="5760" w:hanging="360"/>
      </w:pPr>
      <w:rPr>
        <w:rFonts w:ascii="Courier New" w:hAnsi="Courier New" w:cs="Courier New" w:hint="default"/>
      </w:rPr>
    </w:lvl>
    <w:lvl w:ilvl="8" w:tplc="44FA7E12" w:tentative="1">
      <w:start w:val="1"/>
      <w:numFmt w:val="bullet"/>
      <w:lvlText w:val=""/>
      <w:lvlJc w:val="left"/>
      <w:pPr>
        <w:ind w:left="6480" w:hanging="360"/>
      </w:pPr>
      <w:rPr>
        <w:rFonts w:ascii="Wingdings" w:hAnsi="Wingdings" w:hint="default"/>
      </w:rPr>
    </w:lvl>
  </w:abstractNum>
  <w:abstractNum w:abstractNumId="7" w15:restartNumberingAfterBreak="0">
    <w:nsid w:val="0BB13F60"/>
    <w:multiLevelType w:val="hybridMultilevel"/>
    <w:tmpl w:val="4F18A206"/>
    <w:lvl w:ilvl="0" w:tplc="4BE87608">
      <w:start w:val="1"/>
      <w:numFmt w:val="lowerLetter"/>
      <w:lvlText w:val="%1)"/>
      <w:lvlJc w:val="left"/>
      <w:pPr>
        <w:ind w:left="1919" w:hanging="360"/>
      </w:pPr>
      <w:rPr>
        <w:rFonts w:hint="default"/>
      </w:rPr>
    </w:lvl>
    <w:lvl w:ilvl="1" w:tplc="A11AE03A" w:tentative="1">
      <w:start w:val="1"/>
      <w:numFmt w:val="lowerLetter"/>
      <w:lvlText w:val="%2."/>
      <w:lvlJc w:val="left"/>
      <w:pPr>
        <w:ind w:left="1440" w:hanging="360"/>
      </w:pPr>
    </w:lvl>
    <w:lvl w:ilvl="2" w:tplc="C9601E9C" w:tentative="1">
      <w:start w:val="1"/>
      <w:numFmt w:val="lowerRoman"/>
      <w:lvlText w:val="%3."/>
      <w:lvlJc w:val="right"/>
      <w:pPr>
        <w:ind w:left="2160" w:hanging="180"/>
      </w:pPr>
    </w:lvl>
    <w:lvl w:ilvl="3" w:tplc="C256E2BE" w:tentative="1">
      <w:start w:val="1"/>
      <w:numFmt w:val="decimal"/>
      <w:lvlText w:val="%4."/>
      <w:lvlJc w:val="left"/>
      <w:pPr>
        <w:ind w:left="2880" w:hanging="360"/>
      </w:pPr>
    </w:lvl>
    <w:lvl w:ilvl="4" w:tplc="4ABA2A12" w:tentative="1">
      <w:start w:val="1"/>
      <w:numFmt w:val="lowerLetter"/>
      <w:lvlText w:val="%5."/>
      <w:lvlJc w:val="left"/>
      <w:pPr>
        <w:ind w:left="3600" w:hanging="360"/>
      </w:pPr>
    </w:lvl>
    <w:lvl w:ilvl="5" w:tplc="6960FBCA" w:tentative="1">
      <w:start w:val="1"/>
      <w:numFmt w:val="lowerRoman"/>
      <w:lvlText w:val="%6."/>
      <w:lvlJc w:val="right"/>
      <w:pPr>
        <w:ind w:left="4320" w:hanging="180"/>
      </w:pPr>
    </w:lvl>
    <w:lvl w:ilvl="6" w:tplc="FF3E8D94" w:tentative="1">
      <w:start w:val="1"/>
      <w:numFmt w:val="decimal"/>
      <w:lvlText w:val="%7."/>
      <w:lvlJc w:val="left"/>
      <w:pPr>
        <w:ind w:left="5040" w:hanging="360"/>
      </w:pPr>
    </w:lvl>
    <w:lvl w:ilvl="7" w:tplc="FF24D412" w:tentative="1">
      <w:start w:val="1"/>
      <w:numFmt w:val="lowerLetter"/>
      <w:lvlText w:val="%8."/>
      <w:lvlJc w:val="left"/>
      <w:pPr>
        <w:ind w:left="5760" w:hanging="360"/>
      </w:pPr>
    </w:lvl>
    <w:lvl w:ilvl="8" w:tplc="3534749E" w:tentative="1">
      <w:start w:val="1"/>
      <w:numFmt w:val="lowerRoman"/>
      <w:lvlText w:val="%9."/>
      <w:lvlJc w:val="right"/>
      <w:pPr>
        <w:ind w:left="6480" w:hanging="180"/>
      </w:pPr>
    </w:lvl>
  </w:abstractNum>
  <w:abstractNum w:abstractNumId="8" w15:restartNumberingAfterBreak="0">
    <w:nsid w:val="0CEB4C94"/>
    <w:multiLevelType w:val="multilevel"/>
    <w:tmpl w:val="0BFC2576"/>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E3A6D"/>
    <w:multiLevelType w:val="hybridMultilevel"/>
    <w:tmpl w:val="3954AFD6"/>
    <w:lvl w:ilvl="0" w:tplc="5074C300">
      <w:start w:val="1"/>
      <w:numFmt w:val="decimal"/>
      <w:lvlText w:val="%1)"/>
      <w:lvlJc w:val="left"/>
      <w:pPr>
        <w:ind w:left="720" w:hanging="360"/>
      </w:pPr>
      <w:rPr>
        <w:b/>
        <w:bCs/>
        <w:color w:val="16AD85"/>
      </w:rPr>
    </w:lvl>
    <w:lvl w:ilvl="1" w:tplc="5BBA6C68" w:tentative="1">
      <w:start w:val="1"/>
      <w:numFmt w:val="lowerLetter"/>
      <w:lvlText w:val="%2."/>
      <w:lvlJc w:val="left"/>
      <w:pPr>
        <w:ind w:left="1440" w:hanging="360"/>
      </w:pPr>
    </w:lvl>
    <w:lvl w:ilvl="2" w:tplc="6E16A618" w:tentative="1">
      <w:start w:val="1"/>
      <w:numFmt w:val="lowerRoman"/>
      <w:lvlText w:val="%3."/>
      <w:lvlJc w:val="right"/>
      <w:pPr>
        <w:ind w:left="2160" w:hanging="180"/>
      </w:pPr>
    </w:lvl>
    <w:lvl w:ilvl="3" w:tplc="981E5104" w:tentative="1">
      <w:start w:val="1"/>
      <w:numFmt w:val="decimal"/>
      <w:lvlText w:val="%4."/>
      <w:lvlJc w:val="left"/>
      <w:pPr>
        <w:ind w:left="2880" w:hanging="360"/>
      </w:pPr>
    </w:lvl>
    <w:lvl w:ilvl="4" w:tplc="85CE97A4" w:tentative="1">
      <w:start w:val="1"/>
      <w:numFmt w:val="lowerLetter"/>
      <w:lvlText w:val="%5."/>
      <w:lvlJc w:val="left"/>
      <w:pPr>
        <w:ind w:left="3600" w:hanging="360"/>
      </w:pPr>
    </w:lvl>
    <w:lvl w:ilvl="5" w:tplc="1C8EE3E8" w:tentative="1">
      <w:start w:val="1"/>
      <w:numFmt w:val="lowerRoman"/>
      <w:lvlText w:val="%6."/>
      <w:lvlJc w:val="right"/>
      <w:pPr>
        <w:ind w:left="4320" w:hanging="180"/>
      </w:pPr>
    </w:lvl>
    <w:lvl w:ilvl="6" w:tplc="DB528102" w:tentative="1">
      <w:start w:val="1"/>
      <w:numFmt w:val="decimal"/>
      <w:lvlText w:val="%7."/>
      <w:lvlJc w:val="left"/>
      <w:pPr>
        <w:ind w:left="5040" w:hanging="360"/>
      </w:pPr>
    </w:lvl>
    <w:lvl w:ilvl="7" w:tplc="B0566484" w:tentative="1">
      <w:start w:val="1"/>
      <w:numFmt w:val="lowerLetter"/>
      <w:lvlText w:val="%8."/>
      <w:lvlJc w:val="left"/>
      <w:pPr>
        <w:ind w:left="5760" w:hanging="360"/>
      </w:pPr>
    </w:lvl>
    <w:lvl w:ilvl="8" w:tplc="863AF122" w:tentative="1">
      <w:start w:val="1"/>
      <w:numFmt w:val="lowerRoman"/>
      <w:lvlText w:val="%9."/>
      <w:lvlJc w:val="right"/>
      <w:pPr>
        <w:ind w:left="6480" w:hanging="180"/>
      </w:pPr>
    </w:lvl>
  </w:abstractNum>
  <w:abstractNum w:abstractNumId="10" w15:restartNumberingAfterBreak="0">
    <w:nsid w:val="151F6F94"/>
    <w:multiLevelType w:val="hybridMultilevel"/>
    <w:tmpl w:val="618A756A"/>
    <w:lvl w:ilvl="0" w:tplc="CF1E4EF0">
      <w:start w:val="1"/>
      <w:numFmt w:val="bullet"/>
      <w:lvlText w:val=""/>
      <w:lvlJc w:val="left"/>
      <w:pPr>
        <w:ind w:left="720" w:hanging="360"/>
      </w:pPr>
      <w:rPr>
        <w:rFonts w:ascii="Symbol" w:hAnsi="Symbol" w:hint="default"/>
        <w:color w:val="16AD85"/>
      </w:rPr>
    </w:lvl>
    <w:lvl w:ilvl="1" w:tplc="C7C8F516" w:tentative="1">
      <w:start w:val="1"/>
      <w:numFmt w:val="bullet"/>
      <w:lvlText w:val="o"/>
      <w:lvlJc w:val="left"/>
      <w:pPr>
        <w:ind w:left="1440" w:hanging="360"/>
      </w:pPr>
      <w:rPr>
        <w:rFonts w:ascii="Courier New" w:hAnsi="Courier New" w:cs="Courier New" w:hint="default"/>
      </w:rPr>
    </w:lvl>
    <w:lvl w:ilvl="2" w:tplc="15D03C38" w:tentative="1">
      <w:start w:val="1"/>
      <w:numFmt w:val="bullet"/>
      <w:lvlText w:val=""/>
      <w:lvlJc w:val="left"/>
      <w:pPr>
        <w:ind w:left="2160" w:hanging="360"/>
      </w:pPr>
      <w:rPr>
        <w:rFonts w:ascii="Wingdings" w:hAnsi="Wingdings" w:hint="default"/>
      </w:rPr>
    </w:lvl>
    <w:lvl w:ilvl="3" w:tplc="A01AA794" w:tentative="1">
      <w:start w:val="1"/>
      <w:numFmt w:val="bullet"/>
      <w:lvlText w:val=""/>
      <w:lvlJc w:val="left"/>
      <w:pPr>
        <w:ind w:left="2880" w:hanging="360"/>
      </w:pPr>
      <w:rPr>
        <w:rFonts w:ascii="Symbol" w:hAnsi="Symbol" w:hint="default"/>
      </w:rPr>
    </w:lvl>
    <w:lvl w:ilvl="4" w:tplc="7F08EDEC" w:tentative="1">
      <w:start w:val="1"/>
      <w:numFmt w:val="bullet"/>
      <w:lvlText w:val="o"/>
      <w:lvlJc w:val="left"/>
      <w:pPr>
        <w:ind w:left="3600" w:hanging="360"/>
      </w:pPr>
      <w:rPr>
        <w:rFonts w:ascii="Courier New" w:hAnsi="Courier New" w:cs="Courier New" w:hint="default"/>
      </w:rPr>
    </w:lvl>
    <w:lvl w:ilvl="5" w:tplc="06A09370" w:tentative="1">
      <w:start w:val="1"/>
      <w:numFmt w:val="bullet"/>
      <w:lvlText w:val=""/>
      <w:lvlJc w:val="left"/>
      <w:pPr>
        <w:ind w:left="4320" w:hanging="360"/>
      </w:pPr>
      <w:rPr>
        <w:rFonts w:ascii="Wingdings" w:hAnsi="Wingdings" w:hint="default"/>
      </w:rPr>
    </w:lvl>
    <w:lvl w:ilvl="6" w:tplc="C018F4A2" w:tentative="1">
      <w:start w:val="1"/>
      <w:numFmt w:val="bullet"/>
      <w:lvlText w:val=""/>
      <w:lvlJc w:val="left"/>
      <w:pPr>
        <w:ind w:left="5040" w:hanging="360"/>
      </w:pPr>
      <w:rPr>
        <w:rFonts w:ascii="Symbol" w:hAnsi="Symbol" w:hint="default"/>
      </w:rPr>
    </w:lvl>
    <w:lvl w:ilvl="7" w:tplc="A7C6EF86" w:tentative="1">
      <w:start w:val="1"/>
      <w:numFmt w:val="bullet"/>
      <w:lvlText w:val="o"/>
      <w:lvlJc w:val="left"/>
      <w:pPr>
        <w:ind w:left="5760" w:hanging="360"/>
      </w:pPr>
      <w:rPr>
        <w:rFonts w:ascii="Courier New" w:hAnsi="Courier New" w:cs="Courier New" w:hint="default"/>
      </w:rPr>
    </w:lvl>
    <w:lvl w:ilvl="8" w:tplc="AF40BDBE" w:tentative="1">
      <w:start w:val="1"/>
      <w:numFmt w:val="bullet"/>
      <w:lvlText w:val=""/>
      <w:lvlJc w:val="left"/>
      <w:pPr>
        <w:ind w:left="6480" w:hanging="360"/>
      </w:pPr>
      <w:rPr>
        <w:rFonts w:ascii="Wingdings" w:hAnsi="Wingdings" w:hint="default"/>
      </w:rPr>
    </w:lvl>
  </w:abstractNum>
  <w:abstractNum w:abstractNumId="11" w15:restartNumberingAfterBreak="0">
    <w:nsid w:val="165E3D5B"/>
    <w:multiLevelType w:val="hybridMultilevel"/>
    <w:tmpl w:val="4F42F8B8"/>
    <w:lvl w:ilvl="0" w:tplc="7D4A2142">
      <w:start w:val="1"/>
      <w:numFmt w:val="decimal"/>
      <w:lvlText w:val="%1)"/>
      <w:lvlJc w:val="left"/>
      <w:pPr>
        <w:ind w:left="771" w:hanging="705"/>
      </w:pPr>
      <w:rPr>
        <w:rFonts w:hint="default"/>
        <w:b/>
        <w:color w:val="16AD85"/>
      </w:rPr>
    </w:lvl>
    <w:lvl w:ilvl="1" w:tplc="5FE8BD44" w:tentative="1">
      <w:start w:val="1"/>
      <w:numFmt w:val="lowerLetter"/>
      <w:lvlText w:val="%2."/>
      <w:lvlJc w:val="left"/>
      <w:pPr>
        <w:ind w:left="1146" w:hanging="360"/>
      </w:pPr>
    </w:lvl>
    <w:lvl w:ilvl="2" w:tplc="886E4EA8" w:tentative="1">
      <w:start w:val="1"/>
      <w:numFmt w:val="lowerRoman"/>
      <w:lvlText w:val="%3."/>
      <w:lvlJc w:val="right"/>
      <w:pPr>
        <w:ind w:left="1866" w:hanging="180"/>
      </w:pPr>
    </w:lvl>
    <w:lvl w:ilvl="3" w:tplc="01045A38" w:tentative="1">
      <w:start w:val="1"/>
      <w:numFmt w:val="decimal"/>
      <w:lvlText w:val="%4."/>
      <w:lvlJc w:val="left"/>
      <w:pPr>
        <w:ind w:left="2586" w:hanging="360"/>
      </w:pPr>
    </w:lvl>
    <w:lvl w:ilvl="4" w:tplc="B24A73F6" w:tentative="1">
      <w:start w:val="1"/>
      <w:numFmt w:val="lowerLetter"/>
      <w:lvlText w:val="%5."/>
      <w:lvlJc w:val="left"/>
      <w:pPr>
        <w:ind w:left="3306" w:hanging="360"/>
      </w:pPr>
    </w:lvl>
    <w:lvl w:ilvl="5" w:tplc="326A7850" w:tentative="1">
      <w:start w:val="1"/>
      <w:numFmt w:val="lowerRoman"/>
      <w:lvlText w:val="%6."/>
      <w:lvlJc w:val="right"/>
      <w:pPr>
        <w:ind w:left="4026" w:hanging="180"/>
      </w:pPr>
    </w:lvl>
    <w:lvl w:ilvl="6" w:tplc="F18E57F8" w:tentative="1">
      <w:start w:val="1"/>
      <w:numFmt w:val="decimal"/>
      <w:lvlText w:val="%7."/>
      <w:lvlJc w:val="left"/>
      <w:pPr>
        <w:ind w:left="4746" w:hanging="360"/>
      </w:pPr>
    </w:lvl>
    <w:lvl w:ilvl="7" w:tplc="318ACBB2" w:tentative="1">
      <w:start w:val="1"/>
      <w:numFmt w:val="lowerLetter"/>
      <w:lvlText w:val="%8."/>
      <w:lvlJc w:val="left"/>
      <w:pPr>
        <w:ind w:left="5466" w:hanging="360"/>
      </w:pPr>
    </w:lvl>
    <w:lvl w:ilvl="8" w:tplc="EE060B34" w:tentative="1">
      <w:start w:val="1"/>
      <w:numFmt w:val="lowerRoman"/>
      <w:lvlText w:val="%9."/>
      <w:lvlJc w:val="right"/>
      <w:pPr>
        <w:ind w:left="6186" w:hanging="180"/>
      </w:pPr>
    </w:lvl>
  </w:abstractNum>
  <w:abstractNum w:abstractNumId="12" w15:restartNumberingAfterBreak="0">
    <w:nsid w:val="20225EE6"/>
    <w:multiLevelType w:val="hybridMultilevel"/>
    <w:tmpl w:val="D87A5AF6"/>
    <w:lvl w:ilvl="0" w:tplc="F336E95C">
      <w:start w:val="1"/>
      <w:numFmt w:val="decimal"/>
      <w:lvlText w:val="%1)"/>
      <w:lvlJc w:val="left"/>
      <w:pPr>
        <w:ind w:left="1080" w:hanging="360"/>
      </w:pPr>
      <w:rPr>
        <w:b/>
        <w:bCs/>
        <w:color w:val="16AD85"/>
      </w:rPr>
    </w:lvl>
    <w:lvl w:ilvl="1" w:tplc="1C1230AA" w:tentative="1">
      <w:start w:val="1"/>
      <w:numFmt w:val="lowerLetter"/>
      <w:lvlText w:val="%2."/>
      <w:lvlJc w:val="left"/>
      <w:pPr>
        <w:ind w:left="1800" w:hanging="360"/>
      </w:pPr>
    </w:lvl>
    <w:lvl w:ilvl="2" w:tplc="5D6A0E54" w:tentative="1">
      <w:start w:val="1"/>
      <w:numFmt w:val="lowerRoman"/>
      <w:lvlText w:val="%3."/>
      <w:lvlJc w:val="right"/>
      <w:pPr>
        <w:ind w:left="2520" w:hanging="180"/>
      </w:pPr>
    </w:lvl>
    <w:lvl w:ilvl="3" w:tplc="11C86B74" w:tentative="1">
      <w:start w:val="1"/>
      <w:numFmt w:val="decimal"/>
      <w:lvlText w:val="%4."/>
      <w:lvlJc w:val="left"/>
      <w:pPr>
        <w:ind w:left="3240" w:hanging="360"/>
      </w:pPr>
    </w:lvl>
    <w:lvl w:ilvl="4" w:tplc="DB0AD222" w:tentative="1">
      <w:start w:val="1"/>
      <w:numFmt w:val="lowerLetter"/>
      <w:lvlText w:val="%5."/>
      <w:lvlJc w:val="left"/>
      <w:pPr>
        <w:ind w:left="3960" w:hanging="360"/>
      </w:pPr>
    </w:lvl>
    <w:lvl w:ilvl="5" w:tplc="F3F48200" w:tentative="1">
      <w:start w:val="1"/>
      <w:numFmt w:val="lowerRoman"/>
      <w:lvlText w:val="%6."/>
      <w:lvlJc w:val="right"/>
      <w:pPr>
        <w:ind w:left="4680" w:hanging="180"/>
      </w:pPr>
    </w:lvl>
    <w:lvl w:ilvl="6" w:tplc="DAC2F1A6" w:tentative="1">
      <w:start w:val="1"/>
      <w:numFmt w:val="decimal"/>
      <w:lvlText w:val="%7."/>
      <w:lvlJc w:val="left"/>
      <w:pPr>
        <w:ind w:left="5400" w:hanging="360"/>
      </w:pPr>
    </w:lvl>
    <w:lvl w:ilvl="7" w:tplc="21B20658" w:tentative="1">
      <w:start w:val="1"/>
      <w:numFmt w:val="lowerLetter"/>
      <w:lvlText w:val="%8."/>
      <w:lvlJc w:val="left"/>
      <w:pPr>
        <w:ind w:left="6120" w:hanging="360"/>
      </w:pPr>
    </w:lvl>
    <w:lvl w:ilvl="8" w:tplc="BCCC9910" w:tentative="1">
      <w:start w:val="1"/>
      <w:numFmt w:val="lowerRoman"/>
      <w:lvlText w:val="%9."/>
      <w:lvlJc w:val="right"/>
      <w:pPr>
        <w:ind w:left="6840" w:hanging="180"/>
      </w:pPr>
    </w:lvl>
  </w:abstractNum>
  <w:abstractNum w:abstractNumId="13" w15:restartNumberingAfterBreak="0">
    <w:nsid w:val="20714322"/>
    <w:multiLevelType w:val="multilevel"/>
    <w:tmpl w:val="8228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64787"/>
    <w:multiLevelType w:val="hybridMultilevel"/>
    <w:tmpl w:val="770ED0C4"/>
    <w:lvl w:ilvl="0" w:tplc="2DCC759A">
      <w:start w:val="1"/>
      <w:numFmt w:val="decimal"/>
      <w:lvlText w:val="%1."/>
      <w:lvlJc w:val="left"/>
      <w:pPr>
        <w:ind w:left="720" w:hanging="360"/>
      </w:pPr>
      <w:rPr>
        <w:rFonts w:hint="default"/>
        <w:b/>
        <w:i w:val="0"/>
        <w:color w:val="0FAE84"/>
      </w:rPr>
    </w:lvl>
    <w:lvl w:ilvl="1" w:tplc="05ACF174">
      <w:start w:val="1"/>
      <w:numFmt w:val="lowerLetter"/>
      <w:lvlText w:val="%2."/>
      <w:lvlJc w:val="left"/>
      <w:pPr>
        <w:ind w:left="1440" w:hanging="360"/>
      </w:pPr>
    </w:lvl>
    <w:lvl w:ilvl="2" w:tplc="937C8F3A">
      <w:start w:val="1"/>
      <w:numFmt w:val="lowerRoman"/>
      <w:lvlText w:val="%3."/>
      <w:lvlJc w:val="right"/>
      <w:pPr>
        <w:ind w:left="2160" w:hanging="180"/>
      </w:pPr>
    </w:lvl>
    <w:lvl w:ilvl="3" w:tplc="40E4B77A">
      <w:start w:val="1"/>
      <w:numFmt w:val="bullet"/>
      <w:lvlText w:val=""/>
      <w:lvlJc w:val="left"/>
      <w:pPr>
        <w:ind w:left="720" w:hanging="360"/>
      </w:pPr>
      <w:rPr>
        <w:rFonts w:ascii="Symbol" w:hAnsi="Symbol" w:hint="default"/>
        <w:color w:val="16AD85"/>
      </w:rPr>
    </w:lvl>
    <w:lvl w:ilvl="4" w:tplc="3A2E879C">
      <w:start w:val="1"/>
      <w:numFmt w:val="lowerLetter"/>
      <w:lvlText w:val="%5."/>
      <w:lvlJc w:val="left"/>
      <w:pPr>
        <w:ind w:left="3600" w:hanging="360"/>
      </w:pPr>
    </w:lvl>
    <w:lvl w:ilvl="5" w:tplc="D52EC3D4">
      <w:start w:val="1"/>
      <w:numFmt w:val="lowerRoman"/>
      <w:lvlText w:val="%6."/>
      <w:lvlJc w:val="right"/>
      <w:pPr>
        <w:ind w:left="4320" w:hanging="180"/>
      </w:pPr>
    </w:lvl>
    <w:lvl w:ilvl="6" w:tplc="4A749B4E">
      <w:start w:val="1"/>
      <w:numFmt w:val="decimal"/>
      <w:lvlText w:val="%7."/>
      <w:lvlJc w:val="left"/>
      <w:pPr>
        <w:ind w:left="5040" w:hanging="360"/>
      </w:pPr>
    </w:lvl>
    <w:lvl w:ilvl="7" w:tplc="6E10FF5E">
      <w:start w:val="1"/>
      <w:numFmt w:val="lowerLetter"/>
      <w:lvlText w:val="%8."/>
      <w:lvlJc w:val="left"/>
      <w:pPr>
        <w:ind w:left="5760" w:hanging="360"/>
      </w:pPr>
    </w:lvl>
    <w:lvl w:ilvl="8" w:tplc="50089EB2">
      <w:start w:val="1"/>
      <w:numFmt w:val="lowerRoman"/>
      <w:lvlText w:val="%9."/>
      <w:lvlJc w:val="right"/>
      <w:pPr>
        <w:ind w:left="6480" w:hanging="180"/>
      </w:pPr>
    </w:lvl>
  </w:abstractNum>
  <w:abstractNum w:abstractNumId="15" w15:restartNumberingAfterBreak="0">
    <w:nsid w:val="23191EED"/>
    <w:multiLevelType w:val="hybridMultilevel"/>
    <w:tmpl w:val="B98A9262"/>
    <w:lvl w:ilvl="0" w:tplc="2914419E">
      <w:start w:val="5"/>
      <w:numFmt w:val="lowerLetter"/>
      <w:lvlText w:val="%1)"/>
      <w:lvlJc w:val="left"/>
      <w:pPr>
        <w:ind w:left="720" w:hanging="360"/>
      </w:pPr>
      <w:rPr>
        <w:rFonts w:ascii="Arial" w:eastAsia="Arial" w:hAnsi="Arial" w:cs="Arial" w:hint="default"/>
        <w:b/>
        <w:color w:val="16AD85"/>
      </w:rPr>
    </w:lvl>
    <w:lvl w:ilvl="1" w:tplc="AEA0E6B2" w:tentative="1">
      <w:start w:val="1"/>
      <w:numFmt w:val="lowerLetter"/>
      <w:lvlText w:val="%2."/>
      <w:lvlJc w:val="left"/>
      <w:pPr>
        <w:ind w:left="1440" w:hanging="360"/>
      </w:pPr>
    </w:lvl>
    <w:lvl w:ilvl="2" w:tplc="E95068B2" w:tentative="1">
      <w:start w:val="1"/>
      <w:numFmt w:val="lowerRoman"/>
      <w:lvlText w:val="%3."/>
      <w:lvlJc w:val="right"/>
      <w:pPr>
        <w:ind w:left="2160" w:hanging="180"/>
      </w:pPr>
    </w:lvl>
    <w:lvl w:ilvl="3" w:tplc="015C9632" w:tentative="1">
      <w:start w:val="1"/>
      <w:numFmt w:val="decimal"/>
      <w:lvlText w:val="%4."/>
      <w:lvlJc w:val="left"/>
      <w:pPr>
        <w:ind w:left="2880" w:hanging="360"/>
      </w:pPr>
    </w:lvl>
    <w:lvl w:ilvl="4" w:tplc="76088D46" w:tentative="1">
      <w:start w:val="1"/>
      <w:numFmt w:val="lowerLetter"/>
      <w:lvlText w:val="%5."/>
      <w:lvlJc w:val="left"/>
      <w:pPr>
        <w:ind w:left="3600" w:hanging="360"/>
      </w:pPr>
    </w:lvl>
    <w:lvl w:ilvl="5" w:tplc="3C96C63E" w:tentative="1">
      <w:start w:val="1"/>
      <w:numFmt w:val="lowerRoman"/>
      <w:lvlText w:val="%6."/>
      <w:lvlJc w:val="right"/>
      <w:pPr>
        <w:ind w:left="4320" w:hanging="180"/>
      </w:pPr>
    </w:lvl>
    <w:lvl w:ilvl="6" w:tplc="BFB64552" w:tentative="1">
      <w:start w:val="1"/>
      <w:numFmt w:val="decimal"/>
      <w:lvlText w:val="%7."/>
      <w:lvlJc w:val="left"/>
      <w:pPr>
        <w:ind w:left="5040" w:hanging="360"/>
      </w:pPr>
    </w:lvl>
    <w:lvl w:ilvl="7" w:tplc="AAA29EEA" w:tentative="1">
      <w:start w:val="1"/>
      <w:numFmt w:val="lowerLetter"/>
      <w:lvlText w:val="%8."/>
      <w:lvlJc w:val="left"/>
      <w:pPr>
        <w:ind w:left="5760" w:hanging="360"/>
      </w:pPr>
    </w:lvl>
    <w:lvl w:ilvl="8" w:tplc="073833AA" w:tentative="1">
      <w:start w:val="1"/>
      <w:numFmt w:val="lowerRoman"/>
      <w:lvlText w:val="%9."/>
      <w:lvlJc w:val="right"/>
      <w:pPr>
        <w:ind w:left="6480" w:hanging="180"/>
      </w:pPr>
    </w:lvl>
  </w:abstractNum>
  <w:abstractNum w:abstractNumId="16" w15:restartNumberingAfterBreak="0">
    <w:nsid w:val="26EB38B6"/>
    <w:multiLevelType w:val="hybridMultilevel"/>
    <w:tmpl w:val="601A5A10"/>
    <w:lvl w:ilvl="0" w:tplc="E61C3E4A">
      <w:numFmt w:val="bullet"/>
      <w:lvlText w:val=""/>
      <w:lvlJc w:val="left"/>
      <w:pPr>
        <w:ind w:left="720" w:hanging="360"/>
      </w:pPr>
      <w:rPr>
        <w:rFonts w:ascii="Symbol" w:eastAsiaTheme="minorHAnsi" w:hAnsi="Symbol" w:cs="Arial" w:hint="default"/>
        <w:color w:val="16AD85"/>
        <w:sz w:val="24"/>
        <w:szCs w:val="24"/>
      </w:rPr>
    </w:lvl>
    <w:lvl w:ilvl="1" w:tplc="16F4CD20" w:tentative="1">
      <w:start w:val="1"/>
      <w:numFmt w:val="bullet"/>
      <w:lvlText w:val="o"/>
      <w:lvlJc w:val="left"/>
      <w:pPr>
        <w:ind w:left="1440" w:hanging="360"/>
      </w:pPr>
      <w:rPr>
        <w:rFonts w:ascii="Courier New" w:hAnsi="Courier New" w:cs="Courier New" w:hint="default"/>
      </w:rPr>
    </w:lvl>
    <w:lvl w:ilvl="2" w:tplc="C896B7F8" w:tentative="1">
      <w:start w:val="1"/>
      <w:numFmt w:val="bullet"/>
      <w:lvlText w:val=""/>
      <w:lvlJc w:val="left"/>
      <w:pPr>
        <w:ind w:left="2160" w:hanging="360"/>
      </w:pPr>
      <w:rPr>
        <w:rFonts w:ascii="Wingdings" w:hAnsi="Wingdings" w:hint="default"/>
      </w:rPr>
    </w:lvl>
    <w:lvl w:ilvl="3" w:tplc="5D74A2F8" w:tentative="1">
      <w:start w:val="1"/>
      <w:numFmt w:val="bullet"/>
      <w:lvlText w:val=""/>
      <w:lvlJc w:val="left"/>
      <w:pPr>
        <w:ind w:left="2880" w:hanging="360"/>
      </w:pPr>
      <w:rPr>
        <w:rFonts w:ascii="Symbol" w:hAnsi="Symbol" w:hint="default"/>
      </w:rPr>
    </w:lvl>
    <w:lvl w:ilvl="4" w:tplc="7C80CC7A" w:tentative="1">
      <w:start w:val="1"/>
      <w:numFmt w:val="bullet"/>
      <w:lvlText w:val="o"/>
      <w:lvlJc w:val="left"/>
      <w:pPr>
        <w:ind w:left="3600" w:hanging="360"/>
      </w:pPr>
      <w:rPr>
        <w:rFonts w:ascii="Courier New" w:hAnsi="Courier New" w:cs="Courier New" w:hint="default"/>
      </w:rPr>
    </w:lvl>
    <w:lvl w:ilvl="5" w:tplc="E8F4963E" w:tentative="1">
      <w:start w:val="1"/>
      <w:numFmt w:val="bullet"/>
      <w:lvlText w:val=""/>
      <w:lvlJc w:val="left"/>
      <w:pPr>
        <w:ind w:left="4320" w:hanging="360"/>
      </w:pPr>
      <w:rPr>
        <w:rFonts w:ascii="Wingdings" w:hAnsi="Wingdings" w:hint="default"/>
      </w:rPr>
    </w:lvl>
    <w:lvl w:ilvl="6" w:tplc="2D6839CE" w:tentative="1">
      <w:start w:val="1"/>
      <w:numFmt w:val="bullet"/>
      <w:lvlText w:val=""/>
      <w:lvlJc w:val="left"/>
      <w:pPr>
        <w:ind w:left="5040" w:hanging="360"/>
      </w:pPr>
      <w:rPr>
        <w:rFonts w:ascii="Symbol" w:hAnsi="Symbol" w:hint="default"/>
      </w:rPr>
    </w:lvl>
    <w:lvl w:ilvl="7" w:tplc="E7404744" w:tentative="1">
      <w:start w:val="1"/>
      <w:numFmt w:val="bullet"/>
      <w:lvlText w:val="o"/>
      <w:lvlJc w:val="left"/>
      <w:pPr>
        <w:ind w:left="5760" w:hanging="360"/>
      </w:pPr>
      <w:rPr>
        <w:rFonts w:ascii="Courier New" w:hAnsi="Courier New" w:cs="Courier New" w:hint="default"/>
      </w:rPr>
    </w:lvl>
    <w:lvl w:ilvl="8" w:tplc="688ADC1E" w:tentative="1">
      <w:start w:val="1"/>
      <w:numFmt w:val="bullet"/>
      <w:lvlText w:val=""/>
      <w:lvlJc w:val="left"/>
      <w:pPr>
        <w:ind w:left="6480" w:hanging="360"/>
      </w:pPr>
      <w:rPr>
        <w:rFonts w:ascii="Wingdings" w:hAnsi="Wingdings" w:hint="default"/>
      </w:rPr>
    </w:lvl>
  </w:abstractNum>
  <w:abstractNum w:abstractNumId="17" w15:restartNumberingAfterBreak="0">
    <w:nsid w:val="295E2834"/>
    <w:multiLevelType w:val="hybridMultilevel"/>
    <w:tmpl w:val="7694A05A"/>
    <w:lvl w:ilvl="0" w:tplc="FBF23994">
      <w:start w:val="1"/>
      <w:numFmt w:val="decimal"/>
      <w:lvlText w:val="%1)"/>
      <w:lvlJc w:val="left"/>
      <w:pPr>
        <w:ind w:left="720" w:hanging="360"/>
      </w:pPr>
      <w:rPr>
        <w:b/>
        <w:bCs/>
        <w:color w:val="16AD85"/>
      </w:rPr>
    </w:lvl>
    <w:lvl w:ilvl="1" w:tplc="6434797E" w:tentative="1">
      <w:start w:val="1"/>
      <w:numFmt w:val="lowerLetter"/>
      <w:lvlText w:val="%2."/>
      <w:lvlJc w:val="left"/>
      <w:pPr>
        <w:ind w:left="1440" w:hanging="360"/>
      </w:pPr>
    </w:lvl>
    <w:lvl w:ilvl="2" w:tplc="34AE796E" w:tentative="1">
      <w:start w:val="1"/>
      <w:numFmt w:val="lowerRoman"/>
      <w:lvlText w:val="%3."/>
      <w:lvlJc w:val="right"/>
      <w:pPr>
        <w:ind w:left="2160" w:hanging="180"/>
      </w:pPr>
    </w:lvl>
    <w:lvl w:ilvl="3" w:tplc="0376FECC" w:tentative="1">
      <w:start w:val="1"/>
      <w:numFmt w:val="decimal"/>
      <w:lvlText w:val="%4."/>
      <w:lvlJc w:val="left"/>
      <w:pPr>
        <w:ind w:left="2880" w:hanging="360"/>
      </w:pPr>
    </w:lvl>
    <w:lvl w:ilvl="4" w:tplc="6A76CEB4" w:tentative="1">
      <w:start w:val="1"/>
      <w:numFmt w:val="lowerLetter"/>
      <w:lvlText w:val="%5."/>
      <w:lvlJc w:val="left"/>
      <w:pPr>
        <w:ind w:left="3600" w:hanging="360"/>
      </w:pPr>
    </w:lvl>
    <w:lvl w:ilvl="5" w:tplc="7DA823E2" w:tentative="1">
      <w:start w:val="1"/>
      <w:numFmt w:val="lowerRoman"/>
      <w:lvlText w:val="%6."/>
      <w:lvlJc w:val="right"/>
      <w:pPr>
        <w:ind w:left="4320" w:hanging="180"/>
      </w:pPr>
    </w:lvl>
    <w:lvl w:ilvl="6" w:tplc="033202CC" w:tentative="1">
      <w:start w:val="1"/>
      <w:numFmt w:val="decimal"/>
      <w:lvlText w:val="%7."/>
      <w:lvlJc w:val="left"/>
      <w:pPr>
        <w:ind w:left="5040" w:hanging="360"/>
      </w:pPr>
    </w:lvl>
    <w:lvl w:ilvl="7" w:tplc="AAE2155A" w:tentative="1">
      <w:start w:val="1"/>
      <w:numFmt w:val="lowerLetter"/>
      <w:lvlText w:val="%8."/>
      <w:lvlJc w:val="left"/>
      <w:pPr>
        <w:ind w:left="5760" w:hanging="360"/>
      </w:pPr>
    </w:lvl>
    <w:lvl w:ilvl="8" w:tplc="93828632" w:tentative="1">
      <w:start w:val="1"/>
      <w:numFmt w:val="lowerRoman"/>
      <w:lvlText w:val="%9."/>
      <w:lvlJc w:val="right"/>
      <w:pPr>
        <w:ind w:left="6480" w:hanging="180"/>
      </w:pPr>
    </w:lvl>
  </w:abstractNum>
  <w:abstractNum w:abstractNumId="18" w15:restartNumberingAfterBreak="0">
    <w:nsid w:val="29B00348"/>
    <w:multiLevelType w:val="hybridMultilevel"/>
    <w:tmpl w:val="257EB75E"/>
    <w:lvl w:ilvl="0" w:tplc="F096392A">
      <w:numFmt w:val="bullet"/>
      <w:lvlText w:val=""/>
      <w:lvlJc w:val="left"/>
      <w:pPr>
        <w:ind w:left="720" w:hanging="360"/>
      </w:pPr>
      <w:rPr>
        <w:rFonts w:ascii="Symbol" w:eastAsiaTheme="minorHAnsi" w:hAnsi="Symbol" w:cs="Arial" w:hint="default"/>
        <w:color w:val="16AD85"/>
      </w:rPr>
    </w:lvl>
    <w:lvl w:ilvl="1" w:tplc="75608084" w:tentative="1">
      <w:start w:val="1"/>
      <w:numFmt w:val="bullet"/>
      <w:lvlText w:val="o"/>
      <w:lvlJc w:val="left"/>
      <w:pPr>
        <w:ind w:left="1440" w:hanging="360"/>
      </w:pPr>
      <w:rPr>
        <w:rFonts w:ascii="Courier New" w:hAnsi="Courier New" w:cs="Courier New" w:hint="default"/>
      </w:rPr>
    </w:lvl>
    <w:lvl w:ilvl="2" w:tplc="B20E7632" w:tentative="1">
      <w:start w:val="1"/>
      <w:numFmt w:val="bullet"/>
      <w:lvlText w:val=""/>
      <w:lvlJc w:val="left"/>
      <w:pPr>
        <w:ind w:left="2160" w:hanging="360"/>
      </w:pPr>
      <w:rPr>
        <w:rFonts w:ascii="Wingdings" w:hAnsi="Wingdings" w:hint="default"/>
      </w:rPr>
    </w:lvl>
    <w:lvl w:ilvl="3" w:tplc="BE707F00" w:tentative="1">
      <w:start w:val="1"/>
      <w:numFmt w:val="bullet"/>
      <w:lvlText w:val=""/>
      <w:lvlJc w:val="left"/>
      <w:pPr>
        <w:ind w:left="2880" w:hanging="360"/>
      </w:pPr>
      <w:rPr>
        <w:rFonts w:ascii="Symbol" w:hAnsi="Symbol" w:hint="default"/>
      </w:rPr>
    </w:lvl>
    <w:lvl w:ilvl="4" w:tplc="993E5302" w:tentative="1">
      <w:start w:val="1"/>
      <w:numFmt w:val="bullet"/>
      <w:lvlText w:val="o"/>
      <w:lvlJc w:val="left"/>
      <w:pPr>
        <w:ind w:left="3600" w:hanging="360"/>
      </w:pPr>
      <w:rPr>
        <w:rFonts w:ascii="Courier New" w:hAnsi="Courier New" w:cs="Courier New" w:hint="default"/>
      </w:rPr>
    </w:lvl>
    <w:lvl w:ilvl="5" w:tplc="0E5C2EEE" w:tentative="1">
      <w:start w:val="1"/>
      <w:numFmt w:val="bullet"/>
      <w:lvlText w:val=""/>
      <w:lvlJc w:val="left"/>
      <w:pPr>
        <w:ind w:left="4320" w:hanging="360"/>
      </w:pPr>
      <w:rPr>
        <w:rFonts w:ascii="Wingdings" w:hAnsi="Wingdings" w:hint="default"/>
      </w:rPr>
    </w:lvl>
    <w:lvl w:ilvl="6" w:tplc="A4A4BC5E" w:tentative="1">
      <w:start w:val="1"/>
      <w:numFmt w:val="bullet"/>
      <w:lvlText w:val=""/>
      <w:lvlJc w:val="left"/>
      <w:pPr>
        <w:ind w:left="5040" w:hanging="360"/>
      </w:pPr>
      <w:rPr>
        <w:rFonts w:ascii="Symbol" w:hAnsi="Symbol" w:hint="default"/>
      </w:rPr>
    </w:lvl>
    <w:lvl w:ilvl="7" w:tplc="F7503DA6" w:tentative="1">
      <w:start w:val="1"/>
      <w:numFmt w:val="bullet"/>
      <w:lvlText w:val="o"/>
      <w:lvlJc w:val="left"/>
      <w:pPr>
        <w:ind w:left="5760" w:hanging="360"/>
      </w:pPr>
      <w:rPr>
        <w:rFonts w:ascii="Courier New" w:hAnsi="Courier New" w:cs="Courier New" w:hint="default"/>
      </w:rPr>
    </w:lvl>
    <w:lvl w:ilvl="8" w:tplc="72546208" w:tentative="1">
      <w:start w:val="1"/>
      <w:numFmt w:val="bullet"/>
      <w:lvlText w:val=""/>
      <w:lvlJc w:val="left"/>
      <w:pPr>
        <w:ind w:left="6480" w:hanging="360"/>
      </w:pPr>
      <w:rPr>
        <w:rFonts w:ascii="Wingdings" w:hAnsi="Wingdings" w:hint="default"/>
      </w:rPr>
    </w:lvl>
  </w:abstractNum>
  <w:abstractNum w:abstractNumId="19" w15:restartNumberingAfterBreak="0">
    <w:nsid w:val="2F905B67"/>
    <w:multiLevelType w:val="hybridMultilevel"/>
    <w:tmpl w:val="9DEE2426"/>
    <w:lvl w:ilvl="0" w:tplc="EED86F52">
      <w:start w:val="1"/>
      <w:numFmt w:val="decimal"/>
      <w:lvlText w:val="%1."/>
      <w:lvlJc w:val="left"/>
      <w:pPr>
        <w:ind w:left="720" w:hanging="360"/>
      </w:pPr>
      <w:rPr>
        <w:rFonts w:hint="default"/>
        <w:b/>
        <w:bCs/>
        <w:color w:val="16AD85"/>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D53417"/>
    <w:multiLevelType w:val="hybridMultilevel"/>
    <w:tmpl w:val="EAD69C72"/>
    <w:lvl w:ilvl="0" w:tplc="15F26AC6">
      <w:numFmt w:val="bullet"/>
      <w:lvlText w:val=""/>
      <w:lvlJc w:val="left"/>
      <w:pPr>
        <w:ind w:left="720" w:hanging="360"/>
      </w:pPr>
      <w:rPr>
        <w:rFonts w:ascii="Symbol" w:eastAsiaTheme="minorHAnsi" w:hAnsi="Symbol" w:cs="Arial" w:hint="default"/>
        <w:color w:val="16AD85"/>
      </w:rPr>
    </w:lvl>
    <w:lvl w:ilvl="1" w:tplc="B7D88F64" w:tentative="1">
      <w:start w:val="1"/>
      <w:numFmt w:val="bullet"/>
      <w:lvlText w:val="o"/>
      <w:lvlJc w:val="left"/>
      <w:pPr>
        <w:ind w:left="1440" w:hanging="360"/>
      </w:pPr>
      <w:rPr>
        <w:rFonts w:ascii="Courier New" w:hAnsi="Courier New" w:cs="Courier New" w:hint="default"/>
      </w:rPr>
    </w:lvl>
    <w:lvl w:ilvl="2" w:tplc="72E2DD06" w:tentative="1">
      <w:start w:val="1"/>
      <w:numFmt w:val="bullet"/>
      <w:lvlText w:val=""/>
      <w:lvlJc w:val="left"/>
      <w:pPr>
        <w:ind w:left="2160" w:hanging="360"/>
      </w:pPr>
      <w:rPr>
        <w:rFonts w:ascii="Wingdings" w:hAnsi="Wingdings" w:hint="default"/>
      </w:rPr>
    </w:lvl>
    <w:lvl w:ilvl="3" w:tplc="D5723754" w:tentative="1">
      <w:start w:val="1"/>
      <w:numFmt w:val="bullet"/>
      <w:lvlText w:val=""/>
      <w:lvlJc w:val="left"/>
      <w:pPr>
        <w:ind w:left="2880" w:hanging="360"/>
      </w:pPr>
      <w:rPr>
        <w:rFonts w:ascii="Symbol" w:hAnsi="Symbol" w:hint="default"/>
      </w:rPr>
    </w:lvl>
    <w:lvl w:ilvl="4" w:tplc="F79CDBBC" w:tentative="1">
      <w:start w:val="1"/>
      <w:numFmt w:val="bullet"/>
      <w:lvlText w:val="o"/>
      <w:lvlJc w:val="left"/>
      <w:pPr>
        <w:ind w:left="3600" w:hanging="360"/>
      </w:pPr>
      <w:rPr>
        <w:rFonts w:ascii="Courier New" w:hAnsi="Courier New" w:cs="Courier New" w:hint="default"/>
      </w:rPr>
    </w:lvl>
    <w:lvl w:ilvl="5" w:tplc="45681FC8" w:tentative="1">
      <w:start w:val="1"/>
      <w:numFmt w:val="bullet"/>
      <w:lvlText w:val=""/>
      <w:lvlJc w:val="left"/>
      <w:pPr>
        <w:ind w:left="4320" w:hanging="360"/>
      </w:pPr>
      <w:rPr>
        <w:rFonts w:ascii="Wingdings" w:hAnsi="Wingdings" w:hint="default"/>
      </w:rPr>
    </w:lvl>
    <w:lvl w:ilvl="6" w:tplc="969EDB24" w:tentative="1">
      <w:start w:val="1"/>
      <w:numFmt w:val="bullet"/>
      <w:lvlText w:val=""/>
      <w:lvlJc w:val="left"/>
      <w:pPr>
        <w:ind w:left="5040" w:hanging="360"/>
      </w:pPr>
      <w:rPr>
        <w:rFonts w:ascii="Symbol" w:hAnsi="Symbol" w:hint="default"/>
      </w:rPr>
    </w:lvl>
    <w:lvl w:ilvl="7" w:tplc="B0DA24A0" w:tentative="1">
      <w:start w:val="1"/>
      <w:numFmt w:val="bullet"/>
      <w:lvlText w:val="o"/>
      <w:lvlJc w:val="left"/>
      <w:pPr>
        <w:ind w:left="5760" w:hanging="360"/>
      </w:pPr>
      <w:rPr>
        <w:rFonts w:ascii="Courier New" w:hAnsi="Courier New" w:cs="Courier New" w:hint="default"/>
      </w:rPr>
    </w:lvl>
    <w:lvl w:ilvl="8" w:tplc="89BC5422" w:tentative="1">
      <w:start w:val="1"/>
      <w:numFmt w:val="bullet"/>
      <w:lvlText w:val=""/>
      <w:lvlJc w:val="left"/>
      <w:pPr>
        <w:ind w:left="6480" w:hanging="360"/>
      </w:pPr>
      <w:rPr>
        <w:rFonts w:ascii="Wingdings" w:hAnsi="Wingdings" w:hint="default"/>
      </w:rPr>
    </w:lvl>
  </w:abstractNum>
  <w:abstractNum w:abstractNumId="21" w15:restartNumberingAfterBreak="0">
    <w:nsid w:val="33C37BC3"/>
    <w:multiLevelType w:val="hybridMultilevel"/>
    <w:tmpl w:val="2CD06ECA"/>
    <w:lvl w:ilvl="0" w:tplc="4A4A61DC">
      <w:start w:val="1"/>
      <w:numFmt w:val="decimal"/>
      <w:lvlText w:val="%1."/>
      <w:lvlJc w:val="left"/>
      <w:pPr>
        <w:ind w:left="720" w:hanging="360"/>
      </w:pPr>
    </w:lvl>
    <w:lvl w:ilvl="1" w:tplc="8F841FE2">
      <w:start w:val="1"/>
      <w:numFmt w:val="lowerLetter"/>
      <w:lvlText w:val="%2."/>
      <w:lvlJc w:val="left"/>
      <w:pPr>
        <w:ind w:left="1440" w:hanging="360"/>
      </w:pPr>
    </w:lvl>
    <w:lvl w:ilvl="2" w:tplc="822EB702">
      <w:start w:val="1"/>
      <w:numFmt w:val="lowerRoman"/>
      <w:lvlText w:val="%3."/>
      <w:lvlJc w:val="right"/>
      <w:pPr>
        <w:ind w:left="2160" w:hanging="180"/>
      </w:pPr>
    </w:lvl>
    <w:lvl w:ilvl="3" w:tplc="76EE000A">
      <w:start w:val="1"/>
      <w:numFmt w:val="decimal"/>
      <w:lvlText w:val="%4."/>
      <w:lvlJc w:val="left"/>
      <w:pPr>
        <w:ind w:left="2880" w:hanging="360"/>
      </w:pPr>
    </w:lvl>
    <w:lvl w:ilvl="4" w:tplc="BE48814A">
      <w:start w:val="1"/>
      <w:numFmt w:val="lowerLetter"/>
      <w:lvlText w:val="%5."/>
      <w:lvlJc w:val="left"/>
      <w:pPr>
        <w:ind w:left="3600" w:hanging="360"/>
      </w:pPr>
    </w:lvl>
    <w:lvl w:ilvl="5" w:tplc="75440E1C">
      <w:start w:val="1"/>
      <w:numFmt w:val="lowerRoman"/>
      <w:lvlText w:val="%6."/>
      <w:lvlJc w:val="right"/>
      <w:pPr>
        <w:ind w:left="4320" w:hanging="180"/>
      </w:pPr>
    </w:lvl>
    <w:lvl w:ilvl="6" w:tplc="82E6140E">
      <w:start w:val="1"/>
      <w:numFmt w:val="decimal"/>
      <w:lvlText w:val="%7."/>
      <w:lvlJc w:val="left"/>
      <w:pPr>
        <w:ind w:left="5040" w:hanging="360"/>
      </w:pPr>
    </w:lvl>
    <w:lvl w:ilvl="7" w:tplc="BF48BC96">
      <w:start w:val="1"/>
      <w:numFmt w:val="lowerLetter"/>
      <w:lvlText w:val="%8."/>
      <w:lvlJc w:val="left"/>
      <w:pPr>
        <w:ind w:left="5760" w:hanging="360"/>
      </w:pPr>
    </w:lvl>
    <w:lvl w:ilvl="8" w:tplc="763EA91A">
      <w:start w:val="1"/>
      <w:numFmt w:val="lowerRoman"/>
      <w:lvlText w:val="%9."/>
      <w:lvlJc w:val="right"/>
      <w:pPr>
        <w:ind w:left="6480" w:hanging="180"/>
      </w:pPr>
    </w:lvl>
  </w:abstractNum>
  <w:abstractNum w:abstractNumId="22" w15:restartNumberingAfterBreak="0">
    <w:nsid w:val="39680C10"/>
    <w:multiLevelType w:val="hybridMultilevel"/>
    <w:tmpl w:val="95C42FB6"/>
    <w:lvl w:ilvl="0" w:tplc="B790A450">
      <w:start w:val="1"/>
      <w:numFmt w:val="lowerLetter"/>
      <w:lvlText w:val="%1."/>
      <w:lvlJc w:val="left"/>
      <w:pPr>
        <w:ind w:left="864" w:hanging="360"/>
      </w:pPr>
    </w:lvl>
    <w:lvl w:ilvl="1" w:tplc="08CE3DD8">
      <w:start w:val="1"/>
      <w:numFmt w:val="lowerLetter"/>
      <w:lvlText w:val="%2."/>
      <w:lvlJc w:val="left"/>
      <w:pPr>
        <w:ind w:left="1584" w:hanging="360"/>
      </w:pPr>
    </w:lvl>
    <w:lvl w:ilvl="2" w:tplc="FE024CB6">
      <w:start w:val="1"/>
      <w:numFmt w:val="lowerRoman"/>
      <w:lvlText w:val="%3."/>
      <w:lvlJc w:val="right"/>
      <w:pPr>
        <w:ind w:left="2304" w:hanging="180"/>
      </w:pPr>
    </w:lvl>
    <w:lvl w:ilvl="3" w:tplc="5C3E0DAA">
      <w:start w:val="1"/>
      <w:numFmt w:val="decimal"/>
      <w:lvlText w:val="%4."/>
      <w:lvlJc w:val="left"/>
      <w:pPr>
        <w:ind w:left="3024" w:hanging="360"/>
      </w:pPr>
    </w:lvl>
    <w:lvl w:ilvl="4" w:tplc="9910776E">
      <w:start w:val="1"/>
      <w:numFmt w:val="lowerLetter"/>
      <w:lvlText w:val="%5."/>
      <w:lvlJc w:val="left"/>
      <w:pPr>
        <w:ind w:left="3744" w:hanging="360"/>
      </w:pPr>
    </w:lvl>
    <w:lvl w:ilvl="5" w:tplc="57583BA0">
      <w:start w:val="1"/>
      <w:numFmt w:val="lowerRoman"/>
      <w:lvlText w:val="%6."/>
      <w:lvlJc w:val="right"/>
      <w:pPr>
        <w:ind w:left="4464" w:hanging="180"/>
      </w:pPr>
    </w:lvl>
    <w:lvl w:ilvl="6" w:tplc="BA7C99BA">
      <w:start w:val="1"/>
      <w:numFmt w:val="decimal"/>
      <w:lvlText w:val="%7."/>
      <w:lvlJc w:val="left"/>
      <w:pPr>
        <w:ind w:left="5184" w:hanging="360"/>
      </w:pPr>
    </w:lvl>
    <w:lvl w:ilvl="7" w:tplc="1DEE9204">
      <w:start w:val="1"/>
      <w:numFmt w:val="lowerLetter"/>
      <w:lvlText w:val="%8."/>
      <w:lvlJc w:val="left"/>
      <w:pPr>
        <w:ind w:left="5904" w:hanging="360"/>
      </w:pPr>
    </w:lvl>
    <w:lvl w:ilvl="8" w:tplc="2D78E2A2">
      <w:start w:val="1"/>
      <w:numFmt w:val="lowerRoman"/>
      <w:lvlText w:val="%9."/>
      <w:lvlJc w:val="right"/>
      <w:pPr>
        <w:ind w:left="6624" w:hanging="180"/>
      </w:pPr>
    </w:lvl>
  </w:abstractNum>
  <w:abstractNum w:abstractNumId="23" w15:restartNumberingAfterBreak="0">
    <w:nsid w:val="3AF76677"/>
    <w:multiLevelType w:val="hybridMultilevel"/>
    <w:tmpl w:val="65A858CC"/>
    <w:lvl w:ilvl="0" w:tplc="82BE1DC2">
      <w:numFmt w:val="bullet"/>
      <w:lvlText w:val=""/>
      <w:lvlJc w:val="left"/>
      <w:pPr>
        <w:ind w:left="720" w:hanging="360"/>
      </w:pPr>
      <w:rPr>
        <w:rFonts w:ascii="Symbol" w:eastAsiaTheme="minorHAnsi" w:hAnsi="Symbol" w:cs="Arial" w:hint="default"/>
        <w:color w:val="16AD85"/>
      </w:rPr>
    </w:lvl>
    <w:lvl w:ilvl="1" w:tplc="22269024" w:tentative="1">
      <w:start w:val="1"/>
      <w:numFmt w:val="bullet"/>
      <w:lvlText w:val="o"/>
      <w:lvlJc w:val="left"/>
      <w:pPr>
        <w:ind w:left="1440" w:hanging="360"/>
      </w:pPr>
      <w:rPr>
        <w:rFonts w:ascii="Courier New" w:hAnsi="Courier New" w:cs="Courier New" w:hint="default"/>
      </w:rPr>
    </w:lvl>
    <w:lvl w:ilvl="2" w:tplc="612E9858" w:tentative="1">
      <w:start w:val="1"/>
      <w:numFmt w:val="bullet"/>
      <w:lvlText w:val=""/>
      <w:lvlJc w:val="left"/>
      <w:pPr>
        <w:ind w:left="2160" w:hanging="360"/>
      </w:pPr>
      <w:rPr>
        <w:rFonts w:ascii="Wingdings" w:hAnsi="Wingdings" w:hint="default"/>
      </w:rPr>
    </w:lvl>
    <w:lvl w:ilvl="3" w:tplc="05DC168E" w:tentative="1">
      <w:start w:val="1"/>
      <w:numFmt w:val="bullet"/>
      <w:lvlText w:val=""/>
      <w:lvlJc w:val="left"/>
      <w:pPr>
        <w:ind w:left="2880" w:hanging="360"/>
      </w:pPr>
      <w:rPr>
        <w:rFonts w:ascii="Symbol" w:hAnsi="Symbol" w:hint="default"/>
      </w:rPr>
    </w:lvl>
    <w:lvl w:ilvl="4" w:tplc="AA88C1EC" w:tentative="1">
      <w:start w:val="1"/>
      <w:numFmt w:val="bullet"/>
      <w:lvlText w:val="o"/>
      <w:lvlJc w:val="left"/>
      <w:pPr>
        <w:ind w:left="3600" w:hanging="360"/>
      </w:pPr>
      <w:rPr>
        <w:rFonts w:ascii="Courier New" w:hAnsi="Courier New" w:cs="Courier New" w:hint="default"/>
      </w:rPr>
    </w:lvl>
    <w:lvl w:ilvl="5" w:tplc="1D12AC6A" w:tentative="1">
      <w:start w:val="1"/>
      <w:numFmt w:val="bullet"/>
      <w:lvlText w:val=""/>
      <w:lvlJc w:val="left"/>
      <w:pPr>
        <w:ind w:left="4320" w:hanging="360"/>
      </w:pPr>
      <w:rPr>
        <w:rFonts w:ascii="Wingdings" w:hAnsi="Wingdings" w:hint="default"/>
      </w:rPr>
    </w:lvl>
    <w:lvl w:ilvl="6" w:tplc="D5EEBCBC" w:tentative="1">
      <w:start w:val="1"/>
      <w:numFmt w:val="bullet"/>
      <w:lvlText w:val=""/>
      <w:lvlJc w:val="left"/>
      <w:pPr>
        <w:ind w:left="5040" w:hanging="360"/>
      </w:pPr>
      <w:rPr>
        <w:rFonts w:ascii="Symbol" w:hAnsi="Symbol" w:hint="default"/>
      </w:rPr>
    </w:lvl>
    <w:lvl w:ilvl="7" w:tplc="FE92DB1C" w:tentative="1">
      <w:start w:val="1"/>
      <w:numFmt w:val="bullet"/>
      <w:lvlText w:val="o"/>
      <w:lvlJc w:val="left"/>
      <w:pPr>
        <w:ind w:left="5760" w:hanging="360"/>
      </w:pPr>
      <w:rPr>
        <w:rFonts w:ascii="Courier New" w:hAnsi="Courier New" w:cs="Courier New" w:hint="default"/>
      </w:rPr>
    </w:lvl>
    <w:lvl w:ilvl="8" w:tplc="732E085E" w:tentative="1">
      <w:start w:val="1"/>
      <w:numFmt w:val="bullet"/>
      <w:lvlText w:val=""/>
      <w:lvlJc w:val="left"/>
      <w:pPr>
        <w:ind w:left="6480" w:hanging="360"/>
      </w:pPr>
      <w:rPr>
        <w:rFonts w:ascii="Wingdings" w:hAnsi="Wingdings" w:hint="default"/>
      </w:rPr>
    </w:lvl>
  </w:abstractNum>
  <w:abstractNum w:abstractNumId="24" w15:restartNumberingAfterBreak="0">
    <w:nsid w:val="3FE568D6"/>
    <w:multiLevelType w:val="hybridMultilevel"/>
    <w:tmpl w:val="F678FA10"/>
    <w:lvl w:ilvl="0" w:tplc="76EA5F42">
      <w:start w:val="11"/>
      <w:numFmt w:val="lowerLetter"/>
      <w:lvlText w:val="%1)"/>
      <w:lvlJc w:val="left"/>
      <w:pPr>
        <w:ind w:left="786" w:hanging="426"/>
      </w:pPr>
      <w:rPr>
        <w:rFonts w:hint="default"/>
      </w:rPr>
    </w:lvl>
    <w:lvl w:ilvl="1" w:tplc="FC560FBC">
      <w:start w:val="1"/>
      <w:numFmt w:val="decimal"/>
      <w:lvlText w:val="%2)"/>
      <w:lvlJc w:val="left"/>
      <w:pPr>
        <w:ind w:left="1440" w:hanging="360"/>
      </w:pPr>
      <w:rPr>
        <w:b/>
        <w:bCs/>
        <w:color w:val="16AD85"/>
      </w:rPr>
    </w:lvl>
    <w:lvl w:ilvl="2" w:tplc="EB26CEA8" w:tentative="1">
      <w:start w:val="1"/>
      <w:numFmt w:val="lowerRoman"/>
      <w:lvlText w:val="%3."/>
      <w:lvlJc w:val="right"/>
      <w:pPr>
        <w:ind w:left="2160" w:hanging="180"/>
      </w:pPr>
    </w:lvl>
    <w:lvl w:ilvl="3" w:tplc="9070A56A" w:tentative="1">
      <w:start w:val="1"/>
      <w:numFmt w:val="decimal"/>
      <w:lvlText w:val="%4."/>
      <w:lvlJc w:val="left"/>
      <w:pPr>
        <w:ind w:left="2880" w:hanging="360"/>
      </w:pPr>
    </w:lvl>
    <w:lvl w:ilvl="4" w:tplc="63180A00" w:tentative="1">
      <w:start w:val="1"/>
      <w:numFmt w:val="lowerLetter"/>
      <w:lvlText w:val="%5."/>
      <w:lvlJc w:val="left"/>
      <w:pPr>
        <w:ind w:left="3600" w:hanging="360"/>
      </w:pPr>
    </w:lvl>
    <w:lvl w:ilvl="5" w:tplc="13D898EE" w:tentative="1">
      <w:start w:val="1"/>
      <w:numFmt w:val="lowerRoman"/>
      <w:lvlText w:val="%6."/>
      <w:lvlJc w:val="right"/>
      <w:pPr>
        <w:ind w:left="4320" w:hanging="180"/>
      </w:pPr>
    </w:lvl>
    <w:lvl w:ilvl="6" w:tplc="79B21240" w:tentative="1">
      <w:start w:val="1"/>
      <w:numFmt w:val="decimal"/>
      <w:lvlText w:val="%7."/>
      <w:lvlJc w:val="left"/>
      <w:pPr>
        <w:ind w:left="5040" w:hanging="360"/>
      </w:pPr>
    </w:lvl>
    <w:lvl w:ilvl="7" w:tplc="90B02ADC" w:tentative="1">
      <w:start w:val="1"/>
      <w:numFmt w:val="lowerLetter"/>
      <w:lvlText w:val="%8."/>
      <w:lvlJc w:val="left"/>
      <w:pPr>
        <w:ind w:left="5760" w:hanging="360"/>
      </w:pPr>
    </w:lvl>
    <w:lvl w:ilvl="8" w:tplc="953C838A" w:tentative="1">
      <w:start w:val="1"/>
      <w:numFmt w:val="lowerRoman"/>
      <w:lvlText w:val="%9."/>
      <w:lvlJc w:val="right"/>
      <w:pPr>
        <w:ind w:left="6480" w:hanging="180"/>
      </w:pPr>
    </w:lvl>
  </w:abstractNum>
  <w:abstractNum w:abstractNumId="25" w15:restartNumberingAfterBreak="0">
    <w:nsid w:val="42A0357C"/>
    <w:multiLevelType w:val="hybridMultilevel"/>
    <w:tmpl w:val="2714A394"/>
    <w:lvl w:ilvl="0" w:tplc="148EFBC4">
      <w:start w:val="1"/>
      <w:numFmt w:val="lowerLetter"/>
      <w:lvlText w:val="%1)"/>
      <w:lvlJc w:val="left"/>
      <w:pPr>
        <w:ind w:left="360" w:hanging="360"/>
      </w:pPr>
      <w:rPr>
        <w:rFonts w:ascii="Arial" w:hAnsi="Arial" w:cs="Arial" w:hint="default"/>
        <w:sz w:val="28"/>
        <w:szCs w:val="28"/>
      </w:rPr>
    </w:lvl>
    <w:lvl w:ilvl="1" w:tplc="30D49144">
      <w:start w:val="1"/>
      <w:numFmt w:val="lowerLetter"/>
      <w:lvlText w:val="%2."/>
      <w:lvlJc w:val="left"/>
      <w:pPr>
        <w:ind w:left="1146" w:hanging="360"/>
      </w:pPr>
    </w:lvl>
    <w:lvl w:ilvl="2" w:tplc="83584F0C" w:tentative="1">
      <w:start w:val="1"/>
      <w:numFmt w:val="lowerRoman"/>
      <w:lvlText w:val="%3."/>
      <w:lvlJc w:val="right"/>
      <w:pPr>
        <w:ind w:left="1866" w:hanging="180"/>
      </w:pPr>
    </w:lvl>
    <w:lvl w:ilvl="3" w:tplc="D0F83356" w:tentative="1">
      <w:start w:val="1"/>
      <w:numFmt w:val="decimal"/>
      <w:lvlText w:val="%4."/>
      <w:lvlJc w:val="left"/>
      <w:pPr>
        <w:ind w:left="2586" w:hanging="360"/>
      </w:pPr>
    </w:lvl>
    <w:lvl w:ilvl="4" w:tplc="B35C7828" w:tentative="1">
      <w:start w:val="1"/>
      <w:numFmt w:val="lowerLetter"/>
      <w:lvlText w:val="%5."/>
      <w:lvlJc w:val="left"/>
      <w:pPr>
        <w:ind w:left="3306" w:hanging="360"/>
      </w:pPr>
    </w:lvl>
    <w:lvl w:ilvl="5" w:tplc="21B693D8" w:tentative="1">
      <w:start w:val="1"/>
      <w:numFmt w:val="lowerRoman"/>
      <w:lvlText w:val="%6."/>
      <w:lvlJc w:val="right"/>
      <w:pPr>
        <w:ind w:left="4026" w:hanging="180"/>
      </w:pPr>
    </w:lvl>
    <w:lvl w:ilvl="6" w:tplc="38EE8860" w:tentative="1">
      <w:start w:val="1"/>
      <w:numFmt w:val="decimal"/>
      <w:lvlText w:val="%7."/>
      <w:lvlJc w:val="left"/>
      <w:pPr>
        <w:ind w:left="4746" w:hanging="360"/>
      </w:pPr>
    </w:lvl>
    <w:lvl w:ilvl="7" w:tplc="722455A6" w:tentative="1">
      <w:start w:val="1"/>
      <w:numFmt w:val="lowerLetter"/>
      <w:lvlText w:val="%8."/>
      <w:lvlJc w:val="left"/>
      <w:pPr>
        <w:ind w:left="5466" w:hanging="360"/>
      </w:pPr>
    </w:lvl>
    <w:lvl w:ilvl="8" w:tplc="4E8472DA" w:tentative="1">
      <w:start w:val="1"/>
      <w:numFmt w:val="lowerRoman"/>
      <w:lvlText w:val="%9."/>
      <w:lvlJc w:val="right"/>
      <w:pPr>
        <w:ind w:left="6186" w:hanging="180"/>
      </w:pPr>
    </w:lvl>
  </w:abstractNum>
  <w:abstractNum w:abstractNumId="26" w15:restartNumberingAfterBreak="0">
    <w:nsid w:val="42CC588B"/>
    <w:multiLevelType w:val="hybridMultilevel"/>
    <w:tmpl w:val="05421068"/>
    <w:lvl w:ilvl="0" w:tplc="C3008626">
      <w:numFmt w:val="bullet"/>
      <w:lvlText w:val=""/>
      <w:lvlJc w:val="left"/>
      <w:pPr>
        <w:ind w:left="720" w:hanging="360"/>
      </w:pPr>
      <w:rPr>
        <w:rFonts w:ascii="Symbol" w:eastAsiaTheme="minorHAnsi" w:hAnsi="Symbol" w:cs="Arial" w:hint="default"/>
        <w:color w:val="16AD85"/>
      </w:rPr>
    </w:lvl>
    <w:lvl w:ilvl="1" w:tplc="E68ABD38" w:tentative="1">
      <w:start w:val="1"/>
      <w:numFmt w:val="bullet"/>
      <w:lvlText w:val="o"/>
      <w:lvlJc w:val="left"/>
      <w:pPr>
        <w:ind w:left="1440" w:hanging="360"/>
      </w:pPr>
      <w:rPr>
        <w:rFonts w:ascii="Courier New" w:hAnsi="Courier New" w:cs="Courier New" w:hint="default"/>
      </w:rPr>
    </w:lvl>
    <w:lvl w:ilvl="2" w:tplc="A76E976E" w:tentative="1">
      <w:start w:val="1"/>
      <w:numFmt w:val="bullet"/>
      <w:lvlText w:val=""/>
      <w:lvlJc w:val="left"/>
      <w:pPr>
        <w:ind w:left="2160" w:hanging="360"/>
      </w:pPr>
      <w:rPr>
        <w:rFonts w:ascii="Wingdings" w:hAnsi="Wingdings" w:hint="default"/>
      </w:rPr>
    </w:lvl>
    <w:lvl w:ilvl="3" w:tplc="DAACA7DC" w:tentative="1">
      <w:start w:val="1"/>
      <w:numFmt w:val="bullet"/>
      <w:lvlText w:val=""/>
      <w:lvlJc w:val="left"/>
      <w:pPr>
        <w:ind w:left="2880" w:hanging="360"/>
      </w:pPr>
      <w:rPr>
        <w:rFonts w:ascii="Symbol" w:hAnsi="Symbol" w:hint="default"/>
      </w:rPr>
    </w:lvl>
    <w:lvl w:ilvl="4" w:tplc="538ED32E" w:tentative="1">
      <w:start w:val="1"/>
      <w:numFmt w:val="bullet"/>
      <w:lvlText w:val="o"/>
      <w:lvlJc w:val="left"/>
      <w:pPr>
        <w:ind w:left="3600" w:hanging="360"/>
      </w:pPr>
      <w:rPr>
        <w:rFonts w:ascii="Courier New" w:hAnsi="Courier New" w:cs="Courier New" w:hint="default"/>
      </w:rPr>
    </w:lvl>
    <w:lvl w:ilvl="5" w:tplc="393634E0" w:tentative="1">
      <w:start w:val="1"/>
      <w:numFmt w:val="bullet"/>
      <w:lvlText w:val=""/>
      <w:lvlJc w:val="left"/>
      <w:pPr>
        <w:ind w:left="4320" w:hanging="360"/>
      </w:pPr>
      <w:rPr>
        <w:rFonts w:ascii="Wingdings" w:hAnsi="Wingdings" w:hint="default"/>
      </w:rPr>
    </w:lvl>
    <w:lvl w:ilvl="6" w:tplc="C62E5550" w:tentative="1">
      <w:start w:val="1"/>
      <w:numFmt w:val="bullet"/>
      <w:lvlText w:val=""/>
      <w:lvlJc w:val="left"/>
      <w:pPr>
        <w:ind w:left="5040" w:hanging="360"/>
      </w:pPr>
      <w:rPr>
        <w:rFonts w:ascii="Symbol" w:hAnsi="Symbol" w:hint="default"/>
      </w:rPr>
    </w:lvl>
    <w:lvl w:ilvl="7" w:tplc="35EAB0F4" w:tentative="1">
      <w:start w:val="1"/>
      <w:numFmt w:val="bullet"/>
      <w:lvlText w:val="o"/>
      <w:lvlJc w:val="left"/>
      <w:pPr>
        <w:ind w:left="5760" w:hanging="360"/>
      </w:pPr>
      <w:rPr>
        <w:rFonts w:ascii="Courier New" w:hAnsi="Courier New" w:cs="Courier New" w:hint="default"/>
      </w:rPr>
    </w:lvl>
    <w:lvl w:ilvl="8" w:tplc="0E8687E0" w:tentative="1">
      <w:start w:val="1"/>
      <w:numFmt w:val="bullet"/>
      <w:lvlText w:val=""/>
      <w:lvlJc w:val="left"/>
      <w:pPr>
        <w:ind w:left="6480" w:hanging="360"/>
      </w:pPr>
      <w:rPr>
        <w:rFonts w:ascii="Wingdings" w:hAnsi="Wingdings" w:hint="default"/>
      </w:rPr>
    </w:lvl>
  </w:abstractNum>
  <w:abstractNum w:abstractNumId="27" w15:restartNumberingAfterBreak="0">
    <w:nsid w:val="43F72ABD"/>
    <w:multiLevelType w:val="hybridMultilevel"/>
    <w:tmpl w:val="97D2D810"/>
    <w:lvl w:ilvl="0" w:tplc="1E18BFB2">
      <w:numFmt w:val="bullet"/>
      <w:lvlText w:val=""/>
      <w:lvlJc w:val="left"/>
      <w:pPr>
        <w:ind w:left="1080" w:hanging="360"/>
      </w:pPr>
      <w:rPr>
        <w:rFonts w:ascii="Symbol" w:eastAsiaTheme="minorHAnsi" w:hAnsi="Symbol" w:cs="Arial" w:hint="default"/>
        <w:color w:val="16AD85"/>
      </w:rPr>
    </w:lvl>
    <w:lvl w:ilvl="1" w:tplc="B170A092" w:tentative="1">
      <w:start w:val="1"/>
      <w:numFmt w:val="bullet"/>
      <w:lvlText w:val="o"/>
      <w:lvlJc w:val="left"/>
      <w:pPr>
        <w:ind w:left="1800" w:hanging="360"/>
      </w:pPr>
      <w:rPr>
        <w:rFonts w:ascii="Courier New" w:hAnsi="Courier New" w:cs="Courier New" w:hint="default"/>
      </w:rPr>
    </w:lvl>
    <w:lvl w:ilvl="2" w:tplc="905E0428" w:tentative="1">
      <w:start w:val="1"/>
      <w:numFmt w:val="bullet"/>
      <w:lvlText w:val=""/>
      <w:lvlJc w:val="left"/>
      <w:pPr>
        <w:ind w:left="2520" w:hanging="360"/>
      </w:pPr>
      <w:rPr>
        <w:rFonts w:ascii="Wingdings" w:hAnsi="Wingdings" w:hint="default"/>
      </w:rPr>
    </w:lvl>
    <w:lvl w:ilvl="3" w:tplc="D36E9F0E" w:tentative="1">
      <w:start w:val="1"/>
      <w:numFmt w:val="bullet"/>
      <w:lvlText w:val=""/>
      <w:lvlJc w:val="left"/>
      <w:pPr>
        <w:ind w:left="3240" w:hanging="360"/>
      </w:pPr>
      <w:rPr>
        <w:rFonts w:ascii="Symbol" w:hAnsi="Symbol" w:hint="default"/>
      </w:rPr>
    </w:lvl>
    <w:lvl w:ilvl="4" w:tplc="44E46ADA" w:tentative="1">
      <w:start w:val="1"/>
      <w:numFmt w:val="bullet"/>
      <w:lvlText w:val="o"/>
      <w:lvlJc w:val="left"/>
      <w:pPr>
        <w:ind w:left="3960" w:hanging="360"/>
      </w:pPr>
      <w:rPr>
        <w:rFonts w:ascii="Courier New" w:hAnsi="Courier New" w:cs="Courier New" w:hint="default"/>
      </w:rPr>
    </w:lvl>
    <w:lvl w:ilvl="5" w:tplc="ADBC8D3C" w:tentative="1">
      <w:start w:val="1"/>
      <w:numFmt w:val="bullet"/>
      <w:lvlText w:val=""/>
      <w:lvlJc w:val="left"/>
      <w:pPr>
        <w:ind w:left="4680" w:hanging="360"/>
      </w:pPr>
      <w:rPr>
        <w:rFonts w:ascii="Wingdings" w:hAnsi="Wingdings" w:hint="default"/>
      </w:rPr>
    </w:lvl>
    <w:lvl w:ilvl="6" w:tplc="CBE809E8" w:tentative="1">
      <w:start w:val="1"/>
      <w:numFmt w:val="bullet"/>
      <w:lvlText w:val=""/>
      <w:lvlJc w:val="left"/>
      <w:pPr>
        <w:ind w:left="5400" w:hanging="360"/>
      </w:pPr>
      <w:rPr>
        <w:rFonts w:ascii="Symbol" w:hAnsi="Symbol" w:hint="default"/>
      </w:rPr>
    </w:lvl>
    <w:lvl w:ilvl="7" w:tplc="639E2E0A" w:tentative="1">
      <w:start w:val="1"/>
      <w:numFmt w:val="bullet"/>
      <w:lvlText w:val="o"/>
      <w:lvlJc w:val="left"/>
      <w:pPr>
        <w:ind w:left="6120" w:hanging="360"/>
      </w:pPr>
      <w:rPr>
        <w:rFonts w:ascii="Courier New" w:hAnsi="Courier New" w:cs="Courier New" w:hint="default"/>
      </w:rPr>
    </w:lvl>
    <w:lvl w:ilvl="8" w:tplc="AA6EC182" w:tentative="1">
      <w:start w:val="1"/>
      <w:numFmt w:val="bullet"/>
      <w:lvlText w:val=""/>
      <w:lvlJc w:val="left"/>
      <w:pPr>
        <w:ind w:left="6840" w:hanging="360"/>
      </w:pPr>
      <w:rPr>
        <w:rFonts w:ascii="Wingdings" w:hAnsi="Wingdings" w:hint="default"/>
      </w:rPr>
    </w:lvl>
  </w:abstractNum>
  <w:abstractNum w:abstractNumId="28" w15:restartNumberingAfterBreak="0">
    <w:nsid w:val="453E1C69"/>
    <w:multiLevelType w:val="hybridMultilevel"/>
    <w:tmpl w:val="8028FEF2"/>
    <w:lvl w:ilvl="0" w:tplc="384AE36A">
      <w:start w:val="1"/>
      <w:numFmt w:val="bullet"/>
      <w:lvlText w:val=""/>
      <w:lvlJc w:val="left"/>
      <w:pPr>
        <w:ind w:left="720" w:hanging="360"/>
      </w:pPr>
      <w:rPr>
        <w:rFonts w:ascii="Symbol" w:hAnsi="Symbol" w:hint="default"/>
        <w:color w:val="16AD85"/>
      </w:rPr>
    </w:lvl>
    <w:lvl w:ilvl="1" w:tplc="F16E941E" w:tentative="1">
      <w:start w:val="1"/>
      <w:numFmt w:val="bullet"/>
      <w:lvlText w:val="o"/>
      <w:lvlJc w:val="left"/>
      <w:pPr>
        <w:ind w:left="1440" w:hanging="360"/>
      </w:pPr>
      <w:rPr>
        <w:rFonts w:ascii="Courier New" w:hAnsi="Courier New" w:cs="Courier New" w:hint="default"/>
      </w:rPr>
    </w:lvl>
    <w:lvl w:ilvl="2" w:tplc="B37C2954" w:tentative="1">
      <w:start w:val="1"/>
      <w:numFmt w:val="bullet"/>
      <w:lvlText w:val=""/>
      <w:lvlJc w:val="left"/>
      <w:pPr>
        <w:ind w:left="2160" w:hanging="360"/>
      </w:pPr>
      <w:rPr>
        <w:rFonts w:ascii="Wingdings" w:hAnsi="Wingdings" w:hint="default"/>
      </w:rPr>
    </w:lvl>
    <w:lvl w:ilvl="3" w:tplc="0610D9C0" w:tentative="1">
      <w:start w:val="1"/>
      <w:numFmt w:val="bullet"/>
      <w:lvlText w:val=""/>
      <w:lvlJc w:val="left"/>
      <w:pPr>
        <w:ind w:left="2880" w:hanging="360"/>
      </w:pPr>
      <w:rPr>
        <w:rFonts w:ascii="Symbol" w:hAnsi="Symbol" w:hint="default"/>
      </w:rPr>
    </w:lvl>
    <w:lvl w:ilvl="4" w:tplc="1B82CA6C" w:tentative="1">
      <w:start w:val="1"/>
      <w:numFmt w:val="bullet"/>
      <w:lvlText w:val="o"/>
      <w:lvlJc w:val="left"/>
      <w:pPr>
        <w:ind w:left="3600" w:hanging="360"/>
      </w:pPr>
      <w:rPr>
        <w:rFonts w:ascii="Courier New" w:hAnsi="Courier New" w:cs="Courier New" w:hint="default"/>
      </w:rPr>
    </w:lvl>
    <w:lvl w:ilvl="5" w:tplc="2174A81C" w:tentative="1">
      <w:start w:val="1"/>
      <w:numFmt w:val="bullet"/>
      <w:lvlText w:val=""/>
      <w:lvlJc w:val="left"/>
      <w:pPr>
        <w:ind w:left="4320" w:hanging="360"/>
      </w:pPr>
      <w:rPr>
        <w:rFonts w:ascii="Wingdings" w:hAnsi="Wingdings" w:hint="default"/>
      </w:rPr>
    </w:lvl>
    <w:lvl w:ilvl="6" w:tplc="E012C104" w:tentative="1">
      <w:start w:val="1"/>
      <w:numFmt w:val="bullet"/>
      <w:lvlText w:val=""/>
      <w:lvlJc w:val="left"/>
      <w:pPr>
        <w:ind w:left="5040" w:hanging="360"/>
      </w:pPr>
      <w:rPr>
        <w:rFonts w:ascii="Symbol" w:hAnsi="Symbol" w:hint="default"/>
      </w:rPr>
    </w:lvl>
    <w:lvl w:ilvl="7" w:tplc="4F48ED46" w:tentative="1">
      <w:start w:val="1"/>
      <w:numFmt w:val="bullet"/>
      <w:lvlText w:val="o"/>
      <w:lvlJc w:val="left"/>
      <w:pPr>
        <w:ind w:left="5760" w:hanging="360"/>
      </w:pPr>
      <w:rPr>
        <w:rFonts w:ascii="Courier New" w:hAnsi="Courier New" w:cs="Courier New" w:hint="default"/>
      </w:rPr>
    </w:lvl>
    <w:lvl w:ilvl="8" w:tplc="5EAA0C46" w:tentative="1">
      <w:start w:val="1"/>
      <w:numFmt w:val="bullet"/>
      <w:lvlText w:val=""/>
      <w:lvlJc w:val="left"/>
      <w:pPr>
        <w:ind w:left="6480" w:hanging="360"/>
      </w:pPr>
      <w:rPr>
        <w:rFonts w:ascii="Wingdings" w:hAnsi="Wingdings" w:hint="default"/>
      </w:rPr>
    </w:lvl>
  </w:abstractNum>
  <w:abstractNum w:abstractNumId="29" w15:restartNumberingAfterBreak="0">
    <w:nsid w:val="46A033B6"/>
    <w:multiLevelType w:val="multilevel"/>
    <w:tmpl w:val="09B6C882"/>
    <w:lvl w:ilvl="0">
      <w:start w:val="1"/>
      <w:numFmt w:val="bullet"/>
      <w:lvlText w:val=""/>
      <w:lvlJc w:val="left"/>
      <w:pPr>
        <w:tabs>
          <w:tab w:val="num" w:pos="720"/>
        </w:tabs>
        <w:ind w:left="720" w:hanging="360"/>
      </w:pPr>
      <w:rPr>
        <w:rFonts w:ascii="Symbol" w:hAnsi="Symbol" w:hint="default"/>
        <w:color w:val="16AD85"/>
        <w:sz w:val="24"/>
        <w:szCs w:val="4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3E29DE"/>
    <w:multiLevelType w:val="hybridMultilevel"/>
    <w:tmpl w:val="BF4085FA"/>
    <w:lvl w:ilvl="0" w:tplc="FA866F10">
      <w:start w:val="3"/>
      <w:numFmt w:val="decimal"/>
      <w:lvlText w:val="%1."/>
      <w:lvlJc w:val="left"/>
      <w:pPr>
        <w:ind w:left="720" w:hanging="360"/>
      </w:pPr>
      <w:rPr>
        <w:rFonts w:hint="default"/>
      </w:rPr>
    </w:lvl>
    <w:lvl w:ilvl="1" w:tplc="5024F760" w:tentative="1">
      <w:start w:val="1"/>
      <w:numFmt w:val="lowerLetter"/>
      <w:lvlText w:val="%2."/>
      <w:lvlJc w:val="left"/>
      <w:pPr>
        <w:ind w:left="1440" w:hanging="360"/>
      </w:pPr>
    </w:lvl>
    <w:lvl w:ilvl="2" w:tplc="AB346484" w:tentative="1">
      <w:start w:val="1"/>
      <w:numFmt w:val="lowerRoman"/>
      <w:lvlText w:val="%3."/>
      <w:lvlJc w:val="right"/>
      <w:pPr>
        <w:ind w:left="2160" w:hanging="180"/>
      </w:pPr>
    </w:lvl>
    <w:lvl w:ilvl="3" w:tplc="B862128C" w:tentative="1">
      <w:start w:val="1"/>
      <w:numFmt w:val="decimal"/>
      <w:lvlText w:val="%4."/>
      <w:lvlJc w:val="left"/>
      <w:pPr>
        <w:ind w:left="2880" w:hanging="360"/>
      </w:pPr>
    </w:lvl>
    <w:lvl w:ilvl="4" w:tplc="F3EC3C70" w:tentative="1">
      <w:start w:val="1"/>
      <w:numFmt w:val="lowerLetter"/>
      <w:lvlText w:val="%5."/>
      <w:lvlJc w:val="left"/>
      <w:pPr>
        <w:ind w:left="3600" w:hanging="360"/>
      </w:pPr>
    </w:lvl>
    <w:lvl w:ilvl="5" w:tplc="1C22C150" w:tentative="1">
      <w:start w:val="1"/>
      <w:numFmt w:val="lowerRoman"/>
      <w:lvlText w:val="%6."/>
      <w:lvlJc w:val="right"/>
      <w:pPr>
        <w:ind w:left="4320" w:hanging="180"/>
      </w:pPr>
    </w:lvl>
    <w:lvl w:ilvl="6" w:tplc="BFD28082" w:tentative="1">
      <w:start w:val="1"/>
      <w:numFmt w:val="decimal"/>
      <w:lvlText w:val="%7."/>
      <w:lvlJc w:val="left"/>
      <w:pPr>
        <w:ind w:left="5040" w:hanging="360"/>
      </w:pPr>
    </w:lvl>
    <w:lvl w:ilvl="7" w:tplc="9FA63386" w:tentative="1">
      <w:start w:val="1"/>
      <w:numFmt w:val="lowerLetter"/>
      <w:lvlText w:val="%8."/>
      <w:lvlJc w:val="left"/>
      <w:pPr>
        <w:ind w:left="5760" w:hanging="360"/>
      </w:pPr>
    </w:lvl>
    <w:lvl w:ilvl="8" w:tplc="0F989602" w:tentative="1">
      <w:start w:val="1"/>
      <w:numFmt w:val="lowerRoman"/>
      <w:lvlText w:val="%9."/>
      <w:lvlJc w:val="right"/>
      <w:pPr>
        <w:ind w:left="6480" w:hanging="180"/>
      </w:pPr>
    </w:lvl>
  </w:abstractNum>
  <w:abstractNum w:abstractNumId="31" w15:restartNumberingAfterBreak="0">
    <w:nsid w:val="4A6601F4"/>
    <w:multiLevelType w:val="hybridMultilevel"/>
    <w:tmpl w:val="4F1651E6"/>
    <w:lvl w:ilvl="0" w:tplc="57746BD6">
      <w:start w:val="1"/>
      <w:numFmt w:val="bullet"/>
      <w:lvlText w:val=""/>
      <w:lvlJc w:val="left"/>
      <w:pPr>
        <w:ind w:left="720" w:hanging="360"/>
      </w:pPr>
      <w:rPr>
        <w:rFonts w:ascii="Symbol" w:hAnsi="Symbol" w:hint="default"/>
        <w:color w:val="16AD85"/>
      </w:rPr>
    </w:lvl>
    <w:lvl w:ilvl="1" w:tplc="494E99A8" w:tentative="1">
      <w:start w:val="1"/>
      <w:numFmt w:val="bullet"/>
      <w:lvlText w:val="o"/>
      <w:lvlJc w:val="left"/>
      <w:pPr>
        <w:ind w:left="1440" w:hanging="360"/>
      </w:pPr>
      <w:rPr>
        <w:rFonts w:ascii="Courier New" w:hAnsi="Courier New" w:cs="Courier New" w:hint="default"/>
      </w:rPr>
    </w:lvl>
    <w:lvl w:ilvl="2" w:tplc="54C80C28" w:tentative="1">
      <w:start w:val="1"/>
      <w:numFmt w:val="bullet"/>
      <w:lvlText w:val=""/>
      <w:lvlJc w:val="left"/>
      <w:pPr>
        <w:ind w:left="2160" w:hanging="360"/>
      </w:pPr>
      <w:rPr>
        <w:rFonts w:ascii="Wingdings" w:hAnsi="Wingdings" w:hint="default"/>
      </w:rPr>
    </w:lvl>
    <w:lvl w:ilvl="3" w:tplc="CBF4D946" w:tentative="1">
      <w:start w:val="1"/>
      <w:numFmt w:val="bullet"/>
      <w:lvlText w:val=""/>
      <w:lvlJc w:val="left"/>
      <w:pPr>
        <w:ind w:left="2880" w:hanging="360"/>
      </w:pPr>
      <w:rPr>
        <w:rFonts w:ascii="Symbol" w:hAnsi="Symbol" w:hint="default"/>
      </w:rPr>
    </w:lvl>
    <w:lvl w:ilvl="4" w:tplc="0EE246DE" w:tentative="1">
      <w:start w:val="1"/>
      <w:numFmt w:val="bullet"/>
      <w:lvlText w:val="o"/>
      <w:lvlJc w:val="left"/>
      <w:pPr>
        <w:ind w:left="3600" w:hanging="360"/>
      </w:pPr>
      <w:rPr>
        <w:rFonts w:ascii="Courier New" w:hAnsi="Courier New" w:cs="Courier New" w:hint="default"/>
      </w:rPr>
    </w:lvl>
    <w:lvl w:ilvl="5" w:tplc="FDFC3F58" w:tentative="1">
      <w:start w:val="1"/>
      <w:numFmt w:val="bullet"/>
      <w:lvlText w:val=""/>
      <w:lvlJc w:val="left"/>
      <w:pPr>
        <w:ind w:left="4320" w:hanging="360"/>
      </w:pPr>
      <w:rPr>
        <w:rFonts w:ascii="Wingdings" w:hAnsi="Wingdings" w:hint="default"/>
      </w:rPr>
    </w:lvl>
    <w:lvl w:ilvl="6" w:tplc="7ABAB91C" w:tentative="1">
      <w:start w:val="1"/>
      <w:numFmt w:val="bullet"/>
      <w:lvlText w:val=""/>
      <w:lvlJc w:val="left"/>
      <w:pPr>
        <w:ind w:left="5040" w:hanging="360"/>
      </w:pPr>
      <w:rPr>
        <w:rFonts w:ascii="Symbol" w:hAnsi="Symbol" w:hint="default"/>
      </w:rPr>
    </w:lvl>
    <w:lvl w:ilvl="7" w:tplc="05328ED8" w:tentative="1">
      <w:start w:val="1"/>
      <w:numFmt w:val="bullet"/>
      <w:lvlText w:val="o"/>
      <w:lvlJc w:val="left"/>
      <w:pPr>
        <w:ind w:left="5760" w:hanging="360"/>
      </w:pPr>
      <w:rPr>
        <w:rFonts w:ascii="Courier New" w:hAnsi="Courier New" w:cs="Courier New" w:hint="default"/>
      </w:rPr>
    </w:lvl>
    <w:lvl w:ilvl="8" w:tplc="7408EE0C" w:tentative="1">
      <w:start w:val="1"/>
      <w:numFmt w:val="bullet"/>
      <w:lvlText w:val=""/>
      <w:lvlJc w:val="left"/>
      <w:pPr>
        <w:ind w:left="6480" w:hanging="360"/>
      </w:pPr>
      <w:rPr>
        <w:rFonts w:ascii="Wingdings" w:hAnsi="Wingdings" w:hint="default"/>
      </w:rPr>
    </w:lvl>
  </w:abstractNum>
  <w:abstractNum w:abstractNumId="32" w15:restartNumberingAfterBreak="0">
    <w:nsid w:val="4B9D013A"/>
    <w:multiLevelType w:val="hybridMultilevel"/>
    <w:tmpl w:val="8BF844D2"/>
    <w:lvl w:ilvl="0" w:tplc="C6C8671A">
      <w:start w:val="1"/>
      <w:numFmt w:val="decimal"/>
      <w:lvlText w:val="%1)"/>
      <w:lvlJc w:val="left"/>
      <w:pPr>
        <w:ind w:left="720" w:hanging="360"/>
      </w:pPr>
      <w:rPr>
        <w:b/>
        <w:bCs/>
        <w:color w:val="16AD85"/>
      </w:rPr>
    </w:lvl>
    <w:lvl w:ilvl="1" w:tplc="A8F65FEA" w:tentative="1">
      <w:start w:val="1"/>
      <w:numFmt w:val="lowerLetter"/>
      <w:lvlText w:val="%2."/>
      <w:lvlJc w:val="left"/>
      <w:pPr>
        <w:ind w:left="1440" w:hanging="360"/>
      </w:pPr>
    </w:lvl>
    <w:lvl w:ilvl="2" w:tplc="088AD6DA" w:tentative="1">
      <w:start w:val="1"/>
      <w:numFmt w:val="lowerRoman"/>
      <w:lvlText w:val="%3."/>
      <w:lvlJc w:val="right"/>
      <w:pPr>
        <w:ind w:left="2160" w:hanging="180"/>
      </w:pPr>
    </w:lvl>
    <w:lvl w:ilvl="3" w:tplc="0E2E600E" w:tentative="1">
      <w:start w:val="1"/>
      <w:numFmt w:val="decimal"/>
      <w:lvlText w:val="%4."/>
      <w:lvlJc w:val="left"/>
      <w:pPr>
        <w:ind w:left="2880" w:hanging="360"/>
      </w:pPr>
    </w:lvl>
    <w:lvl w:ilvl="4" w:tplc="68A28FE4" w:tentative="1">
      <w:start w:val="1"/>
      <w:numFmt w:val="lowerLetter"/>
      <w:lvlText w:val="%5."/>
      <w:lvlJc w:val="left"/>
      <w:pPr>
        <w:ind w:left="3600" w:hanging="360"/>
      </w:pPr>
    </w:lvl>
    <w:lvl w:ilvl="5" w:tplc="A52068CE" w:tentative="1">
      <w:start w:val="1"/>
      <w:numFmt w:val="lowerRoman"/>
      <w:lvlText w:val="%6."/>
      <w:lvlJc w:val="right"/>
      <w:pPr>
        <w:ind w:left="4320" w:hanging="180"/>
      </w:pPr>
    </w:lvl>
    <w:lvl w:ilvl="6" w:tplc="1B40D740" w:tentative="1">
      <w:start w:val="1"/>
      <w:numFmt w:val="decimal"/>
      <w:lvlText w:val="%7."/>
      <w:lvlJc w:val="left"/>
      <w:pPr>
        <w:ind w:left="5040" w:hanging="360"/>
      </w:pPr>
    </w:lvl>
    <w:lvl w:ilvl="7" w:tplc="64F4437E" w:tentative="1">
      <w:start w:val="1"/>
      <w:numFmt w:val="lowerLetter"/>
      <w:lvlText w:val="%8."/>
      <w:lvlJc w:val="left"/>
      <w:pPr>
        <w:ind w:left="5760" w:hanging="360"/>
      </w:pPr>
    </w:lvl>
    <w:lvl w:ilvl="8" w:tplc="8F4820B2" w:tentative="1">
      <w:start w:val="1"/>
      <w:numFmt w:val="lowerRoman"/>
      <w:lvlText w:val="%9."/>
      <w:lvlJc w:val="right"/>
      <w:pPr>
        <w:ind w:left="6480" w:hanging="180"/>
      </w:pPr>
    </w:lvl>
  </w:abstractNum>
  <w:abstractNum w:abstractNumId="33" w15:restartNumberingAfterBreak="0">
    <w:nsid w:val="4C1F78AE"/>
    <w:multiLevelType w:val="hybridMultilevel"/>
    <w:tmpl w:val="8C5C2042"/>
    <w:lvl w:ilvl="0" w:tplc="2126053C">
      <w:start w:val="10"/>
      <w:numFmt w:val="lowerLetter"/>
      <w:lvlText w:val="%1)"/>
      <w:lvlJc w:val="left"/>
      <w:pPr>
        <w:ind w:left="426" w:hanging="360"/>
      </w:pPr>
      <w:rPr>
        <w:rFonts w:hint="default"/>
      </w:rPr>
    </w:lvl>
    <w:lvl w:ilvl="1" w:tplc="25D47BB8" w:tentative="1">
      <w:start w:val="1"/>
      <w:numFmt w:val="lowerLetter"/>
      <w:lvlText w:val="%2."/>
      <w:lvlJc w:val="left"/>
      <w:pPr>
        <w:ind w:left="1146" w:hanging="360"/>
      </w:pPr>
    </w:lvl>
    <w:lvl w:ilvl="2" w:tplc="DCF2A89A" w:tentative="1">
      <w:start w:val="1"/>
      <w:numFmt w:val="lowerRoman"/>
      <w:lvlText w:val="%3."/>
      <w:lvlJc w:val="right"/>
      <w:pPr>
        <w:ind w:left="1866" w:hanging="180"/>
      </w:pPr>
    </w:lvl>
    <w:lvl w:ilvl="3" w:tplc="9ABA768C" w:tentative="1">
      <w:start w:val="1"/>
      <w:numFmt w:val="decimal"/>
      <w:lvlText w:val="%4."/>
      <w:lvlJc w:val="left"/>
      <w:pPr>
        <w:ind w:left="2586" w:hanging="360"/>
      </w:pPr>
    </w:lvl>
    <w:lvl w:ilvl="4" w:tplc="69CE7C94" w:tentative="1">
      <w:start w:val="1"/>
      <w:numFmt w:val="lowerLetter"/>
      <w:lvlText w:val="%5."/>
      <w:lvlJc w:val="left"/>
      <w:pPr>
        <w:ind w:left="3306" w:hanging="360"/>
      </w:pPr>
    </w:lvl>
    <w:lvl w:ilvl="5" w:tplc="BBD21378" w:tentative="1">
      <w:start w:val="1"/>
      <w:numFmt w:val="lowerRoman"/>
      <w:lvlText w:val="%6."/>
      <w:lvlJc w:val="right"/>
      <w:pPr>
        <w:ind w:left="4026" w:hanging="180"/>
      </w:pPr>
    </w:lvl>
    <w:lvl w:ilvl="6" w:tplc="32066AB4" w:tentative="1">
      <w:start w:val="1"/>
      <w:numFmt w:val="decimal"/>
      <w:lvlText w:val="%7."/>
      <w:lvlJc w:val="left"/>
      <w:pPr>
        <w:ind w:left="4746" w:hanging="360"/>
      </w:pPr>
    </w:lvl>
    <w:lvl w:ilvl="7" w:tplc="1A56B4B4" w:tentative="1">
      <w:start w:val="1"/>
      <w:numFmt w:val="lowerLetter"/>
      <w:lvlText w:val="%8."/>
      <w:lvlJc w:val="left"/>
      <w:pPr>
        <w:ind w:left="5466" w:hanging="360"/>
      </w:pPr>
    </w:lvl>
    <w:lvl w:ilvl="8" w:tplc="D2CC7D30" w:tentative="1">
      <w:start w:val="1"/>
      <w:numFmt w:val="lowerRoman"/>
      <w:lvlText w:val="%9."/>
      <w:lvlJc w:val="right"/>
      <w:pPr>
        <w:ind w:left="6186" w:hanging="180"/>
      </w:pPr>
    </w:lvl>
  </w:abstractNum>
  <w:abstractNum w:abstractNumId="34" w15:restartNumberingAfterBreak="0">
    <w:nsid w:val="4D2250BB"/>
    <w:multiLevelType w:val="multilevel"/>
    <w:tmpl w:val="8482FFC6"/>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256180"/>
    <w:multiLevelType w:val="hybridMultilevel"/>
    <w:tmpl w:val="53041BB8"/>
    <w:lvl w:ilvl="0" w:tplc="DE5C0FF0">
      <w:start w:val="1"/>
      <w:numFmt w:val="bullet"/>
      <w:lvlText w:val=""/>
      <w:lvlJc w:val="left"/>
      <w:pPr>
        <w:ind w:left="720" w:hanging="360"/>
      </w:pPr>
      <w:rPr>
        <w:rFonts w:ascii="Symbol" w:hAnsi="Symbol" w:hint="default"/>
        <w:color w:val="16AD85"/>
      </w:rPr>
    </w:lvl>
    <w:lvl w:ilvl="1" w:tplc="B726BE4C" w:tentative="1">
      <w:start w:val="1"/>
      <w:numFmt w:val="bullet"/>
      <w:lvlText w:val="o"/>
      <w:lvlJc w:val="left"/>
      <w:pPr>
        <w:ind w:left="1440" w:hanging="360"/>
      </w:pPr>
      <w:rPr>
        <w:rFonts w:ascii="Courier New" w:hAnsi="Courier New" w:cs="Courier New" w:hint="default"/>
      </w:rPr>
    </w:lvl>
    <w:lvl w:ilvl="2" w:tplc="030897D0" w:tentative="1">
      <w:start w:val="1"/>
      <w:numFmt w:val="bullet"/>
      <w:lvlText w:val=""/>
      <w:lvlJc w:val="left"/>
      <w:pPr>
        <w:ind w:left="2160" w:hanging="360"/>
      </w:pPr>
      <w:rPr>
        <w:rFonts w:ascii="Wingdings" w:hAnsi="Wingdings" w:hint="default"/>
      </w:rPr>
    </w:lvl>
    <w:lvl w:ilvl="3" w:tplc="9C78154E" w:tentative="1">
      <w:start w:val="1"/>
      <w:numFmt w:val="bullet"/>
      <w:lvlText w:val=""/>
      <w:lvlJc w:val="left"/>
      <w:pPr>
        <w:ind w:left="2880" w:hanging="360"/>
      </w:pPr>
      <w:rPr>
        <w:rFonts w:ascii="Symbol" w:hAnsi="Symbol" w:hint="default"/>
      </w:rPr>
    </w:lvl>
    <w:lvl w:ilvl="4" w:tplc="D626028A" w:tentative="1">
      <w:start w:val="1"/>
      <w:numFmt w:val="bullet"/>
      <w:lvlText w:val="o"/>
      <w:lvlJc w:val="left"/>
      <w:pPr>
        <w:ind w:left="3600" w:hanging="360"/>
      </w:pPr>
      <w:rPr>
        <w:rFonts w:ascii="Courier New" w:hAnsi="Courier New" w:cs="Courier New" w:hint="default"/>
      </w:rPr>
    </w:lvl>
    <w:lvl w:ilvl="5" w:tplc="D7DC9128" w:tentative="1">
      <w:start w:val="1"/>
      <w:numFmt w:val="bullet"/>
      <w:lvlText w:val=""/>
      <w:lvlJc w:val="left"/>
      <w:pPr>
        <w:ind w:left="4320" w:hanging="360"/>
      </w:pPr>
      <w:rPr>
        <w:rFonts w:ascii="Wingdings" w:hAnsi="Wingdings" w:hint="default"/>
      </w:rPr>
    </w:lvl>
    <w:lvl w:ilvl="6" w:tplc="4542855E" w:tentative="1">
      <w:start w:val="1"/>
      <w:numFmt w:val="bullet"/>
      <w:lvlText w:val=""/>
      <w:lvlJc w:val="left"/>
      <w:pPr>
        <w:ind w:left="5040" w:hanging="360"/>
      </w:pPr>
      <w:rPr>
        <w:rFonts w:ascii="Symbol" w:hAnsi="Symbol" w:hint="default"/>
      </w:rPr>
    </w:lvl>
    <w:lvl w:ilvl="7" w:tplc="0BAE55CC" w:tentative="1">
      <w:start w:val="1"/>
      <w:numFmt w:val="bullet"/>
      <w:lvlText w:val="o"/>
      <w:lvlJc w:val="left"/>
      <w:pPr>
        <w:ind w:left="5760" w:hanging="360"/>
      </w:pPr>
      <w:rPr>
        <w:rFonts w:ascii="Courier New" w:hAnsi="Courier New" w:cs="Courier New" w:hint="default"/>
      </w:rPr>
    </w:lvl>
    <w:lvl w:ilvl="8" w:tplc="EB9E9CB8" w:tentative="1">
      <w:start w:val="1"/>
      <w:numFmt w:val="bullet"/>
      <w:lvlText w:val=""/>
      <w:lvlJc w:val="left"/>
      <w:pPr>
        <w:ind w:left="6480" w:hanging="360"/>
      </w:pPr>
      <w:rPr>
        <w:rFonts w:ascii="Wingdings" w:hAnsi="Wingdings" w:hint="default"/>
      </w:rPr>
    </w:lvl>
  </w:abstractNum>
  <w:abstractNum w:abstractNumId="36" w15:restartNumberingAfterBreak="0">
    <w:nsid w:val="58481A16"/>
    <w:multiLevelType w:val="hybridMultilevel"/>
    <w:tmpl w:val="ED6A8928"/>
    <w:lvl w:ilvl="0" w:tplc="9A9AB212">
      <w:start w:val="1"/>
      <w:numFmt w:val="bullet"/>
      <w:lvlText w:val=""/>
      <w:lvlJc w:val="left"/>
      <w:pPr>
        <w:ind w:left="720" w:hanging="360"/>
      </w:pPr>
      <w:rPr>
        <w:rFonts w:ascii="Symbol" w:hAnsi="Symbol" w:hint="default"/>
        <w:color w:val="16AD85"/>
      </w:rPr>
    </w:lvl>
    <w:lvl w:ilvl="1" w:tplc="F71C78EC" w:tentative="1">
      <w:start w:val="1"/>
      <w:numFmt w:val="bullet"/>
      <w:lvlText w:val="o"/>
      <w:lvlJc w:val="left"/>
      <w:pPr>
        <w:ind w:left="1440" w:hanging="360"/>
      </w:pPr>
      <w:rPr>
        <w:rFonts w:ascii="Courier New" w:hAnsi="Courier New" w:cs="Courier New" w:hint="default"/>
      </w:rPr>
    </w:lvl>
    <w:lvl w:ilvl="2" w:tplc="6FD4A434" w:tentative="1">
      <w:start w:val="1"/>
      <w:numFmt w:val="bullet"/>
      <w:lvlText w:val=""/>
      <w:lvlJc w:val="left"/>
      <w:pPr>
        <w:ind w:left="2160" w:hanging="360"/>
      </w:pPr>
      <w:rPr>
        <w:rFonts w:ascii="Wingdings" w:hAnsi="Wingdings" w:hint="default"/>
      </w:rPr>
    </w:lvl>
    <w:lvl w:ilvl="3" w:tplc="FBB6061A" w:tentative="1">
      <w:start w:val="1"/>
      <w:numFmt w:val="bullet"/>
      <w:lvlText w:val=""/>
      <w:lvlJc w:val="left"/>
      <w:pPr>
        <w:ind w:left="2880" w:hanging="360"/>
      </w:pPr>
      <w:rPr>
        <w:rFonts w:ascii="Symbol" w:hAnsi="Symbol" w:hint="default"/>
      </w:rPr>
    </w:lvl>
    <w:lvl w:ilvl="4" w:tplc="910AA5F0" w:tentative="1">
      <w:start w:val="1"/>
      <w:numFmt w:val="bullet"/>
      <w:lvlText w:val="o"/>
      <w:lvlJc w:val="left"/>
      <w:pPr>
        <w:ind w:left="3600" w:hanging="360"/>
      </w:pPr>
      <w:rPr>
        <w:rFonts w:ascii="Courier New" w:hAnsi="Courier New" w:cs="Courier New" w:hint="default"/>
      </w:rPr>
    </w:lvl>
    <w:lvl w:ilvl="5" w:tplc="6C602640" w:tentative="1">
      <w:start w:val="1"/>
      <w:numFmt w:val="bullet"/>
      <w:lvlText w:val=""/>
      <w:lvlJc w:val="left"/>
      <w:pPr>
        <w:ind w:left="4320" w:hanging="360"/>
      </w:pPr>
      <w:rPr>
        <w:rFonts w:ascii="Wingdings" w:hAnsi="Wingdings" w:hint="default"/>
      </w:rPr>
    </w:lvl>
    <w:lvl w:ilvl="6" w:tplc="B5261C3A" w:tentative="1">
      <w:start w:val="1"/>
      <w:numFmt w:val="bullet"/>
      <w:lvlText w:val=""/>
      <w:lvlJc w:val="left"/>
      <w:pPr>
        <w:ind w:left="5040" w:hanging="360"/>
      </w:pPr>
      <w:rPr>
        <w:rFonts w:ascii="Symbol" w:hAnsi="Symbol" w:hint="default"/>
      </w:rPr>
    </w:lvl>
    <w:lvl w:ilvl="7" w:tplc="3268088E" w:tentative="1">
      <w:start w:val="1"/>
      <w:numFmt w:val="bullet"/>
      <w:lvlText w:val="o"/>
      <w:lvlJc w:val="left"/>
      <w:pPr>
        <w:ind w:left="5760" w:hanging="360"/>
      </w:pPr>
      <w:rPr>
        <w:rFonts w:ascii="Courier New" w:hAnsi="Courier New" w:cs="Courier New" w:hint="default"/>
      </w:rPr>
    </w:lvl>
    <w:lvl w:ilvl="8" w:tplc="68A4D810" w:tentative="1">
      <w:start w:val="1"/>
      <w:numFmt w:val="bullet"/>
      <w:lvlText w:val=""/>
      <w:lvlJc w:val="left"/>
      <w:pPr>
        <w:ind w:left="6480" w:hanging="360"/>
      </w:pPr>
      <w:rPr>
        <w:rFonts w:ascii="Wingdings" w:hAnsi="Wingdings" w:hint="default"/>
      </w:rPr>
    </w:lvl>
  </w:abstractNum>
  <w:abstractNum w:abstractNumId="37" w15:restartNumberingAfterBreak="0">
    <w:nsid w:val="593D3CDF"/>
    <w:multiLevelType w:val="hybridMultilevel"/>
    <w:tmpl w:val="FFD2E6F4"/>
    <w:lvl w:ilvl="0" w:tplc="5A1C68F2">
      <w:start w:val="1"/>
      <w:numFmt w:val="lowerRoman"/>
      <w:lvlText w:val="%1)"/>
      <w:lvlJc w:val="left"/>
      <w:pPr>
        <w:ind w:left="720" w:hanging="360"/>
      </w:pPr>
      <w:rPr>
        <w:rFonts w:hint="default"/>
        <w:b/>
        <w:color w:val="16AD85"/>
      </w:rPr>
    </w:lvl>
    <w:lvl w:ilvl="1" w:tplc="983A5116">
      <w:start w:val="1"/>
      <w:numFmt w:val="decimal"/>
      <w:lvlText w:val="%2)"/>
      <w:lvlJc w:val="left"/>
      <w:pPr>
        <w:ind w:left="1440" w:hanging="360"/>
      </w:pPr>
      <w:rPr>
        <w:b/>
        <w:bCs/>
        <w:color w:val="16AD85"/>
      </w:rPr>
    </w:lvl>
    <w:lvl w:ilvl="2" w:tplc="15F6F602">
      <w:start w:val="1"/>
      <w:numFmt w:val="lowerLetter"/>
      <w:lvlText w:val="%3)"/>
      <w:lvlJc w:val="left"/>
      <w:pPr>
        <w:ind w:left="2340" w:hanging="360"/>
      </w:pPr>
      <w:rPr>
        <w:rFonts w:hint="default"/>
      </w:rPr>
    </w:lvl>
    <w:lvl w:ilvl="3" w:tplc="4F0C02D8" w:tentative="1">
      <w:start w:val="1"/>
      <w:numFmt w:val="decimal"/>
      <w:lvlText w:val="%4."/>
      <w:lvlJc w:val="left"/>
      <w:pPr>
        <w:ind w:left="2880" w:hanging="360"/>
      </w:pPr>
    </w:lvl>
    <w:lvl w:ilvl="4" w:tplc="6DA6F6C0" w:tentative="1">
      <w:start w:val="1"/>
      <w:numFmt w:val="lowerLetter"/>
      <w:lvlText w:val="%5."/>
      <w:lvlJc w:val="left"/>
      <w:pPr>
        <w:ind w:left="3600" w:hanging="360"/>
      </w:pPr>
    </w:lvl>
    <w:lvl w:ilvl="5" w:tplc="D6647BCE" w:tentative="1">
      <w:start w:val="1"/>
      <w:numFmt w:val="lowerRoman"/>
      <w:lvlText w:val="%6."/>
      <w:lvlJc w:val="right"/>
      <w:pPr>
        <w:ind w:left="4320" w:hanging="180"/>
      </w:pPr>
    </w:lvl>
    <w:lvl w:ilvl="6" w:tplc="F4C2604C" w:tentative="1">
      <w:start w:val="1"/>
      <w:numFmt w:val="decimal"/>
      <w:lvlText w:val="%7."/>
      <w:lvlJc w:val="left"/>
      <w:pPr>
        <w:ind w:left="5040" w:hanging="360"/>
      </w:pPr>
    </w:lvl>
    <w:lvl w:ilvl="7" w:tplc="A1362372" w:tentative="1">
      <w:start w:val="1"/>
      <w:numFmt w:val="lowerLetter"/>
      <w:lvlText w:val="%8."/>
      <w:lvlJc w:val="left"/>
      <w:pPr>
        <w:ind w:left="5760" w:hanging="360"/>
      </w:pPr>
    </w:lvl>
    <w:lvl w:ilvl="8" w:tplc="4E0C77E8" w:tentative="1">
      <w:start w:val="1"/>
      <w:numFmt w:val="lowerRoman"/>
      <w:lvlText w:val="%9."/>
      <w:lvlJc w:val="right"/>
      <w:pPr>
        <w:ind w:left="6480" w:hanging="180"/>
      </w:pPr>
    </w:lvl>
  </w:abstractNum>
  <w:abstractNum w:abstractNumId="38" w15:restartNumberingAfterBreak="0">
    <w:nsid w:val="5AB35B5F"/>
    <w:multiLevelType w:val="hybridMultilevel"/>
    <w:tmpl w:val="4824E6AA"/>
    <w:lvl w:ilvl="0" w:tplc="FD647134">
      <w:start w:val="1"/>
      <w:numFmt w:val="bullet"/>
      <w:lvlText w:val=""/>
      <w:lvlJc w:val="left"/>
      <w:pPr>
        <w:ind w:left="720" w:hanging="360"/>
      </w:pPr>
      <w:rPr>
        <w:rFonts w:ascii="Symbol" w:hAnsi="Symbol" w:hint="default"/>
        <w:color w:val="16AD85"/>
      </w:rPr>
    </w:lvl>
    <w:lvl w:ilvl="1" w:tplc="522CF816" w:tentative="1">
      <w:start w:val="1"/>
      <w:numFmt w:val="bullet"/>
      <w:lvlText w:val="o"/>
      <w:lvlJc w:val="left"/>
      <w:pPr>
        <w:ind w:left="1440" w:hanging="360"/>
      </w:pPr>
      <w:rPr>
        <w:rFonts w:ascii="Courier New" w:hAnsi="Courier New" w:cs="Courier New" w:hint="default"/>
      </w:rPr>
    </w:lvl>
    <w:lvl w:ilvl="2" w:tplc="1BE8DF68" w:tentative="1">
      <w:start w:val="1"/>
      <w:numFmt w:val="bullet"/>
      <w:lvlText w:val=""/>
      <w:lvlJc w:val="left"/>
      <w:pPr>
        <w:ind w:left="2160" w:hanging="360"/>
      </w:pPr>
      <w:rPr>
        <w:rFonts w:ascii="Wingdings" w:hAnsi="Wingdings" w:hint="default"/>
      </w:rPr>
    </w:lvl>
    <w:lvl w:ilvl="3" w:tplc="538E083A" w:tentative="1">
      <w:start w:val="1"/>
      <w:numFmt w:val="bullet"/>
      <w:lvlText w:val=""/>
      <w:lvlJc w:val="left"/>
      <w:pPr>
        <w:ind w:left="2880" w:hanging="360"/>
      </w:pPr>
      <w:rPr>
        <w:rFonts w:ascii="Symbol" w:hAnsi="Symbol" w:hint="default"/>
      </w:rPr>
    </w:lvl>
    <w:lvl w:ilvl="4" w:tplc="ED9031E2" w:tentative="1">
      <w:start w:val="1"/>
      <w:numFmt w:val="bullet"/>
      <w:lvlText w:val="o"/>
      <w:lvlJc w:val="left"/>
      <w:pPr>
        <w:ind w:left="3600" w:hanging="360"/>
      </w:pPr>
      <w:rPr>
        <w:rFonts w:ascii="Courier New" w:hAnsi="Courier New" w:cs="Courier New" w:hint="default"/>
      </w:rPr>
    </w:lvl>
    <w:lvl w:ilvl="5" w:tplc="FC1C8306" w:tentative="1">
      <w:start w:val="1"/>
      <w:numFmt w:val="bullet"/>
      <w:lvlText w:val=""/>
      <w:lvlJc w:val="left"/>
      <w:pPr>
        <w:ind w:left="4320" w:hanging="360"/>
      </w:pPr>
      <w:rPr>
        <w:rFonts w:ascii="Wingdings" w:hAnsi="Wingdings" w:hint="default"/>
      </w:rPr>
    </w:lvl>
    <w:lvl w:ilvl="6" w:tplc="18D4F1CA" w:tentative="1">
      <w:start w:val="1"/>
      <w:numFmt w:val="bullet"/>
      <w:lvlText w:val=""/>
      <w:lvlJc w:val="left"/>
      <w:pPr>
        <w:ind w:left="5040" w:hanging="360"/>
      </w:pPr>
      <w:rPr>
        <w:rFonts w:ascii="Symbol" w:hAnsi="Symbol" w:hint="default"/>
      </w:rPr>
    </w:lvl>
    <w:lvl w:ilvl="7" w:tplc="8C1CAB40" w:tentative="1">
      <w:start w:val="1"/>
      <w:numFmt w:val="bullet"/>
      <w:lvlText w:val="o"/>
      <w:lvlJc w:val="left"/>
      <w:pPr>
        <w:ind w:left="5760" w:hanging="360"/>
      </w:pPr>
      <w:rPr>
        <w:rFonts w:ascii="Courier New" w:hAnsi="Courier New" w:cs="Courier New" w:hint="default"/>
      </w:rPr>
    </w:lvl>
    <w:lvl w:ilvl="8" w:tplc="5DB2F616" w:tentative="1">
      <w:start w:val="1"/>
      <w:numFmt w:val="bullet"/>
      <w:lvlText w:val=""/>
      <w:lvlJc w:val="left"/>
      <w:pPr>
        <w:ind w:left="6480" w:hanging="360"/>
      </w:pPr>
      <w:rPr>
        <w:rFonts w:ascii="Wingdings" w:hAnsi="Wingdings" w:hint="default"/>
      </w:rPr>
    </w:lvl>
  </w:abstractNum>
  <w:abstractNum w:abstractNumId="39" w15:restartNumberingAfterBreak="0">
    <w:nsid w:val="5B0C2ABE"/>
    <w:multiLevelType w:val="hybridMultilevel"/>
    <w:tmpl w:val="4224C4B2"/>
    <w:lvl w:ilvl="0" w:tplc="803E4F8E">
      <w:start w:val="1"/>
      <w:numFmt w:val="lowerLetter"/>
      <w:lvlText w:val="%1)"/>
      <w:lvlJc w:val="left"/>
      <w:pPr>
        <w:ind w:left="720" w:hanging="360"/>
      </w:pPr>
      <w:rPr>
        <w:rFonts w:hint="default"/>
      </w:rPr>
    </w:lvl>
    <w:lvl w:ilvl="1" w:tplc="7B669D80" w:tentative="1">
      <w:start w:val="1"/>
      <w:numFmt w:val="lowerLetter"/>
      <w:lvlText w:val="%2."/>
      <w:lvlJc w:val="left"/>
      <w:pPr>
        <w:ind w:left="1440" w:hanging="360"/>
      </w:pPr>
    </w:lvl>
    <w:lvl w:ilvl="2" w:tplc="D08C342A" w:tentative="1">
      <w:start w:val="1"/>
      <w:numFmt w:val="lowerRoman"/>
      <w:lvlText w:val="%3."/>
      <w:lvlJc w:val="right"/>
      <w:pPr>
        <w:ind w:left="2160" w:hanging="180"/>
      </w:pPr>
    </w:lvl>
    <w:lvl w:ilvl="3" w:tplc="AB987CAA" w:tentative="1">
      <w:start w:val="1"/>
      <w:numFmt w:val="decimal"/>
      <w:lvlText w:val="%4."/>
      <w:lvlJc w:val="left"/>
      <w:pPr>
        <w:ind w:left="2880" w:hanging="360"/>
      </w:pPr>
    </w:lvl>
    <w:lvl w:ilvl="4" w:tplc="11FC3614" w:tentative="1">
      <w:start w:val="1"/>
      <w:numFmt w:val="lowerLetter"/>
      <w:lvlText w:val="%5."/>
      <w:lvlJc w:val="left"/>
      <w:pPr>
        <w:ind w:left="3600" w:hanging="360"/>
      </w:pPr>
    </w:lvl>
    <w:lvl w:ilvl="5" w:tplc="217E292C" w:tentative="1">
      <w:start w:val="1"/>
      <w:numFmt w:val="lowerRoman"/>
      <w:lvlText w:val="%6."/>
      <w:lvlJc w:val="right"/>
      <w:pPr>
        <w:ind w:left="4320" w:hanging="180"/>
      </w:pPr>
    </w:lvl>
    <w:lvl w:ilvl="6" w:tplc="05CA7BC8" w:tentative="1">
      <w:start w:val="1"/>
      <w:numFmt w:val="decimal"/>
      <w:lvlText w:val="%7."/>
      <w:lvlJc w:val="left"/>
      <w:pPr>
        <w:ind w:left="5040" w:hanging="360"/>
      </w:pPr>
    </w:lvl>
    <w:lvl w:ilvl="7" w:tplc="1A2A32E8" w:tentative="1">
      <w:start w:val="1"/>
      <w:numFmt w:val="lowerLetter"/>
      <w:lvlText w:val="%8."/>
      <w:lvlJc w:val="left"/>
      <w:pPr>
        <w:ind w:left="5760" w:hanging="360"/>
      </w:pPr>
    </w:lvl>
    <w:lvl w:ilvl="8" w:tplc="37BEFB2A" w:tentative="1">
      <w:start w:val="1"/>
      <w:numFmt w:val="lowerRoman"/>
      <w:lvlText w:val="%9."/>
      <w:lvlJc w:val="right"/>
      <w:pPr>
        <w:ind w:left="6480" w:hanging="180"/>
      </w:pPr>
    </w:lvl>
  </w:abstractNum>
  <w:abstractNum w:abstractNumId="40" w15:restartNumberingAfterBreak="0">
    <w:nsid w:val="5B19159F"/>
    <w:multiLevelType w:val="hybridMultilevel"/>
    <w:tmpl w:val="76204D86"/>
    <w:lvl w:ilvl="0" w:tplc="84620826">
      <w:start w:val="1"/>
      <w:numFmt w:val="bullet"/>
      <w:lvlText w:val=""/>
      <w:lvlJc w:val="left"/>
      <w:pPr>
        <w:ind w:left="720" w:hanging="360"/>
      </w:pPr>
      <w:rPr>
        <w:rFonts w:ascii="Symbol" w:hAnsi="Symbol" w:hint="default"/>
        <w:b/>
        <w:i w:val="0"/>
        <w:color w:val="16AD85"/>
      </w:rPr>
    </w:lvl>
    <w:lvl w:ilvl="1" w:tplc="0BA656BE">
      <w:start w:val="1"/>
      <w:numFmt w:val="lowerLetter"/>
      <w:lvlText w:val="%2."/>
      <w:lvlJc w:val="left"/>
      <w:pPr>
        <w:ind w:left="1440" w:hanging="360"/>
      </w:pPr>
    </w:lvl>
    <w:lvl w:ilvl="2" w:tplc="49B62062">
      <w:start w:val="1"/>
      <w:numFmt w:val="lowerRoman"/>
      <w:lvlText w:val="%3."/>
      <w:lvlJc w:val="right"/>
      <w:pPr>
        <w:ind w:left="2160" w:hanging="180"/>
      </w:pPr>
    </w:lvl>
    <w:lvl w:ilvl="3" w:tplc="B6E4FC6E">
      <w:start w:val="1"/>
      <w:numFmt w:val="decimal"/>
      <w:lvlText w:val="%4."/>
      <w:lvlJc w:val="left"/>
      <w:pPr>
        <w:ind w:left="2880" w:hanging="360"/>
      </w:pPr>
    </w:lvl>
    <w:lvl w:ilvl="4" w:tplc="980ED9A0">
      <w:start w:val="1"/>
      <w:numFmt w:val="lowerLetter"/>
      <w:lvlText w:val="%5."/>
      <w:lvlJc w:val="left"/>
      <w:pPr>
        <w:ind w:left="3600" w:hanging="360"/>
      </w:pPr>
    </w:lvl>
    <w:lvl w:ilvl="5" w:tplc="535EA54C">
      <w:start w:val="1"/>
      <w:numFmt w:val="lowerRoman"/>
      <w:lvlText w:val="%6."/>
      <w:lvlJc w:val="right"/>
      <w:pPr>
        <w:ind w:left="4320" w:hanging="180"/>
      </w:pPr>
    </w:lvl>
    <w:lvl w:ilvl="6" w:tplc="E75441F6">
      <w:start w:val="1"/>
      <w:numFmt w:val="decimal"/>
      <w:lvlText w:val="%7."/>
      <w:lvlJc w:val="left"/>
      <w:pPr>
        <w:ind w:left="5040" w:hanging="360"/>
      </w:pPr>
    </w:lvl>
    <w:lvl w:ilvl="7" w:tplc="D3145BAC">
      <w:start w:val="1"/>
      <w:numFmt w:val="lowerLetter"/>
      <w:lvlText w:val="%8."/>
      <w:lvlJc w:val="left"/>
      <w:pPr>
        <w:ind w:left="5760" w:hanging="360"/>
      </w:pPr>
    </w:lvl>
    <w:lvl w:ilvl="8" w:tplc="4C026752">
      <w:start w:val="1"/>
      <w:numFmt w:val="lowerRoman"/>
      <w:lvlText w:val="%9."/>
      <w:lvlJc w:val="right"/>
      <w:pPr>
        <w:ind w:left="6480" w:hanging="180"/>
      </w:pPr>
    </w:lvl>
  </w:abstractNum>
  <w:abstractNum w:abstractNumId="41" w15:restartNumberingAfterBreak="0">
    <w:nsid w:val="5C8F2B46"/>
    <w:multiLevelType w:val="hybridMultilevel"/>
    <w:tmpl w:val="8E8AB77E"/>
    <w:lvl w:ilvl="0" w:tplc="188AAD00">
      <w:start w:val="1"/>
      <w:numFmt w:val="bullet"/>
      <w:lvlText w:val=""/>
      <w:lvlJc w:val="left"/>
      <w:pPr>
        <w:ind w:left="849"/>
      </w:pPr>
      <w:rPr>
        <w:rFonts w:ascii="Symbol" w:hAnsi="Symbol" w:hint="default"/>
        <w:b w:val="0"/>
        <w:i w:val="0"/>
        <w:strike w:val="0"/>
        <w:dstrike w:val="0"/>
        <w:color w:val="16AD85"/>
        <w:sz w:val="24"/>
        <w:szCs w:val="24"/>
        <w:u w:val="none" w:color="000000"/>
        <w:bdr w:val="none" w:sz="0" w:space="0" w:color="auto"/>
        <w:shd w:val="clear" w:color="auto" w:fill="auto"/>
        <w:vertAlign w:val="baseline"/>
      </w:rPr>
    </w:lvl>
    <w:lvl w:ilvl="1" w:tplc="7138D13A">
      <w:start w:val="1"/>
      <w:numFmt w:val="bullet"/>
      <w:lvlText w:val="o"/>
      <w:lvlJc w:val="left"/>
      <w:pPr>
        <w:ind w:left="16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2" w:tplc="2C38DA46">
      <w:start w:val="1"/>
      <w:numFmt w:val="bullet"/>
      <w:lvlText w:val="▪"/>
      <w:lvlJc w:val="left"/>
      <w:pPr>
        <w:ind w:left="23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3" w:tplc="3B6E7E34">
      <w:start w:val="1"/>
      <w:numFmt w:val="bullet"/>
      <w:lvlText w:val="•"/>
      <w:lvlJc w:val="left"/>
      <w:pPr>
        <w:ind w:left="30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4" w:tplc="0FD26712">
      <w:start w:val="1"/>
      <w:numFmt w:val="bullet"/>
      <w:lvlText w:val="o"/>
      <w:lvlJc w:val="left"/>
      <w:pPr>
        <w:ind w:left="380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5" w:tplc="AF14340C">
      <w:start w:val="1"/>
      <w:numFmt w:val="bullet"/>
      <w:lvlText w:val="▪"/>
      <w:lvlJc w:val="left"/>
      <w:pPr>
        <w:ind w:left="452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6" w:tplc="2140FBF8">
      <w:start w:val="1"/>
      <w:numFmt w:val="bullet"/>
      <w:lvlText w:val="•"/>
      <w:lvlJc w:val="left"/>
      <w:pPr>
        <w:ind w:left="52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7" w:tplc="15FA63C0">
      <w:start w:val="1"/>
      <w:numFmt w:val="bullet"/>
      <w:lvlText w:val="o"/>
      <w:lvlJc w:val="left"/>
      <w:pPr>
        <w:ind w:left="59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8" w:tplc="5C6C0F40">
      <w:start w:val="1"/>
      <w:numFmt w:val="bullet"/>
      <w:lvlText w:val="▪"/>
      <w:lvlJc w:val="left"/>
      <w:pPr>
        <w:ind w:left="66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abstractNum>
  <w:abstractNum w:abstractNumId="42" w15:restartNumberingAfterBreak="0">
    <w:nsid w:val="5DAD0EB5"/>
    <w:multiLevelType w:val="hybridMultilevel"/>
    <w:tmpl w:val="0BC84CC2"/>
    <w:lvl w:ilvl="0" w:tplc="D41A65D6">
      <w:start w:val="1"/>
      <w:numFmt w:val="lowerLetter"/>
      <w:lvlText w:val="%1)"/>
      <w:lvlJc w:val="left"/>
      <w:pPr>
        <w:ind w:left="426" w:hanging="360"/>
      </w:pPr>
      <w:rPr>
        <w:rFonts w:ascii="Arial" w:hAnsi="Arial" w:cs="Arial" w:hint="default"/>
        <w:sz w:val="28"/>
        <w:szCs w:val="28"/>
      </w:rPr>
    </w:lvl>
    <w:lvl w:ilvl="1" w:tplc="2D7682F4" w:tentative="1">
      <w:start w:val="1"/>
      <w:numFmt w:val="lowerLetter"/>
      <w:lvlText w:val="%2."/>
      <w:lvlJc w:val="left"/>
      <w:pPr>
        <w:ind w:left="1146" w:hanging="360"/>
      </w:pPr>
    </w:lvl>
    <w:lvl w:ilvl="2" w:tplc="68E21452" w:tentative="1">
      <w:start w:val="1"/>
      <w:numFmt w:val="lowerRoman"/>
      <w:lvlText w:val="%3."/>
      <w:lvlJc w:val="right"/>
      <w:pPr>
        <w:ind w:left="1866" w:hanging="180"/>
      </w:pPr>
    </w:lvl>
    <w:lvl w:ilvl="3" w:tplc="E702F3F4" w:tentative="1">
      <w:start w:val="1"/>
      <w:numFmt w:val="decimal"/>
      <w:lvlText w:val="%4."/>
      <w:lvlJc w:val="left"/>
      <w:pPr>
        <w:ind w:left="2586" w:hanging="360"/>
      </w:pPr>
    </w:lvl>
    <w:lvl w:ilvl="4" w:tplc="8A242AA8" w:tentative="1">
      <w:start w:val="1"/>
      <w:numFmt w:val="lowerLetter"/>
      <w:lvlText w:val="%5."/>
      <w:lvlJc w:val="left"/>
      <w:pPr>
        <w:ind w:left="3306" w:hanging="360"/>
      </w:pPr>
    </w:lvl>
    <w:lvl w:ilvl="5" w:tplc="FB941CA2" w:tentative="1">
      <w:start w:val="1"/>
      <w:numFmt w:val="lowerRoman"/>
      <w:lvlText w:val="%6."/>
      <w:lvlJc w:val="right"/>
      <w:pPr>
        <w:ind w:left="4026" w:hanging="180"/>
      </w:pPr>
    </w:lvl>
    <w:lvl w:ilvl="6" w:tplc="CF582302" w:tentative="1">
      <w:start w:val="1"/>
      <w:numFmt w:val="decimal"/>
      <w:lvlText w:val="%7."/>
      <w:lvlJc w:val="left"/>
      <w:pPr>
        <w:ind w:left="4746" w:hanging="360"/>
      </w:pPr>
    </w:lvl>
    <w:lvl w:ilvl="7" w:tplc="70FA88F2" w:tentative="1">
      <w:start w:val="1"/>
      <w:numFmt w:val="lowerLetter"/>
      <w:lvlText w:val="%8."/>
      <w:lvlJc w:val="left"/>
      <w:pPr>
        <w:ind w:left="5466" w:hanging="360"/>
      </w:pPr>
    </w:lvl>
    <w:lvl w:ilvl="8" w:tplc="47666E7C" w:tentative="1">
      <w:start w:val="1"/>
      <w:numFmt w:val="lowerRoman"/>
      <w:lvlText w:val="%9."/>
      <w:lvlJc w:val="right"/>
      <w:pPr>
        <w:ind w:left="6186" w:hanging="180"/>
      </w:pPr>
    </w:lvl>
  </w:abstractNum>
  <w:abstractNum w:abstractNumId="43" w15:restartNumberingAfterBreak="0">
    <w:nsid w:val="652508F0"/>
    <w:multiLevelType w:val="hybridMultilevel"/>
    <w:tmpl w:val="AE3E0E36"/>
    <w:lvl w:ilvl="0" w:tplc="01603B04">
      <w:numFmt w:val="bullet"/>
      <w:lvlText w:val=""/>
      <w:lvlJc w:val="left"/>
      <w:pPr>
        <w:ind w:left="720" w:hanging="360"/>
      </w:pPr>
      <w:rPr>
        <w:rFonts w:ascii="Symbol" w:eastAsiaTheme="minorHAnsi" w:hAnsi="Symbol" w:cs="Arial" w:hint="default"/>
        <w:color w:val="16AD85"/>
      </w:rPr>
    </w:lvl>
    <w:lvl w:ilvl="1" w:tplc="8BCEFDC0" w:tentative="1">
      <w:start w:val="1"/>
      <w:numFmt w:val="bullet"/>
      <w:lvlText w:val="o"/>
      <w:lvlJc w:val="left"/>
      <w:pPr>
        <w:ind w:left="1440" w:hanging="360"/>
      </w:pPr>
      <w:rPr>
        <w:rFonts w:ascii="Courier New" w:hAnsi="Courier New" w:cs="Courier New" w:hint="default"/>
      </w:rPr>
    </w:lvl>
    <w:lvl w:ilvl="2" w:tplc="7584B218" w:tentative="1">
      <w:start w:val="1"/>
      <w:numFmt w:val="bullet"/>
      <w:lvlText w:val=""/>
      <w:lvlJc w:val="left"/>
      <w:pPr>
        <w:ind w:left="2160" w:hanging="360"/>
      </w:pPr>
      <w:rPr>
        <w:rFonts w:ascii="Wingdings" w:hAnsi="Wingdings" w:hint="default"/>
      </w:rPr>
    </w:lvl>
    <w:lvl w:ilvl="3" w:tplc="B8E0D896" w:tentative="1">
      <w:start w:val="1"/>
      <w:numFmt w:val="bullet"/>
      <w:lvlText w:val=""/>
      <w:lvlJc w:val="left"/>
      <w:pPr>
        <w:ind w:left="2880" w:hanging="360"/>
      </w:pPr>
      <w:rPr>
        <w:rFonts w:ascii="Symbol" w:hAnsi="Symbol" w:hint="default"/>
      </w:rPr>
    </w:lvl>
    <w:lvl w:ilvl="4" w:tplc="76A64758" w:tentative="1">
      <w:start w:val="1"/>
      <w:numFmt w:val="bullet"/>
      <w:lvlText w:val="o"/>
      <w:lvlJc w:val="left"/>
      <w:pPr>
        <w:ind w:left="3600" w:hanging="360"/>
      </w:pPr>
      <w:rPr>
        <w:rFonts w:ascii="Courier New" w:hAnsi="Courier New" w:cs="Courier New" w:hint="default"/>
      </w:rPr>
    </w:lvl>
    <w:lvl w:ilvl="5" w:tplc="8D58083C" w:tentative="1">
      <w:start w:val="1"/>
      <w:numFmt w:val="bullet"/>
      <w:lvlText w:val=""/>
      <w:lvlJc w:val="left"/>
      <w:pPr>
        <w:ind w:left="4320" w:hanging="360"/>
      </w:pPr>
      <w:rPr>
        <w:rFonts w:ascii="Wingdings" w:hAnsi="Wingdings" w:hint="default"/>
      </w:rPr>
    </w:lvl>
    <w:lvl w:ilvl="6" w:tplc="26C0EFE0" w:tentative="1">
      <w:start w:val="1"/>
      <w:numFmt w:val="bullet"/>
      <w:lvlText w:val=""/>
      <w:lvlJc w:val="left"/>
      <w:pPr>
        <w:ind w:left="5040" w:hanging="360"/>
      </w:pPr>
      <w:rPr>
        <w:rFonts w:ascii="Symbol" w:hAnsi="Symbol" w:hint="default"/>
      </w:rPr>
    </w:lvl>
    <w:lvl w:ilvl="7" w:tplc="1ECE31EE" w:tentative="1">
      <w:start w:val="1"/>
      <w:numFmt w:val="bullet"/>
      <w:lvlText w:val="o"/>
      <w:lvlJc w:val="left"/>
      <w:pPr>
        <w:ind w:left="5760" w:hanging="360"/>
      </w:pPr>
      <w:rPr>
        <w:rFonts w:ascii="Courier New" w:hAnsi="Courier New" w:cs="Courier New" w:hint="default"/>
      </w:rPr>
    </w:lvl>
    <w:lvl w:ilvl="8" w:tplc="DB060FB6" w:tentative="1">
      <w:start w:val="1"/>
      <w:numFmt w:val="bullet"/>
      <w:lvlText w:val=""/>
      <w:lvlJc w:val="left"/>
      <w:pPr>
        <w:ind w:left="6480" w:hanging="360"/>
      </w:pPr>
      <w:rPr>
        <w:rFonts w:ascii="Wingdings" w:hAnsi="Wingdings" w:hint="default"/>
      </w:rPr>
    </w:lvl>
  </w:abstractNum>
  <w:abstractNum w:abstractNumId="44" w15:restartNumberingAfterBreak="0">
    <w:nsid w:val="698F6812"/>
    <w:multiLevelType w:val="hybridMultilevel"/>
    <w:tmpl w:val="2E24A4B6"/>
    <w:lvl w:ilvl="0" w:tplc="7D46681E">
      <w:start w:val="1"/>
      <w:numFmt w:val="decimal"/>
      <w:lvlText w:val="%1."/>
      <w:lvlJc w:val="left"/>
      <w:pPr>
        <w:ind w:left="360" w:hanging="360"/>
      </w:pPr>
      <w:rPr>
        <w:color w:val="auto"/>
      </w:rPr>
    </w:lvl>
    <w:lvl w:ilvl="1" w:tplc="AD02D10E">
      <w:start w:val="1"/>
      <w:numFmt w:val="lowerLetter"/>
      <w:lvlText w:val="%2."/>
      <w:lvlJc w:val="left"/>
      <w:pPr>
        <w:ind w:left="1636" w:hanging="360"/>
      </w:pPr>
    </w:lvl>
    <w:lvl w:ilvl="2" w:tplc="A47A8232">
      <w:start w:val="1"/>
      <w:numFmt w:val="lowerRoman"/>
      <w:lvlText w:val="%3."/>
      <w:lvlJc w:val="right"/>
      <w:pPr>
        <w:ind w:left="2016" w:hanging="180"/>
      </w:pPr>
    </w:lvl>
    <w:lvl w:ilvl="3" w:tplc="4768AD52">
      <w:start w:val="1"/>
      <w:numFmt w:val="decimal"/>
      <w:lvlText w:val="%4."/>
      <w:lvlJc w:val="left"/>
      <w:pPr>
        <w:ind w:left="2736" w:hanging="360"/>
      </w:pPr>
    </w:lvl>
    <w:lvl w:ilvl="4" w:tplc="D5AA5D60">
      <w:start w:val="1"/>
      <w:numFmt w:val="lowerLetter"/>
      <w:lvlText w:val="%5."/>
      <w:lvlJc w:val="left"/>
      <w:pPr>
        <w:ind w:left="3456" w:hanging="360"/>
      </w:pPr>
    </w:lvl>
    <w:lvl w:ilvl="5" w:tplc="A6AA313E">
      <w:start w:val="1"/>
      <w:numFmt w:val="lowerRoman"/>
      <w:lvlText w:val="%6."/>
      <w:lvlJc w:val="right"/>
      <w:pPr>
        <w:ind w:left="4176" w:hanging="180"/>
      </w:pPr>
    </w:lvl>
    <w:lvl w:ilvl="6" w:tplc="9ACE5DA8">
      <w:start w:val="1"/>
      <w:numFmt w:val="decimal"/>
      <w:lvlText w:val="%7."/>
      <w:lvlJc w:val="left"/>
      <w:pPr>
        <w:ind w:left="4896" w:hanging="360"/>
      </w:pPr>
    </w:lvl>
    <w:lvl w:ilvl="7" w:tplc="69D6972C">
      <w:start w:val="1"/>
      <w:numFmt w:val="lowerLetter"/>
      <w:lvlText w:val="%8."/>
      <w:lvlJc w:val="left"/>
      <w:pPr>
        <w:ind w:left="5616" w:hanging="360"/>
      </w:pPr>
    </w:lvl>
    <w:lvl w:ilvl="8" w:tplc="E2963DCC">
      <w:start w:val="1"/>
      <w:numFmt w:val="lowerRoman"/>
      <w:lvlText w:val="%9."/>
      <w:lvlJc w:val="right"/>
      <w:pPr>
        <w:ind w:left="6336" w:hanging="180"/>
      </w:pPr>
    </w:lvl>
  </w:abstractNum>
  <w:abstractNum w:abstractNumId="45" w15:restartNumberingAfterBreak="0">
    <w:nsid w:val="6BCC43AD"/>
    <w:multiLevelType w:val="multilevel"/>
    <w:tmpl w:val="60E84228"/>
    <w:lvl w:ilvl="0">
      <w:start w:val="1"/>
      <w:numFmt w:val="bullet"/>
      <w:lvlText w:val=""/>
      <w:lvlJc w:val="left"/>
      <w:pPr>
        <w:tabs>
          <w:tab w:val="num" w:pos="720"/>
        </w:tabs>
        <w:ind w:left="720" w:hanging="360"/>
      </w:pPr>
      <w:rPr>
        <w:rFonts w:ascii="Symbol" w:hAnsi="Symbol" w:hint="default"/>
        <w:color w:val="16AD85"/>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C34D5"/>
    <w:multiLevelType w:val="hybridMultilevel"/>
    <w:tmpl w:val="FE54918A"/>
    <w:lvl w:ilvl="0" w:tplc="EC062080">
      <w:start w:val="1"/>
      <w:numFmt w:val="bullet"/>
      <w:lvlText w:val=""/>
      <w:lvlJc w:val="left"/>
      <w:pPr>
        <w:ind w:left="720" w:hanging="360"/>
      </w:pPr>
      <w:rPr>
        <w:rFonts w:ascii="Symbol" w:hAnsi="Symbol" w:hint="default"/>
        <w:color w:val="16AD85"/>
      </w:rPr>
    </w:lvl>
    <w:lvl w:ilvl="1" w:tplc="531CABC8" w:tentative="1">
      <w:start w:val="1"/>
      <w:numFmt w:val="bullet"/>
      <w:lvlText w:val="o"/>
      <w:lvlJc w:val="left"/>
      <w:pPr>
        <w:ind w:left="1440" w:hanging="360"/>
      </w:pPr>
      <w:rPr>
        <w:rFonts w:ascii="Courier New" w:hAnsi="Courier New" w:cs="Courier New" w:hint="default"/>
      </w:rPr>
    </w:lvl>
    <w:lvl w:ilvl="2" w:tplc="96386164" w:tentative="1">
      <w:start w:val="1"/>
      <w:numFmt w:val="bullet"/>
      <w:lvlText w:val=""/>
      <w:lvlJc w:val="left"/>
      <w:pPr>
        <w:ind w:left="2160" w:hanging="360"/>
      </w:pPr>
      <w:rPr>
        <w:rFonts w:ascii="Wingdings" w:hAnsi="Wingdings" w:hint="default"/>
      </w:rPr>
    </w:lvl>
    <w:lvl w:ilvl="3" w:tplc="9EA220EA" w:tentative="1">
      <w:start w:val="1"/>
      <w:numFmt w:val="bullet"/>
      <w:lvlText w:val=""/>
      <w:lvlJc w:val="left"/>
      <w:pPr>
        <w:ind w:left="2880" w:hanging="360"/>
      </w:pPr>
      <w:rPr>
        <w:rFonts w:ascii="Symbol" w:hAnsi="Symbol" w:hint="default"/>
      </w:rPr>
    </w:lvl>
    <w:lvl w:ilvl="4" w:tplc="210C5136" w:tentative="1">
      <w:start w:val="1"/>
      <w:numFmt w:val="bullet"/>
      <w:lvlText w:val="o"/>
      <w:lvlJc w:val="left"/>
      <w:pPr>
        <w:ind w:left="3600" w:hanging="360"/>
      </w:pPr>
      <w:rPr>
        <w:rFonts w:ascii="Courier New" w:hAnsi="Courier New" w:cs="Courier New" w:hint="default"/>
      </w:rPr>
    </w:lvl>
    <w:lvl w:ilvl="5" w:tplc="E4564C36" w:tentative="1">
      <w:start w:val="1"/>
      <w:numFmt w:val="bullet"/>
      <w:lvlText w:val=""/>
      <w:lvlJc w:val="left"/>
      <w:pPr>
        <w:ind w:left="4320" w:hanging="360"/>
      </w:pPr>
      <w:rPr>
        <w:rFonts w:ascii="Wingdings" w:hAnsi="Wingdings" w:hint="default"/>
      </w:rPr>
    </w:lvl>
    <w:lvl w:ilvl="6" w:tplc="17E06A82" w:tentative="1">
      <w:start w:val="1"/>
      <w:numFmt w:val="bullet"/>
      <w:lvlText w:val=""/>
      <w:lvlJc w:val="left"/>
      <w:pPr>
        <w:ind w:left="5040" w:hanging="360"/>
      </w:pPr>
      <w:rPr>
        <w:rFonts w:ascii="Symbol" w:hAnsi="Symbol" w:hint="default"/>
      </w:rPr>
    </w:lvl>
    <w:lvl w:ilvl="7" w:tplc="71A0962E" w:tentative="1">
      <w:start w:val="1"/>
      <w:numFmt w:val="bullet"/>
      <w:lvlText w:val="o"/>
      <w:lvlJc w:val="left"/>
      <w:pPr>
        <w:ind w:left="5760" w:hanging="360"/>
      </w:pPr>
      <w:rPr>
        <w:rFonts w:ascii="Courier New" w:hAnsi="Courier New" w:cs="Courier New" w:hint="default"/>
      </w:rPr>
    </w:lvl>
    <w:lvl w:ilvl="8" w:tplc="FAA07D56" w:tentative="1">
      <w:start w:val="1"/>
      <w:numFmt w:val="bullet"/>
      <w:lvlText w:val=""/>
      <w:lvlJc w:val="left"/>
      <w:pPr>
        <w:ind w:left="6480" w:hanging="360"/>
      </w:pPr>
      <w:rPr>
        <w:rFonts w:ascii="Wingdings" w:hAnsi="Wingdings" w:hint="default"/>
      </w:rPr>
    </w:lvl>
  </w:abstractNum>
  <w:abstractNum w:abstractNumId="47" w15:restartNumberingAfterBreak="0">
    <w:nsid w:val="71452533"/>
    <w:multiLevelType w:val="hybridMultilevel"/>
    <w:tmpl w:val="F59CF656"/>
    <w:lvl w:ilvl="0" w:tplc="1FA6887E">
      <w:start w:val="1"/>
      <w:numFmt w:val="lowerLetter"/>
      <w:lvlText w:val="%1)"/>
      <w:lvlJc w:val="left"/>
      <w:pPr>
        <w:ind w:left="928" w:hanging="360"/>
      </w:pPr>
      <w:rPr>
        <w:rFonts w:ascii="Arial" w:hAnsi="Arial" w:cs="Arial" w:hint="default"/>
        <w:b/>
        <w:bCs/>
        <w:color w:val="16AD85"/>
        <w:sz w:val="28"/>
        <w:szCs w:val="28"/>
      </w:rPr>
    </w:lvl>
    <w:lvl w:ilvl="1" w:tplc="EAE26372" w:tentative="1">
      <w:start w:val="1"/>
      <w:numFmt w:val="lowerLetter"/>
      <w:lvlText w:val="%2."/>
      <w:lvlJc w:val="left"/>
      <w:pPr>
        <w:ind w:left="1800" w:hanging="360"/>
      </w:pPr>
    </w:lvl>
    <w:lvl w:ilvl="2" w:tplc="62888616" w:tentative="1">
      <w:start w:val="1"/>
      <w:numFmt w:val="lowerRoman"/>
      <w:lvlText w:val="%3."/>
      <w:lvlJc w:val="right"/>
      <w:pPr>
        <w:ind w:left="2520" w:hanging="180"/>
      </w:pPr>
    </w:lvl>
    <w:lvl w:ilvl="3" w:tplc="5CB27D80" w:tentative="1">
      <w:start w:val="1"/>
      <w:numFmt w:val="decimal"/>
      <w:lvlText w:val="%4."/>
      <w:lvlJc w:val="left"/>
      <w:pPr>
        <w:ind w:left="3240" w:hanging="360"/>
      </w:pPr>
    </w:lvl>
    <w:lvl w:ilvl="4" w:tplc="FBF4459C" w:tentative="1">
      <w:start w:val="1"/>
      <w:numFmt w:val="lowerLetter"/>
      <w:lvlText w:val="%5."/>
      <w:lvlJc w:val="left"/>
      <w:pPr>
        <w:ind w:left="3960" w:hanging="360"/>
      </w:pPr>
    </w:lvl>
    <w:lvl w:ilvl="5" w:tplc="F3686DEE" w:tentative="1">
      <w:start w:val="1"/>
      <w:numFmt w:val="lowerRoman"/>
      <w:lvlText w:val="%6."/>
      <w:lvlJc w:val="right"/>
      <w:pPr>
        <w:ind w:left="4680" w:hanging="180"/>
      </w:pPr>
    </w:lvl>
    <w:lvl w:ilvl="6" w:tplc="D5EC611A" w:tentative="1">
      <w:start w:val="1"/>
      <w:numFmt w:val="decimal"/>
      <w:lvlText w:val="%7."/>
      <w:lvlJc w:val="left"/>
      <w:pPr>
        <w:ind w:left="5400" w:hanging="360"/>
      </w:pPr>
    </w:lvl>
    <w:lvl w:ilvl="7" w:tplc="A23EB98E" w:tentative="1">
      <w:start w:val="1"/>
      <w:numFmt w:val="lowerLetter"/>
      <w:lvlText w:val="%8."/>
      <w:lvlJc w:val="left"/>
      <w:pPr>
        <w:ind w:left="6120" w:hanging="360"/>
      </w:pPr>
    </w:lvl>
    <w:lvl w:ilvl="8" w:tplc="0BF2ABB6" w:tentative="1">
      <w:start w:val="1"/>
      <w:numFmt w:val="lowerRoman"/>
      <w:lvlText w:val="%9."/>
      <w:lvlJc w:val="right"/>
      <w:pPr>
        <w:ind w:left="6840" w:hanging="180"/>
      </w:pPr>
    </w:lvl>
  </w:abstractNum>
  <w:abstractNum w:abstractNumId="48" w15:restartNumberingAfterBreak="0">
    <w:nsid w:val="71C4398E"/>
    <w:multiLevelType w:val="hybridMultilevel"/>
    <w:tmpl w:val="DAB854DA"/>
    <w:lvl w:ilvl="0" w:tplc="3E98D0C4">
      <w:numFmt w:val="bullet"/>
      <w:lvlText w:val=""/>
      <w:lvlJc w:val="left"/>
      <w:pPr>
        <w:ind w:left="720" w:hanging="360"/>
      </w:pPr>
      <w:rPr>
        <w:rFonts w:ascii="Symbol" w:eastAsiaTheme="minorHAnsi" w:hAnsi="Symbol" w:cs="Arial" w:hint="default"/>
        <w:color w:val="16AD85"/>
      </w:rPr>
    </w:lvl>
    <w:lvl w:ilvl="1" w:tplc="DEECB82C" w:tentative="1">
      <w:start w:val="1"/>
      <w:numFmt w:val="bullet"/>
      <w:lvlText w:val="o"/>
      <w:lvlJc w:val="left"/>
      <w:pPr>
        <w:ind w:left="1440" w:hanging="360"/>
      </w:pPr>
      <w:rPr>
        <w:rFonts w:ascii="Courier New" w:hAnsi="Courier New" w:cs="Courier New" w:hint="default"/>
      </w:rPr>
    </w:lvl>
    <w:lvl w:ilvl="2" w:tplc="F020A4FE" w:tentative="1">
      <w:start w:val="1"/>
      <w:numFmt w:val="bullet"/>
      <w:lvlText w:val=""/>
      <w:lvlJc w:val="left"/>
      <w:pPr>
        <w:ind w:left="2160" w:hanging="360"/>
      </w:pPr>
      <w:rPr>
        <w:rFonts w:ascii="Wingdings" w:hAnsi="Wingdings" w:hint="default"/>
      </w:rPr>
    </w:lvl>
    <w:lvl w:ilvl="3" w:tplc="3B34CDFC" w:tentative="1">
      <w:start w:val="1"/>
      <w:numFmt w:val="bullet"/>
      <w:lvlText w:val=""/>
      <w:lvlJc w:val="left"/>
      <w:pPr>
        <w:ind w:left="2880" w:hanging="360"/>
      </w:pPr>
      <w:rPr>
        <w:rFonts w:ascii="Symbol" w:hAnsi="Symbol" w:hint="default"/>
      </w:rPr>
    </w:lvl>
    <w:lvl w:ilvl="4" w:tplc="E6ACE4F6" w:tentative="1">
      <w:start w:val="1"/>
      <w:numFmt w:val="bullet"/>
      <w:lvlText w:val="o"/>
      <w:lvlJc w:val="left"/>
      <w:pPr>
        <w:ind w:left="3600" w:hanging="360"/>
      </w:pPr>
      <w:rPr>
        <w:rFonts w:ascii="Courier New" w:hAnsi="Courier New" w:cs="Courier New" w:hint="default"/>
      </w:rPr>
    </w:lvl>
    <w:lvl w:ilvl="5" w:tplc="602AAAEA" w:tentative="1">
      <w:start w:val="1"/>
      <w:numFmt w:val="bullet"/>
      <w:lvlText w:val=""/>
      <w:lvlJc w:val="left"/>
      <w:pPr>
        <w:ind w:left="4320" w:hanging="360"/>
      </w:pPr>
      <w:rPr>
        <w:rFonts w:ascii="Wingdings" w:hAnsi="Wingdings" w:hint="default"/>
      </w:rPr>
    </w:lvl>
    <w:lvl w:ilvl="6" w:tplc="808A986C" w:tentative="1">
      <w:start w:val="1"/>
      <w:numFmt w:val="bullet"/>
      <w:lvlText w:val=""/>
      <w:lvlJc w:val="left"/>
      <w:pPr>
        <w:ind w:left="5040" w:hanging="360"/>
      </w:pPr>
      <w:rPr>
        <w:rFonts w:ascii="Symbol" w:hAnsi="Symbol" w:hint="default"/>
      </w:rPr>
    </w:lvl>
    <w:lvl w:ilvl="7" w:tplc="D8AA91AE" w:tentative="1">
      <w:start w:val="1"/>
      <w:numFmt w:val="bullet"/>
      <w:lvlText w:val="o"/>
      <w:lvlJc w:val="left"/>
      <w:pPr>
        <w:ind w:left="5760" w:hanging="360"/>
      </w:pPr>
      <w:rPr>
        <w:rFonts w:ascii="Courier New" w:hAnsi="Courier New" w:cs="Courier New" w:hint="default"/>
      </w:rPr>
    </w:lvl>
    <w:lvl w:ilvl="8" w:tplc="61A0C108" w:tentative="1">
      <w:start w:val="1"/>
      <w:numFmt w:val="bullet"/>
      <w:lvlText w:val=""/>
      <w:lvlJc w:val="left"/>
      <w:pPr>
        <w:ind w:left="6480" w:hanging="360"/>
      </w:pPr>
      <w:rPr>
        <w:rFonts w:ascii="Wingdings" w:hAnsi="Wingdings" w:hint="default"/>
      </w:rPr>
    </w:lvl>
  </w:abstractNum>
  <w:abstractNum w:abstractNumId="49" w15:restartNumberingAfterBreak="0">
    <w:nsid w:val="72F318EE"/>
    <w:multiLevelType w:val="hybridMultilevel"/>
    <w:tmpl w:val="5512F896"/>
    <w:lvl w:ilvl="0" w:tplc="8FBA5558">
      <w:start w:val="1"/>
      <w:numFmt w:val="bullet"/>
      <w:lvlText w:val=""/>
      <w:lvlJc w:val="left"/>
      <w:pPr>
        <w:ind w:left="849"/>
      </w:pPr>
      <w:rPr>
        <w:rFonts w:ascii="Symbol" w:hAnsi="Symbol" w:hint="default"/>
        <w:b w:val="0"/>
        <w:i w:val="0"/>
        <w:strike w:val="0"/>
        <w:dstrike w:val="0"/>
        <w:color w:val="16AD85"/>
        <w:sz w:val="24"/>
        <w:szCs w:val="24"/>
        <w:u w:val="none" w:color="000000"/>
        <w:bdr w:val="none" w:sz="0" w:space="0" w:color="auto"/>
        <w:shd w:val="clear" w:color="auto" w:fill="auto"/>
        <w:vertAlign w:val="baseline"/>
      </w:rPr>
    </w:lvl>
    <w:lvl w:ilvl="1" w:tplc="9B186522">
      <w:start w:val="1"/>
      <w:numFmt w:val="bullet"/>
      <w:lvlText w:val="o"/>
      <w:lvlJc w:val="left"/>
      <w:pPr>
        <w:ind w:left="16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2" w:tplc="59E62E3A">
      <w:start w:val="1"/>
      <w:numFmt w:val="bullet"/>
      <w:lvlText w:val="▪"/>
      <w:lvlJc w:val="left"/>
      <w:pPr>
        <w:ind w:left="23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3" w:tplc="D96207FE">
      <w:start w:val="1"/>
      <w:numFmt w:val="bullet"/>
      <w:lvlText w:val="•"/>
      <w:lvlJc w:val="left"/>
      <w:pPr>
        <w:ind w:left="30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4" w:tplc="EE64FA00">
      <w:start w:val="1"/>
      <w:numFmt w:val="bullet"/>
      <w:lvlText w:val="o"/>
      <w:lvlJc w:val="left"/>
      <w:pPr>
        <w:ind w:left="380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5" w:tplc="9C40DC34">
      <w:start w:val="1"/>
      <w:numFmt w:val="bullet"/>
      <w:lvlText w:val="▪"/>
      <w:lvlJc w:val="left"/>
      <w:pPr>
        <w:ind w:left="452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6" w:tplc="53CE77DE">
      <w:start w:val="1"/>
      <w:numFmt w:val="bullet"/>
      <w:lvlText w:val="•"/>
      <w:lvlJc w:val="left"/>
      <w:pPr>
        <w:ind w:left="524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7" w:tplc="18DCFAFA">
      <w:start w:val="1"/>
      <w:numFmt w:val="bullet"/>
      <w:lvlText w:val="o"/>
      <w:lvlJc w:val="left"/>
      <w:pPr>
        <w:ind w:left="596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lvl w:ilvl="8" w:tplc="083C27C0">
      <w:start w:val="1"/>
      <w:numFmt w:val="bullet"/>
      <w:lvlText w:val="▪"/>
      <w:lvlJc w:val="left"/>
      <w:pPr>
        <w:ind w:left="6686"/>
      </w:pPr>
      <w:rPr>
        <w:rFonts w:ascii="Arial" w:eastAsia="Arial" w:hAnsi="Arial" w:cs="Arial"/>
        <w:b w:val="0"/>
        <w:i w:val="0"/>
        <w:strike w:val="0"/>
        <w:dstrike w:val="0"/>
        <w:color w:val="4A9FDC"/>
        <w:sz w:val="24"/>
        <w:szCs w:val="24"/>
        <w:u w:val="none" w:color="000000"/>
        <w:bdr w:val="none" w:sz="0" w:space="0" w:color="auto"/>
        <w:shd w:val="clear" w:color="auto" w:fill="auto"/>
        <w:vertAlign w:val="baseline"/>
      </w:rPr>
    </w:lvl>
  </w:abstractNum>
  <w:abstractNum w:abstractNumId="50" w15:restartNumberingAfterBreak="0">
    <w:nsid w:val="7CE70AB6"/>
    <w:multiLevelType w:val="hybridMultilevel"/>
    <w:tmpl w:val="243EE2DE"/>
    <w:lvl w:ilvl="0" w:tplc="14545F06">
      <w:numFmt w:val="bullet"/>
      <w:lvlText w:val=""/>
      <w:lvlJc w:val="left"/>
      <w:pPr>
        <w:ind w:left="720" w:hanging="360"/>
      </w:pPr>
      <w:rPr>
        <w:rFonts w:ascii="Symbol" w:eastAsiaTheme="minorHAnsi" w:hAnsi="Symbol" w:cs="Arial" w:hint="default"/>
        <w:color w:val="16AD85"/>
      </w:rPr>
    </w:lvl>
    <w:lvl w:ilvl="1" w:tplc="F86AA51E" w:tentative="1">
      <w:start w:val="1"/>
      <w:numFmt w:val="bullet"/>
      <w:lvlText w:val="o"/>
      <w:lvlJc w:val="left"/>
      <w:pPr>
        <w:ind w:left="1440" w:hanging="360"/>
      </w:pPr>
      <w:rPr>
        <w:rFonts w:ascii="Courier New" w:hAnsi="Courier New" w:cs="Courier New" w:hint="default"/>
      </w:rPr>
    </w:lvl>
    <w:lvl w:ilvl="2" w:tplc="DE7CD6BC" w:tentative="1">
      <w:start w:val="1"/>
      <w:numFmt w:val="bullet"/>
      <w:lvlText w:val=""/>
      <w:lvlJc w:val="left"/>
      <w:pPr>
        <w:ind w:left="2160" w:hanging="360"/>
      </w:pPr>
      <w:rPr>
        <w:rFonts w:ascii="Wingdings" w:hAnsi="Wingdings" w:hint="default"/>
      </w:rPr>
    </w:lvl>
    <w:lvl w:ilvl="3" w:tplc="9D8CB148" w:tentative="1">
      <w:start w:val="1"/>
      <w:numFmt w:val="bullet"/>
      <w:lvlText w:val=""/>
      <w:lvlJc w:val="left"/>
      <w:pPr>
        <w:ind w:left="2880" w:hanging="360"/>
      </w:pPr>
      <w:rPr>
        <w:rFonts w:ascii="Symbol" w:hAnsi="Symbol" w:hint="default"/>
      </w:rPr>
    </w:lvl>
    <w:lvl w:ilvl="4" w:tplc="AA143C48" w:tentative="1">
      <w:start w:val="1"/>
      <w:numFmt w:val="bullet"/>
      <w:lvlText w:val="o"/>
      <w:lvlJc w:val="left"/>
      <w:pPr>
        <w:ind w:left="3600" w:hanging="360"/>
      </w:pPr>
      <w:rPr>
        <w:rFonts w:ascii="Courier New" w:hAnsi="Courier New" w:cs="Courier New" w:hint="default"/>
      </w:rPr>
    </w:lvl>
    <w:lvl w:ilvl="5" w:tplc="FD22BE5C" w:tentative="1">
      <w:start w:val="1"/>
      <w:numFmt w:val="bullet"/>
      <w:lvlText w:val=""/>
      <w:lvlJc w:val="left"/>
      <w:pPr>
        <w:ind w:left="4320" w:hanging="360"/>
      </w:pPr>
      <w:rPr>
        <w:rFonts w:ascii="Wingdings" w:hAnsi="Wingdings" w:hint="default"/>
      </w:rPr>
    </w:lvl>
    <w:lvl w:ilvl="6" w:tplc="82489F7A" w:tentative="1">
      <w:start w:val="1"/>
      <w:numFmt w:val="bullet"/>
      <w:lvlText w:val=""/>
      <w:lvlJc w:val="left"/>
      <w:pPr>
        <w:ind w:left="5040" w:hanging="360"/>
      </w:pPr>
      <w:rPr>
        <w:rFonts w:ascii="Symbol" w:hAnsi="Symbol" w:hint="default"/>
      </w:rPr>
    </w:lvl>
    <w:lvl w:ilvl="7" w:tplc="AE186862" w:tentative="1">
      <w:start w:val="1"/>
      <w:numFmt w:val="bullet"/>
      <w:lvlText w:val="o"/>
      <w:lvlJc w:val="left"/>
      <w:pPr>
        <w:ind w:left="5760" w:hanging="360"/>
      </w:pPr>
      <w:rPr>
        <w:rFonts w:ascii="Courier New" w:hAnsi="Courier New" w:cs="Courier New" w:hint="default"/>
      </w:rPr>
    </w:lvl>
    <w:lvl w:ilvl="8" w:tplc="FC946CD8" w:tentative="1">
      <w:start w:val="1"/>
      <w:numFmt w:val="bullet"/>
      <w:lvlText w:val=""/>
      <w:lvlJc w:val="left"/>
      <w:pPr>
        <w:ind w:left="6480" w:hanging="360"/>
      </w:pPr>
      <w:rPr>
        <w:rFonts w:ascii="Wingdings" w:hAnsi="Wingdings" w:hint="default"/>
      </w:rPr>
    </w:lvl>
  </w:abstractNum>
  <w:abstractNum w:abstractNumId="51" w15:restartNumberingAfterBreak="0">
    <w:nsid w:val="7DFF7FE6"/>
    <w:multiLevelType w:val="hybridMultilevel"/>
    <w:tmpl w:val="11D43DD0"/>
    <w:lvl w:ilvl="0" w:tplc="B69C1D64">
      <w:start w:val="1"/>
      <w:numFmt w:val="bullet"/>
      <w:lvlText w:val=""/>
      <w:lvlJc w:val="left"/>
      <w:pPr>
        <w:ind w:left="720" w:hanging="360"/>
      </w:pPr>
      <w:rPr>
        <w:rFonts w:ascii="Symbol" w:hAnsi="Symbol" w:hint="default"/>
        <w:color w:val="16AD85"/>
        <w:sz w:val="24"/>
        <w:szCs w:val="24"/>
      </w:rPr>
    </w:lvl>
    <w:lvl w:ilvl="1" w:tplc="CFD23F6E" w:tentative="1">
      <w:start w:val="1"/>
      <w:numFmt w:val="bullet"/>
      <w:lvlText w:val="o"/>
      <w:lvlJc w:val="left"/>
      <w:pPr>
        <w:ind w:left="1440" w:hanging="360"/>
      </w:pPr>
      <w:rPr>
        <w:rFonts w:ascii="Courier New" w:hAnsi="Courier New" w:cs="Courier New" w:hint="default"/>
      </w:rPr>
    </w:lvl>
    <w:lvl w:ilvl="2" w:tplc="C6E4B386" w:tentative="1">
      <w:start w:val="1"/>
      <w:numFmt w:val="bullet"/>
      <w:lvlText w:val=""/>
      <w:lvlJc w:val="left"/>
      <w:pPr>
        <w:ind w:left="2160" w:hanging="360"/>
      </w:pPr>
      <w:rPr>
        <w:rFonts w:ascii="Wingdings" w:hAnsi="Wingdings" w:hint="default"/>
      </w:rPr>
    </w:lvl>
    <w:lvl w:ilvl="3" w:tplc="879E308E" w:tentative="1">
      <w:start w:val="1"/>
      <w:numFmt w:val="bullet"/>
      <w:lvlText w:val=""/>
      <w:lvlJc w:val="left"/>
      <w:pPr>
        <w:ind w:left="2880" w:hanging="360"/>
      </w:pPr>
      <w:rPr>
        <w:rFonts w:ascii="Symbol" w:hAnsi="Symbol" w:hint="default"/>
      </w:rPr>
    </w:lvl>
    <w:lvl w:ilvl="4" w:tplc="2A882C42" w:tentative="1">
      <w:start w:val="1"/>
      <w:numFmt w:val="bullet"/>
      <w:lvlText w:val="o"/>
      <w:lvlJc w:val="left"/>
      <w:pPr>
        <w:ind w:left="3600" w:hanging="360"/>
      </w:pPr>
      <w:rPr>
        <w:rFonts w:ascii="Courier New" w:hAnsi="Courier New" w:cs="Courier New" w:hint="default"/>
      </w:rPr>
    </w:lvl>
    <w:lvl w:ilvl="5" w:tplc="5EF0A82A" w:tentative="1">
      <w:start w:val="1"/>
      <w:numFmt w:val="bullet"/>
      <w:lvlText w:val=""/>
      <w:lvlJc w:val="left"/>
      <w:pPr>
        <w:ind w:left="4320" w:hanging="360"/>
      </w:pPr>
      <w:rPr>
        <w:rFonts w:ascii="Wingdings" w:hAnsi="Wingdings" w:hint="default"/>
      </w:rPr>
    </w:lvl>
    <w:lvl w:ilvl="6" w:tplc="DB8880BC" w:tentative="1">
      <w:start w:val="1"/>
      <w:numFmt w:val="bullet"/>
      <w:lvlText w:val=""/>
      <w:lvlJc w:val="left"/>
      <w:pPr>
        <w:ind w:left="5040" w:hanging="360"/>
      </w:pPr>
      <w:rPr>
        <w:rFonts w:ascii="Symbol" w:hAnsi="Symbol" w:hint="default"/>
      </w:rPr>
    </w:lvl>
    <w:lvl w:ilvl="7" w:tplc="473A0E36" w:tentative="1">
      <w:start w:val="1"/>
      <w:numFmt w:val="bullet"/>
      <w:lvlText w:val="o"/>
      <w:lvlJc w:val="left"/>
      <w:pPr>
        <w:ind w:left="5760" w:hanging="360"/>
      </w:pPr>
      <w:rPr>
        <w:rFonts w:ascii="Courier New" w:hAnsi="Courier New" w:cs="Courier New" w:hint="default"/>
      </w:rPr>
    </w:lvl>
    <w:lvl w:ilvl="8" w:tplc="7E52A112" w:tentative="1">
      <w:start w:val="1"/>
      <w:numFmt w:val="bullet"/>
      <w:lvlText w:val=""/>
      <w:lvlJc w:val="left"/>
      <w:pPr>
        <w:ind w:left="6480" w:hanging="360"/>
      </w:pPr>
      <w:rPr>
        <w:rFonts w:ascii="Wingdings" w:hAnsi="Wingdings" w:hint="default"/>
      </w:rPr>
    </w:lvl>
  </w:abstractNum>
  <w:abstractNum w:abstractNumId="52" w15:restartNumberingAfterBreak="0">
    <w:nsid w:val="7E4E389E"/>
    <w:multiLevelType w:val="hybridMultilevel"/>
    <w:tmpl w:val="3BDA7C26"/>
    <w:lvl w:ilvl="0" w:tplc="4502EF12">
      <w:start w:val="1"/>
      <w:numFmt w:val="bullet"/>
      <w:lvlText w:val=""/>
      <w:lvlJc w:val="left"/>
      <w:pPr>
        <w:ind w:left="720" w:hanging="360"/>
      </w:pPr>
      <w:rPr>
        <w:rFonts w:ascii="Symbol" w:hAnsi="Symbol" w:hint="default"/>
        <w:color w:val="16AD85"/>
      </w:rPr>
    </w:lvl>
    <w:lvl w:ilvl="1" w:tplc="36FA6302" w:tentative="1">
      <w:start w:val="1"/>
      <w:numFmt w:val="bullet"/>
      <w:lvlText w:val="o"/>
      <w:lvlJc w:val="left"/>
      <w:pPr>
        <w:ind w:left="1440" w:hanging="360"/>
      </w:pPr>
      <w:rPr>
        <w:rFonts w:ascii="Courier New" w:hAnsi="Courier New" w:cs="Courier New" w:hint="default"/>
      </w:rPr>
    </w:lvl>
    <w:lvl w:ilvl="2" w:tplc="DC44AB66" w:tentative="1">
      <w:start w:val="1"/>
      <w:numFmt w:val="bullet"/>
      <w:lvlText w:val=""/>
      <w:lvlJc w:val="left"/>
      <w:pPr>
        <w:ind w:left="2160" w:hanging="360"/>
      </w:pPr>
      <w:rPr>
        <w:rFonts w:ascii="Wingdings" w:hAnsi="Wingdings" w:hint="default"/>
      </w:rPr>
    </w:lvl>
    <w:lvl w:ilvl="3" w:tplc="D426545C" w:tentative="1">
      <w:start w:val="1"/>
      <w:numFmt w:val="bullet"/>
      <w:lvlText w:val=""/>
      <w:lvlJc w:val="left"/>
      <w:pPr>
        <w:ind w:left="2880" w:hanging="360"/>
      </w:pPr>
      <w:rPr>
        <w:rFonts w:ascii="Symbol" w:hAnsi="Symbol" w:hint="default"/>
      </w:rPr>
    </w:lvl>
    <w:lvl w:ilvl="4" w:tplc="DC786502" w:tentative="1">
      <w:start w:val="1"/>
      <w:numFmt w:val="bullet"/>
      <w:lvlText w:val="o"/>
      <w:lvlJc w:val="left"/>
      <w:pPr>
        <w:ind w:left="3600" w:hanging="360"/>
      </w:pPr>
      <w:rPr>
        <w:rFonts w:ascii="Courier New" w:hAnsi="Courier New" w:cs="Courier New" w:hint="default"/>
      </w:rPr>
    </w:lvl>
    <w:lvl w:ilvl="5" w:tplc="5E2C12D2" w:tentative="1">
      <w:start w:val="1"/>
      <w:numFmt w:val="bullet"/>
      <w:lvlText w:val=""/>
      <w:lvlJc w:val="left"/>
      <w:pPr>
        <w:ind w:left="4320" w:hanging="360"/>
      </w:pPr>
      <w:rPr>
        <w:rFonts w:ascii="Wingdings" w:hAnsi="Wingdings" w:hint="default"/>
      </w:rPr>
    </w:lvl>
    <w:lvl w:ilvl="6" w:tplc="60CE2F7A" w:tentative="1">
      <w:start w:val="1"/>
      <w:numFmt w:val="bullet"/>
      <w:lvlText w:val=""/>
      <w:lvlJc w:val="left"/>
      <w:pPr>
        <w:ind w:left="5040" w:hanging="360"/>
      </w:pPr>
      <w:rPr>
        <w:rFonts w:ascii="Symbol" w:hAnsi="Symbol" w:hint="default"/>
      </w:rPr>
    </w:lvl>
    <w:lvl w:ilvl="7" w:tplc="DC00693C" w:tentative="1">
      <w:start w:val="1"/>
      <w:numFmt w:val="bullet"/>
      <w:lvlText w:val="o"/>
      <w:lvlJc w:val="left"/>
      <w:pPr>
        <w:ind w:left="5760" w:hanging="360"/>
      </w:pPr>
      <w:rPr>
        <w:rFonts w:ascii="Courier New" w:hAnsi="Courier New" w:cs="Courier New" w:hint="default"/>
      </w:rPr>
    </w:lvl>
    <w:lvl w:ilvl="8" w:tplc="8BA241BE" w:tentative="1">
      <w:start w:val="1"/>
      <w:numFmt w:val="bullet"/>
      <w:lvlText w:val=""/>
      <w:lvlJc w:val="left"/>
      <w:pPr>
        <w:ind w:left="6480" w:hanging="360"/>
      </w:pPr>
      <w:rPr>
        <w:rFonts w:ascii="Wingdings" w:hAnsi="Wingdings" w:hint="default"/>
      </w:rPr>
    </w:lvl>
  </w:abstractNum>
  <w:abstractNum w:abstractNumId="53" w15:restartNumberingAfterBreak="0">
    <w:nsid w:val="7EDE5381"/>
    <w:multiLevelType w:val="hybridMultilevel"/>
    <w:tmpl w:val="10FABFF4"/>
    <w:lvl w:ilvl="0" w:tplc="3E98D0C4">
      <w:numFmt w:val="bullet"/>
      <w:lvlText w:val=""/>
      <w:lvlJc w:val="left"/>
      <w:pPr>
        <w:ind w:left="720" w:hanging="360"/>
      </w:pPr>
      <w:rPr>
        <w:rFonts w:ascii="Symbol" w:eastAsiaTheme="minorHAnsi" w:hAnsi="Symbol" w:cs="Arial" w:hint="default"/>
        <w:color w:val="16AD85"/>
      </w:rPr>
    </w:lvl>
    <w:lvl w:ilvl="1" w:tplc="96720EA4" w:tentative="1">
      <w:start w:val="1"/>
      <w:numFmt w:val="bullet"/>
      <w:lvlText w:val="o"/>
      <w:lvlJc w:val="left"/>
      <w:pPr>
        <w:ind w:left="1440" w:hanging="360"/>
      </w:pPr>
      <w:rPr>
        <w:rFonts w:ascii="Courier New" w:hAnsi="Courier New" w:cs="Courier New" w:hint="default"/>
      </w:rPr>
    </w:lvl>
    <w:lvl w:ilvl="2" w:tplc="2812AA64" w:tentative="1">
      <w:start w:val="1"/>
      <w:numFmt w:val="bullet"/>
      <w:lvlText w:val=""/>
      <w:lvlJc w:val="left"/>
      <w:pPr>
        <w:ind w:left="2160" w:hanging="360"/>
      </w:pPr>
      <w:rPr>
        <w:rFonts w:ascii="Wingdings" w:hAnsi="Wingdings" w:hint="default"/>
      </w:rPr>
    </w:lvl>
    <w:lvl w:ilvl="3" w:tplc="2D489E6A" w:tentative="1">
      <w:start w:val="1"/>
      <w:numFmt w:val="bullet"/>
      <w:lvlText w:val=""/>
      <w:lvlJc w:val="left"/>
      <w:pPr>
        <w:ind w:left="2880" w:hanging="360"/>
      </w:pPr>
      <w:rPr>
        <w:rFonts w:ascii="Symbol" w:hAnsi="Symbol" w:hint="default"/>
      </w:rPr>
    </w:lvl>
    <w:lvl w:ilvl="4" w:tplc="DDAA85EE" w:tentative="1">
      <w:start w:val="1"/>
      <w:numFmt w:val="bullet"/>
      <w:lvlText w:val="o"/>
      <w:lvlJc w:val="left"/>
      <w:pPr>
        <w:ind w:left="3600" w:hanging="360"/>
      </w:pPr>
      <w:rPr>
        <w:rFonts w:ascii="Courier New" w:hAnsi="Courier New" w:cs="Courier New" w:hint="default"/>
      </w:rPr>
    </w:lvl>
    <w:lvl w:ilvl="5" w:tplc="91CA640A" w:tentative="1">
      <w:start w:val="1"/>
      <w:numFmt w:val="bullet"/>
      <w:lvlText w:val=""/>
      <w:lvlJc w:val="left"/>
      <w:pPr>
        <w:ind w:left="4320" w:hanging="360"/>
      </w:pPr>
      <w:rPr>
        <w:rFonts w:ascii="Wingdings" w:hAnsi="Wingdings" w:hint="default"/>
      </w:rPr>
    </w:lvl>
    <w:lvl w:ilvl="6" w:tplc="3E94FFDC" w:tentative="1">
      <w:start w:val="1"/>
      <w:numFmt w:val="bullet"/>
      <w:lvlText w:val=""/>
      <w:lvlJc w:val="left"/>
      <w:pPr>
        <w:ind w:left="5040" w:hanging="360"/>
      </w:pPr>
      <w:rPr>
        <w:rFonts w:ascii="Symbol" w:hAnsi="Symbol" w:hint="default"/>
      </w:rPr>
    </w:lvl>
    <w:lvl w:ilvl="7" w:tplc="562E9760" w:tentative="1">
      <w:start w:val="1"/>
      <w:numFmt w:val="bullet"/>
      <w:lvlText w:val="o"/>
      <w:lvlJc w:val="left"/>
      <w:pPr>
        <w:ind w:left="5760" w:hanging="360"/>
      </w:pPr>
      <w:rPr>
        <w:rFonts w:ascii="Courier New" w:hAnsi="Courier New" w:cs="Courier New" w:hint="default"/>
      </w:rPr>
    </w:lvl>
    <w:lvl w:ilvl="8" w:tplc="DAE4E1BA" w:tentative="1">
      <w:start w:val="1"/>
      <w:numFmt w:val="bullet"/>
      <w:lvlText w:val=""/>
      <w:lvlJc w:val="left"/>
      <w:pPr>
        <w:ind w:left="6480" w:hanging="360"/>
      </w:pPr>
      <w:rPr>
        <w:rFonts w:ascii="Wingdings" w:hAnsi="Wingdings" w:hint="default"/>
      </w:rPr>
    </w:lvl>
  </w:abstractNum>
  <w:num w:numId="1" w16cid:durableId="1808665747">
    <w:abstractNumId w:val="53"/>
  </w:num>
  <w:num w:numId="2" w16cid:durableId="2040742873">
    <w:abstractNumId w:val="47"/>
  </w:num>
  <w:num w:numId="3" w16cid:durableId="677805536">
    <w:abstractNumId w:val="3"/>
  </w:num>
  <w:num w:numId="4" w16cid:durableId="1823543796">
    <w:abstractNumId w:val="37"/>
  </w:num>
  <w:num w:numId="5" w16cid:durableId="280958460">
    <w:abstractNumId w:val="0"/>
  </w:num>
  <w:num w:numId="6" w16cid:durableId="1059592280">
    <w:abstractNumId w:val="1"/>
  </w:num>
  <w:num w:numId="7" w16cid:durableId="742065326">
    <w:abstractNumId w:val="2"/>
  </w:num>
  <w:num w:numId="8" w16cid:durableId="278537690">
    <w:abstractNumId w:val="6"/>
  </w:num>
  <w:num w:numId="9" w16cid:durableId="1261110460">
    <w:abstractNumId w:val="18"/>
  </w:num>
  <w:num w:numId="10" w16cid:durableId="1342658597">
    <w:abstractNumId w:val="26"/>
  </w:num>
  <w:num w:numId="11" w16cid:durableId="1874610841">
    <w:abstractNumId w:val="25"/>
  </w:num>
  <w:num w:numId="12" w16cid:durableId="2137285585">
    <w:abstractNumId w:val="42"/>
  </w:num>
  <w:num w:numId="13" w16cid:durableId="1424455349">
    <w:abstractNumId w:val="17"/>
  </w:num>
  <w:num w:numId="14" w16cid:durableId="266501402">
    <w:abstractNumId w:val="50"/>
  </w:num>
  <w:num w:numId="15" w16cid:durableId="944654153">
    <w:abstractNumId w:val="7"/>
  </w:num>
  <w:num w:numId="16" w16cid:durableId="943271600">
    <w:abstractNumId w:val="43"/>
  </w:num>
  <w:num w:numId="17" w16cid:durableId="191964023">
    <w:abstractNumId w:val="32"/>
  </w:num>
  <w:num w:numId="18" w16cid:durableId="1320187349">
    <w:abstractNumId w:val="4"/>
  </w:num>
  <w:num w:numId="19" w16cid:durableId="1913080457">
    <w:abstractNumId w:val="51"/>
  </w:num>
  <w:num w:numId="20" w16cid:durableId="774905970">
    <w:abstractNumId w:val="40"/>
  </w:num>
  <w:num w:numId="21" w16cid:durableId="1712916252">
    <w:abstractNumId w:val="31"/>
  </w:num>
  <w:num w:numId="22" w16cid:durableId="837574076">
    <w:abstractNumId w:val="36"/>
  </w:num>
  <w:num w:numId="23" w16cid:durableId="1153835359">
    <w:abstractNumId w:val="28"/>
  </w:num>
  <w:num w:numId="24" w16cid:durableId="168059549">
    <w:abstractNumId w:val="38"/>
  </w:num>
  <w:num w:numId="25" w16cid:durableId="2038046642">
    <w:abstractNumId w:val="14"/>
  </w:num>
  <w:num w:numId="26" w16cid:durableId="178198505">
    <w:abstractNumId w:val="46"/>
  </w:num>
  <w:num w:numId="27" w16cid:durableId="890186836">
    <w:abstractNumId w:val="49"/>
  </w:num>
  <w:num w:numId="28" w16cid:durableId="104813741">
    <w:abstractNumId w:val="41"/>
  </w:num>
  <w:num w:numId="29" w16cid:durableId="1149130510">
    <w:abstractNumId w:val="48"/>
  </w:num>
  <w:num w:numId="30" w16cid:durableId="1248807941">
    <w:abstractNumId w:val="11"/>
  </w:num>
  <w:num w:numId="31" w16cid:durableId="1574045599">
    <w:abstractNumId w:val="10"/>
  </w:num>
  <w:num w:numId="32" w16cid:durableId="15887826">
    <w:abstractNumId w:val="35"/>
  </w:num>
  <w:num w:numId="33" w16cid:durableId="1798722323">
    <w:abstractNumId w:val="5"/>
  </w:num>
  <w:num w:numId="34" w16cid:durableId="668139594">
    <w:abstractNumId w:val="24"/>
  </w:num>
  <w:num w:numId="35" w16cid:durableId="727189835">
    <w:abstractNumId w:val="27"/>
  </w:num>
  <w:num w:numId="36" w16cid:durableId="1433863550">
    <w:abstractNumId w:val="16"/>
  </w:num>
  <w:num w:numId="37" w16cid:durableId="296306240">
    <w:abstractNumId w:val="52"/>
  </w:num>
  <w:num w:numId="38" w16cid:durableId="422075238">
    <w:abstractNumId w:val="20"/>
  </w:num>
  <w:num w:numId="39" w16cid:durableId="1193686689">
    <w:abstractNumId w:val="30"/>
  </w:num>
  <w:num w:numId="40" w16cid:durableId="1938517157">
    <w:abstractNumId w:val="33"/>
  </w:num>
  <w:num w:numId="41" w16cid:durableId="380982659">
    <w:abstractNumId w:val="12"/>
  </w:num>
  <w:num w:numId="42" w16cid:durableId="1569415199">
    <w:abstractNumId w:val="9"/>
  </w:num>
  <w:num w:numId="43" w16cid:durableId="49500304">
    <w:abstractNumId w:val="15"/>
  </w:num>
  <w:num w:numId="44" w16cid:durableId="1455557428">
    <w:abstractNumId w:val="39"/>
  </w:num>
  <w:num w:numId="45" w16cid:durableId="1105537064">
    <w:abstractNumId w:val="23"/>
  </w:num>
  <w:num w:numId="46" w16cid:durableId="1557669172">
    <w:abstractNumId w:val="19"/>
  </w:num>
  <w:num w:numId="47" w16cid:durableId="1324314506">
    <w:abstractNumId w:val="13"/>
  </w:num>
  <w:num w:numId="48" w16cid:durableId="2175160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1756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9244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6509478">
    <w:abstractNumId w:val="8"/>
  </w:num>
  <w:num w:numId="52" w16cid:durableId="2050762176">
    <w:abstractNumId w:val="34"/>
  </w:num>
  <w:num w:numId="53" w16cid:durableId="2120488931">
    <w:abstractNumId w:val="29"/>
  </w:num>
  <w:num w:numId="54" w16cid:durableId="2029600399">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4A"/>
    <w:rsid w:val="000015E2"/>
    <w:rsid w:val="0000215D"/>
    <w:rsid w:val="000029FB"/>
    <w:rsid w:val="00003C60"/>
    <w:rsid w:val="00004736"/>
    <w:rsid w:val="00005718"/>
    <w:rsid w:val="00005C82"/>
    <w:rsid w:val="00006586"/>
    <w:rsid w:val="00007288"/>
    <w:rsid w:val="000208A5"/>
    <w:rsid w:val="00022447"/>
    <w:rsid w:val="00022498"/>
    <w:rsid w:val="00023A20"/>
    <w:rsid w:val="00024DB9"/>
    <w:rsid w:val="00027BFA"/>
    <w:rsid w:val="00027CE8"/>
    <w:rsid w:val="00030047"/>
    <w:rsid w:val="00031C69"/>
    <w:rsid w:val="000341B0"/>
    <w:rsid w:val="0004126F"/>
    <w:rsid w:val="00042DDD"/>
    <w:rsid w:val="00044BEB"/>
    <w:rsid w:val="00044EC8"/>
    <w:rsid w:val="00046374"/>
    <w:rsid w:val="000516BB"/>
    <w:rsid w:val="0005228B"/>
    <w:rsid w:val="0005255A"/>
    <w:rsid w:val="00053BAD"/>
    <w:rsid w:val="0005530E"/>
    <w:rsid w:val="000555BA"/>
    <w:rsid w:val="00056CF6"/>
    <w:rsid w:val="00057A59"/>
    <w:rsid w:val="00057B25"/>
    <w:rsid w:val="00057FD9"/>
    <w:rsid w:val="000600DB"/>
    <w:rsid w:val="0006135D"/>
    <w:rsid w:val="0006179A"/>
    <w:rsid w:val="000628E3"/>
    <w:rsid w:val="00062B6A"/>
    <w:rsid w:val="00065CDC"/>
    <w:rsid w:val="00065DDC"/>
    <w:rsid w:val="00066A77"/>
    <w:rsid w:val="00070578"/>
    <w:rsid w:val="00072F44"/>
    <w:rsid w:val="00073242"/>
    <w:rsid w:val="00074226"/>
    <w:rsid w:val="0007597E"/>
    <w:rsid w:val="00076667"/>
    <w:rsid w:val="00082229"/>
    <w:rsid w:val="00082675"/>
    <w:rsid w:val="00083ACE"/>
    <w:rsid w:val="00086C1C"/>
    <w:rsid w:val="00086ED6"/>
    <w:rsid w:val="00094047"/>
    <w:rsid w:val="000A01A1"/>
    <w:rsid w:val="000A0AFD"/>
    <w:rsid w:val="000A1946"/>
    <w:rsid w:val="000A26E5"/>
    <w:rsid w:val="000A3FEF"/>
    <w:rsid w:val="000A4B41"/>
    <w:rsid w:val="000A51FD"/>
    <w:rsid w:val="000A71F1"/>
    <w:rsid w:val="000A7DE8"/>
    <w:rsid w:val="000B055C"/>
    <w:rsid w:val="000B49EA"/>
    <w:rsid w:val="000B54E0"/>
    <w:rsid w:val="000B65B4"/>
    <w:rsid w:val="000B75DA"/>
    <w:rsid w:val="000C06C5"/>
    <w:rsid w:val="000C08BB"/>
    <w:rsid w:val="000C0C72"/>
    <w:rsid w:val="000C415D"/>
    <w:rsid w:val="000C7221"/>
    <w:rsid w:val="000C7581"/>
    <w:rsid w:val="000C79EF"/>
    <w:rsid w:val="000D1DCF"/>
    <w:rsid w:val="000D281E"/>
    <w:rsid w:val="000D3FDA"/>
    <w:rsid w:val="000D47E6"/>
    <w:rsid w:val="000E5A2E"/>
    <w:rsid w:val="000E785B"/>
    <w:rsid w:val="000E7950"/>
    <w:rsid w:val="000F1FEE"/>
    <w:rsid w:val="000F2481"/>
    <w:rsid w:val="000F24DA"/>
    <w:rsid w:val="000F2DB1"/>
    <w:rsid w:val="000F390F"/>
    <w:rsid w:val="000F42DE"/>
    <w:rsid w:val="000F79F8"/>
    <w:rsid w:val="00101849"/>
    <w:rsid w:val="00101A5E"/>
    <w:rsid w:val="00103F17"/>
    <w:rsid w:val="00105460"/>
    <w:rsid w:val="001071DC"/>
    <w:rsid w:val="0010753F"/>
    <w:rsid w:val="00110222"/>
    <w:rsid w:val="00112C08"/>
    <w:rsid w:val="00113C52"/>
    <w:rsid w:val="00114B56"/>
    <w:rsid w:val="00115245"/>
    <w:rsid w:val="0011638C"/>
    <w:rsid w:val="00116554"/>
    <w:rsid w:val="00117DC3"/>
    <w:rsid w:val="00120B7F"/>
    <w:rsid w:val="00121638"/>
    <w:rsid w:val="00127763"/>
    <w:rsid w:val="001278C6"/>
    <w:rsid w:val="0012799C"/>
    <w:rsid w:val="001309EC"/>
    <w:rsid w:val="00132463"/>
    <w:rsid w:val="00132BC4"/>
    <w:rsid w:val="00132C03"/>
    <w:rsid w:val="00133554"/>
    <w:rsid w:val="001347F5"/>
    <w:rsid w:val="00143A66"/>
    <w:rsid w:val="0014497F"/>
    <w:rsid w:val="0014659B"/>
    <w:rsid w:val="00146918"/>
    <w:rsid w:val="00146F3A"/>
    <w:rsid w:val="0015144C"/>
    <w:rsid w:val="00151F8F"/>
    <w:rsid w:val="00152620"/>
    <w:rsid w:val="0015679A"/>
    <w:rsid w:val="00157276"/>
    <w:rsid w:val="00160A63"/>
    <w:rsid w:val="0016236A"/>
    <w:rsid w:val="0016616E"/>
    <w:rsid w:val="001663A7"/>
    <w:rsid w:val="00167670"/>
    <w:rsid w:val="001708D6"/>
    <w:rsid w:val="001718B8"/>
    <w:rsid w:val="0017254A"/>
    <w:rsid w:val="00177286"/>
    <w:rsid w:val="001779F9"/>
    <w:rsid w:val="00177BEC"/>
    <w:rsid w:val="001851AC"/>
    <w:rsid w:val="00185E2D"/>
    <w:rsid w:val="00185F42"/>
    <w:rsid w:val="00186A2F"/>
    <w:rsid w:val="00187AED"/>
    <w:rsid w:val="00187FD6"/>
    <w:rsid w:val="0019645C"/>
    <w:rsid w:val="001A092C"/>
    <w:rsid w:val="001A14F7"/>
    <w:rsid w:val="001A1F45"/>
    <w:rsid w:val="001A251E"/>
    <w:rsid w:val="001A37B9"/>
    <w:rsid w:val="001A4C46"/>
    <w:rsid w:val="001B278E"/>
    <w:rsid w:val="001B30C5"/>
    <w:rsid w:val="001B5150"/>
    <w:rsid w:val="001B5B33"/>
    <w:rsid w:val="001C0A15"/>
    <w:rsid w:val="001C1818"/>
    <w:rsid w:val="001C5B04"/>
    <w:rsid w:val="001C5CEC"/>
    <w:rsid w:val="001D03EC"/>
    <w:rsid w:val="001D0A42"/>
    <w:rsid w:val="001D2FC5"/>
    <w:rsid w:val="001D4717"/>
    <w:rsid w:val="001E1B1A"/>
    <w:rsid w:val="001E3251"/>
    <w:rsid w:val="001E3F87"/>
    <w:rsid w:val="001F2051"/>
    <w:rsid w:val="001F20D7"/>
    <w:rsid w:val="001F2357"/>
    <w:rsid w:val="001F480A"/>
    <w:rsid w:val="001F5178"/>
    <w:rsid w:val="00200982"/>
    <w:rsid w:val="00201B44"/>
    <w:rsid w:val="00201FFA"/>
    <w:rsid w:val="0020241B"/>
    <w:rsid w:val="00202513"/>
    <w:rsid w:val="0020366A"/>
    <w:rsid w:val="00204C65"/>
    <w:rsid w:val="002124A3"/>
    <w:rsid w:val="00213A87"/>
    <w:rsid w:val="002177A5"/>
    <w:rsid w:val="00220E63"/>
    <w:rsid w:val="00223825"/>
    <w:rsid w:val="00224688"/>
    <w:rsid w:val="00232758"/>
    <w:rsid w:val="00233C60"/>
    <w:rsid w:val="00233FA0"/>
    <w:rsid w:val="00235205"/>
    <w:rsid w:val="002355F0"/>
    <w:rsid w:val="00237AE2"/>
    <w:rsid w:val="00251087"/>
    <w:rsid w:val="00253D58"/>
    <w:rsid w:val="002566BB"/>
    <w:rsid w:val="00257F9C"/>
    <w:rsid w:val="00261603"/>
    <w:rsid w:val="0026679E"/>
    <w:rsid w:val="00266E67"/>
    <w:rsid w:val="00267E72"/>
    <w:rsid w:val="00271303"/>
    <w:rsid w:val="00271A1D"/>
    <w:rsid w:val="00272669"/>
    <w:rsid w:val="00274D53"/>
    <w:rsid w:val="002751E8"/>
    <w:rsid w:val="002764F3"/>
    <w:rsid w:val="0027768E"/>
    <w:rsid w:val="00286C25"/>
    <w:rsid w:val="00286D6E"/>
    <w:rsid w:val="00287965"/>
    <w:rsid w:val="00290E2B"/>
    <w:rsid w:val="00290E6B"/>
    <w:rsid w:val="00291A9A"/>
    <w:rsid w:val="00292F9B"/>
    <w:rsid w:val="002946A7"/>
    <w:rsid w:val="0029751F"/>
    <w:rsid w:val="00297FF4"/>
    <w:rsid w:val="002A4561"/>
    <w:rsid w:val="002A64D9"/>
    <w:rsid w:val="002B1523"/>
    <w:rsid w:val="002B205B"/>
    <w:rsid w:val="002B388F"/>
    <w:rsid w:val="002B6029"/>
    <w:rsid w:val="002B7A2D"/>
    <w:rsid w:val="002B7F27"/>
    <w:rsid w:val="002C0480"/>
    <w:rsid w:val="002C3DAF"/>
    <w:rsid w:val="002C5281"/>
    <w:rsid w:val="002C5455"/>
    <w:rsid w:val="002D045A"/>
    <w:rsid w:val="002D4C20"/>
    <w:rsid w:val="002D4C79"/>
    <w:rsid w:val="002D5300"/>
    <w:rsid w:val="002D5D63"/>
    <w:rsid w:val="002D7016"/>
    <w:rsid w:val="002D71AC"/>
    <w:rsid w:val="002E0EFC"/>
    <w:rsid w:val="002E1491"/>
    <w:rsid w:val="002E2591"/>
    <w:rsid w:val="002E61B2"/>
    <w:rsid w:val="002E6295"/>
    <w:rsid w:val="002E62C0"/>
    <w:rsid w:val="002F0973"/>
    <w:rsid w:val="002F7859"/>
    <w:rsid w:val="0030085D"/>
    <w:rsid w:val="00301145"/>
    <w:rsid w:val="0030136E"/>
    <w:rsid w:val="0030164A"/>
    <w:rsid w:val="00301EF4"/>
    <w:rsid w:val="00304262"/>
    <w:rsid w:val="00304338"/>
    <w:rsid w:val="00305C29"/>
    <w:rsid w:val="0031053E"/>
    <w:rsid w:val="0031076C"/>
    <w:rsid w:val="00310E0F"/>
    <w:rsid w:val="0031337C"/>
    <w:rsid w:val="003133A3"/>
    <w:rsid w:val="003159B3"/>
    <w:rsid w:val="00315F9C"/>
    <w:rsid w:val="00323D0A"/>
    <w:rsid w:val="00324EBD"/>
    <w:rsid w:val="00325EEF"/>
    <w:rsid w:val="003276E5"/>
    <w:rsid w:val="00327E00"/>
    <w:rsid w:val="00332C25"/>
    <w:rsid w:val="00334A98"/>
    <w:rsid w:val="00335768"/>
    <w:rsid w:val="00340667"/>
    <w:rsid w:val="00344E37"/>
    <w:rsid w:val="003523C4"/>
    <w:rsid w:val="003529F3"/>
    <w:rsid w:val="00352BD4"/>
    <w:rsid w:val="00353791"/>
    <w:rsid w:val="0035417C"/>
    <w:rsid w:val="003556DE"/>
    <w:rsid w:val="003568A4"/>
    <w:rsid w:val="00360132"/>
    <w:rsid w:val="00361E0C"/>
    <w:rsid w:val="0036247C"/>
    <w:rsid w:val="00370211"/>
    <w:rsid w:val="003702BF"/>
    <w:rsid w:val="00371C17"/>
    <w:rsid w:val="00371D18"/>
    <w:rsid w:val="003742DF"/>
    <w:rsid w:val="00374DA0"/>
    <w:rsid w:val="00375298"/>
    <w:rsid w:val="00377404"/>
    <w:rsid w:val="00380656"/>
    <w:rsid w:val="0038142C"/>
    <w:rsid w:val="00384F35"/>
    <w:rsid w:val="003864A2"/>
    <w:rsid w:val="003910DA"/>
    <w:rsid w:val="00394131"/>
    <w:rsid w:val="0039562D"/>
    <w:rsid w:val="0039634F"/>
    <w:rsid w:val="0039651A"/>
    <w:rsid w:val="003A14FC"/>
    <w:rsid w:val="003A234B"/>
    <w:rsid w:val="003A26E7"/>
    <w:rsid w:val="003A429F"/>
    <w:rsid w:val="003A4AD1"/>
    <w:rsid w:val="003A56A6"/>
    <w:rsid w:val="003A72B3"/>
    <w:rsid w:val="003B2E7E"/>
    <w:rsid w:val="003B47CF"/>
    <w:rsid w:val="003B6BAF"/>
    <w:rsid w:val="003B6D0D"/>
    <w:rsid w:val="003B7B74"/>
    <w:rsid w:val="003C0181"/>
    <w:rsid w:val="003C029F"/>
    <w:rsid w:val="003C1671"/>
    <w:rsid w:val="003C1BDB"/>
    <w:rsid w:val="003C345C"/>
    <w:rsid w:val="003C495A"/>
    <w:rsid w:val="003C5161"/>
    <w:rsid w:val="003C5482"/>
    <w:rsid w:val="003C79AD"/>
    <w:rsid w:val="003D237E"/>
    <w:rsid w:val="003D369E"/>
    <w:rsid w:val="003D381F"/>
    <w:rsid w:val="003D420C"/>
    <w:rsid w:val="003D449E"/>
    <w:rsid w:val="003D5459"/>
    <w:rsid w:val="003D557A"/>
    <w:rsid w:val="003D5AAD"/>
    <w:rsid w:val="003D677A"/>
    <w:rsid w:val="003D67AB"/>
    <w:rsid w:val="003E25FC"/>
    <w:rsid w:val="003E4936"/>
    <w:rsid w:val="003F0864"/>
    <w:rsid w:val="003F0C30"/>
    <w:rsid w:val="003F3374"/>
    <w:rsid w:val="003F33EB"/>
    <w:rsid w:val="003F3D16"/>
    <w:rsid w:val="003F4452"/>
    <w:rsid w:val="003F5808"/>
    <w:rsid w:val="003F5A15"/>
    <w:rsid w:val="003F5C19"/>
    <w:rsid w:val="003F61AF"/>
    <w:rsid w:val="003F6B30"/>
    <w:rsid w:val="00406CF6"/>
    <w:rsid w:val="004103CB"/>
    <w:rsid w:val="00411F9A"/>
    <w:rsid w:val="0041257F"/>
    <w:rsid w:val="00412789"/>
    <w:rsid w:val="00413082"/>
    <w:rsid w:val="00414707"/>
    <w:rsid w:val="00414B6B"/>
    <w:rsid w:val="0041791F"/>
    <w:rsid w:val="00421A32"/>
    <w:rsid w:val="00422AA9"/>
    <w:rsid w:val="004233B6"/>
    <w:rsid w:val="0042374C"/>
    <w:rsid w:val="004309D4"/>
    <w:rsid w:val="00435442"/>
    <w:rsid w:val="00436040"/>
    <w:rsid w:val="0043635C"/>
    <w:rsid w:val="004371AA"/>
    <w:rsid w:val="00441506"/>
    <w:rsid w:val="0044284B"/>
    <w:rsid w:val="004432BD"/>
    <w:rsid w:val="004436BD"/>
    <w:rsid w:val="00444EA7"/>
    <w:rsid w:val="00450F67"/>
    <w:rsid w:val="00452E13"/>
    <w:rsid w:val="00454ACA"/>
    <w:rsid w:val="00456635"/>
    <w:rsid w:val="0046030B"/>
    <w:rsid w:val="004611B3"/>
    <w:rsid w:val="00463119"/>
    <w:rsid w:val="00464CD7"/>
    <w:rsid w:val="00465D16"/>
    <w:rsid w:val="00465F0B"/>
    <w:rsid w:val="004666BB"/>
    <w:rsid w:val="004708EC"/>
    <w:rsid w:val="00471498"/>
    <w:rsid w:val="00474350"/>
    <w:rsid w:val="00474F99"/>
    <w:rsid w:val="00480339"/>
    <w:rsid w:val="00482871"/>
    <w:rsid w:val="004846EB"/>
    <w:rsid w:val="0048510C"/>
    <w:rsid w:val="00485A8D"/>
    <w:rsid w:val="00485DFF"/>
    <w:rsid w:val="00486AA3"/>
    <w:rsid w:val="004913C5"/>
    <w:rsid w:val="00493E3A"/>
    <w:rsid w:val="00497371"/>
    <w:rsid w:val="004A3CD7"/>
    <w:rsid w:val="004A5B1E"/>
    <w:rsid w:val="004A795E"/>
    <w:rsid w:val="004B0BAB"/>
    <w:rsid w:val="004B2193"/>
    <w:rsid w:val="004B26E4"/>
    <w:rsid w:val="004B3DDC"/>
    <w:rsid w:val="004B70F9"/>
    <w:rsid w:val="004B7ECD"/>
    <w:rsid w:val="004C2D64"/>
    <w:rsid w:val="004C42DF"/>
    <w:rsid w:val="004C496D"/>
    <w:rsid w:val="004C5B1F"/>
    <w:rsid w:val="004C7633"/>
    <w:rsid w:val="004D028B"/>
    <w:rsid w:val="004D5B3C"/>
    <w:rsid w:val="004D5F89"/>
    <w:rsid w:val="004E018D"/>
    <w:rsid w:val="004E2367"/>
    <w:rsid w:val="004E4462"/>
    <w:rsid w:val="004E4DAA"/>
    <w:rsid w:val="004E5203"/>
    <w:rsid w:val="004F053B"/>
    <w:rsid w:val="004F35BE"/>
    <w:rsid w:val="004F62D5"/>
    <w:rsid w:val="004F62E7"/>
    <w:rsid w:val="004F6439"/>
    <w:rsid w:val="004F69A6"/>
    <w:rsid w:val="00501B4F"/>
    <w:rsid w:val="0050214C"/>
    <w:rsid w:val="0050513B"/>
    <w:rsid w:val="005054FF"/>
    <w:rsid w:val="00506A5E"/>
    <w:rsid w:val="00506B17"/>
    <w:rsid w:val="00514B53"/>
    <w:rsid w:val="00515CEC"/>
    <w:rsid w:val="00516786"/>
    <w:rsid w:val="00516CED"/>
    <w:rsid w:val="005170DD"/>
    <w:rsid w:val="005206FC"/>
    <w:rsid w:val="0052282C"/>
    <w:rsid w:val="0052547C"/>
    <w:rsid w:val="0052690E"/>
    <w:rsid w:val="005312E4"/>
    <w:rsid w:val="00535667"/>
    <w:rsid w:val="005403C9"/>
    <w:rsid w:val="00544243"/>
    <w:rsid w:val="0054788E"/>
    <w:rsid w:val="0055007F"/>
    <w:rsid w:val="0055588E"/>
    <w:rsid w:val="00557654"/>
    <w:rsid w:val="00560A86"/>
    <w:rsid w:val="00561728"/>
    <w:rsid w:val="005633CA"/>
    <w:rsid w:val="0056721E"/>
    <w:rsid w:val="005674A2"/>
    <w:rsid w:val="00571DED"/>
    <w:rsid w:val="00572FAE"/>
    <w:rsid w:val="00575C41"/>
    <w:rsid w:val="00585E79"/>
    <w:rsid w:val="00586E7D"/>
    <w:rsid w:val="0058733A"/>
    <w:rsid w:val="00591989"/>
    <w:rsid w:val="00591AEE"/>
    <w:rsid w:val="0059777E"/>
    <w:rsid w:val="00597931"/>
    <w:rsid w:val="00597CD9"/>
    <w:rsid w:val="005A424A"/>
    <w:rsid w:val="005A6D8A"/>
    <w:rsid w:val="005B76A6"/>
    <w:rsid w:val="005C062C"/>
    <w:rsid w:val="005C11BD"/>
    <w:rsid w:val="005C24A9"/>
    <w:rsid w:val="005C5850"/>
    <w:rsid w:val="005C7715"/>
    <w:rsid w:val="005D17B5"/>
    <w:rsid w:val="005D2312"/>
    <w:rsid w:val="005D3989"/>
    <w:rsid w:val="005D529B"/>
    <w:rsid w:val="005D5B8B"/>
    <w:rsid w:val="005E1386"/>
    <w:rsid w:val="005E3BA3"/>
    <w:rsid w:val="005F0B8A"/>
    <w:rsid w:val="005F3E8E"/>
    <w:rsid w:val="005F626C"/>
    <w:rsid w:val="005F7C48"/>
    <w:rsid w:val="00602877"/>
    <w:rsid w:val="00602F2E"/>
    <w:rsid w:val="00603830"/>
    <w:rsid w:val="0060559D"/>
    <w:rsid w:val="006057E5"/>
    <w:rsid w:val="00613954"/>
    <w:rsid w:val="00613E81"/>
    <w:rsid w:val="006200F7"/>
    <w:rsid w:val="00625CF5"/>
    <w:rsid w:val="0062645B"/>
    <w:rsid w:val="00631856"/>
    <w:rsid w:val="006347AE"/>
    <w:rsid w:val="006358BC"/>
    <w:rsid w:val="00636044"/>
    <w:rsid w:val="00641107"/>
    <w:rsid w:val="00643A97"/>
    <w:rsid w:val="00652548"/>
    <w:rsid w:val="00652798"/>
    <w:rsid w:val="00653E38"/>
    <w:rsid w:val="00654155"/>
    <w:rsid w:val="00660194"/>
    <w:rsid w:val="00661713"/>
    <w:rsid w:val="00664F78"/>
    <w:rsid w:val="00665993"/>
    <w:rsid w:val="00665F8D"/>
    <w:rsid w:val="006703E1"/>
    <w:rsid w:val="00671157"/>
    <w:rsid w:val="00673772"/>
    <w:rsid w:val="006741EE"/>
    <w:rsid w:val="00681A35"/>
    <w:rsid w:val="006823F3"/>
    <w:rsid w:val="00684291"/>
    <w:rsid w:val="00684DC5"/>
    <w:rsid w:val="00684E3C"/>
    <w:rsid w:val="00691565"/>
    <w:rsid w:val="00691B00"/>
    <w:rsid w:val="00694268"/>
    <w:rsid w:val="00694DC0"/>
    <w:rsid w:val="00697C20"/>
    <w:rsid w:val="006A0259"/>
    <w:rsid w:val="006A14CF"/>
    <w:rsid w:val="006A4921"/>
    <w:rsid w:val="006A59E0"/>
    <w:rsid w:val="006B1BE4"/>
    <w:rsid w:val="006B1BF2"/>
    <w:rsid w:val="006B7883"/>
    <w:rsid w:val="006C1B90"/>
    <w:rsid w:val="006C7ED2"/>
    <w:rsid w:val="006D0471"/>
    <w:rsid w:val="006D7132"/>
    <w:rsid w:val="006E1973"/>
    <w:rsid w:val="006E28C0"/>
    <w:rsid w:val="006E32B7"/>
    <w:rsid w:val="006E3A27"/>
    <w:rsid w:val="006E58AE"/>
    <w:rsid w:val="006F268E"/>
    <w:rsid w:val="006F2C10"/>
    <w:rsid w:val="006F336F"/>
    <w:rsid w:val="006F618B"/>
    <w:rsid w:val="006F62A5"/>
    <w:rsid w:val="00700766"/>
    <w:rsid w:val="00703CB0"/>
    <w:rsid w:val="00704154"/>
    <w:rsid w:val="00704295"/>
    <w:rsid w:val="0070611D"/>
    <w:rsid w:val="007068B3"/>
    <w:rsid w:val="00706EFB"/>
    <w:rsid w:val="00711908"/>
    <w:rsid w:val="00711C1A"/>
    <w:rsid w:val="00712552"/>
    <w:rsid w:val="0071255E"/>
    <w:rsid w:val="00712C81"/>
    <w:rsid w:val="00714132"/>
    <w:rsid w:val="0071454A"/>
    <w:rsid w:val="00715DA9"/>
    <w:rsid w:val="007166D7"/>
    <w:rsid w:val="00716AFA"/>
    <w:rsid w:val="00716C65"/>
    <w:rsid w:val="00717131"/>
    <w:rsid w:val="00717728"/>
    <w:rsid w:val="00717CB2"/>
    <w:rsid w:val="0072016C"/>
    <w:rsid w:val="0072137C"/>
    <w:rsid w:val="00722621"/>
    <w:rsid w:val="00723412"/>
    <w:rsid w:val="00725815"/>
    <w:rsid w:val="00725B9C"/>
    <w:rsid w:val="007260D2"/>
    <w:rsid w:val="00727405"/>
    <w:rsid w:val="00727660"/>
    <w:rsid w:val="00730827"/>
    <w:rsid w:val="00730A2A"/>
    <w:rsid w:val="00730E5A"/>
    <w:rsid w:val="00732EA0"/>
    <w:rsid w:val="007344BA"/>
    <w:rsid w:val="00736047"/>
    <w:rsid w:val="007365E5"/>
    <w:rsid w:val="00736E05"/>
    <w:rsid w:val="0074052E"/>
    <w:rsid w:val="00740606"/>
    <w:rsid w:val="00741592"/>
    <w:rsid w:val="00742201"/>
    <w:rsid w:val="00745BCB"/>
    <w:rsid w:val="00747483"/>
    <w:rsid w:val="007552E2"/>
    <w:rsid w:val="00760F84"/>
    <w:rsid w:val="007618F9"/>
    <w:rsid w:val="00762157"/>
    <w:rsid w:val="007627E1"/>
    <w:rsid w:val="007640E5"/>
    <w:rsid w:val="00764F3B"/>
    <w:rsid w:val="0076549F"/>
    <w:rsid w:val="00765A7B"/>
    <w:rsid w:val="007746B9"/>
    <w:rsid w:val="0077526E"/>
    <w:rsid w:val="00775630"/>
    <w:rsid w:val="00780747"/>
    <w:rsid w:val="00780F45"/>
    <w:rsid w:val="00782E5D"/>
    <w:rsid w:val="00783FBA"/>
    <w:rsid w:val="007842E1"/>
    <w:rsid w:val="0078446F"/>
    <w:rsid w:val="007846B5"/>
    <w:rsid w:val="007909D1"/>
    <w:rsid w:val="00793106"/>
    <w:rsid w:val="00794E07"/>
    <w:rsid w:val="007A40BD"/>
    <w:rsid w:val="007A42E8"/>
    <w:rsid w:val="007A4C54"/>
    <w:rsid w:val="007A5463"/>
    <w:rsid w:val="007A624B"/>
    <w:rsid w:val="007A62FE"/>
    <w:rsid w:val="007A6C15"/>
    <w:rsid w:val="007B3478"/>
    <w:rsid w:val="007C1EC2"/>
    <w:rsid w:val="007C2FA0"/>
    <w:rsid w:val="007C4F9A"/>
    <w:rsid w:val="007C6B23"/>
    <w:rsid w:val="007C7B81"/>
    <w:rsid w:val="007D108C"/>
    <w:rsid w:val="007D18C8"/>
    <w:rsid w:val="007D2F0D"/>
    <w:rsid w:val="007D633C"/>
    <w:rsid w:val="007E143C"/>
    <w:rsid w:val="007E321E"/>
    <w:rsid w:val="007E5925"/>
    <w:rsid w:val="007F09F7"/>
    <w:rsid w:val="007F2D21"/>
    <w:rsid w:val="007F2E56"/>
    <w:rsid w:val="007F5E22"/>
    <w:rsid w:val="007F63D4"/>
    <w:rsid w:val="007F7CE5"/>
    <w:rsid w:val="00801823"/>
    <w:rsid w:val="00802918"/>
    <w:rsid w:val="008055A0"/>
    <w:rsid w:val="00810451"/>
    <w:rsid w:val="00810DEB"/>
    <w:rsid w:val="008111FC"/>
    <w:rsid w:val="00817E0E"/>
    <w:rsid w:val="00820D76"/>
    <w:rsid w:val="008215FA"/>
    <w:rsid w:val="0082486F"/>
    <w:rsid w:val="0082701F"/>
    <w:rsid w:val="00831A92"/>
    <w:rsid w:val="00831E86"/>
    <w:rsid w:val="00833BD5"/>
    <w:rsid w:val="00834A2E"/>
    <w:rsid w:val="008357BB"/>
    <w:rsid w:val="0083781D"/>
    <w:rsid w:val="008417DE"/>
    <w:rsid w:val="00842448"/>
    <w:rsid w:val="00843379"/>
    <w:rsid w:val="0084414B"/>
    <w:rsid w:val="00845660"/>
    <w:rsid w:val="00850AC3"/>
    <w:rsid w:val="008554E1"/>
    <w:rsid w:val="00857D26"/>
    <w:rsid w:val="00864E5C"/>
    <w:rsid w:val="00867B7A"/>
    <w:rsid w:val="008705B9"/>
    <w:rsid w:val="008709AF"/>
    <w:rsid w:val="00873176"/>
    <w:rsid w:val="00873700"/>
    <w:rsid w:val="008816C3"/>
    <w:rsid w:val="008818CC"/>
    <w:rsid w:val="008827BA"/>
    <w:rsid w:val="00887AE2"/>
    <w:rsid w:val="00890D56"/>
    <w:rsid w:val="00892015"/>
    <w:rsid w:val="0089363B"/>
    <w:rsid w:val="008958F5"/>
    <w:rsid w:val="00895BA5"/>
    <w:rsid w:val="00896263"/>
    <w:rsid w:val="008979F4"/>
    <w:rsid w:val="008A14DA"/>
    <w:rsid w:val="008A259C"/>
    <w:rsid w:val="008A4C5C"/>
    <w:rsid w:val="008A66FB"/>
    <w:rsid w:val="008A69AF"/>
    <w:rsid w:val="008A7076"/>
    <w:rsid w:val="008B1A3D"/>
    <w:rsid w:val="008B2A71"/>
    <w:rsid w:val="008B357C"/>
    <w:rsid w:val="008B379A"/>
    <w:rsid w:val="008B4B6B"/>
    <w:rsid w:val="008B5F4F"/>
    <w:rsid w:val="008B763D"/>
    <w:rsid w:val="008C0B4B"/>
    <w:rsid w:val="008C0E57"/>
    <w:rsid w:val="008C1484"/>
    <w:rsid w:val="008C14E7"/>
    <w:rsid w:val="008C52D5"/>
    <w:rsid w:val="008C6250"/>
    <w:rsid w:val="008C6896"/>
    <w:rsid w:val="008D20BE"/>
    <w:rsid w:val="008D2295"/>
    <w:rsid w:val="008D2D60"/>
    <w:rsid w:val="008D3C25"/>
    <w:rsid w:val="008D6630"/>
    <w:rsid w:val="008D74B1"/>
    <w:rsid w:val="008E0E80"/>
    <w:rsid w:val="008E5133"/>
    <w:rsid w:val="008E5656"/>
    <w:rsid w:val="008E779E"/>
    <w:rsid w:val="008F15AC"/>
    <w:rsid w:val="008F24BF"/>
    <w:rsid w:val="008F4371"/>
    <w:rsid w:val="008F5865"/>
    <w:rsid w:val="00903F46"/>
    <w:rsid w:val="00905E42"/>
    <w:rsid w:val="00905EF2"/>
    <w:rsid w:val="0090610D"/>
    <w:rsid w:val="009122DC"/>
    <w:rsid w:val="00913078"/>
    <w:rsid w:val="009131F1"/>
    <w:rsid w:val="00914F6C"/>
    <w:rsid w:val="0091532C"/>
    <w:rsid w:val="00916B08"/>
    <w:rsid w:val="009170D6"/>
    <w:rsid w:val="009238F8"/>
    <w:rsid w:val="00926B53"/>
    <w:rsid w:val="00926DB5"/>
    <w:rsid w:val="00927334"/>
    <w:rsid w:val="009309FB"/>
    <w:rsid w:val="00931A3A"/>
    <w:rsid w:val="00932786"/>
    <w:rsid w:val="00937A9F"/>
    <w:rsid w:val="0094249F"/>
    <w:rsid w:val="00944C19"/>
    <w:rsid w:val="009471F9"/>
    <w:rsid w:val="00950F5D"/>
    <w:rsid w:val="00953247"/>
    <w:rsid w:val="00953A9E"/>
    <w:rsid w:val="00957016"/>
    <w:rsid w:val="00957E24"/>
    <w:rsid w:val="00960200"/>
    <w:rsid w:val="009604D0"/>
    <w:rsid w:val="00960A4A"/>
    <w:rsid w:val="0096273F"/>
    <w:rsid w:val="0096308D"/>
    <w:rsid w:val="0096477A"/>
    <w:rsid w:val="00965115"/>
    <w:rsid w:val="00966A84"/>
    <w:rsid w:val="00967AF2"/>
    <w:rsid w:val="00970F4F"/>
    <w:rsid w:val="00971BAC"/>
    <w:rsid w:val="00973A06"/>
    <w:rsid w:val="00981DED"/>
    <w:rsid w:val="00983A6D"/>
    <w:rsid w:val="00983E95"/>
    <w:rsid w:val="009931C2"/>
    <w:rsid w:val="00996B79"/>
    <w:rsid w:val="009975A3"/>
    <w:rsid w:val="00997E23"/>
    <w:rsid w:val="009A0C62"/>
    <w:rsid w:val="009A2D0C"/>
    <w:rsid w:val="009A2DFC"/>
    <w:rsid w:val="009A556C"/>
    <w:rsid w:val="009A5B04"/>
    <w:rsid w:val="009A7652"/>
    <w:rsid w:val="009A7F14"/>
    <w:rsid w:val="009C0CC7"/>
    <w:rsid w:val="009C14A6"/>
    <w:rsid w:val="009C2942"/>
    <w:rsid w:val="009C360B"/>
    <w:rsid w:val="009C5D9A"/>
    <w:rsid w:val="009C671A"/>
    <w:rsid w:val="009C7D05"/>
    <w:rsid w:val="009D0482"/>
    <w:rsid w:val="009D4030"/>
    <w:rsid w:val="009D6A20"/>
    <w:rsid w:val="009D74CD"/>
    <w:rsid w:val="009E4270"/>
    <w:rsid w:val="009E75F9"/>
    <w:rsid w:val="009F1326"/>
    <w:rsid w:val="009F205C"/>
    <w:rsid w:val="009F53FD"/>
    <w:rsid w:val="009F7E0E"/>
    <w:rsid w:val="009F7E3E"/>
    <w:rsid w:val="00A00A33"/>
    <w:rsid w:val="00A012E5"/>
    <w:rsid w:val="00A03991"/>
    <w:rsid w:val="00A06A12"/>
    <w:rsid w:val="00A071EF"/>
    <w:rsid w:val="00A115A7"/>
    <w:rsid w:val="00A1179D"/>
    <w:rsid w:val="00A13334"/>
    <w:rsid w:val="00A137F4"/>
    <w:rsid w:val="00A14376"/>
    <w:rsid w:val="00A154BE"/>
    <w:rsid w:val="00A21FB3"/>
    <w:rsid w:val="00A2614B"/>
    <w:rsid w:val="00A3026A"/>
    <w:rsid w:val="00A35F8F"/>
    <w:rsid w:val="00A42338"/>
    <w:rsid w:val="00A43923"/>
    <w:rsid w:val="00A606D5"/>
    <w:rsid w:val="00A61C36"/>
    <w:rsid w:val="00A65042"/>
    <w:rsid w:val="00A651D5"/>
    <w:rsid w:val="00A65C96"/>
    <w:rsid w:val="00A72D56"/>
    <w:rsid w:val="00A73D71"/>
    <w:rsid w:val="00A74339"/>
    <w:rsid w:val="00A74659"/>
    <w:rsid w:val="00A74AD2"/>
    <w:rsid w:val="00A77363"/>
    <w:rsid w:val="00A80F88"/>
    <w:rsid w:val="00A82EF3"/>
    <w:rsid w:val="00A83667"/>
    <w:rsid w:val="00A85219"/>
    <w:rsid w:val="00A85365"/>
    <w:rsid w:val="00A87268"/>
    <w:rsid w:val="00A873DE"/>
    <w:rsid w:val="00A8787C"/>
    <w:rsid w:val="00A90215"/>
    <w:rsid w:val="00A96EA7"/>
    <w:rsid w:val="00AA1402"/>
    <w:rsid w:val="00AA1968"/>
    <w:rsid w:val="00AA2C33"/>
    <w:rsid w:val="00AA3481"/>
    <w:rsid w:val="00AA3989"/>
    <w:rsid w:val="00AA4614"/>
    <w:rsid w:val="00AB09C9"/>
    <w:rsid w:val="00AB3977"/>
    <w:rsid w:val="00AB4676"/>
    <w:rsid w:val="00AB5910"/>
    <w:rsid w:val="00AC09D7"/>
    <w:rsid w:val="00AC1526"/>
    <w:rsid w:val="00AC1DF3"/>
    <w:rsid w:val="00AC1E1F"/>
    <w:rsid w:val="00AC5E77"/>
    <w:rsid w:val="00AC6636"/>
    <w:rsid w:val="00AD17C2"/>
    <w:rsid w:val="00AD340C"/>
    <w:rsid w:val="00AD375B"/>
    <w:rsid w:val="00AD5895"/>
    <w:rsid w:val="00AD64CC"/>
    <w:rsid w:val="00AE2DC7"/>
    <w:rsid w:val="00AE389A"/>
    <w:rsid w:val="00AE55B7"/>
    <w:rsid w:val="00AE5EA5"/>
    <w:rsid w:val="00AE796C"/>
    <w:rsid w:val="00AF50EF"/>
    <w:rsid w:val="00AF572D"/>
    <w:rsid w:val="00AF7412"/>
    <w:rsid w:val="00AF747C"/>
    <w:rsid w:val="00B0124E"/>
    <w:rsid w:val="00B01732"/>
    <w:rsid w:val="00B06762"/>
    <w:rsid w:val="00B067A9"/>
    <w:rsid w:val="00B06893"/>
    <w:rsid w:val="00B1117F"/>
    <w:rsid w:val="00B12211"/>
    <w:rsid w:val="00B12A7B"/>
    <w:rsid w:val="00B151B0"/>
    <w:rsid w:val="00B1659A"/>
    <w:rsid w:val="00B205B6"/>
    <w:rsid w:val="00B2092C"/>
    <w:rsid w:val="00B20DD7"/>
    <w:rsid w:val="00B20E97"/>
    <w:rsid w:val="00B211BC"/>
    <w:rsid w:val="00B30302"/>
    <w:rsid w:val="00B30726"/>
    <w:rsid w:val="00B37314"/>
    <w:rsid w:val="00B42B36"/>
    <w:rsid w:val="00B448D5"/>
    <w:rsid w:val="00B4490F"/>
    <w:rsid w:val="00B46474"/>
    <w:rsid w:val="00B47949"/>
    <w:rsid w:val="00B51D30"/>
    <w:rsid w:val="00B52436"/>
    <w:rsid w:val="00B529E1"/>
    <w:rsid w:val="00B557B4"/>
    <w:rsid w:val="00B575F6"/>
    <w:rsid w:val="00B602B4"/>
    <w:rsid w:val="00B6189A"/>
    <w:rsid w:val="00B64D75"/>
    <w:rsid w:val="00B67201"/>
    <w:rsid w:val="00B70326"/>
    <w:rsid w:val="00B7107C"/>
    <w:rsid w:val="00B71D3E"/>
    <w:rsid w:val="00B8191A"/>
    <w:rsid w:val="00B820CB"/>
    <w:rsid w:val="00B8224A"/>
    <w:rsid w:val="00B8305B"/>
    <w:rsid w:val="00B84F3B"/>
    <w:rsid w:val="00B91C6B"/>
    <w:rsid w:val="00B937F9"/>
    <w:rsid w:val="00B94998"/>
    <w:rsid w:val="00B966E1"/>
    <w:rsid w:val="00B97970"/>
    <w:rsid w:val="00BA14EC"/>
    <w:rsid w:val="00BA3A36"/>
    <w:rsid w:val="00BA6598"/>
    <w:rsid w:val="00BB0CCD"/>
    <w:rsid w:val="00BB28FC"/>
    <w:rsid w:val="00BB2CBE"/>
    <w:rsid w:val="00BB5169"/>
    <w:rsid w:val="00BB623C"/>
    <w:rsid w:val="00BB6309"/>
    <w:rsid w:val="00BB6D77"/>
    <w:rsid w:val="00BB74D6"/>
    <w:rsid w:val="00BC105D"/>
    <w:rsid w:val="00BC119F"/>
    <w:rsid w:val="00BC2D14"/>
    <w:rsid w:val="00BC2FBE"/>
    <w:rsid w:val="00BC4178"/>
    <w:rsid w:val="00BC4454"/>
    <w:rsid w:val="00BC7179"/>
    <w:rsid w:val="00BC746B"/>
    <w:rsid w:val="00BD3CFF"/>
    <w:rsid w:val="00BE02D9"/>
    <w:rsid w:val="00BE2E0C"/>
    <w:rsid w:val="00BE57FD"/>
    <w:rsid w:val="00BE5BC0"/>
    <w:rsid w:val="00BE5E70"/>
    <w:rsid w:val="00BE6325"/>
    <w:rsid w:val="00BF502E"/>
    <w:rsid w:val="00BF5D15"/>
    <w:rsid w:val="00BF6F9D"/>
    <w:rsid w:val="00C00931"/>
    <w:rsid w:val="00C1034A"/>
    <w:rsid w:val="00C1199D"/>
    <w:rsid w:val="00C126A6"/>
    <w:rsid w:val="00C14FD3"/>
    <w:rsid w:val="00C15B72"/>
    <w:rsid w:val="00C20B4D"/>
    <w:rsid w:val="00C21D0E"/>
    <w:rsid w:val="00C23285"/>
    <w:rsid w:val="00C243C7"/>
    <w:rsid w:val="00C251FD"/>
    <w:rsid w:val="00C32EDC"/>
    <w:rsid w:val="00C35BDA"/>
    <w:rsid w:val="00C41164"/>
    <w:rsid w:val="00C43825"/>
    <w:rsid w:val="00C4396A"/>
    <w:rsid w:val="00C504EF"/>
    <w:rsid w:val="00C52CBA"/>
    <w:rsid w:val="00C52D3B"/>
    <w:rsid w:val="00C578FF"/>
    <w:rsid w:val="00C60E6D"/>
    <w:rsid w:val="00C63926"/>
    <w:rsid w:val="00C6585F"/>
    <w:rsid w:val="00C667DE"/>
    <w:rsid w:val="00C6728C"/>
    <w:rsid w:val="00C71AC2"/>
    <w:rsid w:val="00C7238D"/>
    <w:rsid w:val="00C763BB"/>
    <w:rsid w:val="00C77213"/>
    <w:rsid w:val="00C801B5"/>
    <w:rsid w:val="00C83627"/>
    <w:rsid w:val="00C85405"/>
    <w:rsid w:val="00C8722A"/>
    <w:rsid w:val="00C87D1E"/>
    <w:rsid w:val="00C9119A"/>
    <w:rsid w:val="00C92A78"/>
    <w:rsid w:val="00C94FDE"/>
    <w:rsid w:val="00C97209"/>
    <w:rsid w:val="00CA02BD"/>
    <w:rsid w:val="00CA0888"/>
    <w:rsid w:val="00CA16F7"/>
    <w:rsid w:val="00CA4E85"/>
    <w:rsid w:val="00CA7DC1"/>
    <w:rsid w:val="00CB1530"/>
    <w:rsid w:val="00CB2E99"/>
    <w:rsid w:val="00CB2EA1"/>
    <w:rsid w:val="00CB2F60"/>
    <w:rsid w:val="00CB313E"/>
    <w:rsid w:val="00CB5030"/>
    <w:rsid w:val="00CB71FD"/>
    <w:rsid w:val="00CC0784"/>
    <w:rsid w:val="00CC0A66"/>
    <w:rsid w:val="00CC0A81"/>
    <w:rsid w:val="00CC7629"/>
    <w:rsid w:val="00CC77BC"/>
    <w:rsid w:val="00CD1EF0"/>
    <w:rsid w:val="00CD219A"/>
    <w:rsid w:val="00CD494A"/>
    <w:rsid w:val="00CD4F0D"/>
    <w:rsid w:val="00CD5AC9"/>
    <w:rsid w:val="00CE21A2"/>
    <w:rsid w:val="00CE4629"/>
    <w:rsid w:val="00CE46C4"/>
    <w:rsid w:val="00CE4760"/>
    <w:rsid w:val="00CE65BA"/>
    <w:rsid w:val="00CF2B24"/>
    <w:rsid w:val="00CF4D07"/>
    <w:rsid w:val="00CF4F5A"/>
    <w:rsid w:val="00CF51D3"/>
    <w:rsid w:val="00D01FC4"/>
    <w:rsid w:val="00D03341"/>
    <w:rsid w:val="00D03805"/>
    <w:rsid w:val="00D058E2"/>
    <w:rsid w:val="00D10751"/>
    <w:rsid w:val="00D10BD6"/>
    <w:rsid w:val="00D114CF"/>
    <w:rsid w:val="00D1183D"/>
    <w:rsid w:val="00D12A95"/>
    <w:rsid w:val="00D13685"/>
    <w:rsid w:val="00D158D3"/>
    <w:rsid w:val="00D158F0"/>
    <w:rsid w:val="00D15B02"/>
    <w:rsid w:val="00D15BDE"/>
    <w:rsid w:val="00D2091C"/>
    <w:rsid w:val="00D24CB1"/>
    <w:rsid w:val="00D25031"/>
    <w:rsid w:val="00D25120"/>
    <w:rsid w:val="00D268F7"/>
    <w:rsid w:val="00D26A48"/>
    <w:rsid w:val="00D26A8A"/>
    <w:rsid w:val="00D31237"/>
    <w:rsid w:val="00D328B8"/>
    <w:rsid w:val="00D37754"/>
    <w:rsid w:val="00D37CEC"/>
    <w:rsid w:val="00D46635"/>
    <w:rsid w:val="00D46DA5"/>
    <w:rsid w:val="00D535B4"/>
    <w:rsid w:val="00D53CE3"/>
    <w:rsid w:val="00D568A1"/>
    <w:rsid w:val="00D57143"/>
    <w:rsid w:val="00D60CF9"/>
    <w:rsid w:val="00D617DD"/>
    <w:rsid w:val="00D619D1"/>
    <w:rsid w:val="00D64089"/>
    <w:rsid w:val="00D6429A"/>
    <w:rsid w:val="00D6448C"/>
    <w:rsid w:val="00D647E5"/>
    <w:rsid w:val="00D6642A"/>
    <w:rsid w:val="00D670E4"/>
    <w:rsid w:val="00D70D7C"/>
    <w:rsid w:val="00D722F9"/>
    <w:rsid w:val="00D7264E"/>
    <w:rsid w:val="00D74A6A"/>
    <w:rsid w:val="00D758D0"/>
    <w:rsid w:val="00D765A4"/>
    <w:rsid w:val="00D83C0F"/>
    <w:rsid w:val="00D8625D"/>
    <w:rsid w:val="00D8666B"/>
    <w:rsid w:val="00D91D84"/>
    <w:rsid w:val="00D92605"/>
    <w:rsid w:val="00D92FC5"/>
    <w:rsid w:val="00D95AFD"/>
    <w:rsid w:val="00D96CE4"/>
    <w:rsid w:val="00DA6D57"/>
    <w:rsid w:val="00DB0B9A"/>
    <w:rsid w:val="00DB164F"/>
    <w:rsid w:val="00DC0133"/>
    <w:rsid w:val="00DC0D8C"/>
    <w:rsid w:val="00DC3AB4"/>
    <w:rsid w:val="00DC3D97"/>
    <w:rsid w:val="00DC437C"/>
    <w:rsid w:val="00DC5824"/>
    <w:rsid w:val="00DC67BC"/>
    <w:rsid w:val="00DC6A65"/>
    <w:rsid w:val="00DC7A78"/>
    <w:rsid w:val="00DD0C95"/>
    <w:rsid w:val="00DD1545"/>
    <w:rsid w:val="00DD3E3C"/>
    <w:rsid w:val="00DD5325"/>
    <w:rsid w:val="00DD71BD"/>
    <w:rsid w:val="00DD7365"/>
    <w:rsid w:val="00DE1F26"/>
    <w:rsid w:val="00DE21A7"/>
    <w:rsid w:val="00DE5F03"/>
    <w:rsid w:val="00DE78EA"/>
    <w:rsid w:val="00DF1C96"/>
    <w:rsid w:val="00DF3BD1"/>
    <w:rsid w:val="00DF424C"/>
    <w:rsid w:val="00E040AF"/>
    <w:rsid w:val="00E04595"/>
    <w:rsid w:val="00E10BA7"/>
    <w:rsid w:val="00E1247E"/>
    <w:rsid w:val="00E1372F"/>
    <w:rsid w:val="00E144BE"/>
    <w:rsid w:val="00E15B87"/>
    <w:rsid w:val="00E15D77"/>
    <w:rsid w:val="00E16DAB"/>
    <w:rsid w:val="00E23956"/>
    <w:rsid w:val="00E241E8"/>
    <w:rsid w:val="00E26FDA"/>
    <w:rsid w:val="00E317E3"/>
    <w:rsid w:val="00E32E09"/>
    <w:rsid w:val="00E3436F"/>
    <w:rsid w:val="00E3577C"/>
    <w:rsid w:val="00E36361"/>
    <w:rsid w:val="00E41CF3"/>
    <w:rsid w:val="00E42E4C"/>
    <w:rsid w:val="00E47724"/>
    <w:rsid w:val="00E47DFF"/>
    <w:rsid w:val="00E528E5"/>
    <w:rsid w:val="00E52EB1"/>
    <w:rsid w:val="00E5733E"/>
    <w:rsid w:val="00E57837"/>
    <w:rsid w:val="00E659D4"/>
    <w:rsid w:val="00E6682C"/>
    <w:rsid w:val="00E72CBE"/>
    <w:rsid w:val="00E7498D"/>
    <w:rsid w:val="00E818CF"/>
    <w:rsid w:val="00E82631"/>
    <w:rsid w:val="00E92D0D"/>
    <w:rsid w:val="00E93D36"/>
    <w:rsid w:val="00E94329"/>
    <w:rsid w:val="00E94374"/>
    <w:rsid w:val="00E97BFE"/>
    <w:rsid w:val="00E97EBB"/>
    <w:rsid w:val="00EA0D3C"/>
    <w:rsid w:val="00EA1746"/>
    <w:rsid w:val="00EA1DD8"/>
    <w:rsid w:val="00EA1E58"/>
    <w:rsid w:val="00EA4BA0"/>
    <w:rsid w:val="00EA7677"/>
    <w:rsid w:val="00EA7A4E"/>
    <w:rsid w:val="00EB0412"/>
    <w:rsid w:val="00EB21B2"/>
    <w:rsid w:val="00EB3B93"/>
    <w:rsid w:val="00EC1BA8"/>
    <w:rsid w:val="00EC1D5F"/>
    <w:rsid w:val="00EC2FEF"/>
    <w:rsid w:val="00EC4E2C"/>
    <w:rsid w:val="00EC5D6D"/>
    <w:rsid w:val="00EC6C24"/>
    <w:rsid w:val="00ED0DDF"/>
    <w:rsid w:val="00ED2053"/>
    <w:rsid w:val="00EE235A"/>
    <w:rsid w:val="00EE2EED"/>
    <w:rsid w:val="00EE66B1"/>
    <w:rsid w:val="00EE7404"/>
    <w:rsid w:val="00EF155F"/>
    <w:rsid w:val="00EF3D2C"/>
    <w:rsid w:val="00EF5CFB"/>
    <w:rsid w:val="00EF6B62"/>
    <w:rsid w:val="00F0073C"/>
    <w:rsid w:val="00F038AD"/>
    <w:rsid w:val="00F06AAA"/>
    <w:rsid w:val="00F06E2D"/>
    <w:rsid w:val="00F07922"/>
    <w:rsid w:val="00F1183C"/>
    <w:rsid w:val="00F1232F"/>
    <w:rsid w:val="00F12493"/>
    <w:rsid w:val="00F12FF7"/>
    <w:rsid w:val="00F217C9"/>
    <w:rsid w:val="00F22013"/>
    <w:rsid w:val="00F25D34"/>
    <w:rsid w:val="00F26615"/>
    <w:rsid w:val="00F26F84"/>
    <w:rsid w:val="00F274EE"/>
    <w:rsid w:val="00F27DCA"/>
    <w:rsid w:val="00F35652"/>
    <w:rsid w:val="00F35958"/>
    <w:rsid w:val="00F36B79"/>
    <w:rsid w:val="00F435EB"/>
    <w:rsid w:val="00F453D1"/>
    <w:rsid w:val="00F46B4D"/>
    <w:rsid w:val="00F46FA6"/>
    <w:rsid w:val="00F503A6"/>
    <w:rsid w:val="00F51B8D"/>
    <w:rsid w:val="00F53139"/>
    <w:rsid w:val="00F5502C"/>
    <w:rsid w:val="00F558E7"/>
    <w:rsid w:val="00F56C6D"/>
    <w:rsid w:val="00F6024A"/>
    <w:rsid w:val="00F61C33"/>
    <w:rsid w:val="00F62905"/>
    <w:rsid w:val="00F64BC0"/>
    <w:rsid w:val="00F64BE0"/>
    <w:rsid w:val="00F65C6B"/>
    <w:rsid w:val="00F7141B"/>
    <w:rsid w:val="00F7402F"/>
    <w:rsid w:val="00F74A84"/>
    <w:rsid w:val="00F74ACA"/>
    <w:rsid w:val="00F7687F"/>
    <w:rsid w:val="00F77B9F"/>
    <w:rsid w:val="00F8015E"/>
    <w:rsid w:val="00F8088F"/>
    <w:rsid w:val="00F81ACC"/>
    <w:rsid w:val="00F86390"/>
    <w:rsid w:val="00F920A3"/>
    <w:rsid w:val="00F93EBD"/>
    <w:rsid w:val="00F97946"/>
    <w:rsid w:val="00FA04FC"/>
    <w:rsid w:val="00FA07ED"/>
    <w:rsid w:val="00FB2312"/>
    <w:rsid w:val="00FB24D1"/>
    <w:rsid w:val="00FB2BBD"/>
    <w:rsid w:val="00FB3414"/>
    <w:rsid w:val="00FB4901"/>
    <w:rsid w:val="00FB4D0B"/>
    <w:rsid w:val="00FB5E3A"/>
    <w:rsid w:val="00FB7A25"/>
    <w:rsid w:val="00FC40B4"/>
    <w:rsid w:val="00FC7313"/>
    <w:rsid w:val="00FD101D"/>
    <w:rsid w:val="00FD2559"/>
    <w:rsid w:val="00FD62CE"/>
    <w:rsid w:val="00FD635A"/>
    <w:rsid w:val="00FE2072"/>
    <w:rsid w:val="00FE2297"/>
    <w:rsid w:val="00FE5984"/>
    <w:rsid w:val="00FE7594"/>
    <w:rsid w:val="00FF0BA1"/>
    <w:rsid w:val="00FF2C01"/>
    <w:rsid w:val="00FF5246"/>
    <w:rsid w:val="00FF59F4"/>
    <w:rsid w:val="00FF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E4E0"/>
  <w15:chartTrackingRefBased/>
  <w15:docId w15:val="{67EFF707-ECA1-4F30-9A4C-2D65358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A4A"/>
    <w:rPr>
      <w:color w:val="0563C1" w:themeColor="hyperlink"/>
      <w:u w:val="single"/>
    </w:rPr>
  </w:style>
  <w:style w:type="character" w:customStyle="1" w:styleId="SnhebeiDdatrys1">
    <w:name w:val="Sôn heb ei Ddatrys1"/>
    <w:basedOn w:val="DefaultParagraphFont"/>
    <w:uiPriority w:val="99"/>
    <w:semiHidden/>
    <w:unhideWhenUsed/>
    <w:rsid w:val="00960A4A"/>
    <w:rPr>
      <w:color w:val="605E5C"/>
      <w:shd w:val="clear" w:color="auto" w:fill="E1DFDD"/>
    </w:rPr>
  </w:style>
  <w:style w:type="table" w:styleId="TableGrid">
    <w:name w:val="Table Grid"/>
    <w:basedOn w:val="TableNormal"/>
    <w:uiPriority w:val="39"/>
    <w:rsid w:val="005F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5F0B8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6">
    <w:name w:val="List Table 2 Accent 6"/>
    <w:basedOn w:val="TableNormal"/>
    <w:uiPriority w:val="47"/>
    <w:rsid w:val="005F0B8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16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AB"/>
  </w:style>
  <w:style w:type="paragraph" w:styleId="Footer">
    <w:name w:val="footer"/>
    <w:basedOn w:val="Normal"/>
    <w:link w:val="FooterChar"/>
    <w:uiPriority w:val="99"/>
    <w:unhideWhenUsed/>
    <w:rsid w:val="00E16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AB"/>
  </w:style>
  <w:style w:type="paragraph" w:styleId="ListParagraph">
    <w:name w:val="List Paragraph"/>
    <w:basedOn w:val="Normal"/>
    <w:uiPriority w:val="34"/>
    <w:qFormat/>
    <w:rsid w:val="00E16DAB"/>
    <w:pPr>
      <w:ind w:left="720"/>
      <w:contextualSpacing/>
    </w:pPr>
  </w:style>
  <w:style w:type="character" w:styleId="CommentReference">
    <w:name w:val="annotation reference"/>
    <w:basedOn w:val="DefaultParagraphFont"/>
    <w:uiPriority w:val="99"/>
    <w:semiHidden/>
    <w:unhideWhenUsed/>
    <w:rsid w:val="006D7132"/>
    <w:rPr>
      <w:sz w:val="16"/>
      <w:szCs w:val="16"/>
    </w:rPr>
  </w:style>
  <w:style w:type="paragraph" w:styleId="CommentText">
    <w:name w:val="annotation text"/>
    <w:basedOn w:val="Normal"/>
    <w:link w:val="CommentTextChar"/>
    <w:uiPriority w:val="99"/>
    <w:unhideWhenUsed/>
    <w:rsid w:val="006D7132"/>
    <w:pPr>
      <w:spacing w:line="240" w:lineRule="auto"/>
    </w:pPr>
    <w:rPr>
      <w:sz w:val="20"/>
      <w:szCs w:val="20"/>
    </w:rPr>
  </w:style>
  <w:style w:type="character" w:customStyle="1" w:styleId="CommentTextChar">
    <w:name w:val="Comment Text Char"/>
    <w:basedOn w:val="DefaultParagraphFont"/>
    <w:link w:val="CommentText"/>
    <w:uiPriority w:val="99"/>
    <w:rsid w:val="006D7132"/>
    <w:rPr>
      <w:sz w:val="20"/>
      <w:szCs w:val="20"/>
    </w:rPr>
  </w:style>
  <w:style w:type="paragraph" w:styleId="CommentSubject">
    <w:name w:val="annotation subject"/>
    <w:basedOn w:val="CommentText"/>
    <w:next w:val="CommentText"/>
    <w:link w:val="CommentSubjectChar"/>
    <w:uiPriority w:val="99"/>
    <w:semiHidden/>
    <w:unhideWhenUsed/>
    <w:rsid w:val="006D7132"/>
    <w:rPr>
      <w:b/>
      <w:bCs/>
    </w:rPr>
  </w:style>
  <w:style w:type="character" w:customStyle="1" w:styleId="CommentSubjectChar">
    <w:name w:val="Comment Subject Char"/>
    <w:basedOn w:val="CommentTextChar"/>
    <w:link w:val="CommentSubject"/>
    <w:uiPriority w:val="99"/>
    <w:semiHidden/>
    <w:rsid w:val="006D7132"/>
    <w:rPr>
      <w:b/>
      <w:bCs/>
      <w:sz w:val="20"/>
      <w:szCs w:val="20"/>
    </w:rPr>
  </w:style>
  <w:style w:type="character" w:styleId="FollowedHyperlink">
    <w:name w:val="FollowedHyperlink"/>
    <w:basedOn w:val="DefaultParagraphFont"/>
    <w:uiPriority w:val="99"/>
    <w:semiHidden/>
    <w:unhideWhenUsed/>
    <w:rsid w:val="00725B9C"/>
    <w:rPr>
      <w:color w:val="954F72" w:themeColor="followedHyperlink"/>
      <w:u w:val="single"/>
    </w:rPr>
  </w:style>
  <w:style w:type="character" w:customStyle="1" w:styleId="normaltextrun">
    <w:name w:val="normaltextrun"/>
    <w:basedOn w:val="DefaultParagraphFont"/>
    <w:rsid w:val="00E040AF"/>
  </w:style>
  <w:style w:type="character" w:customStyle="1" w:styleId="eop">
    <w:name w:val="eop"/>
    <w:basedOn w:val="DefaultParagraphFont"/>
    <w:rsid w:val="00E040AF"/>
  </w:style>
  <w:style w:type="paragraph" w:customStyle="1" w:styleId="paragraph">
    <w:name w:val="paragraph"/>
    <w:basedOn w:val="Normal"/>
    <w:rsid w:val="00B64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B64D75"/>
  </w:style>
  <w:style w:type="paragraph" w:styleId="Revision">
    <w:name w:val="Revision"/>
    <w:hidden/>
    <w:uiPriority w:val="99"/>
    <w:semiHidden/>
    <w:rsid w:val="00967AF2"/>
    <w:pPr>
      <w:spacing w:after="0" w:line="240" w:lineRule="auto"/>
    </w:pPr>
  </w:style>
  <w:style w:type="numbering" w:customStyle="1" w:styleId="CurrentList1">
    <w:name w:val="Current List1"/>
    <w:uiPriority w:val="99"/>
    <w:rsid w:val="0052282C"/>
    <w:pPr>
      <w:numPr>
        <w:numId w:val="18"/>
      </w:numPr>
    </w:pPr>
  </w:style>
  <w:style w:type="paragraph" w:styleId="FootnoteText">
    <w:name w:val="footnote text"/>
    <w:basedOn w:val="Normal"/>
    <w:link w:val="FootnoteTextChar"/>
    <w:uiPriority w:val="99"/>
    <w:semiHidden/>
    <w:unhideWhenUsed/>
    <w:rsid w:val="000C0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8BB"/>
    <w:rPr>
      <w:sz w:val="20"/>
      <w:szCs w:val="20"/>
    </w:rPr>
  </w:style>
  <w:style w:type="character" w:styleId="FootnoteReference">
    <w:name w:val="footnote reference"/>
    <w:basedOn w:val="DefaultParagraphFont"/>
    <w:uiPriority w:val="99"/>
    <w:semiHidden/>
    <w:unhideWhenUsed/>
    <w:rsid w:val="000C08BB"/>
    <w:rPr>
      <w:vertAlign w:val="superscript"/>
    </w:rPr>
  </w:style>
  <w:style w:type="character" w:customStyle="1" w:styleId="UnresolvedMention1">
    <w:name w:val="Unresolved Mention1"/>
    <w:basedOn w:val="DefaultParagraphFont"/>
    <w:uiPriority w:val="99"/>
    <w:semiHidden/>
    <w:unhideWhenUsed/>
    <w:rsid w:val="0005530E"/>
    <w:rPr>
      <w:color w:val="605E5C"/>
      <w:shd w:val="clear" w:color="auto" w:fill="E1DFDD"/>
    </w:rPr>
  </w:style>
  <w:style w:type="paragraph" w:styleId="BalloonText">
    <w:name w:val="Balloon Text"/>
    <w:basedOn w:val="Normal"/>
    <w:link w:val="BalloonTextChar"/>
    <w:uiPriority w:val="99"/>
    <w:semiHidden/>
    <w:unhideWhenUsed/>
    <w:rsid w:val="00055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0E"/>
    <w:rPr>
      <w:rFonts w:ascii="Segoe UI" w:hAnsi="Segoe UI" w:cs="Segoe UI"/>
      <w:sz w:val="18"/>
      <w:szCs w:val="18"/>
    </w:rPr>
  </w:style>
  <w:style w:type="paragraph" w:customStyle="1" w:styleId="pf0">
    <w:name w:val="pf0"/>
    <w:basedOn w:val="Normal"/>
    <w:rsid w:val="00EE7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E7404"/>
    <w:rPr>
      <w:rFonts w:ascii="Segoe UI" w:hAnsi="Segoe UI" w:cs="Segoe UI" w:hint="default"/>
      <w:i/>
      <w:iCs/>
      <w:sz w:val="18"/>
      <w:szCs w:val="18"/>
    </w:rPr>
  </w:style>
  <w:style w:type="character" w:customStyle="1" w:styleId="cf11">
    <w:name w:val="cf11"/>
    <w:basedOn w:val="DefaultParagraphFont"/>
    <w:rsid w:val="00EE7404"/>
    <w:rPr>
      <w:rFonts w:ascii="Segoe UI" w:hAnsi="Segoe UI" w:cs="Segoe UI" w:hint="default"/>
      <w:sz w:val="18"/>
      <w:szCs w:val="18"/>
    </w:rPr>
  </w:style>
  <w:style w:type="character" w:customStyle="1" w:styleId="highlight">
    <w:name w:val="highlight"/>
    <w:basedOn w:val="DefaultParagraphFont"/>
    <w:rsid w:val="003C79AD"/>
  </w:style>
  <w:style w:type="character" w:customStyle="1" w:styleId="UnresolvedMention2">
    <w:name w:val="Unresolved Mention2"/>
    <w:basedOn w:val="DefaultParagraphFont"/>
    <w:uiPriority w:val="99"/>
    <w:rsid w:val="00F53139"/>
    <w:rPr>
      <w:color w:val="605E5C"/>
      <w:shd w:val="clear" w:color="auto" w:fill="E1DFDD"/>
    </w:rPr>
  </w:style>
  <w:style w:type="character" w:styleId="UnresolvedMention">
    <w:name w:val="Unresolved Mention"/>
    <w:basedOn w:val="DefaultParagraphFont"/>
    <w:uiPriority w:val="99"/>
    <w:semiHidden/>
    <w:unhideWhenUsed/>
    <w:rsid w:val="00EE235A"/>
    <w:rPr>
      <w:color w:val="605E5C"/>
      <w:shd w:val="clear" w:color="auto" w:fill="E1DFDD"/>
    </w:rPr>
  </w:style>
  <w:style w:type="character" w:customStyle="1" w:styleId="cf21">
    <w:name w:val="cf21"/>
    <w:basedOn w:val="DefaultParagraphFont"/>
    <w:rsid w:val="00A06A12"/>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1681">
      <w:bodyDiv w:val="1"/>
      <w:marLeft w:val="0"/>
      <w:marRight w:val="0"/>
      <w:marTop w:val="0"/>
      <w:marBottom w:val="0"/>
      <w:divBdr>
        <w:top w:val="none" w:sz="0" w:space="0" w:color="auto"/>
        <w:left w:val="none" w:sz="0" w:space="0" w:color="auto"/>
        <w:bottom w:val="none" w:sz="0" w:space="0" w:color="auto"/>
        <w:right w:val="none" w:sz="0" w:space="0" w:color="auto"/>
      </w:divBdr>
    </w:div>
    <w:div w:id="1042629286">
      <w:bodyDiv w:val="1"/>
      <w:marLeft w:val="0"/>
      <w:marRight w:val="0"/>
      <w:marTop w:val="0"/>
      <w:marBottom w:val="0"/>
      <w:divBdr>
        <w:top w:val="none" w:sz="0" w:space="0" w:color="auto"/>
        <w:left w:val="none" w:sz="0" w:space="0" w:color="auto"/>
        <w:bottom w:val="none" w:sz="0" w:space="0" w:color="auto"/>
        <w:right w:val="none" w:sz="0" w:space="0" w:color="auto"/>
      </w:divBdr>
    </w:div>
    <w:div w:id="1761179974">
      <w:bodyDiv w:val="1"/>
      <w:marLeft w:val="0"/>
      <w:marRight w:val="0"/>
      <w:marTop w:val="0"/>
      <w:marBottom w:val="0"/>
      <w:divBdr>
        <w:top w:val="none" w:sz="0" w:space="0" w:color="auto"/>
        <w:left w:val="none" w:sz="0" w:space="0" w:color="auto"/>
        <w:bottom w:val="none" w:sz="0" w:space="0" w:color="auto"/>
        <w:right w:val="none" w:sz="0" w:space="0" w:color="auto"/>
      </w:divBdr>
    </w:div>
    <w:div w:id="1986085781">
      <w:bodyDiv w:val="1"/>
      <w:marLeft w:val="0"/>
      <w:marRight w:val="0"/>
      <w:marTop w:val="0"/>
      <w:marBottom w:val="0"/>
      <w:divBdr>
        <w:top w:val="none" w:sz="0" w:space="0" w:color="auto"/>
        <w:left w:val="none" w:sz="0" w:space="0" w:color="auto"/>
        <w:bottom w:val="none" w:sz="0" w:space="0" w:color="auto"/>
        <w:right w:val="none" w:sz="0" w:space="0" w:color="auto"/>
      </w:divBdr>
    </w:div>
    <w:div w:id="20097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cy/ukpga/2003/31/contents" TargetMode="External"/><Relationship Id="rId21" Type="http://schemas.openxmlformats.org/officeDocument/2006/relationships/hyperlink" Target="https://www.unicef.org.uk/what-we-do/un-convention-child-rights/" TargetMode="External"/><Relationship Id="rId42" Type="http://schemas.openxmlformats.org/officeDocument/2006/relationships/hyperlink" Target="https://www.cysur.wales/media/grofqaa3/safeguarding_children_in_whom_illness_is_fabricated_or_induced.pdf" TargetMode="External"/><Relationship Id="rId47" Type="http://schemas.openxmlformats.org/officeDocument/2006/relationships/hyperlink" Target="https://www.csnetwork.org.uk/en/about/what-is-contextual-safeguarding" TargetMode="External"/><Relationship Id="rId63" Type="http://schemas.openxmlformats.org/officeDocument/2006/relationships/hyperlink" Target="https://www.diogelu.cymru/" TargetMode="External"/><Relationship Id="rId68" Type="http://schemas.openxmlformats.org/officeDocument/2006/relationships/hyperlink" Target="https://www.legislation.gov.uk/cy/anaw/2016/2/contents/enacted/welsh" TargetMode="External"/><Relationship Id="rId84" Type="http://schemas.openxmlformats.org/officeDocument/2006/relationships/footer" Target="footer2.xml"/><Relationship Id="rId16" Type="http://schemas.openxmlformats.org/officeDocument/2006/relationships/hyperlink" Target="https://www.legislation.gov.uk/cy/anaw/2015/3/contents" TargetMode="External"/><Relationship Id="rId11" Type="http://schemas.openxmlformats.org/officeDocument/2006/relationships/hyperlink" Target="https://llyw.cymru/canllawiau-diogelu" TargetMode="External"/><Relationship Id="rId32" Type="http://schemas.openxmlformats.org/officeDocument/2006/relationships/footer" Target="footer1.xml"/><Relationship Id="rId37" Type="http://schemas.microsoft.com/office/2007/relationships/diagramDrawing" Target="diagrams/drawing1.xml"/><Relationship Id="rId53" Type="http://schemas.openxmlformats.org/officeDocument/2006/relationships/hyperlink" Target="https://www.nice.org.uk/about/nice-communities/social-care/quick-guides/evidence-for-strengths-and-asset-based-outcomes" TargetMode="External"/><Relationship Id="rId58" Type="http://schemas.openxmlformats.org/officeDocument/2006/relationships/hyperlink" Target="https://safeguarding.wales/adu/a2/a2.p9.html?highlight=DSP" TargetMode="External"/><Relationship Id="rId74" Type="http://schemas.openxmlformats.org/officeDocument/2006/relationships/hyperlink" Target="https://gofalcymdeithasol.cymru/hyb/arweiniad-statudol" TargetMode="External"/><Relationship Id="rId79" Type="http://schemas.openxmlformats.org/officeDocument/2006/relationships/hyperlink" Target="https://gofalcymdeithasol.cymru/dysgu-a-datblygu/diogelu" TargetMode="External"/><Relationship Id="rId5" Type="http://schemas.openxmlformats.org/officeDocument/2006/relationships/webSettings" Target="webSettings.xml"/><Relationship Id="rId19" Type="http://schemas.openxmlformats.org/officeDocument/2006/relationships/hyperlink" Target="https://www.coe.int/en/web/conventions/full-list/-/conventions/rms/0900001680063765" TargetMode="External"/><Relationship Id="rId14" Type="http://schemas.openxmlformats.org/officeDocument/2006/relationships/hyperlink" Target="https://www.legislation.gov.uk/cy/ukpga/1989/41/contents" TargetMode="External"/><Relationship Id="rId22" Type="http://schemas.openxmlformats.org/officeDocument/2006/relationships/hyperlink" Target="https://arolygiaethgofal.cymru/mwy-na-geiriau-cynllun-gweithred-ar-gyfer-gwasanaethau-cymraeg-ym-maes-iechyd-gwasanaethau" TargetMode="External"/><Relationship Id="rId27" Type="http://schemas.openxmlformats.org/officeDocument/2006/relationships/hyperlink" Target="https://www.legislation.gov.uk/cy/ukpga/2015/30/contents/enacted" TargetMode="External"/><Relationship Id="rId30" Type="http://schemas.openxmlformats.org/officeDocument/2006/relationships/hyperlink" Target="https://diogelu.cymru/chi/c1/c1.p2.html" TargetMode="External"/><Relationship Id="rId35" Type="http://schemas.openxmlformats.org/officeDocument/2006/relationships/diagramQuickStyle" Target="diagrams/quickStyle1.xml"/><Relationship Id="rId43" Type="http://schemas.openxmlformats.org/officeDocument/2006/relationships/hyperlink" Target="https://learning.nspcc.org.uk/child-protection-system/gillick-competence-fraser-guidelines" TargetMode="External"/><Relationship Id="rId48" Type="http://schemas.openxmlformats.org/officeDocument/2006/relationships/hyperlink" Target="https://www.gov.uk/government/publications/prevent-duty-guidance" TargetMode="External"/><Relationship Id="rId56" Type="http://schemas.openxmlformats.org/officeDocument/2006/relationships/hyperlink" Target="https://safeguarding.wales/adu/a2/a2.p9.html?highlight=DSP" TargetMode="External"/><Relationship Id="rId64" Type="http://schemas.openxmlformats.org/officeDocument/2006/relationships/hyperlink" Target="https://www.legislation.gov.uk/cy/ukpga/2005/9/contents" TargetMode="External"/><Relationship Id="rId69" Type="http://schemas.openxmlformats.org/officeDocument/2006/relationships/hyperlink" Target="https://www.legislation.gov.uk/cy/anaw/2015/2/contents/enacted/welsh" TargetMode="External"/><Relationship Id="rId77" Type="http://schemas.openxmlformats.org/officeDocument/2006/relationships/hyperlink" Target="http://www.wales.nhs.uk/sitesplus/documents/888/A%20guide%20for%20Safeguarding%20Children%20and%20Adults%20at%20Risk%20in%20General%20Practice%20September%202016%202.pdf" TargetMode="External"/><Relationship Id="rId8" Type="http://schemas.openxmlformats.org/officeDocument/2006/relationships/image" Target="media/image1.png"/><Relationship Id="rId51" Type="http://schemas.openxmlformats.org/officeDocument/2006/relationships/hyperlink" Target="http://www.wales.nhs.uk/sitesplus/documents/863/Procedural%20Response%20to%20Unexpected%20Deaths%20in%20Children%20(PRUDiC).pdf" TargetMode="External"/><Relationship Id="rId72" Type="http://schemas.openxmlformats.org/officeDocument/2006/relationships/hyperlink" Target="https://www.echr.coe.int/documents/convention_eng.pdf" TargetMode="External"/><Relationship Id="rId80" Type="http://schemas.openxmlformats.org/officeDocument/2006/relationships/hyperlink" Target="https://gofalcymdeithasol.cymru/resources-guidanc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diogelu.cymru/" TargetMode="External"/><Relationship Id="rId17" Type="http://schemas.openxmlformats.org/officeDocument/2006/relationships/hyperlink" Target="https://www.legislation.gov.uk/cy/ukpga/2021/17/contents/enacted" TargetMode="External"/><Relationship Id="rId25" Type="http://schemas.openxmlformats.org/officeDocument/2006/relationships/hyperlink" Target="https://www.legislation.gov.uk/cy/anaw/2015/2/contents/enacted/welsh" TargetMode="External"/><Relationship Id="rId33" Type="http://schemas.openxmlformats.org/officeDocument/2006/relationships/diagramData" Target="diagrams/data1.xml"/><Relationship Id="rId38" Type="http://schemas.openxmlformats.org/officeDocument/2006/relationships/hyperlink" Target="https://learning.wales.nhs.uk/course/index.php?categoryid=571&amp;lang=cy" TargetMode="External"/><Relationship Id="rId46" Type="http://schemas.openxmlformats.org/officeDocument/2006/relationships/hyperlink" Target="https://diogelu.cymru/glossary.html" TargetMode="External"/><Relationship Id="rId59" Type="http://schemas.openxmlformats.org/officeDocument/2006/relationships/hyperlink" Target="https://safeguarding.wales/adu/a2/a2.p9.html?highlight=DSP" TargetMode="External"/><Relationship Id="rId67" Type="http://schemas.openxmlformats.org/officeDocument/2006/relationships/hyperlink" Target="https://www.basw.co.uk/resources/safeguarding-children-working-together-under-children-act-2004" TargetMode="External"/><Relationship Id="rId20" Type="http://schemas.openxmlformats.org/officeDocument/2006/relationships/hyperlink" Target="https://www.ohchr.org/EN/ProfessionalInterest/Pages/OlderPersons.aspx" TargetMode="External"/><Relationship Id="rId41" Type="http://schemas.openxmlformats.org/officeDocument/2006/relationships/hyperlink" Target="https://www.legislation.gov.uk/asc/2020/1/part/3/enacted/welsh" TargetMode="External"/><Relationship Id="rId54" Type="http://schemas.openxmlformats.org/officeDocument/2006/relationships/hyperlink" Target="https://www.nhs.uk/conditions/social-care-and-support-guide/making-decisions-for-someone-else/mental-capacity-act/" TargetMode="External"/><Relationship Id="rId62" Type="http://schemas.openxmlformats.org/officeDocument/2006/relationships/hyperlink" Target="https://www.legislation.gov.uk/cy/anaw/2014/4/contents" TargetMode="External"/><Relationship Id="rId70" Type="http://schemas.openxmlformats.org/officeDocument/2006/relationships/hyperlink" Target="https://www.legislation.gov.uk/cy/asc/2020/1/contents" TargetMode="External"/><Relationship Id="rId75" Type="http://schemas.openxmlformats.org/officeDocument/2006/relationships/hyperlink" Target="https://llyw.cymru/sites/default/files/publications/2021-12/cadw-dysgwyr-yn-ddiogel.pdf" TargetMode="External"/><Relationship Id="rId83" Type="http://schemas.openxmlformats.org/officeDocument/2006/relationships/hyperlink" Target="https://www.nspcc.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cy/ukpga/1989/41/contents" TargetMode="External"/><Relationship Id="rId23" Type="http://schemas.openxmlformats.org/officeDocument/2006/relationships/hyperlink" Target="https://www.legislation.gov.uk/cy/anaw/2020/3/contents/enacted" TargetMode="External"/><Relationship Id="rId28" Type="http://schemas.openxmlformats.org/officeDocument/2006/relationships/hyperlink" Target="https://llyw.cymru/cadw-dysgwyr-yn-ddiogel" TargetMode="External"/><Relationship Id="rId36" Type="http://schemas.openxmlformats.org/officeDocument/2006/relationships/diagramColors" Target="diagrams/colors1.xml"/><Relationship Id="rId49" Type="http://schemas.openxmlformats.org/officeDocument/2006/relationships/hyperlink" Target="https://diogelu.cymru/" TargetMode="External"/><Relationship Id="rId57" Type="http://schemas.openxmlformats.org/officeDocument/2006/relationships/hyperlink" Target="https://safeguarding.wales/adu/a2/a2.p9.html?highlight=DSP" TargetMode="External"/><Relationship Id="rId10" Type="http://schemas.openxmlformats.org/officeDocument/2006/relationships/hyperlink" Target="https://www.legislation.gov.uk/cy/anaw/2014/4/contents" TargetMode="External"/><Relationship Id="rId31" Type="http://schemas.openxmlformats.org/officeDocument/2006/relationships/header" Target="header1.xml"/><Relationship Id="rId44" Type="http://schemas.openxmlformats.org/officeDocument/2006/relationships/hyperlink" Target="https://diogelu.cymru/glossary.html" TargetMode="External"/><Relationship Id="rId52" Type="http://schemas.openxmlformats.org/officeDocument/2006/relationships/hyperlink" Target="https://gofalcymdeithasol.cymru/gwella-gwasanaethau/deall-dull-syn-canolbwyntio-ar-ganlyniadau" TargetMode="External"/><Relationship Id="rId60" Type="http://schemas.openxmlformats.org/officeDocument/2006/relationships/hyperlink" Target="https://safeguarding.wales/chi/c5/c5.p2.html?highlight=DOS" TargetMode="External"/><Relationship Id="rId65" Type="http://schemas.openxmlformats.org/officeDocument/2006/relationships/hyperlink" Target="https://www.legislation.gov.uk/cy/ukpga/2008/23/contents" TargetMode="External"/><Relationship Id="rId73" Type="http://schemas.openxmlformats.org/officeDocument/2006/relationships/hyperlink" Target="https://www.un.org/en/about-us/universal-declaration-of-human-rights" TargetMode="External"/><Relationship Id="rId78" Type="http://schemas.openxmlformats.org/officeDocument/2006/relationships/hyperlink" Target="https://socialcare.wales/cms_assets/file-uploads/Gwaith-Da-Fframwaith-Dysgu-a-Datblygu-Dementia-i-Gymru.pdf" TargetMode="External"/><Relationship Id="rId81" Type="http://schemas.openxmlformats.org/officeDocument/2006/relationships/hyperlink" Target="http://www.olderpeoplewales.com/cy/adult_protection/useful-adult-protection-resources/older-people-and-domestic-abuse.aspx"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cn.org.uk/professional-development/publications/pub-007069" TargetMode="External"/><Relationship Id="rId13" Type="http://schemas.openxmlformats.org/officeDocument/2006/relationships/hyperlink" Target="https://www.legislation.gov.uk/cy/anaw/2014/4/contents" TargetMode="External"/><Relationship Id="rId18" Type="http://schemas.openxmlformats.org/officeDocument/2006/relationships/hyperlink" Target="https://llyw.cymru/gwasanaethau-eirioli-cod-ymarfer" TargetMode="External"/><Relationship Id="rId39" Type="http://schemas.openxmlformats.org/officeDocument/2006/relationships/hyperlink" Target="https://diogelu.cymru/glossary.html" TargetMode="External"/><Relationship Id="rId34" Type="http://schemas.openxmlformats.org/officeDocument/2006/relationships/diagramLayout" Target="diagrams/layout1.xml"/><Relationship Id="rId50" Type="http://schemas.openxmlformats.org/officeDocument/2006/relationships/hyperlink" Target="https://gofalcymdeithasol.cymru/cms_assets/hub-downloads/Gweithio_Gyda_n_Gilydd_i_Ddiogelu_Pobl-_Cyfrol_3_____Adolygiadau_Ymarfer_Oedolion_Amlasiantaethol.pdf" TargetMode="External"/><Relationship Id="rId55" Type="http://schemas.openxmlformats.org/officeDocument/2006/relationships/hyperlink" Target="https://www.gov.uk/whistleblowing" TargetMode="External"/><Relationship Id="rId76" Type="http://schemas.openxmlformats.org/officeDocument/2006/relationships/hyperlink" Target="http://www.wales.nhs.uk/sitesplus/documents/888/PRUDiC%202018%20Final.pdf" TargetMode="External"/><Relationship Id="rId7" Type="http://schemas.openxmlformats.org/officeDocument/2006/relationships/endnotes" Target="endnotes.xml"/><Relationship Id="rId71" Type="http://schemas.openxmlformats.org/officeDocument/2006/relationships/hyperlink" Target="https://www.legislation.gov.uk/cy/ukpga/2015/9/contents/enacted" TargetMode="External"/><Relationship Id="rId2" Type="http://schemas.openxmlformats.org/officeDocument/2006/relationships/numbering" Target="numbering.xml"/><Relationship Id="rId29" Type="http://schemas.openxmlformats.org/officeDocument/2006/relationships/hyperlink" Target="https://www.legislation.gov.uk/cy/anaw/2014/4/part/7" TargetMode="External"/><Relationship Id="rId24" Type="http://schemas.openxmlformats.org/officeDocument/2006/relationships/hyperlink" Target="https://www.legislation.gov.uk/cy/ukpga/2018/12/contents/enacted" TargetMode="External"/><Relationship Id="rId40" Type="http://schemas.openxmlformats.org/officeDocument/2006/relationships/hyperlink" Target="https://socialcare.wales/cms_assets/file-uploads/SCW-DutyofCandour-ENG-V01.pdf" TargetMode="External"/><Relationship Id="rId45" Type="http://schemas.openxmlformats.org/officeDocument/2006/relationships/hyperlink" Target="https://diogelu.cymru/glossary.html" TargetMode="External"/><Relationship Id="rId66" Type="http://schemas.openxmlformats.org/officeDocument/2006/relationships/hyperlink" Target="https://www.legislation.gov.uk/cy/anaw/2015/3/contents/enacted/welsh" TargetMode="External"/><Relationship Id="rId61" Type="http://schemas.openxmlformats.org/officeDocument/2006/relationships/hyperlink" Target="https://safeguarding.wales/chi/c5/c5.p2.html?highlight=DOS" TargetMode="External"/><Relationship Id="rId82" Type="http://schemas.openxmlformats.org/officeDocument/2006/relationships/hyperlink" Target="https://cascadewales.org/cy/__trash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cy/ukpga/2005/9/contents" TargetMode="External"/><Relationship Id="rId7" Type="http://schemas.openxmlformats.org/officeDocument/2006/relationships/hyperlink" Target="https://diogelu.cymru/glossary.html" TargetMode="External"/><Relationship Id="rId2" Type="http://schemas.openxmlformats.org/officeDocument/2006/relationships/hyperlink" Target="https://www.legislation.gov.uk/cy/anaw/2014/4/contents" TargetMode="External"/><Relationship Id="rId1" Type="http://schemas.openxmlformats.org/officeDocument/2006/relationships/hyperlink" Target="https://www.gov.uk/government/publications/the-caldicott-principles" TargetMode="External"/><Relationship Id="rId6" Type="http://schemas.openxmlformats.org/officeDocument/2006/relationships/hyperlink" Target="http://www.wales.nhs.uk/sitesplus/documents/888/PRUDiC%202018%20Final.pdf" TargetMode="External"/><Relationship Id="rId5" Type="http://schemas.openxmlformats.org/officeDocument/2006/relationships/hyperlink" Target="https://www.nhs.uk/conditions/social-care-and-support-guide/making-decisions-for-someone-else/mental-capacity-act/" TargetMode="External"/><Relationship Id="rId4" Type="http://schemas.openxmlformats.org/officeDocument/2006/relationships/hyperlink" Target="https://www.legislation.gov.uk/cy/ukpga/1989/41/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99CDF8-6711-49E9-B90C-C853027D2B63}" type="doc">
      <dgm:prSet loTypeId="urn:microsoft.com/office/officeart/2005/8/layout/pyramid1#1" loCatId="pyramid" qsTypeId="urn:microsoft.com/office/officeart/2005/8/quickstyle/simple3#1" qsCatId="simple" csTypeId="urn:microsoft.com/office/officeart/2005/8/colors/accent6_5" csCatId="accent6" phldr="1"/>
      <dgm:spPr/>
      <dgm:t>
        <a:bodyPr/>
        <a:lstStyle/>
        <a:p>
          <a:endParaRPr lang="en-GB"/>
        </a:p>
      </dgm:t>
    </dgm:pt>
    <dgm:pt modelId="{F52FB810-ADB3-4317-A878-4D6374AE71C2}">
      <dgm:prSet phldrT="[Text]" custT="1"/>
      <dgm:spPr/>
      <dgm:t>
        <a:bodyPr/>
        <a:lstStyle/>
        <a:p>
          <a:pPr>
            <a:lnSpc>
              <a:spcPct val="90000"/>
            </a:lnSpc>
            <a:spcAft>
              <a:spcPct val="35000"/>
            </a:spcAft>
          </a:pPr>
          <a:endParaRPr lang="en-GB" sz="1200" b="1"/>
        </a:p>
        <a:p>
          <a:pPr>
            <a:lnSpc>
              <a:spcPct val="90000"/>
            </a:lnSpc>
            <a:spcAft>
              <a:spcPct val="35000"/>
            </a:spcAft>
          </a:pPr>
          <a:endParaRPr lang="en-GB" sz="1200" b="1">
            <a:latin typeface="Arial" panose="020B0604020202020204" pitchFamily="34" charset="0"/>
            <a:cs typeface="Arial" panose="020B0604020202020204" pitchFamily="34" charset="0"/>
          </a:endParaRPr>
        </a:p>
        <a:p>
          <a:pPr>
            <a:lnSpc>
              <a:spcPct val="90000"/>
            </a:lnSpc>
            <a:spcAft>
              <a:spcPct val="35000"/>
            </a:spcAft>
          </a:pPr>
          <a:r>
            <a:rPr lang="en-GB" sz="1200" b="1">
              <a:latin typeface="Arial" panose="020B0604020202020204" pitchFamily="34" charset="0"/>
              <a:cs typeface="Arial" panose="020B0604020202020204" pitchFamily="34" charset="0"/>
            </a:rPr>
            <a:t>Grŵp E</a:t>
          </a:r>
        </a:p>
        <a:p>
          <a:pPr>
            <a:lnSpc>
              <a:spcPct val="90000"/>
            </a:lnSpc>
            <a:spcAft>
              <a:spcPct val="35000"/>
            </a:spcAft>
          </a:pPr>
          <a:r>
            <a:rPr lang="en-GB" sz="1050" b="0">
              <a:latin typeface="Arial" panose="020B0604020202020204" pitchFamily="34" charset="0"/>
              <a:cs typeface="Arial" panose="020B0604020202020204" pitchFamily="34" charset="0"/>
            </a:rPr>
            <a:t>Arweinwyr strategol a </a:t>
          </a:r>
        </a:p>
        <a:p>
          <a:pPr>
            <a:lnSpc>
              <a:spcPct val="90000"/>
            </a:lnSpc>
            <a:spcAft>
              <a:spcPct val="35000"/>
            </a:spcAft>
          </a:pPr>
          <a:r>
            <a:rPr lang="en-GB" sz="1050" b="0">
              <a:latin typeface="Arial" panose="020B0604020202020204" pitchFamily="34" charset="0"/>
              <a:cs typeface="Arial" panose="020B0604020202020204" pitchFamily="34" charset="0"/>
            </a:rPr>
            <a:t>Phenderfynwyr</a:t>
          </a:r>
        </a:p>
      </dgm:t>
    </dgm:pt>
    <dgm:pt modelId="{1482C44D-2775-412F-B352-FEB11861D3E7}" type="parTrans" cxnId="{EB4FB85C-5021-4BF4-99C6-DB4DA2E76948}">
      <dgm:prSet/>
      <dgm:spPr/>
      <dgm:t>
        <a:bodyPr/>
        <a:lstStyle/>
        <a:p>
          <a:endParaRPr lang="en-GB"/>
        </a:p>
      </dgm:t>
    </dgm:pt>
    <dgm:pt modelId="{91B265D7-2C4F-4865-A441-237218503898}" type="sibTrans" cxnId="{EB4FB85C-5021-4BF4-99C6-DB4DA2E76948}">
      <dgm:prSet/>
      <dgm:spPr/>
      <dgm:t>
        <a:bodyPr/>
        <a:lstStyle/>
        <a:p>
          <a:endParaRPr lang="en-GB"/>
        </a:p>
      </dgm:t>
    </dgm:pt>
    <dgm:pt modelId="{9686467B-75BC-4380-8534-FEB6D13534D6}">
      <dgm:prSet phldrT="[Text]" custT="1"/>
      <dgm:spPr/>
      <dgm:t>
        <a:bodyPr/>
        <a:lstStyle/>
        <a:p>
          <a:pPr algn="ctr"/>
          <a:r>
            <a:rPr lang="en-GB" sz="1200" b="1">
              <a:latin typeface="Arial" panose="020B0604020202020204" pitchFamily="34" charset="0"/>
              <a:cs typeface="Arial" panose="020B0604020202020204" pitchFamily="34" charset="0"/>
            </a:rPr>
            <a:t>Grŵp B </a:t>
          </a:r>
          <a:endParaRPr lang="en-GB" sz="1000" b="0">
            <a:latin typeface="Arial" panose="020B0604020202020204" pitchFamily="34" charset="0"/>
            <a:cs typeface="Arial" panose="020B0604020202020204" pitchFamily="34" charset="0"/>
          </a:endParaRPr>
        </a:p>
        <a:p>
          <a:pPr algn="ctr"/>
          <a:r>
            <a:rPr lang="en-GB" sz="1100">
              <a:latin typeface="Arial" panose="020B0604020202020204" pitchFamily="34" charset="0"/>
              <a:cs typeface="Arial" panose="020B0604020202020204" pitchFamily="34" charset="0"/>
            </a:rPr>
            <a:t>Pob ymarferydd sy'n cael cysylltiad rheolaidd ag oeolion, plant ac aelodau'r cyhoedd yn eu rôl. Mae hyn yn cynnwys ymarferwyr sydd yn neu sydd ddim yn cael eu cofrestru neu eu rheoleiddio a gwirfoddolwyr. </a:t>
          </a:r>
        </a:p>
      </dgm:t>
    </dgm:pt>
    <dgm:pt modelId="{FE1B485A-15B1-4AD0-9FCF-CA4CAAE1C3C7}" type="parTrans" cxnId="{C5FC606C-F210-4337-A1A3-560E1E498BCA}">
      <dgm:prSet/>
      <dgm:spPr/>
      <dgm:t>
        <a:bodyPr/>
        <a:lstStyle/>
        <a:p>
          <a:endParaRPr lang="en-GB"/>
        </a:p>
      </dgm:t>
    </dgm:pt>
    <dgm:pt modelId="{8B2C4538-DE05-4A6C-A2B8-2D4B84E37A45}" type="sibTrans" cxnId="{C5FC606C-F210-4337-A1A3-560E1E498BCA}">
      <dgm:prSet/>
      <dgm:spPr/>
      <dgm:t>
        <a:bodyPr/>
        <a:lstStyle/>
        <a:p>
          <a:endParaRPr lang="en-GB"/>
        </a:p>
      </dgm:t>
    </dgm:pt>
    <dgm:pt modelId="{1195995F-2B39-4A9B-8DD4-3AED7671EE2F}">
      <dgm:prSet custT="1"/>
      <dgm:spPr/>
      <dgm:t>
        <a:bodyPr/>
        <a:lstStyle/>
        <a:p>
          <a:pPr algn="ctr"/>
          <a:r>
            <a:rPr lang="en-GB" sz="1200" b="1">
              <a:latin typeface="Arial" panose="020B0604020202020204" pitchFamily="34" charset="0"/>
              <a:cs typeface="Arial" panose="020B0604020202020204" pitchFamily="34" charset="0"/>
            </a:rPr>
            <a:t>Grŵp D</a:t>
          </a:r>
          <a:endParaRPr lang="en-GB" sz="1000">
            <a:latin typeface="Arial" panose="020B0604020202020204" pitchFamily="34" charset="0"/>
            <a:cs typeface="Arial" panose="020B0604020202020204" pitchFamily="34" charset="0"/>
          </a:endParaRPr>
        </a:p>
        <a:p>
          <a:pPr algn="ctr"/>
          <a:r>
            <a:rPr lang="en-GB" sz="1050">
              <a:latin typeface="Arial" panose="020B0604020202020204" pitchFamily="34" charset="0"/>
              <a:cs typeface="Arial" panose="020B0604020202020204" pitchFamily="34" charset="0"/>
            </a:rPr>
            <a:t>Rolau sydd â chyfrifoldebau diogelu plant a/neu oedolion penodol, fel arweinwyr diogelu a gweithwyr proffesiynol a enwir.</a:t>
          </a:r>
        </a:p>
      </dgm:t>
    </dgm:pt>
    <dgm:pt modelId="{0CD85B4B-3740-4AA1-B5D6-B4FB8CA01457}" type="parTrans" cxnId="{0A06FCC0-8C7F-4315-BD08-205B9D3C3E9F}">
      <dgm:prSet/>
      <dgm:spPr/>
      <dgm:t>
        <a:bodyPr/>
        <a:lstStyle/>
        <a:p>
          <a:endParaRPr lang="en-GB"/>
        </a:p>
      </dgm:t>
    </dgm:pt>
    <dgm:pt modelId="{E8EC035E-93F6-45E2-838D-573B4332BF40}" type="sibTrans" cxnId="{0A06FCC0-8C7F-4315-BD08-205B9D3C3E9F}">
      <dgm:prSet/>
      <dgm:spPr/>
      <dgm:t>
        <a:bodyPr/>
        <a:lstStyle/>
        <a:p>
          <a:endParaRPr lang="en-GB"/>
        </a:p>
      </dgm:t>
    </dgm:pt>
    <dgm:pt modelId="{C6BCA345-1EA9-48B9-89C1-42BE2171D540}">
      <dgm:prSet custT="1"/>
      <dgm:spPr/>
      <dgm:t>
        <a:bodyPr/>
        <a:lstStyle/>
        <a:p>
          <a:pPr algn="ctr"/>
          <a:r>
            <a:rPr lang="en-GB" sz="1200" b="1">
              <a:latin typeface="Arial" panose="020B0604020202020204" pitchFamily="34" charset="0"/>
              <a:cs typeface="Arial" panose="020B0604020202020204" pitchFamily="34" charset="0"/>
            </a:rPr>
            <a:t>Grŵp C </a:t>
          </a:r>
          <a:r>
            <a:rPr lang="en-GB" sz="1000" b="1">
              <a:latin typeface="Arial" panose="020B0604020202020204" pitchFamily="34" charset="0"/>
              <a:cs typeface="Arial" panose="020B0604020202020204" pitchFamily="34" charset="0"/>
            </a:rPr>
            <a:t> </a:t>
          </a:r>
        </a:p>
        <a:p>
          <a:pPr algn="ctr"/>
          <a:r>
            <a:rPr lang="en-GB" sz="1050" b="0">
              <a:latin typeface="Arial" panose="020B0604020202020204" pitchFamily="34" charset="0"/>
              <a:cs typeface="Arial" panose="020B0604020202020204" pitchFamily="34" charset="0"/>
            </a:rPr>
            <a:t>Ymarferwyr cofrestredig neu reoleiddiedig gyda rôl asesu, cynllunio, ymyrryd a gwerthuso. Bydd ganddynt rôl cynllunio diogelu glir (mynychu grŵp craidd, cynhadledd achos, cyfarfod strategaeth) a swyddogaeth statudol. Bydd y trydydd sector yn sicrhau bod rolau anstatudol perthnasol yn cael hyfforddiant ar y lefel hon hefyd.</a:t>
          </a:r>
          <a:endParaRPr lang="en-GB" sz="1050">
            <a:latin typeface="Arial" panose="020B0604020202020204" pitchFamily="34" charset="0"/>
            <a:cs typeface="Arial" panose="020B0604020202020204" pitchFamily="34" charset="0"/>
          </a:endParaRPr>
        </a:p>
      </dgm:t>
    </dgm:pt>
    <dgm:pt modelId="{51C3DD2F-978E-449F-A990-49FE097FF6CB}" type="parTrans" cxnId="{E4AB4F9C-B4F0-47F1-9B1D-5B5EB7929F8D}">
      <dgm:prSet/>
      <dgm:spPr/>
      <dgm:t>
        <a:bodyPr/>
        <a:lstStyle/>
        <a:p>
          <a:endParaRPr lang="en-GB"/>
        </a:p>
      </dgm:t>
    </dgm:pt>
    <dgm:pt modelId="{F91CC9AD-55B5-4CEA-878E-F7804A36992A}" type="sibTrans" cxnId="{E4AB4F9C-B4F0-47F1-9B1D-5B5EB7929F8D}">
      <dgm:prSet/>
      <dgm:spPr/>
      <dgm:t>
        <a:bodyPr/>
        <a:lstStyle/>
        <a:p>
          <a:endParaRPr lang="en-GB"/>
        </a:p>
      </dgm:t>
    </dgm:pt>
    <dgm:pt modelId="{152FFDDF-CBF9-422C-8338-A313728CD5E9}">
      <dgm:prSet custT="1"/>
      <dgm:spPr/>
      <dgm:t>
        <a:bodyPr/>
        <a:lstStyle/>
        <a:p>
          <a:pPr algn="ctr"/>
          <a:r>
            <a:rPr lang="en-GB" sz="1200" b="1">
              <a:latin typeface="Arial" panose="020B0604020202020204" pitchFamily="34" charset="0"/>
              <a:cs typeface="Arial" panose="020B0604020202020204" pitchFamily="34" charset="0"/>
            </a:rPr>
            <a:t>Grŵp A </a:t>
          </a:r>
        </a:p>
        <a:p>
          <a:pPr algn="ctr"/>
          <a:r>
            <a:rPr lang="en-GB" sz="1100">
              <a:latin typeface="Arial" panose="020B0604020202020204" pitchFamily="34" charset="0"/>
              <a:cs typeface="Arial" panose="020B0604020202020204" pitchFamily="34" charset="0"/>
            </a:rPr>
            <a:t>Pob aelod o staff sy'n gweithio yn: gofal cymdeithasol, gofal iechyd, adrannau awdurdodau lleol, addysg, y blynyddoedd cynnar, y trydydd sector a'r sector gwirfoddol (gwirfoddolwyr â thâl neu ddi-dâl) a chontractwyr annibynnol (gwasanaethau wedi'u comisiynu).</a:t>
          </a:r>
          <a:endParaRPr lang="en-GB" sz="1100" b="1">
            <a:latin typeface="Arial" panose="020B0604020202020204" pitchFamily="34" charset="0"/>
            <a:cs typeface="Arial" panose="020B0604020202020204" pitchFamily="34" charset="0"/>
          </a:endParaRPr>
        </a:p>
      </dgm:t>
    </dgm:pt>
    <dgm:pt modelId="{92BD4601-92DE-4CA6-BAA5-42716CFF91E1}" type="parTrans" cxnId="{6DE0B8DD-C008-4FEF-BAB5-24C082A8E533}">
      <dgm:prSet/>
      <dgm:spPr/>
      <dgm:t>
        <a:bodyPr/>
        <a:lstStyle/>
        <a:p>
          <a:endParaRPr lang="en-GB"/>
        </a:p>
      </dgm:t>
    </dgm:pt>
    <dgm:pt modelId="{A76B61F5-88A8-4F59-97D3-5764CA013427}" type="sibTrans" cxnId="{6DE0B8DD-C008-4FEF-BAB5-24C082A8E533}">
      <dgm:prSet/>
      <dgm:spPr/>
      <dgm:t>
        <a:bodyPr/>
        <a:lstStyle/>
        <a:p>
          <a:endParaRPr lang="en-GB"/>
        </a:p>
      </dgm:t>
    </dgm:pt>
    <dgm:pt modelId="{838C7167-4939-40D8-B780-A39267708520}" type="pres">
      <dgm:prSet presAssocID="{9A99CDF8-6711-49E9-B90C-C853027D2B63}" presName="Name0" presStyleCnt="0">
        <dgm:presLayoutVars>
          <dgm:dir/>
          <dgm:animLvl val="lvl"/>
          <dgm:resizeHandles val="exact"/>
        </dgm:presLayoutVars>
      </dgm:prSet>
      <dgm:spPr/>
    </dgm:pt>
    <dgm:pt modelId="{EC94180A-17D8-43F1-8066-831B41D97F32}" type="pres">
      <dgm:prSet presAssocID="{F52FB810-ADB3-4317-A878-4D6374AE71C2}" presName="Name8" presStyleCnt="0"/>
      <dgm:spPr/>
    </dgm:pt>
    <dgm:pt modelId="{DC36B017-D1D6-4193-92D9-BC8645B17CD7}" type="pres">
      <dgm:prSet presAssocID="{F52FB810-ADB3-4317-A878-4D6374AE71C2}" presName="level" presStyleLbl="node1" presStyleIdx="0" presStyleCnt="5" custScaleY="113915">
        <dgm:presLayoutVars>
          <dgm:chMax val="1"/>
          <dgm:bulletEnabled val="1"/>
        </dgm:presLayoutVars>
      </dgm:prSet>
      <dgm:spPr/>
    </dgm:pt>
    <dgm:pt modelId="{99B1438E-E139-4CA1-9282-8EAE9439EC20}" type="pres">
      <dgm:prSet presAssocID="{F52FB810-ADB3-4317-A878-4D6374AE71C2}" presName="levelTx" presStyleLbl="revTx" presStyleIdx="0" presStyleCnt="0">
        <dgm:presLayoutVars>
          <dgm:chMax val="1"/>
          <dgm:bulletEnabled val="1"/>
        </dgm:presLayoutVars>
      </dgm:prSet>
      <dgm:spPr/>
    </dgm:pt>
    <dgm:pt modelId="{0C4DC1AF-5CA8-4AA0-B480-3CE4263C8758}" type="pres">
      <dgm:prSet presAssocID="{1195995F-2B39-4A9B-8DD4-3AED7671EE2F}" presName="Name8" presStyleCnt="0"/>
      <dgm:spPr/>
    </dgm:pt>
    <dgm:pt modelId="{68AA5F81-E2A6-435C-9260-AAD46204D1BA}" type="pres">
      <dgm:prSet presAssocID="{1195995F-2B39-4A9B-8DD4-3AED7671EE2F}" presName="level" presStyleLbl="node1" presStyleIdx="1" presStyleCnt="5" custScaleX="100155" custScaleY="89110">
        <dgm:presLayoutVars>
          <dgm:chMax val="1"/>
          <dgm:bulletEnabled val="1"/>
        </dgm:presLayoutVars>
      </dgm:prSet>
      <dgm:spPr/>
    </dgm:pt>
    <dgm:pt modelId="{2A260F4A-5400-4C9E-B9C3-2A4D414786C2}" type="pres">
      <dgm:prSet presAssocID="{1195995F-2B39-4A9B-8DD4-3AED7671EE2F}" presName="levelTx" presStyleLbl="revTx" presStyleIdx="0" presStyleCnt="0">
        <dgm:presLayoutVars>
          <dgm:chMax val="1"/>
          <dgm:bulletEnabled val="1"/>
        </dgm:presLayoutVars>
      </dgm:prSet>
      <dgm:spPr/>
    </dgm:pt>
    <dgm:pt modelId="{F6361335-5409-43AE-A55A-A381D55BDC0F}" type="pres">
      <dgm:prSet presAssocID="{C6BCA345-1EA9-48B9-89C1-42BE2171D540}" presName="Name8" presStyleCnt="0"/>
      <dgm:spPr/>
    </dgm:pt>
    <dgm:pt modelId="{9F805093-70BE-4AC2-AC1E-B980EAD96CFB}" type="pres">
      <dgm:prSet presAssocID="{C6BCA345-1EA9-48B9-89C1-42BE2171D540}" presName="level" presStyleLbl="node1" presStyleIdx="2" presStyleCnt="5" custScaleY="97302" custLinFactNeighborX="-244" custLinFactNeighborY="1057">
        <dgm:presLayoutVars>
          <dgm:chMax val="1"/>
          <dgm:bulletEnabled val="1"/>
        </dgm:presLayoutVars>
      </dgm:prSet>
      <dgm:spPr/>
    </dgm:pt>
    <dgm:pt modelId="{5E8388C4-8D4D-4C0F-9728-AEB9E0720F42}" type="pres">
      <dgm:prSet presAssocID="{C6BCA345-1EA9-48B9-89C1-42BE2171D540}" presName="levelTx" presStyleLbl="revTx" presStyleIdx="0" presStyleCnt="0">
        <dgm:presLayoutVars>
          <dgm:chMax val="1"/>
          <dgm:bulletEnabled val="1"/>
        </dgm:presLayoutVars>
      </dgm:prSet>
      <dgm:spPr/>
    </dgm:pt>
    <dgm:pt modelId="{6779D09C-5D98-447A-B077-321F14183ABB}" type="pres">
      <dgm:prSet presAssocID="{9686467B-75BC-4380-8534-FEB6D13534D6}" presName="Name8" presStyleCnt="0"/>
      <dgm:spPr/>
    </dgm:pt>
    <dgm:pt modelId="{A3558D73-B288-4ABC-A505-4D3B6B40602F}" type="pres">
      <dgm:prSet presAssocID="{9686467B-75BC-4380-8534-FEB6D13534D6}" presName="level" presStyleLbl="node1" presStyleIdx="3" presStyleCnt="5" custScaleY="76569">
        <dgm:presLayoutVars>
          <dgm:chMax val="1"/>
          <dgm:bulletEnabled val="1"/>
        </dgm:presLayoutVars>
      </dgm:prSet>
      <dgm:spPr/>
    </dgm:pt>
    <dgm:pt modelId="{88C11A6A-8B71-45E9-A3B3-902267CBBD41}" type="pres">
      <dgm:prSet presAssocID="{9686467B-75BC-4380-8534-FEB6D13534D6}" presName="levelTx" presStyleLbl="revTx" presStyleIdx="0" presStyleCnt="0">
        <dgm:presLayoutVars>
          <dgm:chMax val="1"/>
          <dgm:bulletEnabled val="1"/>
        </dgm:presLayoutVars>
      </dgm:prSet>
      <dgm:spPr/>
    </dgm:pt>
    <dgm:pt modelId="{896C2B7C-7A05-44DE-83D3-6F5914E5E423}" type="pres">
      <dgm:prSet presAssocID="{152FFDDF-CBF9-422C-8338-A313728CD5E9}" presName="Name8" presStyleCnt="0"/>
      <dgm:spPr/>
    </dgm:pt>
    <dgm:pt modelId="{58834EA4-09E5-41AE-8EBC-21CE2DF1D91B}" type="pres">
      <dgm:prSet presAssocID="{152FFDDF-CBF9-422C-8338-A313728CD5E9}" presName="level" presStyleLbl="node1" presStyleIdx="4" presStyleCnt="5" custScaleY="65939" custLinFactNeighborX="-169" custLinFactNeighborY="-880">
        <dgm:presLayoutVars>
          <dgm:chMax val="1"/>
          <dgm:bulletEnabled val="1"/>
        </dgm:presLayoutVars>
      </dgm:prSet>
      <dgm:spPr/>
    </dgm:pt>
    <dgm:pt modelId="{3D272DAC-F030-4F68-BE64-E3B1C50C9D43}" type="pres">
      <dgm:prSet presAssocID="{152FFDDF-CBF9-422C-8338-A313728CD5E9}" presName="levelTx" presStyleLbl="revTx" presStyleIdx="0" presStyleCnt="0">
        <dgm:presLayoutVars>
          <dgm:chMax val="1"/>
          <dgm:bulletEnabled val="1"/>
        </dgm:presLayoutVars>
      </dgm:prSet>
      <dgm:spPr/>
    </dgm:pt>
  </dgm:ptLst>
  <dgm:cxnLst>
    <dgm:cxn modelId="{22D7CD02-4B28-403F-B766-275424BE443D}" type="presOf" srcId="{9686467B-75BC-4380-8534-FEB6D13534D6}" destId="{88C11A6A-8B71-45E9-A3B3-902267CBBD41}" srcOrd="1" destOrd="0" presId="urn:microsoft.com/office/officeart/2005/8/layout/pyramid1#1"/>
    <dgm:cxn modelId="{8A95BA12-FC16-40B4-A943-DA9E675E14C0}" type="presOf" srcId="{1195995F-2B39-4A9B-8DD4-3AED7671EE2F}" destId="{2A260F4A-5400-4C9E-B9C3-2A4D414786C2}" srcOrd="1" destOrd="0" presId="urn:microsoft.com/office/officeart/2005/8/layout/pyramid1#1"/>
    <dgm:cxn modelId="{C3BB1129-EEAB-49C2-9C93-9F4C9A8AC6B9}" type="presOf" srcId="{9686467B-75BC-4380-8534-FEB6D13534D6}" destId="{A3558D73-B288-4ABC-A505-4D3B6B40602F}" srcOrd="0" destOrd="0" presId="urn:microsoft.com/office/officeart/2005/8/layout/pyramid1#1"/>
    <dgm:cxn modelId="{6FAA624B-45A0-4496-BC5D-856727403CCE}" type="presOf" srcId="{C6BCA345-1EA9-48B9-89C1-42BE2171D540}" destId="{5E8388C4-8D4D-4C0F-9728-AEB9E0720F42}" srcOrd="1" destOrd="0" presId="urn:microsoft.com/office/officeart/2005/8/layout/pyramid1#1"/>
    <dgm:cxn modelId="{EB4FB85C-5021-4BF4-99C6-DB4DA2E76948}" srcId="{9A99CDF8-6711-49E9-B90C-C853027D2B63}" destId="{F52FB810-ADB3-4317-A878-4D6374AE71C2}" srcOrd="0" destOrd="0" parTransId="{1482C44D-2775-412F-B352-FEB11861D3E7}" sibTransId="{91B265D7-2C4F-4865-A441-237218503898}"/>
    <dgm:cxn modelId="{C5FC606C-F210-4337-A1A3-560E1E498BCA}" srcId="{9A99CDF8-6711-49E9-B90C-C853027D2B63}" destId="{9686467B-75BC-4380-8534-FEB6D13534D6}" srcOrd="3" destOrd="0" parTransId="{FE1B485A-15B1-4AD0-9FCF-CA4CAAE1C3C7}" sibTransId="{8B2C4538-DE05-4A6C-A2B8-2D4B84E37A45}"/>
    <dgm:cxn modelId="{3E24D685-F467-4DB1-AEBC-7518FAFE61EF}" type="presOf" srcId="{9A99CDF8-6711-49E9-B90C-C853027D2B63}" destId="{838C7167-4939-40D8-B780-A39267708520}" srcOrd="0" destOrd="0" presId="urn:microsoft.com/office/officeart/2005/8/layout/pyramid1#1"/>
    <dgm:cxn modelId="{E4AB4F9C-B4F0-47F1-9B1D-5B5EB7929F8D}" srcId="{9A99CDF8-6711-49E9-B90C-C853027D2B63}" destId="{C6BCA345-1EA9-48B9-89C1-42BE2171D540}" srcOrd="2" destOrd="0" parTransId="{51C3DD2F-978E-449F-A990-49FE097FF6CB}" sibTransId="{F91CC9AD-55B5-4CEA-878E-F7804A36992A}"/>
    <dgm:cxn modelId="{B02D7EA1-23F3-42D1-9A4C-38C280D7F2CF}" type="presOf" srcId="{152FFDDF-CBF9-422C-8338-A313728CD5E9}" destId="{3D272DAC-F030-4F68-BE64-E3B1C50C9D43}" srcOrd="1" destOrd="0" presId="urn:microsoft.com/office/officeart/2005/8/layout/pyramid1#1"/>
    <dgm:cxn modelId="{0A06FCC0-8C7F-4315-BD08-205B9D3C3E9F}" srcId="{9A99CDF8-6711-49E9-B90C-C853027D2B63}" destId="{1195995F-2B39-4A9B-8DD4-3AED7671EE2F}" srcOrd="1" destOrd="0" parTransId="{0CD85B4B-3740-4AA1-B5D6-B4FB8CA01457}" sibTransId="{E8EC035E-93F6-45E2-838D-573B4332BF40}"/>
    <dgm:cxn modelId="{60F48EC1-6D8C-4897-B994-F1E155C93F6F}" type="presOf" srcId="{1195995F-2B39-4A9B-8DD4-3AED7671EE2F}" destId="{68AA5F81-E2A6-435C-9260-AAD46204D1BA}" srcOrd="0" destOrd="0" presId="urn:microsoft.com/office/officeart/2005/8/layout/pyramid1#1"/>
    <dgm:cxn modelId="{975F8DD3-3B22-4161-B1BD-D1C0FD4C0D9D}" type="presOf" srcId="{152FFDDF-CBF9-422C-8338-A313728CD5E9}" destId="{58834EA4-09E5-41AE-8EBC-21CE2DF1D91B}" srcOrd="0" destOrd="0" presId="urn:microsoft.com/office/officeart/2005/8/layout/pyramid1#1"/>
    <dgm:cxn modelId="{6DE0B8DD-C008-4FEF-BAB5-24C082A8E533}" srcId="{9A99CDF8-6711-49E9-B90C-C853027D2B63}" destId="{152FFDDF-CBF9-422C-8338-A313728CD5E9}" srcOrd="4" destOrd="0" parTransId="{92BD4601-92DE-4CA6-BAA5-42716CFF91E1}" sibTransId="{A76B61F5-88A8-4F59-97D3-5764CA013427}"/>
    <dgm:cxn modelId="{4483B9E9-FC6C-44DE-ADC8-06113C079901}" type="presOf" srcId="{F52FB810-ADB3-4317-A878-4D6374AE71C2}" destId="{DC36B017-D1D6-4193-92D9-BC8645B17CD7}" srcOrd="0" destOrd="0" presId="urn:microsoft.com/office/officeart/2005/8/layout/pyramid1#1"/>
    <dgm:cxn modelId="{4267C0EA-81C0-4D05-9DA9-882668051A31}" type="presOf" srcId="{F52FB810-ADB3-4317-A878-4D6374AE71C2}" destId="{99B1438E-E139-4CA1-9282-8EAE9439EC20}" srcOrd="1" destOrd="0" presId="urn:microsoft.com/office/officeart/2005/8/layout/pyramid1#1"/>
    <dgm:cxn modelId="{EFAACCF5-6166-4661-AAC6-44C2462EAA4C}" type="presOf" srcId="{C6BCA345-1EA9-48B9-89C1-42BE2171D540}" destId="{9F805093-70BE-4AC2-AC1E-B980EAD96CFB}" srcOrd="0" destOrd="0" presId="urn:microsoft.com/office/officeart/2005/8/layout/pyramid1#1"/>
    <dgm:cxn modelId="{21797EC3-8A36-42A2-89A1-7A807FBAFE76}" type="presParOf" srcId="{838C7167-4939-40D8-B780-A39267708520}" destId="{EC94180A-17D8-43F1-8066-831B41D97F32}" srcOrd="0" destOrd="0" presId="urn:microsoft.com/office/officeart/2005/8/layout/pyramid1#1"/>
    <dgm:cxn modelId="{1DFF3649-BC66-4F58-89F6-D2297E652045}" type="presParOf" srcId="{EC94180A-17D8-43F1-8066-831B41D97F32}" destId="{DC36B017-D1D6-4193-92D9-BC8645B17CD7}" srcOrd="0" destOrd="0" presId="urn:microsoft.com/office/officeart/2005/8/layout/pyramid1#1"/>
    <dgm:cxn modelId="{BC7BD9BD-1537-4FBB-9111-A73950717F39}" type="presParOf" srcId="{EC94180A-17D8-43F1-8066-831B41D97F32}" destId="{99B1438E-E139-4CA1-9282-8EAE9439EC20}" srcOrd="1" destOrd="0" presId="urn:microsoft.com/office/officeart/2005/8/layout/pyramid1#1"/>
    <dgm:cxn modelId="{1B34C398-5EFA-41AB-8A35-986152FE86AD}" type="presParOf" srcId="{838C7167-4939-40D8-B780-A39267708520}" destId="{0C4DC1AF-5CA8-4AA0-B480-3CE4263C8758}" srcOrd="1" destOrd="0" presId="urn:microsoft.com/office/officeart/2005/8/layout/pyramid1#1"/>
    <dgm:cxn modelId="{48942CB7-77CD-45BA-8EF4-C1E2C2F24F74}" type="presParOf" srcId="{0C4DC1AF-5CA8-4AA0-B480-3CE4263C8758}" destId="{68AA5F81-E2A6-435C-9260-AAD46204D1BA}" srcOrd="0" destOrd="0" presId="urn:microsoft.com/office/officeart/2005/8/layout/pyramid1#1"/>
    <dgm:cxn modelId="{0C1E8F04-C629-4D98-9588-B0C99D706122}" type="presParOf" srcId="{0C4DC1AF-5CA8-4AA0-B480-3CE4263C8758}" destId="{2A260F4A-5400-4C9E-B9C3-2A4D414786C2}" srcOrd="1" destOrd="0" presId="urn:microsoft.com/office/officeart/2005/8/layout/pyramid1#1"/>
    <dgm:cxn modelId="{6233551A-DA19-4313-A395-F22AE68A3088}" type="presParOf" srcId="{838C7167-4939-40D8-B780-A39267708520}" destId="{F6361335-5409-43AE-A55A-A381D55BDC0F}" srcOrd="2" destOrd="0" presId="urn:microsoft.com/office/officeart/2005/8/layout/pyramid1#1"/>
    <dgm:cxn modelId="{A5F14CA4-96B7-4D19-8C0B-11D8D8280210}" type="presParOf" srcId="{F6361335-5409-43AE-A55A-A381D55BDC0F}" destId="{9F805093-70BE-4AC2-AC1E-B980EAD96CFB}" srcOrd="0" destOrd="0" presId="urn:microsoft.com/office/officeart/2005/8/layout/pyramid1#1"/>
    <dgm:cxn modelId="{F051090C-DF01-4E0E-8214-30A866E9D1CF}" type="presParOf" srcId="{F6361335-5409-43AE-A55A-A381D55BDC0F}" destId="{5E8388C4-8D4D-4C0F-9728-AEB9E0720F42}" srcOrd="1" destOrd="0" presId="urn:microsoft.com/office/officeart/2005/8/layout/pyramid1#1"/>
    <dgm:cxn modelId="{1397A55F-CE84-4E4F-8FC6-AAC205244D19}" type="presParOf" srcId="{838C7167-4939-40D8-B780-A39267708520}" destId="{6779D09C-5D98-447A-B077-321F14183ABB}" srcOrd="3" destOrd="0" presId="urn:microsoft.com/office/officeart/2005/8/layout/pyramid1#1"/>
    <dgm:cxn modelId="{395272FD-AC7F-46D9-8F2A-A3463A746FAD}" type="presParOf" srcId="{6779D09C-5D98-447A-B077-321F14183ABB}" destId="{A3558D73-B288-4ABC-A505-4D3B6B40602F}" srcOrd="0" destOrd="0" presId="urn:microsoft.com/office/officeart/2005/8/layout/pyramid1#1"/>
    <dgm:cxn modelId="{423B23F5-AAF8-4852-BE66-7DD01C9CEB46}" type="presParOf" srcId="{6779D09C-5D98-447A-B077-321F14183ABB}" destId="{88C11A6A-8B71-45E9-A3B3-902267CBBD41}" srcOrd="1" destOrd="0" presId="urn:microsoft.com/office/officeart/2005/8/layout/pyramid1#1"/>
    <dgm:cxn modelId="{9977AE37-8821-479D-B890-FE9DC4AEEF41}" type="presParOf" srcId="{838C7167-4939-40D8-B780-A39267708520}" destId="{896C2B7C-7A05-44DE-83D3-6F5914E5E423}" srcOrd="4" destOrd="0" presId="urn:microsoft.com/office/officeart/2005/8/layout/pyramid1#1"/>
    <dgm:cxn modelId="{8923C014-4E87-46CD-B55B-228C68DC66B7}" type="presParOf" srcId="{896C2B7C-7A05-44DE-83D3-6F5914E5E423}" destId="{58834EA4-09E5-41AE-8EBC-21CE2DF1D91B}" srcOrd="0" destOrd="0" presId="urn:microsoft.com/office/officeart/2005/8/layout/pyramid1#1"/>
    <dgm:cxn modelId="{A450D2AD-0E24-4C7D-A1F6-3F7C49E44AA1}" type="presParOf" srcId="{896C2B7C-7A05-44DE-83D3-6F5914E5E423}" destId="{3D272DAC-F030-4F68-BE64-E3B1C50C9D43}" srcOrd="1" destOrd="0" presId="urn:microsoft.com/office/officeart/2005/8/layout/pyramid1#1"/>
  </dgm:cxnLst>
  <dgm:bg/>
  <dgm:whole>
    <a:ln>
      <a:no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6B017-D1D6-4193-92D9-BC8645B17CD7}">
      <dsp:nvSpPr>
        <dsp:cNvPr id="0" name=""/>
        <dsp:cNvSpPr/>
      </dsp:nvSpPr>
      <dsp:spPr>
        <a:xfrm>
          <a:off x="3146393" y="0"/>
          <a:ext cx="2179383" cy="1296163"/>
        </a:xfrm>
        <a:prstGeom prst="trapezoid">
          <a:avLst>
            <a:gd name="adj" fmla="val 84071"/>
          </a:avLst>
        </a:prstGeom>
        <a:gradFill rotWithShape="0">
          <a:gsLst>
            <a:gs pos="0">
              <a:schemeClr val="accent6">
                <a:alpha val="90000"/>
                <a:hueOff val="0"/>
                <a:satOff val="0"/>
                <a:lumOff val="0"/>
                <a:alphaOff val="0"/>
                <a:lumMod val="110000"/>
                <a:satMod val="105000"/>
                <a:tint val="67000"/>
              </a:schemeClr>
            </a:gs>
            <a:gs pos="50000">
              <a:schemeClr val="accent6">
                <a:alpha val="90000"/>
                <a:hueOff val="0"/>
                <a:satOff val="0"/>
                <a:lumOff val="0"/>
                <a:alphaOff val="0"/>
                <a:lumMod val="105000"/>
                <a:satMod val="103000"/>
                <a:tint val="73000"/>
              </a:schemeClr>
            </a:gs>
            <a:gs pos="100000">
              <a:schemeClr val="accent6">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endParaRPr lang="en-GB"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Grŵp E</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Arweinwyr strategol a </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Phenderfynwyr</a:t>
          </a:r>
        </a:p>
      </dsp:txBody>
      <dsp:txXfrm>
        <a:off x="3146393" y="0"/>
        <a:ext cx="2179383" cy="1296163"/>
      </dsp:txXfrm>
    </dsp:sp>
    <dsp:sp modelId="{68AA5F81-E2A6-435C-9260-AAD46204D1BA}">
      <dsp:nvSpPr>
        <dsp:cNvPr id="0" name=""/>
        <dsp:cNvSpPr/>
      </dsp:nvSpPr>
      <dsp:spPr>
        <a:xfrm>
          <a:off x="2290971" y="1296163"/>
          <a:ext cx="3890226" cy="1013923"/>
        </a:xfrm>
        <a:prstGeom prst="trapezoid">
          <a:avLst>
            <a:gd name="adj" fmla="val 84071"/>
          </a:avLst>
        </a:prstGeom>
        <a:gradFill rotWithShape="0">
          <a:gsLst>
            <a:gs pos="0">
              <a:schemeClr val="accent6">
                <a:alpha val="90000"/>
                <a:hueOff val="0"/>
                <a:satOff val="0"/>
                <a:lumOff val="0"/>
                <a:alphaOff val="-10000"/>
                <a:lumMod val="110000"/>
                <a:satMod val="105000"/>
                <a:tint val="67000"/>
              </a:schemeClr>
            </a:gs>
            <a:gs pos="50000">
              <a:schemeClr val="accent6">
                <a:alpha val="90000"/>
                <a:hueOff val="0"/>
                <a:satOff val="0"/>
                <a:lumOff val="0"/>
                <a:alphaOff val="-10000"/>
                <a:lumMod val="105000"/>
                <a:satMod val="103000"/>
                <a:tint val="73000"/>
              </a:schemeClr>
            </a:gs>
            <a:gs pos="100000">
              <a:schemeClr val="accent6">
                <a:alpha val="90000"/>
                <a:hueOff val="0"/>
                <a:satOff val="0"/>
                <a:lumOff val="0"/>
                <a:alphaOff val="-1000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Grŵp D</a:t>
          </a:r>
          <a:endParaRPr lang="en-GB" sz="10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Rolau sydd â chyfrifoldebau diogelu plant a/neu oedolion penodol, fel arweinwyr diogelu a gweithwyr proffesiynol a enwir.</a:t>
          </a:r>
        </a:p>
      </dsp:txBody>
      <dsp:txXfrm>
        <a:off x="2971761" y="1296163"/>
        <a:ext cx="2528647" cy="1013923"/>
      </dsp:txXfrm>
    </dsp:sp>
    <dsp:sp modelId="{9F805093-70BE-4AC2-AC1E-B980EAD96CFB}">
      <dsp:nvSpPr>
        <dsp:cNvPr id="0" name=""/>
        <dsp:cNvSpPr/>
      </dsp:nvSpPr>
      <dsp:spPr>
        <a:xfrm>
          <a:off x="1349187" y="2322113"/>
          <a:ext cx="5745754" cy="1107134"/>
        </a:xfrm>
        <a:prstGeom prst="trapezoid">
          <a:avLst>
            <a:gd name="adj" fmla="val 84071"/>
          </a:avLst>
        </a:prstGeom>
        <a:gradFill rotWithShape="0">
          <a:gsLst>
            <a:gs pos="0">
              <a:schemeClr val="accent6">
                <a:alpha val="90000"/>
                <a:hueOff val="0"/>
                <a:satOff val="0"/>
                <a:lumOff val="0"/>
                <a:alphaOff val="-20000"/>
                <a:lumMod val="110000"/>
                <a:satMod val="105000"/>
                <a:tint val="67000"/>
              </a:schemeClr>
            </a:gs>
            <a:gs pos="50000">
              <a:schemeClr val="accent6">
                <a:alpha val="90000"/>
                <a:hueOff val="0"/>
                <a:satOff val="0"/>
                <a:lumOff val="0"/>
                <a:alphaOff val="-20000"/>
                <a:lumMod val="105000"/>
                <a:satMod val="103000"/>
                <a:tint val="73000"/>
              </a:schemeClr>
            </a:gs>
            <a:gs pos="100000">
              <a:schemeClr val="accent6">
                <a:alpha val="90000"/>
                <a:hueOff val="0"/>
                <a:satOff val="0"/>
                <a:lumOff val="0"/>
                <a:alphaOff val="-2000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Grŵp C </a:t>
          </a:r>
          <a:r>
            <a:rPr lang="en-GB" sz="1000" b="1" kern="1200">
              <a:latin typeface="Arial" panose="020B0604020202020204" pitchFamily="34" charset="0"/>
              <a:cs typeface="Arial" panose="020B0604020202020204" pitchFamily="34" charset="0"/>
            </a:rPr>
            <a:t> </a:t>
          </a:r>
        </a:p>
        <a:p>
          <a:pPr marL="0" lvl="0" indent="0" algn="ctr" defTabSz="533400">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Ymarferwyr cofrestredig neu reoleiddiedig gyda rôl asesu, cynllunio, ymyrryd a gwerthuso. Bydd ganddynt rôl cynllunio diogelu glir (mynychu grŵp craidd, cynhadledd achos, cyfarfod strategaeth) a swyddogaeth statudol. Bydd y trydydd sector yn sicrhau bod rolau anstatudol perthnasol yn cael hyfforddiant ar y lefel hon hefyd.</a:t>
          </a:r>
          <a:endParaRPr lang="en-GB" sz="1050" kern="1200">
            <a:latin typeface="Arial" panose="020B0604020202020204" pitchFamily="34" charset="0"/>
            <a:cs typeface="Arial" panose="020B0604020202020204" pitchFamily="34" charset="0"/>
          </a:endParaRPr>
        </a:p>
      </dsp:txBody>
      <dsp:txXfrm>
        <a:off x="2354694" y="2322113"/>
        <a:ext cx="3734740" cy="1107134"/>
      </dsp:txXfrm>
    </dsp:sp>
    <dsp:sp modelId="{A3558D73-B288-4ABC-A505-4D3B6B40602F}">
      <dsp:nvSpPr>
        <dsp:cNvPr id="0" name=""/>
        <dsp:cNvSpPr/>
      </dsp:nvSpPr>
      <dsp:spPr>
        <a:xfrm>
          <a:off x="630761" y="3417221"/>
          <a:ext cx="7210647" cy="871227"/>
        </a:xfrm>
        <a:prstGeom prst="trapezoid">
          <a:avLst>
            <a:gd name="adj" fmla="val 84071"/>
          </a:avLst>
        </a:prstGeom>
        <a:gradFill rotWithShape="0">
          <a:gsLst>
            <a:gs pos="0">
              <a:schemeClr val="accent6">
                <a:alpha val="90000"/>
                <a:hueOff val="0"/>
                <a:satOff val="0"/>
                <a:lumOff val="0"/>
                <a:alphaOff val="-30000"/>
                <a:lumMod val="110000"/>
                <a:satMod val="105000"/>
                <a:tint val="67000"/>
              </a:schemeClr>
            </a:gs>
            <a:gs pos="50000">
              <a:schemeClr val="accent6">
                <a:alpha val="90000"/>
                <a:hueOff val="0"/>
                <a:satOff val="0"/>
                <a:lumOff val="0"/>
                <a:alphaOff val="-30000"/>
                <a:lumMod val="105000"/>
                <a:satMod val="103000"/>
                <a:tint val="73000"/>
              </a:schemeClr>
            </a:gs>
            <a:gs pos="100000">
              <a:schemeClr val="accent6">
                <a:alpha val="90000"/>
                <a:hueOff val="0"/>
                <a:satOff val="0"/>
                <a:lumOff val="0"/>
                <a:alphaOff val="-3000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Grŵp B </a:t>
          </a:r>
          <a:endParaRPr lang="en-GB"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Pob ymarferydd sy'n cael cysylltiad rheolaidd ag oeolion, plant ac aelodau'r cyhoedd yn eu rôl. Mae hyn yn cynnwys ymarferwyr sydd yn neu sydd ddim yn cael eu cofrestru neu eu rheoleiddio a gwirfoddolwyr. </a:t>
          </a:r>
        </a:p>
      </dsp:txBody>
      <dsp:txXfrm>
        <a:off x="1892624" y="3417221"/>
        <a:ext cx="4686920" cy="871227"/>
      </dsp:txXfrm>
    </dsp:sp>
    <dsp:sp modelId="{58834EA4-09E5-41AE-8EBC-21CE2DF1D91B}">
      <dsp:nvSpPr>
        <dsp:cNvPr id="0" name=""/>
        <dsp:cNvSpPr/>
      </dsp:nvSpPr>
      <dsp:spPr>
        <a:xfrm>
          <a:off x="0" y="4278436"/>
          <a:ext cx="8472169" cy="750276"/>
        </a:xfrm>
        <a:prstGeom prst="trapezoid">
          <a:avLst>
            <a:gd name="adj" fmla="val 84071"/>
          </a:avLst>
        </a:prstGeom>
        <a:gradFill rotWithShape="0">
          <a:gsLst>
            <a:gs pos="0">
              <a:schemeClr val="accent6">
                <a:alpha val="90000"/>
                <a:hueOff val="0"/>
                <a:satOff val="0"/>
                <a:lumOff val="0"/>
                <a:alphaOff val="-40000"/>
                <a:lumMod val="110000"/>
                <a:satMod val="105000"/>
                <a:tint val="67000"/>
              </a:schemeClr>
            </a:gs>
            <a:gs pos="50000">
              <a:schemeClr val="accent6">
                <a:alpha val="90000"/>
                <a:hueOff val="0"/>
                <a:satOff val="0"/>
                <a:lumOff val="0"/>
                <a:alphaOff val="-40000"/>
                <a:lumMod val="105000"/>
                <a:satMod val="103000"/>
                <a:tint val="73000"/>
              </a:schemeClr>
            </a:gs>
            <a:gs pos="100000">
              <a:schemeClr val="accent6">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Grŵp A </a:t>
          </a:r>
        </a:p>
        <a:p>
          <a:pPr marL="0" lvl="0" indent="0" algn="ctr" defTabSz="5334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Pob aelod o staff sy'n gweithio yn: gofal cymdeithasol, gofal iechyd, adrannau awdurdodau lleol, addysg, y blynyddoedd cynnar, y trydydd sector a'r sector gwirfoddol (gwirfoddolwyr â thâl neu ddi-dâl) a chontractwyr annibynnol (gwasanaethau wedi'u comisiynu).</a:t>
          </a:r>
          <a:endParaRPr lang="en-GB" sz="1100" b="1" kern="1200">
            <a:latin typeface="Arial" panose="020B0604020202020204" pitchFamily="34" charset="0"/>
            <a:cs typeface="Arial" panose="020B0604020202020204" pitchFamily="34" charset="0"/>
          </a:endParaRPr>
        </a:p>
      </dsp:txBody>
      <dsp:txXfrm>
        <a:off x="1482629" y="4278436"/>
        <a:ext cx="5506910" cy="7502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pyraAcctBkgdNode" val="acctBkgd"/>
          <dgm:param type="pyraAcctPos" val="aft"/>
          <dgm:param type="pyraAcctTxMar" val="step"/>
          <dgm:param type="pyraAcctTxNode" val="acctTx"/>
          <dgm:param type="pyraLvlNode" val="level"/>
          <dgm:param type="txDir" val="fromT"/>
        </dgm:alg>
      </dgm:if>
      <dgm:else name="Name3">
        <dgm:alg type="pyra">
          <dgm:param type="linDir" val="fromB"/>
          <dgm:param type="pyraAcctBkgdNode" val="acctBkgd"/>
          <dgm:param type="pyraAcctPos" val="bef"/>
          <dgm:param type="pyraAcctTxMar" val="step"/>
          <dgm:param type="pyraAcctTxNode" val="acctTx"/>
          <dgm:param type="pyraLvlNode" val="level"/>
          <dgm:param type="txDir" val="fromT"/>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4349-698A-4517-A467-AB41598A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13343</Words>
  <Characters>76057</Characters>
  <Application>Microsoft Office Word</Application>
  <DocSecurity>0</DocSecurity>
  <Lines>633</Lines>
  <Paragraphs>178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Dyfan Jones</dc:creator>
  <cp:lastModifiedBy>Danielle Williams</cp:lastModifiedBy>
  <cp:revision>3</cp:revision>
  <cp:lastPrinted>2022-01-25T08:34:00Z</cp:lastPrinted>
  <dcterms:created xsi:type="dcterms:W3CDTF">2022-04-07T15:37:00Z</dcterms:created>
  <dcterms:modified xsi:type="dcterms:W3CDTF">2022-04-19T08:40:00Z</dcterms:modified>
</cp:coreProperties>
</file>