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D9D5D" w14:textId="77777777" w:rsidR="006C0367" w:rsidRDefault="006B50A3" w:rsidP="008A01AD">
      <w:pPr>
        <w:spacing w:after="0" w:line="240" w:lineRule="auto"/>
        <w:jc w:val="center"/>
      </w:pPr>
      <w:r>
        <w:rPr>
          <w:rFonts w:ascii="Arial" w:hAnsi="Arial" w:cs="Arial"/>
          <w:b/>
          <w:noProof/>
          <w:sz w:val="28"/>
          <w:szCs w:val="28"/>
          <w:lang w:eastAsia="en-GB"/>
        </w:rPr>
        <w:drawing>
          <wp:inline distT="0" distB="0" distL="0" distR="0" wp14:anchorId="3B0D9E72" wp14:editId="3B0D9E73">
            <wp:extent cx="4114800" cy="819676"/>
            <wp:effectExtent l="0" t="0" r="0" b="0"/>
            <wp:docPr id="2" name="Picture 2" descr="C:\Users\KateSalter\Desktop\SCW Logo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Salter\Desktop\SCW Logo Colou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247" cy="818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D9D5E" w14:textId="77777777" w:rsidR="00A32B48" w:rsidRDefault="00A32B48" w:rsidP="006B50A3">
      <w:pPr>
        <w:spacing w:after="0" w:line="240" w:lineRule="auto"/>
        <w:jc w:val="center"/>
      </w:pPr>
    </w:p>
    <w:p w14:paraId="3B0D9D5F" w14:textId="77777777" w:rsidR="006C0367" w:rsidRPr="006B50A3" w:rsidRDefault="000B282C" w:rsidP="006B50A3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proofErr w:type="spellStart"/>
      <w:r>
        <w:rPr>
          <w:rFonts w:ascii="Arial" w:hAnsi="Arial" w:cs="Arial"/>
          <w:b/>
          <w:sz w:val="28"/>
        </w:rPr>
        <w:t>Rheolau</w:t>
      </w:r>
      <w:proofErr w:type="spellEnd"/>
      <w:r>
        <w:rPr>
          <w:rFonts w:ascii="Arial" w:hAnsi="Arial" w:cs="Arial"/>
          <w:b/>
          <w:sz w:val="28"/>
        </w:rPr>
        <w:t xml:space="preserve"> </w:t>
      </w:r>
      <w:proofErr w:type="spellStart"/>
      <w:r>
        <w:rPr>
          <w:rFonts w:ascii="Arial" w:hAnsi="Arial" w:cs="Arial"/>
          <w:b/>
          <w:sz w:val="28"/>
        </w:rPr>
        <w:t>Sefydlog</w:t>
      </w:r>
      <w:proofErr w:type="spellEnd"/>
      <w:r>
        <w:rPr>
          <w:rFonts w:ascii="Arial" w:hAnsi="Arial" w:cs="Arial"/>
          <w:b/>
          <w:sz w:val="28"/>
        </w:rPr>
        <w:t xml:space="preserve"> </w:t>
      </w:r>
      <w:proofErr w:type="spellStart"/>
      <w:r>
        <w:rPr>
          <w:rFonts w:ascii="Arial" w:hAnsi="Arial" w:cs="Arial"/>
          <w:b/>
          <w:sz w:val="28"/>
        </w:rPr>
        <w:t>ar</w:t>
      </w:r>
      <w:proofErr w:type="spellEnd"/>
      <w:r>
        <w:rPr>
          <w:rFonts w:ascii="Arial" w:hAnsi="Arial" w:cs="Arial"/>
          <w:b/>
          <w:sz w:val="28"/>
        </w:rPr>
        <w:t xml:space="preserve"> </w:t>
      </w:r>
      <w:proofErr w:type="spellStart"/>
      <w:r>
        <w:rPr>
          <w:rFonts w:ascii="Arial" w:hAnsi="Arial" w:cs="Arial"/>
          <w:b/>
          <w:sz w:val="28"/>
        </w:rPr>
        <w:t>gyfer</w:t>
      </w:r>
      <w:proofErr w:type="spellEnd"/>
      <w:r>
        <w:rPr>
          <w:rFonts w:ascii="Arial" w:hAnsi="Arial" w:cs="Arial"/>
          <w:b/>
          <w:sz w:val="28"/>
        </w:rPr>
        <w:t xml:space="preserve"> </w:t>
      </w:r>
      <w:proofErr w:type="spellStart"/>
      <w:r>
        <w:rPr>
          <w:rFonts w:ascii="Arial" w:hAnsi="Arial" w:cs="Arial"/>
          <w:b/>
          <w:sz w:val="28"/>
        </w:rPr>
        <w:t>cyfarfodydd</w:t>
      </w:r>
      <w:proofErr w:type="spellEnd"/>
      <w:r>
        <w:rPr>
          <w:rFonts w:ascii="Arial" w:hAnsi="Arial" w:cs="Arial"/>
          <w:b/>
          <w:sz w:val="28"/>
        </w:rPr>
        <w:t xml:space="preserve"> </w:t>
      </w:r>
      <w:proofErr w:type="spellStart"/>
      <w:r>
        <w:rPr>
          <w:rFonts w:ascii="Arial" w:hAnsi="Arial" w:cs="Arial"/>
          <w:b/>
          <w:sz w:val="28"/>
        </w:rPr>
        <w:t>Bwrdd</w:t>
      </w:r>
      <w:proofErr w:type="spellEnd"/>
      <w:r>
        <w:rPr>
          <w:rFonts w:ascii="Arial" w:hAnsi="Arial" w:cs="Arial"/>
          <w:b/>
          <w:sz w:val="28"/>
        </w:rPr>
        <w:t xml:space="preserve"> Gofal Cymdeithasol </w:t>
      </w:r>
      <w:r w:rsidR="00844A65">
        <w:rPr>
          <w:rFonts w:ascii="Arial" w:hAnsi="Arial" w:cs="Arial"/>
          <w:b/>
          <w:sz w:val="28"/>
        </w:rPr>
        <w:t>Cymru</w:t>
      </w:r>
    </w:p>
    <w:p w14:paraId="3B0D9D60" w14:textId="77777777" w:rsidR="001B5EBC" w:rsidRDefault="001B5EBC" w:rsidP="006B50A3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3B0D9D61" w14:textId="77777777" w:rsidR="001B5EBC" w:rsidRDefault="000B282C" w:rsidP="006B50A3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Cyflwyniad</w:t>
      </w:r>
      <w:proofErr w:type="spellEnd"/>
    </w:p>
    <w:p w14:paraId="3B0D9D62" w14:textId="77777777" w:rsidR="006B50A3" w:rsidRDefault="006B50A3" w:rsidP="006B50A3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3B0D9D63" w14:textId="77777777" w:rsidR="007572FE" w:rsidRDefault="004D0A03" w:rsidP="006B50A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Mae Gofal Cymdeithasol Cymru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defnyddio’i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bwerau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B84742">
        <w:rPr>
          <w:rFonts w:ascii="Arial" w:hAnsi="Arial" w:cs="Arial"/>
          <w:sz w:val="24"/>
          <w:szCs w:val="24"/>
          <w:lang w:val="en-US"/>
        </w:rPr>
        <w:t xml:space="preserve">o </w:t>
      </w:r>
      <w:r>
        <w:rPr>
          <w:rFonts w:ascii="Arial" w:hAnsi="Arial" w:cs="Arial"/>
          <w:sz w:val="24"/>
          <w:szCs w:val="24"/>
          <w:lang w:val="en-US"/>
        </w:rPr>
        <w:t xml:space="preserve">dan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baragraff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10,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Rhan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4,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Atodlen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2 </w:t>
      </w:r>
      <w:r w:rsidR="00B84742">
        <w:rPr>
          <w:rFonts w:ascii="Arial" w:hAnsi="Arial" w:cs="Arial"/>
          <w:sz w:val="24"/>
          <w:szCs w:val="24"/>
          <w:lang w:val="en-US"/>
        </w:rPr>
        <w:t xml:space="preserve">o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</w:t>
      </w:r>
      <w:r w:rsidR="00B84742">
        <w:rPr>
          <w:rFonts w:ascii="Arial" w:hAnsi="Arial" w:cs="Arial"/>
          <w:sz w:val="24"/>
          <w:szCs w:val="24"/>
          <w:lang w:val="en-US"/>
        </w:rPr>
        <w:t>d</w:t>
      </w:r>
      <w:r>
        <w:rPr>
          <w:rFonts w:ascii="Arial" w:hAnsi="Arial" w:cs="Arial"/>
          <w:sz w:val="24"/>
          <w:szCs w:val="24"/>
          <w:lang w:val="en-US"/>
        </w:rPr>
        <w:t>eddf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Rheoleiddio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ac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Arolygu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Gofal C</w:t>
      </w:r>
      <w:r w:rsidR="00B84742">
        <w:rPr>
          <w:rFonts w:ascii="Arial" w:hAnsi="Arial" w:cs="Arial"/>
          <w:sz w:val="24"/>
          <w:szCs w:val="24"/>
          <w:lang w:val="en-US"/>
        </w:rPr>
        <w:t xml:space="preserve">ymdeithasol (Cymru) 2016 </w:t>
      </w:r>
      <w:proofErr w:type="spellStart"/>
      <w:r w:rsidR="00B84742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B847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84742">
        <w:rPr>
          <w:rFonts w:ascii="Arial" w:hAnsi="Arial" w:cs="Arial"/>
          <w:sz w:val="24"/>
          <w:szCs w:val="24"/>
          <w:lang w:val="en-US"/>
        </w:rPr>
        <w:t>benderfynu</w:t>
      </w:r>
      <w:proofErr w:type="spellEnd"/>
      <w:r w:rsidR="00B847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84742">
        <w:rPr>
          <w:rFonts w:ascii="Arial" w:hAnsi="Arial" w:cs="Arial"/>
          <w:sz w:val="24"/>
          <w:szCs w:val="24"/>
          <w:lang w:val="en-US"/>
        </w:rPr>
        <w:t>ar</w:t>
      </w:r>
      <w:proofErr w:type="spellEnd"/>
      <w:r w:rsidR="00B84742"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 w:rsidR="00B84742">
        <w:rPr>
          <w:rFonts w:ascii="Arial" w:hAnsi="Arial" w:cs="Arial"/>
          <w:sz w:val="24"/>
          <w:szCs w:val="24"/>
          <w:lang w:val="en-US"/>
        </w:rPr>
        <w:t>trefniadau</w:t>
      </w:r>
      <w:proofErr w:type="spellEnd"/>
      <w:r w:rsidR="00B847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gyfer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cynnal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bwrdd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pwyllgorau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ac is-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bwyllgorau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14:paraId="3B0D9D64" w14:textId="77777777" w:rsidR="007572FE" w:rsidRDefault="007572FE" w:rsidP="006B50A3">
      <w:pPr>
        <w:spacing w:after="0" w:line="240" w:lineRule="auto"/>
        <w:rPr>
          <w:rFonts w:ascii="Arial" w:hAnsi="Arial" w:cs="Arial"/>
          <w:sz w:val="24"/>
        </w:rPr>
      </w:pPr>
    </w:p>
    <w:p w14:paraId="3B0D9D65" w14:textId="77777777" w:rsidR="007572FE" w:rsidRDefault="007572FE" w:rsidP="006B50A3">
      <w:pPr>
        <w:spacing w:after="0" w:line="240" w:lineRule="auto"/>
        <w:rPr>
          <w:rFonts w:ascii="Arial" w:hAnsi="Arial" w:cs="Arial"/>
          <w:sz w:val="24"/>
        </w:rPr>
      </w:pPr>
    </w:p>
    <w:p w14:paraId="3B0D9D66" w14:textId="77777777" w:rsidR="007572FE" w:rsidRDefault="000B282C" w:rsidP="006B50A3">
      <w:pPr>
        <w:pStyle w:val="ListParagraph"/>
        <w:numPr>
          <w:ilvl w:val="0"/>
          <w:numId w:val="1"/>
        </w:numPr>
        <w:spacing w:after="0" w:line="240" w:lineRule="auto"/>
        <w:ind w:left="709" w:hanging="709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Y </w:t>
      </w:r>
      <w:proofErr w:type="spellStart"/>
      <w:r>
        <w:rPr>
          <w:rFonts w:ascii="Arial" w:hAnsi="Arial" w:cs="Arial"/>
          <w:b/>
          <w:sz w:val="24"/>
        </w:rPr>
        <w:t>Bwrdd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a’i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aelodau</w:t>
      </w:r>
      <w:proofErr w:type="spellEnd"/>
      <w:r>
        <w:rPr>
          <w:rFonts w:ascii="Arial" w:hAnsi="Arial" w:cs="Arial"/>
          <w:b/>
          <w:sz w:val="24"/>
        </w:rPr>
        <w:t xml:space="preserve"> </w:t>
      </w:r>
    </w:p>
    <w:p w14:paraId="3B0D9D67" w14:textId="77777777" w:rsidR="006B50A3" w:rsidRPr="007572FE" w:rsidRDefault="006B50A3" w:rsidP="006B50A3">
      <w:pPr>
        <w:pStyle w:val="ListParagraph"/>
        <w:spacing w:after="0" w:line="240" w:lineRule="auto"/>
        <w:ind w:left="709"/>
        <w:rPr>
          <w:rFonts w:ascii="Arial" w:hAnsi="Arial" w:cs="Arial"/>
          <w:b/>
          <w:sz w:val="24"/>
        </w:rPr>
      </w:pPr>
    </w:p>
    <w:p w14:paraId="3B0D9D68" w14:textId="77777777" w:rsidR="008664BB" w:rsidRPr="00B84742" w:rsidRDefault="004D0A03" w:rsidP="00B84742">
      <w:pPr>
        <w:pStyle w:val="ListParagraph"/>
        <w:numPr>
          <w:ilvl w:val="1"/>
          <w:numId w:val="14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B84742">
        <w:rPr>
          <w:rFonts w:ascii="Arial" w:hAnsi="Arial" w:cs="Arial"/>
          <w:sz w:val="24"/>
          <w:szCs w:val="24"/>
          <w:lang w:val="en-US"/>
        </w:rPr>
        <w:t>Bydd</w:t>
      </w:r>
      <w:proofErr w:type="spellEnd"/>
      <w:r w:rsidRPr="00B84742"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 w:rsidRPr="00B84742">
        <w:rPr>
          <w:rFonts w:ascii="Arial" w:hAnsi="Arial" w:cs="Arial"/>
          <w:sz w:val="24"/>
          <w:szCs w:val="24"/>
          <w:lang w:val="en-US"/>
        </w:rPr>
        <w:t>Rheoliadau</w:t>
      </w:r>
      <w:proofErr w:type="spellEnd"/>
      <w:r w:rsidRPr="00B847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84742">
        <w:rPr>
          <w:rFonts w:ascii="Arial" w:hAnsi="Arial" w:cs="Arial"/>
          <w:sz w:val="24"/>
          <w:szCs w:val="24"/>
          <w:lang w:val="en-US"/>
        </w:rPr>
        <w:t>fel</w:t>
      </w:r>
      <w:proofErr w:type="spellEnd"/>
      <w:r w:rsidRPr="00B84742"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 w:rsidRPr="00B84742">
        <w:rPr>
          <w:rFonts w:ascii="Arial" w:hAnsi="Arial" w:cs="Arial"/>
          <w:sz w:val="24"/>
          <w:szCs w:val="24"/>
          <w:lang w:val="en-US"/>
        </w:rPr>
        <w:t>nodir</w:t>
      </w:r>
      <w:proofErr w:type="spellEnd"/>
      <w:r w:rsidRPr="00B847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84742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Pr="00B847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84742">
        <w:rPr>
          <w:rFonts w:ascii="Arial" w:hAnsi="Arial" w:cs="Arial"/>
          <w:sz w:val="24"/>
          <w:szCs w:val="24"/>
          <w:lang w:val="en-US"/>
        </w:rPr>
        <w:t>Rhan</w:t>
      </w:r>
      <w:proofErr w:type="spellEnd"/>
      <w:r w:rsidRPr="00B84742">
        <w:rPr>
          <w:rFonts w:ascii="Arial" w:hAnsi="Arial" w:cs="Arial"/>
          <w:sz w:val="24"/>
          <w:szCs w:val="24"/>
          <w:lang w:val="en-US"/>
        </w:rPr>
        <w:t xml:space="preserve"> 2, </w:t>
      </w:r>
      <w:proofErr w:type="spellStart"/>
      <w:r w:rsidRPr="00B84742">
        <w:rPr>
          <w:rFonts w:ascii="Arial" w:hAnsi="Arial" w:cs="Arial"/>
          <w:sz w:val="24"/>
          <w:szCs w:val="24"/>
          <w:lang w:val="en-US"/>
        </w:rPr>
        <w:t>Atodlen</w:t>
      </w:r>
      <w:proofErr w:type="spellEnd"/>
      <w:r w:rsidRPr="00B84742">
        <w:rPr>
          <w:rFonts w:ascii="Arial" w:hAnsi="Arial" w:cs="Arial"/>
          <w:sz w:val="24"/>
          <w:szCs w:val="24"/>
          <w:lang w:val="en-US"/>
        </w:rPr>
        <w:t xml:space="preserve"> 2 </w:t>
      </w:r>
      <w:r w:rsidR="00B84742" w:rsidRPr="00B84742">
        <w:rPr>
          <w:rFonts w:ascii="Arial" w:hAnsi="Arial" w:cs="Arial"/>
          <w:sz w:val="24"/>
          <w:szCs w:val="24"/>
          <w:lang w:val="en-US"/>
        </w:rPr>
        <w:t xml:space="preserve">o </w:t>
      </w:r>
      <w:proofErr w:type="spellStart"/>
      <w:r w:rsidRPr="00B84742">
        <w:rPr>
          <w:rFonts w:ascii="Arial" w:hAnsi="Arial" w:cs="Arial"/>
          <w:sz w:val="24"/>
          <w:szCs w:val="24"/>
          <w:lang w:val="en-US"/>
        </w:rPr>
        <w:t>D</w:t>
      </w:r>
      <w:r w:rsidR="00B84742" w:rsidRPr="00B84742">
        <w:rPr>
          <w:rFonts w:ascii="Arial" w:hAnsi="Arial" w:cs="Arial"/>
          <w:sz w:val="24"/>
          <w:szCs w:val="24"/>
          <w:lang w:val="en-US"/>
        </w:rPr>
        <w:t>d</w:t>
      </w:r>
      <w:r w:rsidRPr="00B84742">
        <w:rPr>
          <w:rFonts w:ascii="Arial" w:hAnsi="Arial" w:cs="Arial"/>
          <w:sz w:val="24"/>
          <w:szCs w:val="24"/>
          <w:lang w:val="en-US"/>
        </w:rPr>
        <w:t>eddf</w:t>
      </w:r>
      <w:proofErr w:type="spellEnd"/>
      <w:r w:rsidRPr="00B847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84742">
        <w:rPr>
          <w:rFonts w:ascii="Arial" w:hAnsi="Arial" w:cs="Arial"/>
          <w:sz w:val="24"/>
          <w:szCs w:val="24"/>
          <w:lang w:val="en-US"/>
        </w:rPr>
        <w:t>Rheoleiddio</w:t>
      </w:r>
      <w:proofErr w:type="spellEnd"/>
      <w:r w:rsidRPr="00B84742">
        <w:rPr>
          <w:rFonts w:ascii="Arial" w:hAnsi="Arial" w:cs="Arial"/>
          <w:sz w:val="24"/>
          <w:szCs w:val="24"/>
          <w:lang w:val="en-US"/>
        </w:rPr>
        <w:t xml:space="preserve"> ac </w:t>
      </w:r>
      <w:proofErr w:type="spellStart"/>
      <w:r w:rsidRPr="00B84742">
        <w:rPr>
          <w:rFonts w:ascii="Arial" w:hAnsi="Arial" w:cs="Arial"/>
          <w:sz w:val="24"/>
          <w:szCs w:val="24"/>
          <w:lang w:val="en-US"/>
        </w:rPr>
        <w:t>Arolygu</w:t>
      </w:r>
      <w:proofErr w:type="spellEnd"/>
      <w:r w:rsidRPr="00B84742">
        <w:rPr>
          <w:rFonts w:ascii="Arial" w:hAnsi="Arial" w:cs="Arial"/>
          <w:sz w:val="24"/>
          <w:szCs w:val="24"/>
          <w:lang w:val="en-US"/>
        </w:rPr>
        <w:t xml:space="preserve"> Gofal Cymdeithasol (Cymru) 2016 </w:t>
      </w:r>
      <w:proofErr w:type="spellStart"/>
      <w:r w:rsidRPr="00B84742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Pr="00B847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84742">
        <w:rPr>
          <w:rFonts w:ascii="Arial" w:hAnsi="Arial" w:cs="Arial"/>
          <w:sz w:val="24"/>
          <w:szCs w:val="24"/>
          <w:lang w:val="en-US"/>
        </w:rPr>
        <w:t>berth</w:t>
      </w:r>
      <w:r w:rsidR="00844A65" w:rsidRPr="00B84742">
        <w:rPr>
          <w:rFonts w:ascii="Arial" w:hAnsi="Arial" w:cs="Arial"/>
          <w:sz w:val="24"/>
          <w:szCs w:val="24"/>
          <w:lang w:val="en-US"/>
        </w:rPr>
        <w:t>nasol</w:t>
      </w:r>
      <w:proofErr w:type="spellEnd"/>
      <w:r w:rsidR="00844A65" w:rsidRPr="00B847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44A65" w:rsidRPr="00B84742">
        <w:rPr>
          <w:rFonts w:ascii="Arial" w:hAnsi="Arial" w:cs="Arial"/>
          <w:sz w:val="24"/>
          <w:szCs w:val="24"/>
          <w:lang w:val="en-US"/>
        </w:rPr>
        <w:t>mewn</w:t>
      </w:r>
      <w:proofErr w:type="spellEnd"/>
      <w:r w:rsidR="00844A65" w:rsidRPr="00B847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44A65" w:rsidRPr="00B84742">
        <w:rPr>
          <w:rFonts w:ascii="Arial" w:hAnsi="Arial" w:cs="Arial"/>
          <w:sz w:val="24"/>
          <w:szCs w:val="24"/>
          <w:lang w:val="en-US"/>
        </w:rPr>
        <w:t>perthynas</w:t>
      </w:r>
      <w:proofErr w:type="spellEnd"/>
      <w:r w:rsidR="00844A65" w:rsidRPr="00B84742">
        <w:rPr>
          <w:rFonts w:ascii="Arial" w:hAnsi="Arial" w:cs="Arial"/>
          <w:sz w:val="24"/>
          <w:szCs w:val="24"/>
          <w:lang w:val="en-US"/>
        </w:rPr>
        <w:t xml:space="preserve"> â </w:t>
      </w:r>
      <w:proofErr w:type="spellStart"/>
      <w:r w:rsidR="00844A65" w:rsidRPr="00B84742">
        <w:rPr>
          <w:rFonts w:ascii="Arial" w:hAnsi="Arial" w:cs="Arial"/>
          <w:sz w:val="24"/>
          <w:szCs w:val="24"/>
          <w:lang w:val="en-US"/>
        </w:rPr>
        <w:t>phenodi</w:t>
      </w:r>
      <w:proofErr w:type="spellEnd"/>
      <w:r w:rsidR="00B84742" w:rsidRPr="00B84742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B84742" w:rsidRPr="00B84742">
        <w:rPr>
          <w:rFonts w:ascii="Arial" w:hAnsi="Arial" w:cs="Arial"/>
          <w:sz w:val="24"/>
          <w:szCs w:val="24"/>
          <w:lang w:val="en-US"/>
        </w:rPr>
        <w:t>t</w:t>
      </w:r>
      <w:r w:rsidR="00B84742">
        <w:rPr>
          <w:rFonts w:ascii="Arial" w:hAnsi="Arial" w:cs="Arial"/>
          <w:sz w:val="24"/>
          <w:szCs w:val="24"/>
          <w:lang w:val="en-US"/>
        </w:rPr>
        <w:t>âl</w:t>
      </w:r>
      <w:proofErr w:type="spellEnd"/>
      <w:r w:rsidRPr="00B84742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B84742">
        <w:rPr>
          <w:rFonts w:ascii="Arial" w:hAnsi="Arial" w:cs="Arial"/>
          <w:sz w:val="24"/>
          <w:szCs w:val="24"/>
          <w:lang w:val="en-US"/>
        </w:rPr>
        <w:t>cyfnod</w:t>
      </w:r>
      <w:proofErr w:type="spellEnd"/>
      <w:r w:rsidRPr="00B847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84742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Pr="00B84742"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 w:rsidRPr="00B84742">
        <w:rPr>
          <w:rFonts w:ascii="Arial" w:hAnsi="Arial" w:cs="Arial"/>
          <w:sz w:val="24"/>
          <w:szCs w:val="24"/>
          <w:lang w:val="en-US"/>
        </w:rPr>
        <w:t>sw</w:t>
      </w:r>
      <w:r w:rsidR="00844A65" w:rsidRPr="00B84742">
        <w:rPr>
          <w:rFonts w:ascii="Arial" w:hAnsi="Arial" w:cs="Arial"/>
          <w:sz w:val="24"/>
          <w:szCs w:val="24"/>
          <w:lang w:val="en-US"/>
        </w:rPr>
        <w:t>ydd</w:t>
      </w:r>
      <w:proofErr w:type="spellEnd"/>
      <w:r w:rsidR="00B84742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B84742">
        <w:rPr>
          <w:rFonts w:ascii="Arial" w:hAnsi="Arial" w:cs="Arial"/>
          <w:sz w:val="24"/>
          <w:szCs w:val="24"/>
          <w:lang w:val="en-US"/>
        </w:rPr>
        <w:t>ymddiswyddo</w:t>
      </w:r>
      <w:proofErr w:type="spellEnd"/>
      <w:r w:rsidR="00B84742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="00B84742">
        <w:rPr>
          <w:rFonts w:ascii="Arial" w:hAnsi="Arial" w:cs="Arial"/>
          <w:sz w:val="24"/>
          <w:szCs w:val="24"/>
          <w:lang w:val="en-US"/>
        </w:rPr>
        <w:t>diswyddo</w:t>
      </w:r>
      <w:proofErr w:type="spellEnd"/>
      <w:r w:rsidR="00844A65" w:rsidRPr="00B847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84742">
        <w:rPr>
          <w:rFonts w:ascii="Arial" w:hAnsi="Arial" w:cs="Arial"/>
          <w:sz w:val="24"/>
          <w:szCs w:val="24"/>
          <w:lang w:val="en-US"/>
        </w:rPr>
        <w:t>aelodau’r</w:t>
      </w:r>
      <w:proofErr w:type="spellEnd"/>
      <w:r w:rsidRPr="00B847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84742">
        <w:rPr>
          <w:rFonts w:ascii="Arial" w:hAnsi="Arial" w:cs="Arial"/>
          <w:sz w:val="24"/>
          <w:szCs w:val="24"/>
          <w:lang w:val="en-US"/>
        </w:rPr>
        <w:t>bwrdd</w:t>
      </w:r>
      <w:proofErr w:type="spellEnd"/>
      <w:r w:rsidRPr="00B84742">
        <w:rPr>
          <w:rFonts w:ascii="Arial" w:hAnsi="Arial" w:cs="Arial"/>
          <w:sz w:val="24"/>
          <w:szCs w:val="24"/>
          <w:lang w:val="en-US"/>
        </w:rPr>
        <w:t>.</w:t>
      </w:r>
    </w:p>
    <w:p w14:paraId="3B0D9D69" w14:textId="77777777" w:rsidR="00C358BB" w:rsidRDefault="00C358BB" w:rsidP="006B50A3">
      <w:pPr>
        <w:spacing w:after="0" w:line="240" w:lineRule="auto"/>
        <w:ind w:left="709" w:hanging="709"/>
        <w:rPr>
          <w:rFonts w:ascii="Arial" w:hAnsi="Arial" w:cs="Arial"/>
          <w:sz w:val="24"/>
        </w:rPr>
      </w:pPr>
    </w:p>
    <w:p w14:paraId="3B0D9D6A" w14:textId="77777777" w:rsidR="00C358BB" w:rsidRPr="00C358BB" w:rsidRDefault="000B282C" w:rsidP="006B50A3">
      <w:pPr>
        <w:spacing w:after="0" w:line="240" w:lineRule="auto"/>
        <w:ind w:left="709" w:hanging="709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Penodi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Cadeirydd</w:t>
      </w:r>
      <w:proofErr w:type="spellEnd"/>
      <w:r>
        <w:rPr>
          <w:rFonts w:ascii="Arial" w:hAnsi="Arial" w:cs="Arial"/>
          <w:b/>
          <w:sz w:val="24"/>
        </w:rPr>
        <w:t xml:space="preserve"> </w:t>
      </w:r>
    </w:p>
    <w:p w14:paraId="3B0D9D6B" w14:textId="77777777" w:rsidR="00C358BB" w:rsidRDefault="00C358BB" w:rsidP="006B50A3">
      <w:pPr>
        <w:spacing w:after="0" w:line="240" w:lineRule="auto"/>
        <w:ind w:left="709" w:hanging="709"/>
        <w:rPr>
          <w:rFonts w:ascii="Arial" w:hAnsi="Arial" w:cs="Arial"/>
          <w:sz w:val="24"/>
        </w:rPr>
      </w:pPr>
    </w:p>
    <w:p w14:paraId="3B0D9D6C" w14:textId="77777777" w:rsidR="007572FE" w:rsidRDefault="008664BB" w:rsidP="006B50A3">
      <w:pPr>
        <w:spacing w:after="0" w:line="240" w:lineRule="auto"/>
        <w:ind w:left="709" w:hanging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1.2  </w:t>
      </w:r>
      <w:r w:rsidR="00C358BB">
        <w:rPr>
          <w:rFonts w:ascii="Arial" w:hAnsi="Arial" w:cs="Arial"/>
          <w:sz w:val="24"/>
        </w:rPr>
        <w:tab/>
      </w:r>
      <w:proofErr w:type="spellStart"/>
      <w:r w:rsidR="00420D3E">
        <w:rPr>
          <w:rFonts w:ascii="Arial" w:hAnsi="Arial" w:cs="Arial"/>
          <w:sz w:val="24"/>
        </w:rPr>
        <w:t>Bydd</w:t>
      </w:r>
      <w:proofErr w:type="spellEnd"/>
      <w:r w:rsidR="00420D3E">
        <w:rPr>
          <w:rFonts w:ascii="Arial" w:hAnsi="Arial" w:cs="Arial"/>
          <w:sz w:val="24"/>
        </w:rPr>
        <w:t xml:space="preserve"> y</w:t>
      </w:r>
      <w:r w:rsidR="00DB74A8">
        <w:rPr>
          <w:rFonts w:ascii="Arial" w:hAnsi="Arial" w:cs="Arial"/>
          <w:sz w:val="24"/>
        </w:rPr>
        <w:t xml:space="preserve"> </w:t>
      </w:r>
      <w:proofErr w:type="spellStart"/>
      <w:r w:rsidR="00DB74A8">
        <w:rPr>
          <w:rFonts w:ascii="Arial" w:hAnsi="Arial" w:cs="Arial"/>
          <w:sz w:val="24"/>
        </w:rPr>
        <w:t>Ca</w:t>
      </w:r>
      <w:r w:rsidR="00420D3E">
        <w:rPr>
          <w:rFonts w:ascii="Arial" w:hAnsi="Arial" w:cs="Arial"/>
          <w:sz w:val="24"/>
        </w:rPr>
        <w:t>de</w:t>
      </w:r>
      <w:r w:rsidR="00DB74A8">
        <w:rPr>
          <w:rFonts w:ascii="Arial" w:hAnsi="Arial" w:cs="Arial"/>
          <w:sz w:val="24"/>
        </w:rPr>
        <w:t>ir</w:t>
      </w:r>
      <w:r w:rsidR="00420D3E">
        <w:rPr>
          <w:rFonts w:ascii="Arial" w:hAnsi="Arial" w:cs="Arial"/>
          <w:sz w:val="24"/>
        </w:rPr>
        <w:t>ydd</w:t>
      </w:r>
      <w:proofErr w:type="spellEnd"/>
      <w:r w:rsidR="00420D3E">
        <w:rPr>
          <w:rFonts w:ascii="Arial" w:hAnsi="Arial" w:cs="Arial"/>
          <w:sz w:val="24"/>
        </w:rPr>
        <w:t xml:space="preserve"> </w:t>
      </w:r>
      <w:proofErr w:type="spellStart"/>
      <w:r w:rsidR="00420D3E">
        <w:rPr>
          <w:rFonts w:ascii="Arial" w:hAnsi="Arial" w:cs="Arial"/>
          <w:sz w:val="24"/>
        </w:rPr>
        <w:t>yn</w:t>
      </w:r>
      <w:proofErr w:type="spellEnd"/>
      <w:r w:rsidR="00420D3E">
        <w:rPr>
          <w:rFonts w:ascii="Arial" w:hAnsi="Arial" w:cs="Arial"/>
          <w:sz w:val="24"/>
        </w:rPr>
        <w:t xml:space="preserve"> </w:t>
      </w:r>
      <w:proofErr w:type="spellStart"/>
      <w:r w:rsidR="00420D3E">
        <w:rPr>
          <w:rFonts w:ascii="Arial" w:hAnsi="Arial" w:cs="Arial"/>
          <w:sz w:val="24"/>
        </w:rPr>
        <w:t>unigolyn</w:t>
      </w:r>
      <w:proofErr w:type="spellEnd"/>
      <w:r w:rsidR="00420D3E">
        <w:rPr>
          <w:rFonts w:ascii="Arial" w:hAnsi="Arial" w:cs="Arial"/>
          <w:sz w:val="24"/>
        </w:rPr>
        <w:t xml:space="preserve"> </w:t>
      </w:r>
      <w:proofErr w:type="spellStart"/>
      <w:r w:rsidR="00420D3E">
        <w:rPr>
          <w:rFonts w:ascii="Arial" w:hAnsi="Arial" w:cs="Arial"/>
          <w:sz w:val="24"/>
        </w:rPr>
        <w:t>lleyg</w:t>
      </w:r>
      <w:proofErr w:type="spellEnd"/>
      <w:r w:rsidR="00575860">
        <w:rPr>
          <w:rStyle w:val="FootnoteReference"/>
          <w:rFonts w:ascii="Arial" w:hAnsi="Arial" w:cs="Arial"/>
          <w:sz w:val="24"/>
        </w:rPr>
        <w:footnoteReference w:id="1"/>
      </w:r>
      <w:r w:rsidR="00DB74A8">
        <w:rPr>
          <w:rFonts w:ascii="Arial" w:hAnsi="Arial" w:cs="Arial"/>
          <w:sz w:val="24"/>
        </w:rPr>
        <w:t xml:space="preserve"> </w:t>
      </w:r>
      <w:r w:rsidR="00420D3E">
        <w:rPr>
          <w:rFonts w:ascii="Arial" w:hAnsi="Arial" w:cs="Arial"/>
          <w:sz w:val="24"/>
        </w:rPr>
        <w:t xml:space="preserve">ac </w:t>
      </w:r>
      <w:proofErr w:type="spellStart"/>
      <w:r w:rsidR="00420D3E">
        <w:rPr>
          <w:rFonts w:ascii="Arial" w:hAnsi="Arial" w:cs="Arial"/>
          <w:sz w:val="24"/>
        </w:rPr>
        <w:t>yn</w:t>
      </w:r>
      <w:proofErr w:type="spellEnd"/>
      <w:r w:rsidR="00420D3E">
        <w:rPr>
          <w:rFonts w:ascii="Arial" w:hAnsi="Arial" w:cs="Arial"/>
          <w:sz w:val="24"/>
        </w:rPr>
        <w:t xml:space="preserve"> </w:t>
      </w:r>
      <w:proofErr w:type="spellStart"/>
      <w:r w:rsidR="00420D3E">
        <w:rPr>
          <w:rFonts w:ascii="Arial" w:hAnsi="Arial" w:cs="Arial"/>
          <w:sz w:val="24"/>
        </w:rPr>
        <w:t>cael</w:t>
      </w:r>
      <w:proofErr w:type="spellEnd"/>
      <w:r w:rsidR="00420D3E">
        <w:rPr>
          <w:rFonts w:ascii="Arial" w:hAnsi="Arial" w:cs="Arial"/>
          <w:sz w:val="24"/>
        </w:rPr>
        <w:t xml:space="preserve"> </w:t>
      </w:r>
      <w:proofErr w:type="spellStart"/>
      <w:r w:rsidR="00420D3E">
        <w:rPr>
          <w:rFonts w:ascii="Arial" w:hAnsi="Arial" w:cs="Arial"/>
          <w:sz w:val="24"/>
        </w:rPr>
        <w:t>ei</w:t>
      </w:r>
      <w:proofErr w:type="spellEnd"/>
      <w:r w:rsidR="00420D3E">
        <w:rPr>
          <w:rFonts w:ascii="Arial" w:hAnsi="Arial" w:cs="Arial"/>
          <w:sz w:val="24"/>
        </w:rPr>
        <w:t xml:space="preserve"> </w:t>
      </w:r>
      <w:proofErr w:type="spellStart"/>
      <w:r w:rsidR="00420D3E">
        <w:rPr>
          <w:rFonts w:ascii="Arial" w:hAnsi="Arial" w:cs="Arial"/>
          <w:sz w:val="24"/>
        </w:rPr>
        <w:t>benodi</w:t>
      </w:r>
      <w:proofErr w:type="spellEnd"/>
      <w:r w:rsidR="00420D3E">
        <w:rPr>
          <w:rFonts w:ascii="Arial" w:hAnsi="Arial" w:cs="Arial"/>
          <w:sz w:val="24"/>
        </w:rPr>
        <w:t xml:space="preserve"> </w:t>
      </w:r>
      <w:proofErr w:type="spellStart"/>
      <w:r w:rsidR="00420D3E">
        <w:rPr>
          <w:rFonts w:ascii="Arial" w:hAnsi="Arial" w:cs="Arial"/>
          <w:sz w:val="24"/>
        </w:rPr>
        <w:t>gan</w:t>
      </w:r>
      <w:proofErr w:type="spellEnd"/>
      <w:r w:rsidR="00420D3E">
        <w:rPr>
          <w:rFonts w:ascii="Arial" w:hAnsi="Arial" w:cs="Arial"/>
          <w:sz w:val="24"/>
        </w:rPr>
        <w:t xml:space="preserve"> </w:t>
      </w:r>
      <w:proofErr w:type="spellStart"/>
      <w:r w:rsidR="00420D3E">
        <w:rPr>
          <w:rFonts w:ascii="Arial" w:hAnsi="Arial" w:cs="Arial"/>
          <w:sz w:val="24"/>
        </w:rPr>
        <w:t>Weinidogion</w:t>
      </w:r>
      <w:proofErr w:type="spellEnd"/>
      <w:r w:rsidR="00420D3E">
        <w:rPr>
          <w:rFonts w:ascii="Arial" w:hAnsi="Arial" w:cs="Arial"/>
          <w:sz w:val="24"/>
        </w:rPr>
        <w:t xml:space="preserve"> Cymru</w:t>
      </w:r>
      <w:r w:rsidR="00DB74A8">
        <w:rPr>
          <w:rFonts w:ascii="Arial" w:hAnsi="Arial" w:cs="Arial"/>
          <w:sz w:val="24"/>
        </w:rPr>
        <w:t>.</w:t>
      </w:r>
    </w:p>
    <w:p w14:paraId="3B0D9D6D" w14:textId="77777777" w:rsidR="00DB74A8" w:rsidRDefault="00DB74A8" w:rsidP="006B50A3">
      <w:pPr>
        <w:spacing w:after="0" w:line="240" w:lineRule="auto"/>
        <w:ind w:left="709" w:hanging="709"/>
        <w:rPr>
          <w:rFonts w:ascii="Arial" w:hAnsi="Arial" w:cs="Arial"/>
          <w:sz w:val="24"/>
        </w:rPr>
      </w:pPr>
    </w:p>
    <w:p w14:paraId="3B0D9D6E" w14:textId="77777777" w:rsidR="00DB74A8" w:rsidRDefault="00420D3E" w:rsidP="006B50A3">
      <w:pPr>
        <w:spacing w:after="0" w:line="240" w:lineRule="auto"/>
        <w:ind w:left="709" w:hanging="709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Penodi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Dirprwy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Gadeirydd</w:t>
      </w:r>
      <w:proofErr w:type="spellEnd"/>
      <w:r>
        <w:rPr>
          <w:rFonts w:ascii="Arial" w:hAnsi="Arial" w:cs="Arial"/>
          <w:b/>
          <w:sz w:val="24"/>
        </w:rPr>
        <w:t xml:space="preserve"> </w:t>
      </w:r>
    </w:p>
    <w:p w14:paraId="3B0D9D6F" w14:textId="77777777" w:rsidR="00DB74A8" w:rsidRDefault="00DB74A8" w:rsidP="006B50A3">
      <w:pPr>
        <w:spacing w:after="0" w:line="240" w:lineRule="auto"/>
        <w:ind w:left="709" w:hanging="709"/>
        <w:rPr>
          <w:rFonts w:ascii="Arial" w:hAnsi="Arial" w:cs="Arial"/>
          <w:b/>
          <w:sz w:val="24"/>
        </w:rPr>
      </w:pPr>
    </w:p>
    <w:p w14:paraId="3B0D9D70" w14:textId="77777777" w:rsidR="00892955" w:rsidRDefault="004D0A03" w:rsidP="006B50A3">
      <w:pPr>
        <w:spacing w:after="0" w:line="240" w:lineRule="auto"/>
        <w:ind w:left="709" w:hanging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  <w:lang w:val="en-US"/>
        </w:rPr>
        <w:t>1.3</w:t>
      </w:r>
      <w:r>
        <w:rPr>
          <w:rFonts w:ascii="Arial" w:hAnsi="Arial" w:cs="Arial"/>
          <w:sz w:val="24"/>
          <w:szCs w:val="24"/>
          <w:lang w:val="en-US"/>
        </w:rPr>
        <w:tab/>
        <w:t xml:space="preserve">Gall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aelodau’r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bwrdd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benodi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aelod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sy’n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unigolyn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lleyg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fod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Ddirprwy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Gadeirydd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am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gyfnod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amser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fel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nodir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ddyddiad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penodiad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ond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44A65">
        <w:rPr>
          <w:rFonts w:ascii="Arial" w:hAnsi="Arial" w:cs="Arial"/>
          <w:sz w:val="24"/>
          <w:szCs w:val="24"/>
          <w:lang w:val="en-US"/>
        </w:rPr>
        <w:t>heb</w:t>
      </w:r>
      <w:proofErr w:type="spellEnd"/>
      <w:r w:rsidR="00844A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44A65">
        <w:rPr>
          <w:rFonts w:ascii="Arial" w:hAnsi="Arial" w:cs="Arial"/>
          <w:sz w:val="24"/>
          <w:szCs w:val="24"/>
          <w:lang w:val="en-US"/>
        </w:rPr>
        <w:t>fod</w:t>
      </w:r>
      <w:proofErr w:type="spellEnd"/>
      <w:r w:rsidR="00844A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44A65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="00844A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44A65">
        <w:rPr>
          <w:rFonts w:ascii="Arial" w:hAnsi="Arial" w:cs="Arial"/>
          <w:sz w:val="24"/>
          <w:szCs w:val="24"/>
          <w:lang w:val="en-US"/>
        </w:rPr>
        <w:t>fwy</w:t>
      </w:r>
      <w:proofErr w:type="spellEnd"/>
      <w:r w:rsidR="00844A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44A65">
        <w:rPr>
          <w:rFonts w:ascii="Arial" w:hAnsi="Arial" w:cs="Arial"/>
          <w:sz w:val="24"/>
          <w:szCs w:val="24"/>
          <w:lang w:val="en-US"/>
        </w:rPr>
        <w:t>na’u</w:t>
      </w:r>
      <w:proofErr w:type="spellEnd"/>
      <w:r w:rsidR="00844A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44A65">
        <w:rPr>
          <w:rFonts w:ascii="Arial" w:hAnsi="Arial" w:cs="Arial"/>
          <w:sz w:val="24"/>
          <w:szCs w:val="24"/>
          <w:lang w:val="en-US"/>
        </w:rPr>
        <w:t>tymor</w:t>
      </w:r>
      <w:proofErr w:type="spellEnd"/>
      <w:r w:rsidR="00844A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44A65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="00844A65"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 w:rsidR="00844A65">
        <w:rPr>
          <w:rFonts w:ascii="Arial" w:hAnsi="Arial" w:cs="Arial"/>
          <w:sz w:val="24"/>
          <w:szCs w:val="24"/>
          <w:lang w:val="en-US"/>
        </w:rPr>
        <w:t>swydd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</w:t>
      </w:r>
      <w:r w:rsidR="00B84742">
        <w:rPr>
          <w:rFonts w:ascii="Arial" w:hAnsi="Arial" w:cs="Arial"/>
          <w:sz w:val="24"/>
          <w:szCs w:val="24"/>
          <w:lang w:val="en-US"/>
        </w:rPr>
        <w:t xml:space="preserve">Gall y </w:t>
      </w:r>
      <w:proofErr w:type="spellStart"/>
      <w:r w:rsidR="00B84742">
        <w:rPr>
          <w:rFonts w:ascii="Arial" w:hAnsi="Arial" w:cs="Arial"/>
          <w:sz w:val="24"/>
          <w:szCs w:val="24"/>
          <w:lang w:val="en-US"/>
        </w:rPr>
        <w:t>Dirprwy</w:t>
      </w:r>
      <w:proofErr w:type="spellEnd"/>
      <w:r w:rsidR="00B847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84742">
        <w:rPr>
          <w:rFonts w:ascii="Arial" w:hAnsi="Arial" w:cs="Arial"/>
          <w:sz w:val="24"/>
          <w:szCs w:val="24"/>
          <w:lang w:val="en-US"/>
        </w:rPr>
        <w:t>Gadeirydd</w:t>
      </w:r>
      <w:proofErr w:type="spellEnd"/>
      <w:r w:rsidR="00B847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84742">
        <w:rPr>
          <w:rFonts w:ascii="Arial" w:hAnsi="Arial" w:cs="Arial"/>
          <w:sz w:val="24"/>
          <w:szCs w:val="24"/>
          <w:lang w:val="en-US"/>
        </w:rPr>
        <w:t>ymddiswyddo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unrhyw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adeg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drwy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hysbysu’r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F2C3D">
        <w:rPr>
          <w:rFonts w:ascii="Arial" w:hAnsi="Arial" w:cs="Arial"/>
          <w:sz w:val="24"/>
          <w:szCs w:val="24"/>
          <w:lang w:val="en-US"/>
        </w:rPr>
        <w:t>Cadeirydd</w:t>
      </w:r>
      <w:proofErr w:type="spellEnd"/>
      <w:r w:rsidRPr="00EF2C3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F2C3D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Pr="00EF2C3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F2C3D">
        <w:rPr>
          <w:rFonts w:ascii="Arial" w:hAnsi="Arial" w:cs="Arial"/>
          <w:sz w:val="24"/>
          <w:szCs w:val="24"/>
          <w:lang w:val="en-US"/>
        </w:rPr>
        <w:t>ysgrifenedig</w:t>
      </w:r>
      <w:proofErr w:type="spellEnd"/>
      <w:r w:rsidRPr="00EF2C3D">
        <w:rPr>
          <w:rFonts w:ascii="Arial" w:hAnsi="Arial" w:cs="Arial"/>
          <w:sz w:val="24"/>
          <w:szCs w:val="24"/>
          <w:lang w:val="en-US"/>
        </w:rPr>
        <w:t>.</w:t>
      </w:r>
    </w:p>
    <w:p w14:paraId="3B0D9D71" w14:textId="77777777" w:rsidR="00892955" w:rsidRDefault="00892955" w:rsidP="006B50A3">
      <w:pPr>
        <w:spacing w:after="0" w:line="240" w:lineRule="auto"/>
        <w:ind w:left="709" w:hanging="709"/>
        <w:rPr>
          <w:rFonts w:ascii="Arial" w:hAnsi="Arial" w:cs="Arial"/>
          <w:sz w:val="24"/>
        </w:rPr>
      </w:pPr>
    </w:p>
    <w:p w14:paraId="3B0D9D72" w14:textId="77777777" w:rsidR="00892955" w:rsidRDefault="0085187D" w:rsidP="006B50A3">
      <w:pPr>
        <w:spacing w:after="0" w:line="240" w:lineRule="auto"/>
        <w:ind w:left="709" w:hanging="709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Penodi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Aelodau</w:t>
      </w:r>
      <w:proofErr w:type="spellEnd"/>
      <w:r>
        <w:rPr>
          <w:rFonts w:ascii="Arial" w:hAnsi="Arial" w:cs="Arial"/>
          <w:b/>
          <w:sz w:val="24"/>
        </w:rPr>
        <w:t xml:space="preserve"> </w:t>
      </w:r>
    </w:p>
    <w:p w14:paraId="3B0D9D73" w14:textId="77777777" w:rsidR="00892955" w:rsidRDefault="00892955" w:rsidP="006B50A3">
      <w:pPr>
        <w:spacing w:after="0" w:line="240" w:lineRule="auto"/>
        <w:ind w:left="709" w:hanging="709"/>
        <w:rPr>
          <w:rFonts w:ascii="Arial" w:hAnsi="Arial" w:cs="Arial"/>
          <w:b/>
          <w:sz w:val="24"/>
        </w:rPr>
      </w:pPr>
    </w:p>
    <w:p w14:paraId="3B0D9D74" w14:textId="77777777" w:rsidR="00892955" w:rsidRDefault="00892955" w:rsidP="006B50A3">
      <w:pPr>
        <w:spacing w:after="0" w:line="240" w:lineRule="auto"/>
        <w:ind w:left="709" w:hanging="709"/>
        <w:rPr>
          <w:rFonts w:ascii="Arial" w:hAnsi="Arial" w:cs="Arial"/>
          <w:sz w:val="24"/>
        </w:rPr>
      </w:pPr>
      <w:r w:rsidRPr="00892955">
        <w:rPr>
          <w:rFonts w:ascii="Arial" w:hAnsi="Arial" w:cs="Arial"/>
          <w:sz w:val="24"/>
        </w:rPr>
        <w:t>1.4</w:t>
      </w:r>
      <w:r w:rsidR="0085187D">
        <w:rPr>
          <w:rFonts w:ascii="Arial" w:hAnsi="Arial" w:cs="Arial"/>
          <w:sz w:val="24"/>
        </w:rPr>
        <w:tab/>
      </w:r>
      <w:proofErr w:type="spellStart"/>
      <w:r w:rsidR="0085187D">
        <w:rPr>
          <w:rFonts w:ascii="Arial" w:hAnsi="Arial" w:cs="Arial"/>
          <w:sz w:val="24"/>
        </w:rPr>
        <w:t>Bydd</w:t>
      </w:r>
      <w:proofErr w:type="spellEnd"/>
      <w:r w:rsidR="0085187D">
        <w:rPr>
          <w:rFonts w:ascii="Arial" w:hAnsi="Arial" w:cs="Arial"/>
          <w:sz w:val="24"/>
        </w:rPr>
        <w:t xml:space="preserve"> y </w:t>
      </w:r>
      <w:proofErr w:type="spellStart"/>
      <w:r>
        <w:rPr>
          <w:rFonts w:ascii="Arial" w:hAnsi="Arial" w:cs="Arial"/>
          <w:sz w:val="24"/>
        </w:rPr>
        <w:t>B</w:t>
      </w:r>
      <w:r w:rsidR="0085187D">
        <w:rPr>
          <w:rFonts w:ascii="Arial" w:hAnsi="Arial" w:cs="Arial"/>
          <w:sz w:val="24"/>
        </w:rPr>
        <w:t>w</w:t>
      </w:r>
      <w:r>
        <w:rPr>
          <w:rFonts w:ascii="Arial" w:hAnsi="Arial" w:cs="Arial"/>
          <w:sz w:val="24"/>
        </w:rPr>
        <w:t>r</w:t>
      </w:r>
      <w:r w:rsidR="0085187D">
        <w:rPr>
          <w:rFonts w:ascii="Arial" w:hAnsi="Arial" w:cs="Arial"/>
          <w:sz w:val="24"/>
        </w:rPr>
        <w:t>d</w:t>
      </w:r>
      <w:r>
        <w:rPr>
          <w:rFonts w:ascii="Arial" w:hAnsi="Arial" w:cs="Arial"/>
          <w:sz w:val="24"/>
        </w:rPr>
        <w:t>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 w:rsidR="0085187D">
        <w:rPr>
          <w:rFonts w:ascii="Arial" w:hAnsi="Arial" w:cs="Arial"/>
          <w:sz w:val="24"/>
        </w:rPr>
        <w:t>yn</w:t>
      </w:r>
      <w:proofErr w:type="spellEnd"/>
      <w:r w:rsidR="0085187D">
        <w:rPr>
          <w:rFonts w:ascii="Arial" w:hAnsi="Arial" w:cs="Arial"/>
          <w:sz w:val="24"/>
        </w:rPr>
        <w:t xml:space="preserve"> </w:t>
      </w:r>
      <w:proofErr w:type="spellStart"/>
      <w:r w:rsidR="0085187D">
        <w:rPr>
          <w:rFonts w:ascii="Arial" w:hAnsi="Arial" w:cs="Arial"/>
          <w:sz w:val="24"/>
        </w:rPr>
        <w:t>cynnwys</w:t>
      </w:r>
      <w:proofErr w:type="spellEnd"/>
      <w:r w:rsidR="0085187D">
        <w:rPr>
          <w:rFonts w:ascii="Arial" w:hAnsi="Arial" w:cs="Arial"/>
          <w:sz w:val="24"/>
        </w:rPr>
        <w:t xml:space="preserve"> </w:t>
      </w:r>
      <w:proofErr w:type="spellStart"/>
      <w:r w:rsidR="0085187D">
        <w:rPr>
          <w:rFonts w:ascii="Arial" w:hAnsi="Arial" w:cs="Arial"/>
          <w:sz w:val="24"/>
        </w:rPr>
        <w:t>Cadeirydd</w:t>
      </w:r>
      <w:proofErr w:type="spellEnd"/>
      <w:r w:rsidR="0085187D">
        <w:rPr>
          <w:rFonts w:ascii="Arial" w:hAnsi="Arial" w:cs="Arial"/>
          <w:sz w:val="24"/>
        </w:rPr>
        <w:t xml:space="preserve"> a</w:t>
      </w:r>
      <w:r w:rsidR="00844A65">
        <w:rPr>
          <w:rFonts w:ascii="Arial" w:hAnsi="Arial" w:cs="Arial"/>
          <w:sz w:val="24"/>
        </w:rPr>
        <w:t xml:space="preserve"> dim </w:t>
      </w:r>
      <w:proofErr w:type="spellStart"/>
      <w:r w:rsidR="00844A65">
        <w:rPr>
          <w:rFonts w:ascii="Arial" w:hAnsi="Arial" w:cs="Arial"/>
          <w:sz w:val="24"/>
        </w:rPr>
        <w:t>mwy</w:t>
      </w:r>
      <w:proofErr w:type="spellEnd"/>
      <w:r w:rsidR="00844A65">
        <w:rPr>
          <w:rFonts w:ascii="Arial" w:hAnsi="Arial" w:cs="Arial"/>
          <w:sz w:val="24"/>
        </w:rPr>
        <w:t xml:space="preserve"> </w:t>
      </w:r>
      <w:proofErr w:type="spellStart"/>
      <w:r w:rsidR="00844A65">
        <w:rPr>
          <w:rFonts w:ascii="Arial" w:hAnsi="Arial" w:cs="Arial"/>
          <w:sz w:val="24"/>
        </w:rPr>
        <w:t>na</w:t>
      </w:r>
      <w:proofErr w:type="spellEnd"/>
      <w:r w:rsidR="00844A65">
        <w:rPr>
          <w:rFonts w:ascii="Arial" w:hAnsi="Arial" w:cs="Arial"/>
          <w:sz w:val="24"/>
        </w:rPr>
        <w:t xml:space="preserve"> 14 o </w:t>
      </w:r>
      <w:proofErr w:type="spellStart"/>
      <w:r w:rsidR="00844A65">
        <w:rPr>
          <w:rFonts w:ascii="Arial" w:hAnsi="Arial" w:cs="Arial"/>
          <w:sz w:val="24"/>
        </w:rPr>
        <w:t>aelodau</w:t>
      </w:r>
      <w:proofErr w:type="spellEnd"/>
      <w:r w:rsidR="00B84742">
        <w:rPr>
          <w:rFonts w:ascii="Arial" w:hAnsi="Arial" w:cs="Arial"/>
          <w:sz w:val="24"/>
        </w:rPr>
        <w:t xml:space="preserve"> </w:t>
      </w:r>
      <w:proofErr w:type="spellStart"/>
      <w:r w:rsidR="00B84742">
        <w:rPr>
          <w:rFonts w:ascii="Arial" w:hAnsi="Arial" w:cs="Arial"/>
          <w:sz w:val="24"/>
        </w:rPr>
        <w:t>eraill</w:t>
      </w:r>
      <w:proofErr w:type="spellEnd"/>
      <w:r w:rsidR="0085187D">
        <w:rPr>
          <w:rFonts w:ascii="Arial" w:hAnsi="Arial" w:cs="Arial"/>
          <w:sz w:val="24"/>
        </w:rPr>
        <w:t xml:space="preserve">. </w:t>
      </w:r>
    </w:p>
    <w:p w14:paraId="3B0D9D75" w14:textId="77777777" w:rsidR="00892955" w:rsidRDefault="00892955" w:rsidP="006B50A3">
      <w:pPr>
        <w:spacing w:after="0" w:line="240" w:lineRule="auto"/>
        <w:ind w:left="709" w:hanging="709"/>
        <w:rPr>
          <w:rFonts w:ascii="Arial" w:hAnsi="Arial" w:cs="Arial"/>
          <w:sz w:val="24"/>
        </w:rPr>
      </w:pPr>
    </w:p>
    <w:p w14:paraId="3B0D9D76" w14:textId="77777777" w:rsidR="00892955" w:rsidRDefault="0085187D" w:rsidP="006B50A3">
      <w:pPr>
        <w:spacing w:after="0" w:line="240" w:lineRule="auto"/>
        <w:ind w:left="709" w:hanging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1.5</w:t>
      </w:r>
      <w:r>
        <w:rPr>
          <w:rFonts w:ascii="Arial" w:hAnsi="Arial" w:cs="Arial"/>
          <w:sz w:val="24"/>
        </w:rPr>
        <w:tab/>
      </w:r>
      <w:proofErr w:type="spellStart"/>
      <w:r>
        <w:rPr>
          <w:rFonts w:ascii="Arial" w:hAnsi="Arial" w:cs="Arial"/>
          <w:sz w:val="24"/>
        </w:rPr>
        <w:t>Bydd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holl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Aelodau’r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Bwrdd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yn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cael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penodi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Weinidogion</w:t>
      </w:r>
      <w:proofErr w:type="spellEnd"/>
      <w:r>
        <w:rPr>
          <w:rFonts w:ascii="Arial" w:hAnsi="Arial" w:cs="Arial"/>
          <w:sz w:val="24"/>
        </w:rPr>
        <w:t xml:space="preserve"> Cymru am </w:t>
      </w:r>
      <w:proofErr w:type="spellStart"/>
      <w:r>
        <w:rPr>
          <w:rFonts w:ascii="Arial" w:hAnsi="Arial" w:cs="Arial"/>
          <w:sz w:val="24"/>
        </w:rPr>
        <w:t>gyfnod</w:t>
      </w:r>
      <w:proofErr w:type="spellEnd"/>
      <w:r>
        <w:rPr>
          <w:rFonts w:ascii="Arial" w:hAnsi="Arial" w:cs="Arial"/>
          <w:sz w:val="24"/>
        </w:rPr>
        <w:t xml:space="preserve"> o </w:t>
      </w:r>
      <w:proofErr w:type="spellStart"/>
      <w:r>
        <w:rPr>
          <w:rFonts w:ascii="Arial" w:hAnsi="Arial" w:cs="Arial"/>
          <w:sz w:val="24"/>
        </w:rPr>
        <w:t>hyd</w:t>
      </w:r>
      <w:proofErr w:type="spellEnd"/>
      <w:r>
        <w:rPr>
          <w:rFonts w:ascii="Arial" w:hAnsi="Arial" w:cs="Arial"/>
          <w:sz w:val="24"/>
        </w:rPr>
        <w:t xml:space="preserve"> at </w:t>
      </w:r>
      <w:proofErr w:type="spellStart"/>
      <w:r>
        <w:rPr>
          <w:rFonts w:ascii="Arial" w:hAnsi="Arial" w:cs="Arial"/>
          <w:sz w:val="24"/>
        </w:rPr>
        <w:t>bedair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blynedd</w:t>
      </w:r>
      <w:proofErr w:type="spellEnd"/>
      <w:r>
        <w:rPr>
          <w:rFonts w:ascii="Arial" w:hAnsi="Arial" w:cs="Arial"/>
          <w:sz w:val="24"/>
        </w:rPr>
        <w:t xml:space="preserve"> a </w:t>
      </w:r>
      <w:proofErr w:type="spellStart"/>
      <w:r>
        <w:rPr>
          <w:rFonts w:ascii="Arial" w:hAnsi="Arial" w:cs="Arial"/>
          <w:sz w:val="24"/>
        </w:rPr>
        <w:t>rhoddir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yr</w:t>
      </w:r>
      <w:proofErr w:type="spellEnd"/>
      <w:r>
        <w:rPr>
          <w:rFonts w:ascii="Arial" w:hAnsi="Arial" w:cs="Arial"/>
          <w:sz w:val="24"/>
        </w:rPr>
        <w:t xml:space="preserve"> union </w:t>
      </w:r>
      <w:proofErr w:type="spellStart"/>
      <w:r>
        <w:rPr>
          <w:rFonts w:ascii="Arial" w:hAnsi="Arial" w:cs="Arial"/>
          <w:sz w:val="24"/>
        </w:rPr>
        <w:t>fanylion</w:t>
      </w:r>
      <w:proofErr w:type="spellEnd"/>
      <w:r>
        <w:rPr>
          <w:rFonts w:ascii="Arial" w:hAnsi="Arial" w:cs="Arial"/>
          <w:sz w:val="24"/>
        </w:rPr>
        <w:t xml:space="preserve"> am </w:t>
      </w:r>
      <w:proofErr w:type="spellStart"/>
      <w:r>
        <w:rPr>
          <w:rFonts w:ascii="Arial" w:hAnsi="Arial" w:cs="Arial"/>
          <w:sz w:val="24"/>
        </w:rPr>
        <w:t>hynny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wrth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benodi</w:t>
      </w:r>
      <w:proofErr w:type="spellEnd"/>
      <w:r>
        <w:rPr>
          <w:rFonts w:ascii="Arial" w:hAnsi="Arial" w:cs="Arial"/>
          <w:sz w:val="24"/>
        </w:rPr>
        <w:t>.</w:t>
      </w:r>
      <w:r w:rsidR="00892955">
        <w:rPr>
          <w:rFonts w:ascii="Arial" w:hAnsi="Arial" w:cs="Arial"/>
          <w:sz w:val="24"/>
        </w:rPr>
        <w:t xml:space="preserve"> </w:t>
      </w:r>
    </w:p>
    <w:p w14:paraId="3B0D9D77" w14:textId="77777777" w:rsidR="00892955" w:rsidRDefault="00892955" w:rsidP="006B50A3">
      <w:pPr>
        <w:spacing w:after="0" w:line="240" w:lineRule="auto"/>
        <w:ind w:left="709" w:hanging="709"/>
        <w:rPr>
          <w:rFonts w:ascii="Arial" w:hAnsi="Arial" w:cs="Arial"/>
          <w:sz w:val="24"/>
        </w:rPr>
      </w:pPr>
    </w:p>
    <w:p w14:paraId="3B0D9D78" w14:textId="77777777" w:rsidR="00892955" w:rsidRDefault="00892955" w:rsidP="006B50A3">
      <w:pPr>
        <w:spacing w:after="0" w:line="240" w:lineRule="auto"/>
        <w:ind w:left="709" w:hanging="709"/>
        <w:rPr>
          <w:rFonts w:ascii="Arial" w:hAnsi="Arial" w:cs="Arial"/>
          <w:b/>
          <w:sz w:val="24"/>
        </w:rPr>
      </w:pPr>
      <w:proofErr w:type="spellStart"/>
      <w:r w:rsidRPr="00892955">
        <w:rPr>
          <w:rFonts w:ascii="Arial" w:hAnsi="Arial" w:cs="Arial"/>
          <w:b/>
          <w:sz w:val="24"/>
        </w:rPr>
        <w:t>Ter</w:t>
      </w:r>
      <w:r w:rsidR="00844A65">
        <w:rPr>
          <w:rFonts w:ascii="Arial" w:hAnsi="Arial" w:cs="Arial"/>
          <w:b/>
          <w:sz w:val="24"/>
        </w:rPr>
        <w:t>fynu</w:t>
      </w:r>
      <w:proofErr w:type="spellEnd"/>
      <w:r w:rsidR="00844A65">
        <w:rPr>
          <w:rFonts w:ascii="Arial" w:hAnsi="Arial" w:cs="Arial"/>
          <w:b/>
          <w:sz w:val="24"/>
        </w:rPr>
        <w:t xml:space="preserve"> </w:t>
      </w:r>
      <w:proofErr w:type="spellStart"/>
      <w:r w:rsidR="00844A65">
        <w:rPr>
          <w:rFonts w:ascii="Arial" w:hAnsi="Arial" w:cs="Arial"/>
          <w:b/>
          <w:sz w:val="24"/>
        </w:rPr>
        <w:t>cyfnod</w:t>
      </w:r>
      <w:proofErr w:type="spellEnd"/>
      <w:r w:rsidR="00844A65">
        <w:rPr>
          <w:rFonts w:ascii="Arial" w:hAnsi="Arial" w:cs="Arial"/>
          <w:b/>
          <w:sz w:val="24"/>
        </w:rPr>
        <w:t xml:space="preserve"> </w:t>
      </w:r>
      <w:proofErr w:type="spellStart"/>
      <w:r w:rsidR="00844A65">
        <w:rPr>
          <w:rFonts w:ascii="Arial" w:hAnsi="Arial" w:cs="Arial"/>
          <w:b/>
          <w:sz w:val="24"/>
        </w:rPr>
        <w:t>yn</w:t>
      </w:r>
      <w:proofErr w:type="spellEnd"/>
      <w:r w:rsidR="00844A65">
        <w:rPr>
          <w:rFonts w:ascii="Arial" w:hAnsi="Arial" w:cs="Arial"/>
          <w:b/>
          <w:sz w:val="24"/>
        </w:rPr>
        <w:t xml:space="preserve"> y </w:t>
      </w:r>
      <w:proofErr w:type="spellStart"/>
      <w:r w:rsidR="00844A65">
        <w:rPr>
          <w:rFonts w:ascii="Arial" w:hAnsi="Arial" w:cs="Arial"/>
          <w:b/>
          <w:sz w:val="24"/>
        </w:rPr>
        <w:t>swydd</w:t>
      </w:r>
      <w:proofErr w:type="spellEnd"/>
    </w:p>
    <w:p w14:paraId="3B0D9D79" w14:textId="77777777" w:rsidR="00892955" w:rsidRDefault="00892955" w:rsidP="006B50A3">
      <w:pPr>
        <w:spacing w:after="0" w:line="240" w:lineRule="auto"/>
        <w:ind w:left="709" w:hanging="709"/>
        <w:rPr>
          <w:rFonts w:ascii="Arial" w:hAnsi="Arial" w:cs="Arial"/>
          <w:b/>
          <w:sz w:val="24"/>
        </w:rPr>
      </w:pPr>
    </w:p>
    <w:p w14:paraId="3B0D9D7A" w14:textId="77777777" w:rsidR="00722F2F" w:rsidRDefault="00892955" w:rsidP="006B50A3">
      <w:pPr>
        <w:spacing w:after="0" w:line="240" w:lineRule="auto"/>
        <w:ind w:left="709" w:hanging="709"/>
        <w:rPr>
          <w:rFonts w:ascii="Arial" w:hAnsi="Arial" w:cs="Arial"/>
          <w:sz w:val="24"/>
        </w:rPr>
      </w:pPr>
      <w:r w:rsidRPr="00892955">
        <w:rPr>
          <w:rFonts w:ascii="Arial" w:hAnsi="Arial" w:cs="Arial"/>
          <w:sz w:val="24"/>
        </w:rPr>
        <w:t>1.6</w:t>
      </w:r>
      <w:r>
        <w:rPr>
          <w:rFonts w:ascii="Arial" w:hAnsi="Arial" w:cs="Arial"/>
          <w:sz w:val="24"/>
        </w:rPr>
        <w:tab/>
      </w:r>
      <w:r w:rsidR="0085187D">
        <w:rPr>
          <w:rFonts w:ascii="Arial" w:hAnsi="Arial" w:cs="Arial"/>
          <w:sz w:val="24"/>
        </w:rPr>
        <w:t xml:space="preserve">Gall </w:t>
      </w:r>
      <w:proofErr w:type="spellStart"/>
      <w:r w:rsidR="0085187D">
        <w:rPr>
          <w:rFonts w:ascii="Arial" w:hAnsi="Arial" w:cs="Arial"/>
          <w:sz w:val="24"/>
        </w:rPr>
        <w:t>Aelod</w:t>
      </w:r>
      <w:proofErr w:type="spellEnd"/>
      <w:r w:rsidR="0085187D">
        <w:rPr>
          <w:rFonts w:ascii="Arial" w:hAnsi="Arial" w:cs="Arial"/>
          <w:sz w:val="24"/>
        </w:rPr>
        <w:t xml:space="preserve"> </w:t>
      </w:r>
      <w:proofErr w:type="spellStart"/>
      <w:r w:rsidR="00B84742">
        <w:rPr>
          <w:rFonts w:ascii="Arial" w:hAnsi="Arial" w:cs="Arial"/>
          <w:sz w:val="24"/>
        </w:rPr>
        <w:t>ym</w:t>
      </w:r>
      <w:r w:rsidR="0085187D">
        <w:rPr>
          <w:rFonts w:ascii="Arial" w:hAnsi="Arial" w:cs="Arial"/>
          <w:sz w:val="24"/>
        </w:rPr>
        <w:t>ddiswyddo</w:t>
      </w:r>
      <w:proofErr w:type="spellEnd"/>
      <w:r w:rsidR="0085187D">
        <w:rPr>
          <w:rFonts w:ascii="Arial" w:hAnsi="Arial" w:cs="Arial"/>
          <w:sz w:val="24"/>
        </w:rPr>
        <w:t xml:space="preserve"> </w:t>
      </w:r>
      <w:proofErr w:type="spellStart"/>
      <w:r w:rsidR="0085187D">
        <w:rPr>
          <w:rFonts w:ascii="Arial" w:hAnsi="Arial" w:cs="Arial"/>
          <w:sz w:val="24"/>
        </w:rPr>
        <w:t>ar</w:t>
      </w:r>
      <w:proofErr w:type="spellEnd"/>
      <w:r w:rsidR="0085187D">
        <w:rPr>
          <w:rFonts w:ascii="Arial" w:hAnsi="Arial" w:cs="Arial"/>
          <w:sz w:val="24"/>
        </w:rPr>
        <w:t xml:space="preserve"> </w:t>
      </w:r>
      <w:proofErr w:type="spellStart"/>
      <w:r w:rsidR="0085187D">
        <w:rPr>
          <w:rFonts w:ascii="Arial" w:hAnsi="Arial" w:cs="Arial"/>
          <w:sz w:val="24"/>
        </w:rPr>
        <w:t>unrhyw</w:t>
      </w:r>
      <w:proofErr w:type="spellEnd"/>
      <w:r w:rsidR="0085187D">
        <w:rPr>
          <w:rFonts w:ascii="Arial" w:hAnsi="Arial" w:cs="Arial"/>
          <w:sz w:val="24"/>
        </w:rPr>
        <w:t xml:space="preserve"> </w:t>
      </w:r>
      <w:proofErr w:type="spellStart"/>
      <w:r w:rsidR="0085187D">
        <w:rPr>
          <w:rFonts w:ascii="Arial" w:hAnsi="Arial" w:cs="Arial"/>
          <w:sz w:val="24"/>
        </w:rPr>
        <w:t>adeg</w:t>
      </w:r>
      <w:proofErr w:type="spellEnd"/>
      <w:r w:rsidR="0085187D">
        <w:rPr>
          <w:rFonts w:ascii="Arial" w:hAnsi="Arial" w:cs="Arial"/>
          <w:sz w:val="24"/>
        </w:rPr>
        <w:t xml:space="preserve"> </w:t>
      </w:r>
      <w:proofErr w:type="spellStart"/>
      <w:r w:rsidR="0085187D">
        <w:rPr>
          <w:rFonts w:ascii="Arial" w:hAnsi="Arial" w:cs="Arial"/>
          <w:sz w:val="24"/>
        </w:rPr>
        <w:t>drwy</w:t>
      </w:r>
      <w:proofErr w:type="spellEnd"/>
      <w:r w:rsidR="0085187D">
        <w:rPr>
          <w:rFonts w:ascii="Arial" w:hAnsi="Arial" w:cs="Arial"/>
          <w:sz w:val="24"/>
        </w:rPr>
        <w:t xml:space="preserve"> </w:t>
      </w:r>
      <w:proofErr w:type="spellStart"/>
      <w:r w:rsidR="0085187D">
        <w:rPr>
          <w:rFonts w:ascii="Arial" w:hAnsi="Arial" w:cs="Arial"/>
          <w:sz w:val="24"/>
        </w:rPr>
        <w:t>roi</w:t>
      </w:r>
      <w:proofErr w:type="spellEnd"/>
      <w:r w:rsidR="0085187D">
        <w:rPr>
          <w:rFonts w:ascii="Arial" w:hAnsi="Arial" w:cs="Arial"/>
          <w:sz w:val="24"/>
        </w:rPr>
        <w:t xml:space="preserve"> </w:t>
      </w:r>
      <w:proofErr w:type="spellStart"/>
      <w:r w:rsidR="0085187D">
        <w:rPr>
          <w:rFonts w:ascii="Arial" w:hAnsi="Arial" w:cs="Arial"/>
          <w:sz w:val="24"/>
        </w:rPr>
        <w:t>rhybudd</w:t>
      </w:r>
      <w:proofErr w:type="spellEnd"/>
      <w:r w:rsidR="0085187D">
        <w:rPr>
          <w:rFonts w:ascii="Arial" w:hAnsi="Arial" w:cs="Arial"/>
          <w:sz w:val="24"/>
        </w:rPr>
        <w:t xml:space="preserve"> </w:t>
      </w:r>
      <w:proofErr w:type="spellStart"/>
      <w:r w:rsidR="0085187D">
        <w:rPr>
          <w:rFonts w:ascii="Arial" w:hAnsi="Arial" w:cs="Arial"/>
          <w:sz w:val="24"/>
        </w:rPr>
        <w:t>ysgrifenedig</w:t>
      </w:r>
      <w:proofErr w:type="spellEnd"/>
      <w:r w:rsidR="0085187D">
        <w:rPr>
          <w:rFonts w:ascii="Arial" w:hAnsi="Arial" w:cs="Arial"/>
          <w:sz w:val="24"/>
        </w:rPr>
        <w:t xml:space="preserve"> i </w:t>
      </w:r>
      <w:proofErr w:type="spellStart"/>
      <w:r w:rsidR="0085187D">
        <w:rPr>
          <w:rFonts w:ascii="Arial" w:hAnsi="Arial" w:cs="Arial"/>
          <w:sz w:val="24"/>
        </w:rPr>
        <w:t>Weinidogion</w:t>
      </w:r>
      <w:proofErr w:type="spellEnd"/>
      <w:r w:rsidR="0085187D">
        <w:rPr>
          <w:rFonts w:ascii="Arial" w:hAnsi="Arial" w:cs="Arial"/>
          <w:sz w:val="24"/>
        </w:rPr>
        <w:t xml:space="preserve"> Cymru. </w:t>
      </w:r>
    </w:p>
    <w:p w14:paraId="3B0D9D7B" w14:textId="77777777" w:rsidR="00722F2F" w:rsidRDefault="00722F2F" w:rsidP="006B50A3">
      <w:pPr>
        <w:spacing w:after="0" w:line="240" w:lineRule="auto"/>
        <w:ind w:left="709" w:hanging="709"/>
        <w:rPr>
          <w:rFonts w:ascii="Arial" w:hAnsi="Arial" w:cs="Arial"/>
          <w:sz w:val="24"/>
        </w:rPr>
      </w:pPr>
    </w:p>
    <w:p w14:paraId="3B0D9D7C" w14:textId="77777777" w:rsidR="00BE7257" w:rsidRDefault="004D0A03" w:rsidP="006B50A3">
      <w:pPr>
        <w:spacing w:after="0" w:line="240" w:lineRule="auto"/>
        <w:ind w:left="709" w:hanging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  <w:lang w:val="en-US"/>
        </w:rPr>
        <w:t>1.7</w:t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Os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yw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Aelod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o’r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Bwrdd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methu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â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mynychu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gyfarfod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bwrdd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olynol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neu </w:t>
      </w:r>
      <w:proofErr w:type="spellStart"/>
      <w:r w:rsidR="00B84742">
        <w:rPr>
          <w:rFonts w:ascii="Arial" w:hAnsi="Arial" w:cs="Arial"/>
          <w:sz w:val="24"/>
          <w:szCs w:val="24"/>
          <w:lang w:val="en-US"/>
        </w:rPr>
        <w:t>os</w:t>
      </w:r>
      <w:proofErr w:type="spellEnd"/>
      <w:r w:rsidR="00B847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84742">
        <w:rPr>
          <w:rFonts w:ascii="Arial" w:hAnsi="Arial" w:cs="Arial"/>
          <w:sz w:val="24"/>
          <w:szCs w:val="24"/>
          <w:lang w:val="en-US"/>
        </w:rPr>
        <w:t>yw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50D9F">
        <w:rPr>
          <w:rFonts w:ascii="Arial" w:hAnsi="Arial" w:cs="Arial"/>
          <w:sz w:val="24"/>
          <w:szCs w:val="24"/>
          <w:lang w:val="en-US"/>
        </w:rPr>
        <w:t>ei</w:t>
      </w:r>
      <w:proofErr w:type="spellEnd"/>
      <w:r w:rsidR="00650D9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50D9F">
        <w:rPr>
          <w:rFonts w:ascii="Arial" w:hAnsi="Arial" w:cs="Arial"/>
          <w:sz w:val="24"/>
          <w:szCs w:val="24"/>
          <w:lang w:val="en-US"/>
        </w:rPr>
        <w:t>b</w:t>
      </w:r>
      <w:r>
        <w:rPr>
          <w:rFonts w:ascii="Arial" w:hAnsi="Arial" w:cs="Arial"/>
          <w:sz w:val="24"/>
          <w:szCs w:val="24"/>
          <w:lang w:val="en-US"/>
        </w:rPr>
        <w:t>resenoldeb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gostwng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is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60% 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ôl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ddau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gyfarfod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cyntaf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Cadeirydd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ysgrifennu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at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aelod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gofyn</w:t>
      </w:r>
      <w:proofErr w:type="spellEnd"/>
      <w:r>
        <w:rPr>
          <w:rFonts w:ascii="Arial" w:hAnsi="Arial" w:cs="Arial"/>
          <w:sz w:val="24"/>
          <w:szCs w:val="24"/>
          <w:lang w:val="en-US"/>
        </w:rPr>
        <w:t>:</w:t>
      </w:r>
    </w:p>
    <w:p w14:paraId="3B0D9D7D" w14:textId="77777777" w:rsidR="00BE7257" w:rsidRDefault="00BE7257" w:rsidP="006B50A3">
      <w:pPr>
        <w:spacing w:after="0" w:line="240" w:lineRule="auto"/>
        <w:ind w:left="709" w:hanging="709"/>
        <w:rPr>
          <w:rFonts w:ascii="Arial" w:hAnsi="Arial" w:cs="Arial"/>
          <w:sz w:val="24"/>
        </w:rPr>
      </w:pPr>
    </w:p>
    <w:p w14:paraId="3B0D9D7E" w14:textId="77777777" w:rsidR="00BE7257" w:rsidRDefault="0085187D" w:rsidP="006B50A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</w:t>
      </w:r>
      <w:proofErr w:type="spellStart"/>
      <w:r>
        <w:rPr>
          <w:rFonts w:ascii="Arial" w:hAnsi="Arial" w:cs="Arial"/>
          <w:sz w:val="24"/>
        </w:rPr>
        <w:t>oedd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achos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 w:rsidR="00B84742">
        <w:rPr>
          <w:rFonts w:ascii="Arial" w:hAnsi="Arial" w:cs="Arial"/>
          <w:sz w:val="24"/>
        </w:rPr>
        <w:t>rhesymol</w:t>
      </w:r>
      <w:proofErr w:type="spellEnd"/>
      <w:r w:rsidR="00B84742">
        <w:rPr>
          <w:rFonts w:ascii="Arial" w:hAnsi="Arial" w:cs="Arial"/>
          <w:sz w:val="24"/>
        </w:rPr>
        <w:t xml:space="preserve"> </w:t>
      </w:r>
      <w:proofErr w:type="spellStart"/>
      <w:r w:rsidR="00B84742">
        <w:rPr>
          <w:rFonts w:ascii="Arial" w:hAnsi="Arial" w:cs="Arial"/>
          <w:sz w:val="24"/>
        </w:rPr>
        <w:t>dros</w:t>
      </w:r>
      <w:proofErr w:type="spellEnd"/>
      <w:r w:rsidR="00B84742">
        <w:rPr>
          <w:rFonts w:ascii="Arial" w:hAnsi="Arial" w:cs="Arial"/>
          <w:sz w:val="24"/>
        </w:rPr>
        <w:t xml:space="preserve"> </w:t>
      </w:r>
      <w:proofErr w:type="spellStart"/>
      <w:r w:rsidR="00B84742">
        <w:rPr>
          <w:rFonts w:ascii="Arial" w:hAnsi="Arial" w:cs="Arial"/>
          <w:sz w:val="24"/>
        </w:rPr>
        <w:t>yr</w:t>
      </w:r>
      <w:proofErr w:type="spellEnd"/>
      <w:r w:rsidR="00B84742">
        <w:rPr>
          <w:rFonts w:ascii="Arial" w:hAnsi="Arial" w:cs="Arial"/>
          <w:sz w:val="24"/>
        </w:rPr>
        <w:t xml:space="preserve"> </w:t>
      </w:r>
      <w:proofErr w:type="spellStart"/>
      <w:r w:rsidR="00B84742">
        <w:rPr>
          <w:rFonts w:ascii="Arial" w:hAnsi="Arial" w:cs="Arial"/>
          <w:sz w:val="24"/>
        </w:rPr>
        <w:t>absenoldeb</w:t>
      </w:r>
      <w:proofErr w:type="spellEnd"/>
      <w:r w:rsidR="00BE7257">
        <w:rPr>
          <w:rFonts w:ascii="Arial" w:hAnsi="Arial" w:cs="Arial"/>
          <w:sz w:val="24"/>
        </w:rPr>
        <w:t>; a</w:t>
      </w:r>
      <w:r>
        <w:rPr>
          <w:rFonts w:ascii="Arial" w:hAnsi="Arial" w:cs="Arial"/>
          <w:sz w:val="24"/>
        </w:rPr>
        <w:t>c</w:t>
      </w:r>
    </w:p>
    <w:p w14:paraId="3B0D9D7F" w14:textId="77777777" w:rsidR="00BE7257" w:rsidRDefault="00650D9F" w:rsidP="006B50A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</w:t>
      </w:r>
      <w:proofErr w:type="spellStart"/>
      <w:r>
        <w:rPr>
          <w:rFonts w:ascii="Arial" w:hAnsi="Arial" w:cs="Arial"/>
          <w:sz w:val="24"/>
        </w:rPr>
        <w:t>fydd</w:t>
      </w:r>
      <w:proofErr w:type="spellEnd"/>
      <w:r w:rsidR="0085187D">
        <w:rPr>
          <w:rFonts w:ascii="Arial" w:hAnsi="Arial" w:cs="Arial"/>
          <w:sz w:val="24"/>
        </w:rPr>
        <w:t xml:space="preserve"> </w:t>
      </w:r>
      <w:proofErr w:type="spellStart"/>
      <w:r w:rsidR="0085187D">
        <w:rPr>
          <w:rFonts w:ascii="Arial" w:hAnsi="Arial" w:cs="Arial"/>
          <w:sz w:val="24"/>
        </w:rPr>
        <w:t>yr</w:t>
      </w:r>
      <w:proofErr w:type="spellEnd"/>
      <w:r w:rsidR="0085187D">
        <w:rPr>
          <w:rFonts w:ascii="Arial" w:hAnsi="Arial" w:cs="Arial"/>
          <w:sz w:val="24"/>
        </w:rPr>
        <w:t xml:space="preserve"> </w:t>
      </w:r>
      <w:proofErr w:type="spellStart"/>
      <w:r w:rsidR="0085187D">
        <w:rPr>
          <w:rFonts w:ascii="Arial" w:hAnsi="Arial" w:cs="Arial"/>
          <w:sz w:val="24"/>
        </w:rPr>
        <w:t>Aelod</w:t>
      </w:r>
      <w:proofErr w:type="spellEnd"/>
      <w:r w:rsidR="0085187D">
        <w:rPr>
          <w:rFonts w:ascii="Arial" w:hAnsi="Arial" w:cs="Arial"/>
          <w:sz w:val="24"/>
        </w:rPr>
        <w:t xml:space="preserve"> </w:t>
      </w:r>
      <w:proofErr w:type="spellStart"/>
      <w:r w:rsidR="0085187D">
        <w:rPr>
          <w:rFonts w:ascii="Arial" w:hAnsi="Arial" w:cs="Arial"/>
          <w:sz w:val="24"/>
        </w:rPr>
        <w:t>yn</w:t>
      </w:r>
      <w:proofErr w:type="spellEnd"/>
      <w:r w:rsidR="0085187D">
        <w:rPr>
          <w:rFonts w:ascii="Arial" w:hAnsi="Arial" w:cs="Arial"/>
          <w:sz w:val="24"/>
        </w:rPr>
        <w:t xml:space="preserve"> </w:t>
      </w:r>
      <w:proofErr w:type="spellStart"/>
      <w:r w:rsidR="0085187D">
        <w:rPr>
          <w:rFonts w:ascii="Arial" w:hAnsi="Arial" w:cs="Arial"/>
          <w:sz w:val="24"/>
        </w:rPr>
        <w:t>mynychu</w:t>
      </w:r>
      <w:r w:rsidR="00B84742">
        <w:rPr>
          <w:rFonts w:ascii="Arial" w:hAnsi="Arial" w:cs="Arial"/>
          <w:sz w:val="24"/>
        </w:rPr>
        <w:t>’r</w:t>
      </w:r>
      <w:proofErr w:type="spellEnd"/>
      <w:r w:rsidR="00B84742">
        <w:rPr>
          <w:rFonts w:ascii="Arial" w:hAnsi="Arial" w:cs="Arial"/>
          <w:sz w:val="24"/>
        </w:rPr>
        <w:t xml:space="preserve"> </w:t>
      </w:r>
      <w:proofErr w:type="spellStart"/>
      <w:r w:rsidR="00B84742">
        <w:rPr>
          <w:rFonts w:ascii="Arial" w:hAnsi="Arial" w:cs="Arial"/>
          <w:sz w:val="24"/>
        </w:rPr>
        <w:t>cyfarfod</w:t>
      </w:r>
      <w:proofErr w:type="spellEnd"/>
      <w:r w:rsidR="00B84742">
        <w:rPr>
          <w:rFonts w:ascii="Arial" w:hAnsi="Arial" w:cs="Arial"/>
          <w:sz w:val="24"/>
        </w:rPr>
        <w:t xml:space="preserve"> </w:t>
      </w:r>
      <w:proofErr w:type="spellStart"/>
      <w:r w:rsidR="00B84742">
        <w:rPr>
          <w:rFonts w:ascii="Arial" w:hAnsi="Arial" w:cs="Arial"/>
          <w:sz w:val="24"/>
        </w:rPr>
        <w:t>nesaf</w:t>
      </w:r>
      <w:proofErr w:type="spellEnd"/>
      <w:r w:rsidR="00B84742">
        <w:rPr>
          <w:rFonts w:ascii="Arial" w:hAnsi="Arial" w:cs="Arial"/>
          <w:sz w:val="24"/>
        </w:rPr>
        <w:t xml:space="preserve"> </w:t>
      </w:r>
      <w:proofErr w:type="spellStart"/>
      <w:r w:rsidR="00B84742">
        <w:rPr>
          <w:rFonts w:ascii="Arial" w:hAnsi="Arial" w:cs="Arial"/>
          <w:sz w:val="24"/>
        </w:rPr>
        <w:t>o’r</w:t>
      </w:r>
      <w:proofErr w:type="spellEnd"/>
      <w:r w:rsidR="0085187D">
        <w:rPr>
          <w:rFonts w:ascii="Arial" w:hAnsi="Arial" w:cs="Arial"/>
          <w:sz w:val="24"/>
        </w:rPr>
        <w:t xml:space="preserve"> </w:t>
      </w:r>
      <w:proofErr w:type="spellStart"/>
      <w:r w:rsidR="0085187D">
        <w:rPr>
          <w:rFonts w:ascii="Arial" w:hAnsi="Arial" w:cs="Arial"/>
          <w:sz w:val="24"/>
        </w:rPr>
        <w:t>Bwrdd</w:t>
      </w:r>
      <w:proofErr w:type="spellEnd"/>
      <w:r w:rsidR="00B84742">
        <w:rPr>
          <w:rFonts w:ascii="Arial" w:hAnsi="Arial" w:cs="Arial"/>
          <w:sz w:val="24"/>
        </w:rPr>
        <w:t xml:space="preserve"> </w:t>
      </w:r>
      <w:proofErr w:type="spellStart"/>
      <w:r w:rsidR="00B84742">
        <w:rPr>
          <w:rFonts w:ascii="Arial" w:hAnsi="Arial" w:cs="Arial"/>
          <w:sz w:val="24"/>
        </w:rPr>
        <w:t>sydd</w:t>
      </w:r>
      <w:proofErr w:type="spellEnd"/>
      <w:r w:rsidR="00B84742">
        <w:rPr>
          <w:rFonts w:ascii="Arial" w:hAnsi="Arial" w:cs="Arial"/>
          <w:sz w:val="24"/>
        </w:rPr>
        <w:t xml:space="preserve"> </w:t>
      </w:r>
      <w:proofErr w:type="spellStart"/>
      <w:r w:rsidR="00B84742">
        <w:rPr>
          <w:rFonts w:ascii="Arial" w:hAnsi="Arial" w:cs="Arial"/>
          <w:sz w:val="24"/>
        </w:rPr>
        <w:t>wedi’i</w:t>
      </w:r>
      <w:proofErr w:type="spellEnd"/>
      <w:r w:rsidR="00B84742">
        <w:rPr>
          <w:rFonts w:ascii="Arial" w:hAnsi="Arial" w:cs="Arial"/>
          <w:sz w:val="24"/>
        </w:rPr>
        <w:t xml:space="preserve"> </w:t>
      </w:r>
      <w:proofErr w:type="spellStart"/>
      <w:r w:rsidR="00B84742">
        <w:rPr>
          <w:rFonts w:ascii="Arial" w:hAnsi="Arial" w:cs="Arial"/>
          <w:sz w:val="24"/>
        </w:rPr>
        <w:t>drefnu</w:t>
      </w:r>
      <w:proofErr w:type="spellEnd"/>
      <w:r w:rsidR="00BE7257">
        <w:rPr>
          <w:rFonts w:ascii="Arial" w:hAnsi="Arial" w:cs="Arial"/>
          <w:sz w:val="24"/>
        </w:rPr>
        <w:t>.</w:t>
      </w:r>
    </w:p>
    <w:p w14:paraId="3B0D9D80" w14:textId="77777777" w:rsidR="00BE7257" w:rsidRDefault="00BE7257" w:rsidP="006B50A3">
      <w:pPr>
        <w:spacing w:after="0" w:line="240" w:lineRule="auto"/>
        <w:rPr>
          <w:rFonts w:ascii="Arial" w:hAnsi="Arial" w:cs="Arial"/>
          <w:sz w:val="24"/>
        </w:rPr>
      </w:pPr>
    </w:p>
    <w:p w14:paraId="3B0D9D81" w14:textId="77777777" w:rsidR="00BE7257" w:rsidRDefault="00BE1E32" w:rsidP="006B50A3">
      <w:pPr>
        <w:spacing w:after="0" w:line="240" w:lineRule="auto"/>
        <w:ind w:left="708" w:hanging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1.8 </w:t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Os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yw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Aelod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methu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â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mynychu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dau</w:t>
      </w:r>
      <w:proofErr w:type="spellEnd"/>
      <w:r w:rsidR="00B847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84742">
        <w:rPr>
          <w:rFonts w:ascii="Arial" w:hAnsi="Arial" w:cs="Arial"/>
          <w:sz w:val="24"/>
          <w:szCs w:val="24"/>
          <w:lang w:val="en-US"/>
        </w:rPr>
        <w:t>gyfarfod</w:t>
      </w:r>
      <w:proofErr w:type="spellEnd"/>
      <w:r w:rsidR="00B847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84742">
        <w:rPr>
          <w:rFonts w:ascii="Arial" w:hAnsi="Arial" w:cs="Arial"/>
          <w:sz w:val="24"/>
          <w:szCs w:val="24"/>
          <w:lang w:val="en-US"/>
        </w:rPr>
        <w:t>Bwrdd</w:t>
      </w:r>
      <w:proofErr w:type="spellEnd"/>
      <w:r w:rsidR="00B847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84742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="00B847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84742">
        <w:rPr>
          <w:rFonts w:ascii="Arial" w:hAnsi="Arial" w:cs="Arial"/>
          <w:sz w:val="24"/>
          <w:szCs w:val="24"/>
          <w:lang w:val="en-US"/>
        </w:rPr>
        <w:t>olynol</w:t>
      </w:r>
      <w:proofErr w:type="spellEnd"/>
      <w:r w:rsidR="00B84742">
        <w:rPr>
          <w:rFonts w:ascii="Arial" w:hAnsi="Arial" w:cs="Arial"/>
          <w:sz w:val="24"/>
          <w:szCs w:val="24"/>
          <w:lang w:val="en-US"/>
        </w:rPr>
        <w:t xml:space="preserve"> neu </w:t>
      </w:r>
      <w:proofErr w:type="spellStart"/>
      <w:r w:rsidR="00B84742">
        <w:rPr>
          <w:rFonts w:ascii="Arial" w:hAnsi="Arial" w:cs="Arial"/>
          <w:sz w:val="24"/>
          <w:szCs w:val="24"/>
          <w:lang w:val="en-US"/>
        </w:rPr>
        <w:t>os</w:t>
      </w:r>
      <w:proofErr w:type="spellEnd"/>
      <w:r w:rsidR="00B847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84742">
        <w:rPr>
          <w:rFonts w:ascii="Arial" w:hAnsi="Arial" w:cs="Arial"/>
          <w:sz w:val="24"/>
          <w:szCs w:val="24"/>
          <w:lang w:val="en-US"/>
        </w:rPr>
        <w:t>yw</w:t>
      </w:r>
      <w:proofErr w:type="spellEnd"/>
      <w:r w:rsidR="00B847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84742">
        <w:rPr>
          <w:rFonts w:ascii="Arial" w:hAnsi="Arial" w:cs="Arial"/>
          <w:sz w:val="24"/>
          <w:szCs w:val="24"/>
          <w:lang w:val="en-US"/>
        </w:rPr>
        <w:t>ei</w:t>
      </w:r>
      <w:proofErr w:type="spellEnd"/>
      <w:r w:rsidR="00B847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84742">
        <w:rPr>
          <w:rFonts w:ascii="Arial" w:hAnsi="Arial" w:cs="Arial"/>
          <w:sz w:val="24"/>
          <w:szCs w:val="24"/>
          <w:lang w:val="en-US"/>
        </w:rPr>
        <w:t>b</w:t>
      </w:r>
      <w:r>
        <w:rPr>
          <w:rFonts w:ascii="Arial" w:hAnsi="Arial" w:cs="Arial"/>
          <w:sz w:val="24"/>
          <w:szCs w:val="24"/>
          <w:lang w:val="en-US"/>
        </w:rPr>
        <w:t>resenoldeb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="00B847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84742">
        <w:rPr>
          <w:rFonts w:ascii="Arial" w:hAnsi="Arial" w:cs="Arial"/>
          <w:sz w:val="24"/>
          <w:szCs w:val="24"/>
          <w:lang w:val="en-US"/>
        </w:rPr>
        <w:t>gostwng</w:t>
      </w:r>
      <w:proofErr w:type="spellEnd"/>
      <w:r w:rsidR="00B847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84742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="00B84742">
        <w:rPr>
          <w:rFonts w:ascii="Arial" w:hAnsi="Arial" w:cs="Arial"/>
          <w:sz w:val="24"/>
          <w:szCs w:val="24"/>
          <w:lang w:val="en-US"/>
        </w:rPr>
        <w:t xml:space="preserve"> is </w:t>
      </w:r>
      <w:proofErr w:type="spellStart"/>
      <w:r w:rsidR="00B84742">
        <w:rPr>
          <w:rFonts w:ascii="Arial" w:hAnsi="Arial" w:cs="Arial"/>
          <w:sz w:val="24"/>
          <w:szCs w:val="24"/>
          <w:lang w:val="en-US"/>
        </w:rPr>
        <w:t>na</w:t>
      </w:r>
      <w:proofErr w:type="spellEnd"/>
      <w:r w:rsidR="00B84742">
        <w:rPr>
          <w:rFonts w:ascii="Arial" w:hAnsi="Arial" w:cs="Arial"/>
          <w:sz w:val="24"/>
          <w:szCs w:val="24"/>
          <w:lang w:val="en-US"/>
        </w:rPr>
        <w:t xml:space="preserve"> 60% (</w:t>
      </w:r>
      <w:proofErr w:type="spellStart"/>
      <w:r w:rsidR="00B84742">
        <w:rPr>
          <w:rFonts w:ascii="Arial" w:hAnsi="Arial" w:cs="Arial"/>
          <w:sz w:val="24"/>
          <w:szCs w:val="24"/>
          <w:lang w:val="en-US"/>
        </w:rPr>
        <w:t>ar</w:t>
      </w:r>
      <w:proofErr w:type="spellEnd"/>
      <w:r w:rsidR="00B847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84742">
        <w:rPr>
          <w:rFonts w:ascii="Arial" w:hAnsi="Arial" w:cs="Arial"/>
          <w:sz w:val="24"/>
          <w:szCs w:val="24"/>
          <w:lang w:val="en-US"/>
        </w:rPr>
        <w:t>ôl</w:t>
      </w:r>
      <w:proofErr w:type="spellEnd"/>
      <w:r w:rsidR="00B84742"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 w:rsidR="00B84742">
        <w:rPr>
          <w:rFonts w:ascii="Arial" w:hAnsi="Arial" w:cs="Arial"/>
          <w:sz w:val="24"/>
          <w:szCs w:val="24"/>
          <w:lang w:val="en-US"/>
        </w:rPr>
        <w:t>ddau</w:t>
      </w:r>
      <w:proofErr w:type="spellEnd"/>
      <w:r w:rsidR="00B847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84742">
        <w:rPr>
          <w:rFonts w:ascii="Arial" w:hAnsi="Arial" w:cs="Arial"/>
          <w:sz w:val="24"/>
          <w:szCs w:val="24"/>
          <w:lang w:val="en-US"/>
        </w:rPr>
        <w:t>gyfarfod</w:t>
      </w:r>
      <w:proofErr w:type="spellEnd"/>
      <w:r w:rsidR="00B847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84742">
        <w:rPr>
          <w:rFonts w:ascii="Arial" w:hAnsi="Arial" w:cs="Arial"/>
          <w:sz w:val="24"/>
          <w:szCs w:val="24"/>
          <w:lang w:val="en-US"/>
        </w:rPr>
        <w:t>cyntaf</w:t>
      </w:r>
      <w:proofErr w:type="spellEnd"/>
      <w:r w:rsidR="00B84742">
        <w:rPr>
          <w:rFonts w:ascii="Arial" w:hAnsi="Arial" w:cs="Arial"/>
          <w:sz w:val="24"/>
          <w:szCs w:val="24"/>
          <w:lang w:val="en-US"/>
        </w:rPr>
        <w:t xml:space="preserve">), ac </w:t>
      </w:r>
      <w:proofErr w:type="spellStart"/>
      <w:r w:rsidR="00B84742">
        <w:rPr>
          <w:rFonts w:ascii="Arial" w:hAnsi="Arial" w:cs="Arial"/>
          <w:sz w:val="24"/>
          <w:szCs w:val="24"/>
          <w:lang w:val="en-US"/>
        </w:rPr>
        <w:t>na</w:t>
      </w:r>
      <w:r>
        <w:rPr>
          <w:rFonts w:ascii="Arial" w:hAnsi="Arial" w:cs="Arial"/>
          <w:sz w:val="24"/>
          <w:szCs w:val="24"/>
          <w:lang w:val="en-US"/>
        </w:rPr>
        <w:t>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yw’n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ymateb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ohebiaeth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</w:t>
      </w:r>
      <w:r w:rsidR="00B84742">
        <w:rPr>
          <w:rFonts w:ascii="Arial" w:hAnsi="Arial" w:cs="Arial"/>
          <w:sz w:val="24"/>
          <w:szCs w:val="24"/>
          <w:lang w:val="en-US"/>
        </w:rPr>
        <w:t>adeirydd</w:t>
      </w:r>
      <w:proofErr w:type="spellEnd"/>
      <w:r w:rsidR="00B847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84742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="00B84742">
        <w:rPr>
          <w:rFonts w:ascii="Arial" w:hAnsi="Arial" w:cs="Arial"/>
          <w:sz w:val="24"/>
          <w:szCs w:val="24"/>
          <w:lang w:val="en-US"/>
        </w:rPr>
        <w:t xml:space="preserve"> 1.7 </w:t>
      </w:r>
      <w:proofErr w:type="spellStart"/>
      <w:r w:rsidR="00B84742">
        <w:rPr>
          <w:rFonts w:ascii="Arial" w:hAnsi="Arial" w:cs="Arial"/>
          <w:sz w:val="24"/>
          <w:szCs w:val="24"/>
          <w:lang w:val="en-US"/>
        </w:rPr>
        <w:t>uchod</w:t>
      </w:r>
      <w:proofErr w:type="spellEnd"/>
      <w:r w:rsidR="00B84742">
        <w:rPr>
          <w:rFonts w:ascii="Arial" w:hAnsi="Arial" w:cs="Arial"/>
          <w:sz w:val="24"/>
          <w:szCs w:val="24"/>
          <w:lang w:val="en-US"/>
        </w:rPr>
        <w:t xml:space="preserve"> neu </w:t>
      </w:r>
      <w:proofErr w:type="spellStart"/>
      <w:r w:rsidR="00B84742">
        <w:rPr>
          <w:rFonts w:ascii="Arial" w:hAnsi="Arial" w:cs="Arial"/>
          <w:sz w:val="24"/>
          <w:szCs w:val="24"/>
          <w:lang w:val="en-US"/>
        </w:rPr>
        <w:t>nad</w:t>
      </w:r>
      <w:proofErr w:type="spellEnd"/>
      <w:r w:rsidR="00B847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84742">
        <w:rPr>
          <w:rFonts w:ascii="Arial" w:hAnsi="Arial" w:cs="Arial"/>
          <w:sz w:val="24"/>
          <w:szCs w:val="24"/>
          <w:lang w:val="en-US"/>
        </w:rPr>
        <w:t>yw’</w:t>
      </w:r>
      <w:r>
        <w:rPr>
          <w:rFonts w:ascii="Arial" w:hAnsi="Arial" w:cs="Arial"/>
          <w:sz w:val="24"/>
          <w:szCs w:val="24"/>
          <w:lang w:val="en-US"/>
        </w:rPr>
        <w:t>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darparu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eglurhad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rhesymol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dros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absenoldeb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neu’n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cadarnhau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bresenoldeb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nghyfarfod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nesaf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Bwrdd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Cadeirydd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hysbysu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Gweinidogion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Cymru 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terfynu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cyfno</w:t>
      </w:r>
      <w:r w:rsidR="00B84742">
        <w:rPr>
          <w:rFonts w:ascii="Arial" w:hAnsi="Arial" w:cs="Arial"/>
          <w:sz w:val="24"/>
          <w:szCs w:val="24"/>
          <w:lang w:val="en-US"/>
        </w:rPr>
        <w:t>d</w:t>
      </w:r>
      <w:proofErr w:type="spellEnd"/>
      <w:r w:rsidR="00B847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84742">
        <w:rPr>
          <w:rFonts w:ascii="Arial" w:hAnsi="Arial" w:cs="Arial"/>
          <w:sz w:val="24"/>
          <w:szCs w:val="24"/>
          <w:lang w:val="en-US"/>
        </w:rPr>
        <w:t>yr</w:t>
      </w:r>
      <w:proofErr w:type="spellEnd"/>
      <w:r w:rsidR="00B847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84742">
        <w:rPr>
          <w:rFonts w:ascii="Arial" w:hAnsi="Arial" w:cs="Arial"/>
          <w:sz w:val="24"/>
          <w:szCs w:val="24"/>
          <w:lang w:val="en-US"/>
        </w:rPr>
        <w:t>aelod</w:t>
      </w:r>
      <w:proofErr w:type="spellEnd"/>
      <w:r w:rsidR="00B847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84742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="00B84742"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 w:rsidR="00B84742">
        <w:rPr>
          <w:rFonts w:ascii="Arial" w:hAnsi="Arial" w:cs="Arial"/>
          <w:sz w:val="24"/>
          <w:szCs w:val="24"/>
          <w:lang w:val="en-US"/>
        </w:rPr>
        <w:t>swydd</w:t>
      </w:r>
      <w:proofErr w:type="spellEnd"/>
      <w:r w:rsidR="00B847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84742">
        <w:rPr>
          <w:rFonts w:ascii="Arial" w:hAnsi="Arial" w:cs="Arial"/>
          <w:sz w:val="24"/>
          <w:szCs w:val="24"/>
          <w:lang w:val="en-US"/>
        </w:rPr>
        <w:t>drwy</w:t>
      </w:r>
      <w:proofErr w:type="spellEnd"/>
      <w:r w:rsidR="00B847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84742">
        <w:rPr>
          <w:rFonts w:ascii="Arial" w:hAnsi="Arial" w:cs="Arial"/>
          <w:sz w:val="24"/>
          <w:szCs w:val="24"/>
          <w:lang w:val="en-US"/>
        </w:rPr>
        <w:t>roi</w:t>
      </w:r>
      <w:proofErr w:type="spellEnd"/>
      <w:r w:rsidR="00B847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84742">
        <w:rPr>
          <w:rFonts w:ascii="Arial" w:hAnsi="Arial" w:cs="Arial"/>
          <w:sz w:val="24"/>
          <w:szCs w:val="24"/>
          <w:lang w:val="en-US"/>
        </w:rPr>
        <w:t>hysbysiad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ysgrifenedig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bai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fod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fodlon</w:t>
      </w:r>
      <w:proofErr w:type="spellEnd"/>
      <w:r>
        <w:rPr>
          <w:rFonts w:ascii="Arial" w:hAnsi="Arial" w:cs="Arial"/>
          <w:sz w:val="24"/>
          <w:szCs w:val="24"/>
          <w:lang w:val="en-US"/>
        </w:rPr>
        <w:t>:</w:t>
      </w:r>
    </w:p>
    <w:p w14:paraId="3B0D9D82" w14:textId="77777777" w:rsidR="00BE7257" w:rsidRDefault="00BE7257" w:rsidP="006B50A3">
      <w:pPr>
        <w:spacing w:after="0" w:line="240" w:lineRule="auto"/>
        <w:ind w:left="708" w:hanging="708"/>
        <w:rPr>
          <w:rFonts w:ascii="Arial" w:hAnsi="Arial" w:cs="Arial"/>
          <w:sz w:val="24"/>
        </w:rPr>
      </w:pPr>
    </w:p>
    <w:p w14:paraId="3B0D9D83" w14:textId="77777777" w:rsidR="00BE7257" w:rsidRDefault="00B84742" w:rsidP="006B50A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Bod </w:t>
      </w:r>
      <w:proofErr w:type="spellStart"/>
      <w:r>
        <w:rPr>
          <w:rFonts w:ascii="Arial" w:hAnsi="Arial" w:cs="Arial"/>
          <w:sz w:val="24"/>
        </w:rPr>
        <w:t>a</w:t>
      </w:r>
      <w:r w:rsidR="0085187D">
        <w:rPr>
          <w:rFonts w:ascii="Arial" w:hAnsi="Arial" w:cs="Arial"/>
          <w:sz w:val="24"/>
        </w:rPr>
        <w:t>chos</w:t>
      </w:r>
      <w:proofErr w:type="spellEnd"/>
      <w:r w:rsidR="0085187D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rhesymol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dros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yr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absenoldeb</w:t>
      </w:r>
      <w:proofErr w:type="spellEnd"/>
      <w:r w:rsidR="00BE7257">
        <w:rPr>
          <w:rFonts w:ascii="Arial" w:hAnsi="Arial" w:cs="Arial"/>
          <w:sz w:val="24"/>
        </w:rPr>
        <w:t xml:space="preserve">; a </w:t>
      </w:r>
    </w:p>
    <w:p w14:paraId="3B0D9D84" w14:textId="77777777" w:rsidR="00BE7257" w:rsidRDefault="00B84742" w:rsidP="006B50A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Y </w:t>
      </w:r>
      <w:proofErr w:type="spellStart"/>
      <w:r>
        <w:rPr>
          <w:rFonts w:ascii="Arial" w:hAnsi="Arial" w:cs="Arial"/>
          <w:sz w:val="24"/>
        </w:rPr>
        <w:t>bydd</w:t>
      </w:r>
      <w:proofErr w:type="spellEnd"/>
      <w:r w:rsidR="00650D9F">
        <w:rPr>
          <w:rFonts w:ascii="Arial" w:hAnsi="Arial" w:cs="Arial"/>
          <w:sz w:val="24"/>
        </w:rPr>
        <w:t xml:space="preserve"> </w:t>
      </w:r>
      <w:proofErr w:type="spellStart"/>
      <w:r w:rsidR="00650D9F">
        <w:rPr>
          <w:rFonts w:ascii="Arial" w:hAnsi="Arial" w:cs="Arial"/>
          <w:sz w:val="24"/>
        </w:rPr>
        <w:t>y</w:t>
      </w:r>
      <w:r w:rsidR="0085187D">
        <w:rPr>
          <w:rFonts w:ascii="Arial" w:hAnsi="Arial" w:cs="Arial"/>
          <w:sz w:val="24"/>
        </w:rPr>
        <w:t>r</w:t>
      </w:r>
      <w:proofErr w:type="spellEnd"/>
      <w:r w:rsidR="0085187D">
        <w:rPr>
          <w:rFonts w:ascii="Arial" w:hAnsi="Arial" w:cs="Arial"/>
          <w:sz w:val="24"/>
        </w:rPr>
        <w:t xml:space="preserve"> </w:t>
      </w:r>
      <w:proofErr w:type="spellStart"/>
      <w:r w:rsidR="0085187D">
        <w:rPr>
          <w:rFonts w:ascii="Arial" w:hAnsi="Arial" w:cs="Arial"/>
          <w:sz w:val="24"/>
        </w:rPr>
        <w:t>aelod</w:t>
      </w:r>
      <w:proofErr w:type="spellEnd"/>
      <w:r w:rsidR="0085187D">
        <w:rPr>
          <w:rFonts w:ascii="Arial" w:hAnsi="Arial" w:cs="Arial"/>
          <w:sz w:val="24"/>
        </w:rPr>
        <w:t xml:space="preserve"> dan </w:t>
      </w:r>
      <w:proofErr w:type="spellStart"/>
      <w:r w:rsidR="0085187D">
        <w:rPr>
          <w:rFonts w:ascii="Arial" w:hAnsi="Arial" w:cs="Arial"/>
          <w:sz w:val="24"/>
        </w:rPr>
        <w:t>sylw</w:t>
      </w:r>
      <w:proofErr w:type="spellEnd"/>
      <w:r w:rsidR="0085187D">
        <w:rPr>
          <w:rFonts w:ascii="Arial" w:hAnsi="Arial" w:cs="Arial"/>
          <w:sz w:val="24"/>
        </w:rPr>
        <w:t xml:space="preserve"> </w:t>
      </w:r>
      <w:proofErr w:type="spellStart"/>
      <w:r w:rsidR="0085187D">
        <w:rPr>
          <w:rFonts w:ascii="Arial" w:hAnsi="Arial" w:cs="Arial"/>
          <w:sz w:val="24"/>
        </w:rPr>
        <w:t>yn</w:t>
      </w:r>
      <w:proofErr w:type="spellEnd"/>
      <w:r w:rsidR="0085187D">
        <w:rPr>
          <w:rFonts w:ascii="Arial" w:hAnsi="Arial" w:cs="Arial"/>
          <w:sz w:val="24"/>
        </w:rPr>
        <w:t xml:space="preserve"> </w:t>
      </w:r>
      <w:proofErr w:type="spellStart"/>
      <w:r w:rsidR="0085187D">
        <w:rPr>
          <w:rFonts w:ascii="Arial" w:hAnsi="Arial" w:cs="Arial"/>
          <w:sz w:val="24"/>
        </w:rPr>
        <w:t>gallu</w:t>
      </w:r>
      <w:proofErr w:type="spellEnd"/>
      <w:r w:rsidR="0085187D">
        <w:rPr>
          <w:rFonts w:ascii="Arial" w:hAnsi="Arial" w:cs="Arial"/>
          <w:sz w:val="24"/>
        </w:rPr>
        <w:t xml:space="preserve"> </w:t>
      </w:r>
      <w:proofErr w:type="spellStart"/>
      <w:r w:rsidR="0085187D">
        <w:rPr>
          <w:rFonts w:ascii="Arial" w:hAnsi="Arial" w:cs="Arial"/>
          <w:sz w:val="24"/>
        </w:rPr>
        <w:t>mynychu</w:t>
      </w:r>
      <w:proofErr w:type="spellEnd"/>
      <w:r w:rsidR="0085187D">
        <w:rPr>
          <w:rFonts w:ascii="Arial" w:hAnsi="Arial" w:cs="Arial"/>
          <w:sz w:val="24"/>
        </w:rPr>
        <w:t xml:space="preserve"> </w:t>
      </w:r>
      <w:proofErr w:type="spellStart"/>
      <w:r w:rsidR="0085187D">
        <w:rPr>
          <w:rFonts w:ascii="Arial" w:hAnsi="Arial" w:cs="Arial"/>
          <w:sz w:val="24"/>
        </w:rPr>
        <w:t>Cyfarfodydd</w:t>
      </w:r>
      <w:proofErr w:type="spellEnd"/>
      <w:r w:rsidR="0085187D">
        <w:rPr>
          <w:rFonts w:ascii="Arial" w:hAnsi="Arial" w:cs="Arial"/>
          <w:sz w:val="24"/>
        </w:rPr>
        <w:t xml:space="preserve"> </w:t>
      </w:r>
      <w:proofErr w:type="spellStart"/>
      <w:r w:rsidR="0085187D">
        <w:rPr>
          <w:rFonts w:ascii="Arial" w:hAnsi="Arial" w:cs="Arial"/>
          <w:sz w:val="24"/>
        </w:rPr>
        <w:t>Bwrdd</w:t>
      </w:r>
      <w:proofErr w:type="spellEnd"/>
      <w:r w:rsidR="0085187D">
        <w:rPr>
          <w:rFonts w:ascii="Arial" w:hAnsi="Arial" w:cs="Arial"/>
          <w:sz w:val="24"/>
        </w:rPr>
        <w:t xml:space="preserve"> </w:t>
      </w:r>
      <w:proofErr w:type="spellStart"/>
      <w:r w:rsidR="0085187D">
        <w:rPr>
          <w:rFonts w:ascii="Arial" w:hAnsi="Arial" w:cs="Arial"/>
          <w:sz w:val="24"/>
        </w:rPr>
        <w:t>yn</w:t>
      </w:r>
      <w:proofErr w:type="spellEnd"/>
      <w:r w:rsidR="0085187D">
        <w:rPr>
          <w:rFonts w:ascii="Arial" w:hAnsi="Arial" w:cs="Arial"/>
          <w:sz w:val="24"/>
        </w:rPr>
        <w:t xml:space="preserve"> y </w:t>
      </w:r>
      <w:proofErr w:type="spellStart"/>
      <w:r w:rsidR="0085187D">
        <w:rPr>
          <w:rFonts w:ascii="Arial" w:hAnsi="Arial" w:cs="Arial"/>
          <w:sz w:val="24"/>
        </w:rPr>
        <w:t>dyfodol</w:t>
      </w:r>
      <w:proofErr w:type="spellEnd"/>
      <w:r w:rsidR="0085187D">
        <w:rPr>
          <w:rFonts w:ascii="Arial" w:hAnsi="Arial" w:cs="Arial"/>
          <w:sz w:val="24"/>
        </w:rPr>
        <w:t xml:space="preserve"> o </w:t>
      </w:r>
      <w:proofErr w:type="spellStart"/>
      <w:r w:rsidR="0085187D">
        <w:rPr>
          <w:rFonts w:ascii="Arial" w:hAnsi="Arial" w:cs="Arial"/>
          <w:sz w:val="24"/>
        </w:rPr>
        <w:t>fewn</w:t>
      </w:r>
      <w:proofErr w:type="spellEnd"/>
      <w:r w:rsidR="0085187D">
        <w:rPr>
          <w:rFonts w:ascii="Arial" w:hAnsi="Arial" w:cs="Arial"/>
          <w:sz w:val="24"/>
        </w:rPr>
        <w:t xml:space="preserve"> </w:t>
      </w:r>
      <w:proofErr w:type="spellStart"/>
      <w:r w:rsidR="0085187D">
        <w:rPr>
          <w:rFonts w:ascii="Arial" w:hAnsi="Arial" w:cs="Arial"/>
          <w:sz w:val="24"/>
        </w:rPr>
        <w:t>cyfnod</w:t>
      </w:r>
      <w:proofErr w:type="spellEnd"/>
      <w:r w:rsidR="0085187D">
        <w:rPr>
          <w:rFonts w:ascii="Arial" w:hAnsi="Arial" w:cs="Arial"/>
          <w:sz w:val="24"/>
        </w:rPr>
        <w:t xml:space="preserve"> </w:t>
      </w:r>
      <w:proofErr w:type="spellStart"/>
      <w:r w:rsidR="0085187D">
        <w:rPr>
          <w:rFonts w:ascii="Arial" w:hAnsi="Arial" w:cs="Arial"/>
          <w:sz w:val="24"/>
        </w:rPr>
        <w:t>rhesymol</w:t>
      </w:r>
      <w:proofErr w:type="spellEnd"/>
      <w:r>
        <w:rPr>
          <w:rFonts w:ascii="Arial" w:hAnsi="Arial" w:cs="Arial"/>
          <w:sz w:val="24"/>
        </w:rPr>
        <w:t>.</w:t>
      </w:r>
    </w:p>
    <w:p w14:paraId="3B0D9D85" w14:textId="77777777" w:rsidR="00BE7257" w:rsidRDefault="00BE7257" w:rsidP="006B50A3">
      <w:pPr>
        <w:spacing w:after="0" w:line="240" w:lineRule="auto"/>
        <w:rPr>
          <w:rFonts w:ascii="Arial" w:hAnsi="Arial" w:cs="Arial"/>
          <w:sz w:val="24"/>
        </w:rPr>
      </w:pPr>
    </w:p>
    <w:p w14:paraId="3B0D9D86" w14:textId="77777777" w:rsidR="00BE7257" w:rsidRPr="00BE7257" w:rsidRDefault="00BE7257" w:rsidP="006B50A3">
      <w:pPr>
        <w:spacing w:after="0" w:line="240" w:lineRule="auto"/>
        <w:rPr>
          <w:rFonts w:ascii="Arial" w:hAnsi="Arial" w:cs="Arial"/>
          <w:sz w:val="24"/>
        </w:rPr>
      </w:pPr>
    </w:p>
    <w:p w14:paraId="3B0D9D87" w14:textId="77777777" w:rsidR="00892955" w:rsidRDefault="0085187D" w:rsidP="006B50A3">
      <w:pPr>
        <w:pStyle w:val="ListParagraph"/>
        <w:numPr>
          <w:ilvl w:val="0"/>
          <w:numId w:val="1"/>
        </w:numPr>
        <w:spacing w:after="0" w:line="240" w:lineRule="auto"/>
        <w:ind w:left="709" w:hanging="709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Cyfarfodydd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bwrdd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r w:rsidR="00BE7257" w:rsidRPr="00526B60">
        <w:rPr>
          <w:rFonts w:ascii="Arial" w:hAnsi="Arial" w:cs="Arial"/>
          <w:b/>
          <w:sz w:val="24"/>
        </w:rPr>
        <w:t xml:space="preserve">  </w:t>
      </w:r>
    </w:p>
    <w:p w14:paraId="3B0D9D88" w14:textId="77777777" w:rsidR="00526B60" w:rsidRDefault="00526B60" w:rsidP="006B50A3">
      <w:pPr>
        <w:spacing w:after="0" w:line="240" w:lineRule="auto"/>
        <w:rPr>
          <w:rFonts w:ascii="Arial" w:hAnsi="Arial" w:cs="Arial"/>
          <w:b/>
          <w:sz w:val="24"/>
        </w:rPr>
      </w:pPr>
    </w:p>
    <w:p w14:paraId="3B0D9D89" w14:textId="77777777" w:rsidR="00526B60" w:rsidRDefault="00D13B01" w:rsidP="006B50A3">
      <w:p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b/>
          <w:sz w:val="24"/>
        </w:rPr>
        <w:t>Amserlen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o’r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cyfarfodydd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r w:rsidR="00526B60">
        <w:rPr>
          <w:rFonts w:ascii="Arial" w:hAnsi="Arial" w:cs="Arial"/>
          <w:b/>
          <w:sz w:val="24"/>
        </w:rPr>
        <w:t xml:space="preserve"> </w:t>
      </w:r>
    </w:p>
    <w:p w14:paraId="3B0D9D8A" w14:textId="77777777" w:rsidR="00526B60" w:rsidRDefault="00526B60" w:rsidP="006B50A3">
      <w:pPr>
        <w:spacing w:after="0" w:line="240" w:lineRule="auto"/>
        <w:rPr>
          <w:rFonts w:ascii="Arial" w:hAnsi="Arial" w:cs="Arial"/>
          <w:sz w:val="24"/>
        </w:rPr>
      </w:pPr>
    </w:p>
    <w:p w14:paraId="3B0D9D8B" w14:textId="06C22BD2" w:rsidR="00526B60" w:rsidRDefault="00B84742" w:rsidP="006B50A3">
      <w:pPr>
        <w:spacing w:after="0" w:line="240" w:lineRule="auto"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2.1</w:t>
      </w:r>
      <w:r>
        <w:rPr>
          <w:rFonts w:ascii="Arial" w:hAnsi="Arial" w:cs="Arial"/>
          <w:sz w:val="24"/>
        </w:rPr>
        <w:tab/>
      </w:r>
      <w:proofErr w:type="spellStart"/>
      <w:r>
        <w:rPr>
          <w:rFonts w:ascii="Arial" w:hAnsi="Arial" w:cs="Arial"/>
          <w:sz w:val="24"/>
        </w:rPr>
        <w:t>B</w:t>
      </w:r>
      <w:r w:rsidR="00650D9F">
        <w:rPr>
          <w:rFonts w:ascii="Arial" w:hAnsi="Arial" w:cs="Arial"/>
          <w:sz w:val="24"/>
        </w:rPr>
        <w:t>ydd</w:t>
      </w:r>
      <w:proofErr w:type="spellEnd"/>
      <w:r w:rsidR="00650D9F">
        <w:rPr>
          <w:rFonts w:ascii="Arial" w:hAnsi="Arial" w:cs="Arial"/>
          <w:sz w:val="24"/>
        </w:rPr>
        <w:t xml:space="preserve"> y </w:t>
      </w:r>
      <w:proofErr w:type="spellStart"/>
      <w:r w:rsidR="00650D9F">
        <w:rPr>
          <w:rFonts w:ascii="Arial" w:hAnsi="Arial" w:cs="Arial"/>
          <w:sz w:val="24"/>
        </w:rPr>
        <w:t>Bwrdd</w:t>
      </w:r>
      <w:proofErr w:type="spellEnd"/>
      <w:r w:rsidR="00650D9F">
        <w:rPr>
          <w:rFonts w:ascii="Arial" w:hAnsi="Arial" w:cs="Arial"/>
          <w:sz w:val="24"/>
        </w:rPr>
        <w:t xml:space="preserve"> </w:t>
      </w:r>
      <w:proofErr w:type="spellStart"/>
      <w:r w:rsidR="00650D9F">
        <w:rPr>
          <w:rFonts w:ascii="Arial" w:hAnsi="Arial" w:cs="Arial"/>
          <w:sz w:val="24"/>
        </w:rPr>
        <w:t>yn</w:t>
      </w:r>
      <w:proofErr w:type="spellEnd"/>
      <w:r w:rsidR="00650D9F">
        <w:rPr>
          <w:rFonts w:ascii="Arial" w:hAnsi="Arial" w:cs="Arial"/>
          <w:sz w:val="24"/>
        </w:rPr>
        <w:t xml:space="preserve"> </w:t>
      </w:r>
      <w:proofErr w:type="spellStart"/>
      <w:r w:rsidR="00650D9F">
        <w:rPr>
          <w:rFonts w:ascii="Arial" w:hAnsi="Arial" w:cs="Arial"/>
          <w:sz w:val="24"/>
        </w:rPr>
        <w:t>cynnal</w:t>
      </w:r>
      <w:proofErr w:type="spellEnd"/>
      <w:r w:rsidR="00650D9F">
        <w:rPr>
          <w:rFonts w:ascii="Arial" w:hAnsi="Arial" w:cs="Arial"/>
          <w:sz w:val="24"/>
        </w:rPr>
        <w:t xml:space="preserve"> o </w:t>
      </w:r>
      <w:proofErr w:type="spellStart"/>
      <w:r w:rsidR="00650D9F">
        <w:rPr>
          <w:rFonts w:ascii="Arial" w:hAnsi="Arial" w:cs="Arial"/>
          <w:sz w:val="24"/>
        </w:rPr>
        <w:t>leiaf</w:t>
      </w:r>
      <w:proofErr w:type="spellEnd"/>
      <w:r w:rsidR="00650D9F">
        <w:rPr>
          <w:rFonts w:ascii="Arial" w:hAnsi="Arial" w:cs="Arial"/>
          <w:sz w:val="24"/>
        </w:rPr>
        <w:t xml:space="preserve"> </w:t>
      </w:r>
      <w:proofErr w:type="spellStart"/>
      <w:r w:rsidR="00650D9F">
        <w:rPr>
          <w:rFonts w:ascii="Arial" w:hAnsi="Arial" w:cs="Arial"/>
          <w:sz w:val="24"/>
        </w:rPr>
        <w:t>p</w:t>
      </w:r>
      <w:r w:rsidR="00D13B01">
        <w:rPr>
          <w:rFonts w:ascii="Arial" w:hAnsi="Arial" w:cs="Arial"/>
          <w:sz w:val="24"/>
        </w:rPr>
        <w:t>edwar</w:t>
      </w:r>
      <w:proofErr w:type="spellEnd"/>
      <w:r w:rsidR="00D13B01">
        <w:rPr>
          <w:rFonts w:ascii="Arial" w:hAnsi="Arial" w:cs="Arial"/>
          <w:sz w:val="24"/>
        </w:rPr>
        <w:t xml:space="preserve"> </w:t>
      </w:r>
      <w:proofErr w:type="spellStart"/>
      <w:r w:rsidR="00D13B01">
        <w:rPr>
          <w:rFonts w:ascii="Arial" w:hAnsi="Arial" w:cs="Arial"/>
          <w:sz w:val="24"/>
        </w:rPr>
        <w:t>cyfarfod</w:t>
      </w:r>
      <w:proofErr w:type="spellEnd"/>
      <w:r w:rsidR="00D13B01">
        <w:rPr>
          <w:rFonts w:ascii="Arial" w:hAnsi="Arial" w:cs="Arial"/>
          <w:sz w:val="24"/>
        </w:rPr>
        <w:t xml:space="preserve"> y </w:t>
      </w:r>
      <w:proofErr w:type="spellStart"/>
      <w:r w:rsidR="00D13B01">
        <w:rPr>
          <w:rFonts w:ascii="Arial" w:hAnsi="Arial" w:cs="Arial"/>
          <w:sz w:val="24"/>
        </w:rPr>
        <w:t>flwyddyn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fel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arfer</w:t>
      </w:r>
      <w:proofErr w:type="spellEnd"/>
      <w:r w:rsidR="00D93F33">
        <w:rPr>
          <w:rFonts w:ascii="Arial" w:hAnsi="Arial" w:cs="Arial"/>
          <w:sz w:val="24"/>
        </w:rPr>
        <w:t xml:space="preserve">, </w:t>
      </w:r>
      <w:proofErr w:type="spellStart"/>
      <w:r w:rsidR="00D93F33">
        <w:rPr>
          <w:rFonts w:ascii="Arial" w:hAnsi="Arial" w:cs="Arial"/>
          <w:sz w:val="24"/>
        </w:rPr>
        <w:t>a</w:t>
      </w:r>
      <w:proofErr w:type="spellEnd"/>
      <w:r w:rsidR="00D93F33">
        <w:rPr>
          <w:rFonts w:ascii="Arial" w:hAnsi="Arial" w:cs="Arial"/>
          <w:sz w:val="24"/>
        </w:rPr>
        <w:t xml:space="preserve"> all </w:t>
      </w:r>
      <w:proofErr w:type="spellStart"/>
      <w:r w:rsidR="00D93F33">
        <w:rPr>
          <w:rFonts w:ascii="Arial" w:hAnsi="Arial" w:cs="Arial"/>
          <w:sz w:val="24"/>
        </w:rPr>
        <w:t>gael</w:t>
      </w:r>
      <w:proofErr w:type="spellEnd"/>
      <w:r w:rsidR="00D93F33">
        <w:rPr>
          <w:rFonts w:ascii="Arial" w:hAnsi="Arial" w:cs="Arial"/>
          <w:sz w:val="24"/>
        </w:rPr>
        <w:t xml:space="preserve"> </w:t>
      </w:r>
      <w:proofErr w:type="spellStart"/>
      <w:r w:rsidR="00D93F33">
        <w:rPr>
          <w:rFonts w:ascii="Arial" w:hAnsi="Arial" w:cs="Arial"/>
          <w:sz w:val="24"/>
        </w:rPr>
        <w:t>ei</w:t>
      </w:r>
      <w:proofErr w:type="spellEnd"/>
      <w:r w:rsidR="00D93F33">
        <w:rPr>
          <w:rFonts w:ascii="Arial" w:hAnsi="Arial" w:cs="Arial"/>
          <w:sz w:val="24"/>
        </w:rPr>
        <w:t xml:space="preserve"> </w:t>
      </w:r>
      <w:proofErr w:type="spellStart"/>
      <w:r w:rsidR="00D93F33">
        <w:rPr>
          <w:rFonts w:ascii="Arial" w:hAnsi="Arial" w:cs="Arial"/>
          <w:sz w:val="24"/>
        </w:rPr>
        <w:t>gynnai</w:t>
      </w:r>
      <w:proofErr w:type="spellEnd"/>
      <w:r w:rsidR="00D93F33">
        <w:rPr>
          <w:rFonts w:ascii="Arial" w:hAnsi="Arial" w:cs="Arial"/>
          <w:sz w:val="24"/>
        </w:rPr>
        <w:t xml:space="preserve"> unai </w:t>
      </w:r>
      <w:proofErr w:type="spellStart"/>
      <w:r w:rsidR="00D93F33">
        <w:rPr>
          <w:rFonts w:ascii="Arial" w:hAnsi="Arial" w:cs="Arial"/>
          <w:sz w:val="24"/>
        </w:rPr>
        <w:t>mewn</w:t>
      </w:r>
      <w:proofErr w:type="spellEnd"/>
      <w:r w:rsidR="00D93F33">
        <w:rPr>
          <w:rFonts w:ascii="Arial" w:hAnsi="Arial" w:cs="Arial"/>
          <w:sz w:val="24"/>
        </w:rPr>
        <w:t xml:space="preserve"> person, </w:t>
      </w:r>
      <w:proofErr w:type="spellStart"/>
      <w:r w:rsidR="00D93F33">
        <w:rPr>
          <w:rFonts w:ascii="Arial" w:hAnsi="Arial" w:cs="Arial"/>
          <w:sz w:val="24"/>
        </w:rPr>
        <w:t>ar</w:t>
      </w:r>
      <w:proofErr w:type="spellEnd"/>
      <w:r w:rsidR="00D93F33">
        <w:rPr>
          <w:rFonts w:ascii="Arial" w:hAnsi="Arial" w:cs="Arial"/>
          <w:sz w:val="24"/>
        </w:rPr>
        <w:t xml:space="preserve"> </w:t>
      </w:r>
      <w:proofErr w:type="spellStart"/>
      <w:r w:rsidR="00D93F33">
        <w:rPr>
          <w:rFonts w:ascii="Arial" w:hAnsi="Arial" w:cs="Arial"/>
          <w:sz w:val="24"/>
        </w:rPr>
        <w:t>lein</w:t>
      </w:r>
      <w:proofErr w:type="spellEnd"/>
      <w:r w:rsidR="00D93F33">
        <w:rPr>
          <w:rFonts w:ascii="Arial" w:hAnsi="Arial" w:cs="Arial"/>
          <w:sz w:val="24"/>
        </w:rPr>
        <w:t xml:space="preserve"> </w:t>
      </w:r>
      <w:proofErr w:type="spellStart"/>
      <w:r w:rsidR="00D93F33">
        <w:rPr>
          <w:rFonts w:ascii="Arial" w:hAnsi="Arial" w:cs="Arial"/>
          <w:sz w:val="24"/>
        </w:rPr>
        <w:t>neu’n</w:t>
      </w:r>
      <w:proofErr w:type="spellEnd"/>
      <w:r w:rsidR="00D93F33">
        <w:rPr>
          <w:rFonts w:ascii="Arial" w:hAnsi="Arial" w:cs="Arial"/>
          <w:sz w:val="24"/>
        </w:rPr>
        <w:t xml:space="preserve"> hybrid</w:t>
      </w:r>
      <w:r w:rsidR="00D13B01">
        <w:rPr>
          <w:rFonts w:ascii="Arial" w:hAnsi="Arial" w:cs="Arial"/>
          <w:sz w:val="24"/>
        </w:rPr>
        <w:t xml:space="preserve">. </w:t>
      </w:r>
      <w:proofErr w:type="spellStart"/>
      <w:r w:rsidR="00D13B01">
        <w:rPr>
          <w:rFonts w:ascii="Arial" w:hAnsi="Arial" w:cs="Arial"/>
          <w:sz w:val="24"/>
        </w:rPr>
        <w:t>Bydd</w:t>
      </w:r>
      <w:proofErr w:type="spellEnd"/>
      <w:r w:rsidR="00D13B01">
        <w:rPr>
          <w:rFonts w:ascii="Arial" w:hAnsi="Arial" w:cs="Arial"/>
          <w:sz w:val="24"/>
        </w:rPr>
        <w:t xml:space="preserve"> </w:t>
      </w:r>
      <w:proofErr w:type="spellStart"/>
      <w:r w:rsidR="00650D9F">
        <w:rPr>
          <w:rFonts w:ascii="Arial" w:hAnsi="Arial" w:cs="Arial"/>
          <w:sz w:val="24"/>
        </w:rPr>
        <w:t>amserlen</w:t>
      </w:r>
      <w:proofErr w:type="spellEnd"/>
      <w:r w:rsidR="00650D9F">
        <w:rPr>
          <w:rFonts w:ascii="Arial" w:hAnsi="Arial" w:cs="Arial"/>
          <w:sz w:val="24"/>
        </w:rPr>
        <w:t xml:space="preserve"> o </w:t>
      </w:r>
      <w:proofErr w:type="spellStart"/>
      <w:r w:rsidR="00650D9F">
        <w:rPr>
          <w:rFonts w:ascii="Arial" w:hAnsi="Arial" w:cs="Arial"/>
          <w:sz w:val="24"/>
        </w:rPr>
        <w:t>gyfarfodydd</w:t>
      </w:r>
      <w:proofErr w:type="spellEnd"/>
      <w:r w:rsidR="00650D9F">
        <w:rPr>
          <w:rFonts w:ascii="Arial" w:hAnsi="Arial" w:cs="Arial"/>
          <w:sz w:val="24"/>
        </w:rPr>
        <w:t xml:space="preserve"> </w:t>
      </w:r>
      <w:proofErr w:type="spellStart"/>
      <w:r w:rsidR="00650D9F">
        <w:rPr>
          <w:rFonts w:ascii="Arial" w:hAnsi="Arial" w:cs="Arial"/>
          <w:sz w:val="24"/>
        </w:rPr>
        <w:t>yn</w:t>
      </w:r>
      <w:proofErr w:type="spellEnd"/>
      <w:r w:rsidR="00650D9F">
        <w:rPr>
          <w:rFonts w:ascii="Arial" w:hAnsi="Arial" w:cs="Arial"/>
          <w:sz w:val="24"/>
        </w:rPr>
        <w:t xml:space="preserve"> </w:t>
      </w:r>
      <w:proofErr w:type="spellStart"/>
      <w:r w:rsidR="00650D9F">
        <w:rPr>
          <w:rFonts w:ascii="Arial" w:hAnsi="Arial" w:cs="Arial"/>
          <w:sz w:val="24"/>
        </w:rPr>
        <w:t>cael</w:t>
      </w:r>
      <w:proofErr w:type="spellEnd"/>
      <w:r w:rsidR="00650D9F">
        <w:rPr>
          <w:rFonts w:ascii="Arial" w:hAnsi="Arial" w:cs="Arial"/>
          <w:sz w:val="24"/>
        </w:rPr>
        <w:t xml:space="preserve"> </w:t>
      </w:r>
      <w:proofErr w:type="spellStart"/>
      <w:r w:rsidR="00650D9F">
        <w:rPr>
          <w:rFonts w:ascii="Arial" w:hAnsi="Arial" w:cs="Arial"/>
          <w:sz w:val="24"/>
        </w:rPr>
        <w:t>ei</w:t>
      </w:r>
      <w:proofErr w:type="spellEnd"/>
      <w:r w:rsidR="00D13B01">
        <w:rPr>
          <w:rFonts w:ascii="Arial" w:hAnsi="Arial" w:cs="Arial"/>
          <w:sz w:val="24"/>
        </w:rPr>
        <w:t xml:space="preserve"> </w:t>
      </w:r>
      <w:proofErr w:type="spellStart"/>
      <w:r w:rsidR="00D13B01">
        <w:rPr>
          <w:rFonts w:ascii="Arial" w:hAnsi="Arial" w:cs="Arial"/>
          <w:sz w:val="24"/>
        </w:rPr>
        <w:t>c</w:t>
      </w:r>
      <w:r w:rsidR="00650D9F">
        <w:rPr>
          <w:rFonts w:ascii="Arial" w:hAnsi="Arial" w:cs="Arial"/>
          <w:sz w:val="24"/>
        </w:rPr>
        <w:t>h</w:t>
      </w:r>
      <w:r w:rsidR="00D13B01">
        <w:rPr>
          <w:rFonts w:ascii="Arial" w:hAnsi="Arial" w:cs="Arial"/>
          <w:sz w:val="24"/>
        </w:rPr>
        <w:t>yhoeddi</w:t>
      </w:r>
      <w:proofErr w:type="spellEnd"/>
      <w:r w:rsidR="00D13B01">
        <w:rPr>
          <w:rFonts w:ascii="Arial" w:hAnsi="Arial" w:cs="Arial"/>
          <w:sz w:val="24"/>
        </w:rPr>
        <w:t xml:space="preserve"> </w:t>
      </w:r>
      <w:proofErr w:type="spellStart"/>
      <w:r w:rsidR="00D13B01">
        <w:rPr>
          <w:rFonts w:ascii="Arial" w:hAnsi="Arial" w:cs="Arial"/>
          <w:sz w:val="24"/>
        </w:rPr>
        <w:t>ymlaen</w:t>
      </w:r>
      <w:proofErr w:type="spellEnd"/>
      <w:r w:rsidR="00D13B01">
        <w:rPr>
          <w:rFonts w:ascii="Arial" w:hAnsi="Arial" w:cs="Arial"/>
          <w:sz w:val="24"/>
        </w:rPr>
        <w:t xml:space="preserve"> </w:t>
      </w:r>
      <w:proofErr w:type="spellStart"/>
      <w:r w:rsidR="00D13B01">
        <w:rPr>
          <w:rFonts w:ascii="Arial" w:hAnsi="Arial" w:cs="Arial"/>
          <w:sz w:val="24"/>
        </w:rPr>
        <w:t>llaw</w:t>
      </w:r>
      <w:proofErr w:type="spellEnd"/>
      <w:r w:rsidR="00D13B01">
        <w:rPr>
          <w:rFonts w:ascii="Arial" w:hAnsi="Arial" w:cs="Arial"/>
          <w:sz w:val="24"/>
        </w:rPr>
        <w:t xml:space="preserve"> </w:t>
      </w:r>
      <w:proofErr w:type="spellStart"/>
      <w:r w:rsidR="00650D9F">
        <w:rPr>
          <w:rFonts w:ascii="Arial" w:hAnsi="Arial" w:cs="Arial"/>
          <w:sz w:val="24"/>
        </w:rPr>
        <w:t>ar</w:t>
      </w:r>
      <w:proofErr w:type="spellEnd"/>
      <w:r w:rsidR="00650D9F">
        <w:rPr>
          <w:rFonts w:ascii="Arial" w:hAnsi="Arial" w:cs="Arial"/>
          <w:sz w:val="24"/>
        </w:rPr>
        <w:t xml:space="preserve"> </w:t>
      </w:r>
      <w:proofErr w:type="spellStart"/>
      <w:r w:rsidR="00650D9F">
        <w:rPr>
          <w:rFonts w:ascii="Arial" w:hAnsi="Arial" w:cs="Arial"/>
          <w:sz w:val="24"/>
        </w:rPr>
        <w:t>ôl</w:t>
      </w:r>
      <w:proofErr w:type="spellEnd"/>
      <w:r w:rsidR="00650D9F">
        <w:rPr>
          <w:rFonts w:ascii="Arial" w:hAnsi="Arial" w:cs="Arial"/>
          <w:sz w:val="24"/>
        </w:rPr>
        <w:t xml:space="preserve"> </w:t>
      </w:r>
      <w:proofErr w:type="spellStart"/>
      <w:r w:rsidR="00650D9F">
        <w:rPr>
          <w:rFonts w:ascii="Arial" w:hAnsi="Arial" w:cs="Arial"/>
          <w:sz w:val="24"/>
        </w:rPr>
        <w:t>dod</w:t>
      </w:r>
      <w:proofErr w:type="spellEnd"/>
      <w:r w:rsidR="00650D9F">
        <w:rPr>
          <w:rFonts w:ascii="Arial" w:hAnsi="Arial" w:cs="Arial"/>
          <w:sz w:val="24"/>
        </w:rPr>
        <w:t xml:space="preserve"> i </w:t>
      </w:r>
      <w:proofErr w:type="spellStart"/>
      <w:r w:rsidR="00650D9F">
        <w:rPr>
          <w:rFonts w:ascii="Arial" w:hAnsi="Arial" w:cs="Arial"/>
          <w:sz w:val="24"/>
        </w:rPr>
        <w:t>gytundeb</w:t>
      </w:r>
      <w:proofErr w:type="spellEnd"/>
      <w:r w:rsidR="00D13B01">
        <w:rPr>
          <w:rFonts w:ascii="Arial" w:hAnsi="Arial" w:cs="Arial"/>
          <w:sz w:val="24"/>
        </w:rPr>
        <w:t xml:space="preserve"> â </w:t>
      </w:r>
      <w:proofErr w:type="spellStart"/>
      <w:r w:rsidR="00D13B01">
        <w:rPr>
          <w:rFonts w:ascii="Arial" w:hAnsi="Arial" w:cs="Arial"/>
          <w:sz w:val="24"/>
        </w:rPr>
        <w:t>Chadeirydd</w:t>
      </w:r>
      <w:proofErr w:type="spellEnd"/>
      <w:r w:rsidR="00D13B01">
        <w:rPr>
          <w:rFonts w:ascii="Arial" w:hAnsi="Arial" w:cs="Arial"/>
          <w:sz w:val="24"/>
        </w:rPr>
        <w:t xml:space="preserve"> y </w:t>
      </w:r>
      <w:proofErr w:type="spellStart"/>
      <w:r w:rsidR="00D13B01">
        <w:rPr>
          <w:rFonts w:ascii="Arial" w:hAnsi="Arial" w:cs="Arial"/>
          <w:sz w:val="24"/>
        </w:rPr>
        <w:t>Bwrdd</w:t>
      </w:r>
      <w:proofErr w:type="spellEnd"/>
      <w:r w:rsidR="00526B60">
        <w:rPr>
          <w:rFonts w:ascii="Arial" w:hAnsi="Arial" w:cs="Arial"/>
          <w:sz w:val="24"/>
        </w:rPr>
        <w:t>.</w:t>
      </w:r>
    </w:p>
    <w:p w14:paraId="3B0D9D8C" w14:textId="77777777" w:rsidR="00526B60" w:rsidRDefault="00526B60" w:rsidP="006B50A3">
      <w:pPr>
        <w:spacing w:after="0" w:line="240" w:lineRule="auto"/>
        <w:ind w:left="720" w:hanging="720"/>
        <w:rPr>
          <w:rFonts w:ascii="Arial" w:hAnsi="Arial" w:cs="Arial"/>
          <w:sz w:val="24"/>
        </w:rPr>
      </w:pPr>
    </w:p>
    <w:p w14:paraId="3B0D9D8D" w14:textId="70916579" w:rsidR="00526B60" w:rsidRDefault="00D13B01" w:rsidP="006B50A3">
      <w:pPr>
        <w:spacing w:after="0" w:line="240" w:lineRule="auto"/>
        <w:ind w:left="720" w:hanging="720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Lleoliad</w:t>
      </w:r>
      <w:proofErr w:type="spellEnd"/>
      <w:r>
        <w:rPr>
          <w:rFonts w:ascii="Arial" w:hAnsi="Arial" w:cs="Arial"/>
          <w:b/>
          <w:sz w:val="24"/>
        </w:rPr>
        <w:t xml:space="preserve"> y </w:t>
      </w:r>
      <w:proofErr w:type="spellStart"/>
      <w:r>
        <w:rPr>
          <w:rFonts w:ascii="Arial" w:hAnsi="Arial" w:cs="Arial"/>
          <w:b/>
          <w:sz w:val="24"/>
        </w:rPr>
        <w:t>cyfarfodydd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r w:rsidR="00D93F33">
        <w:rPr>
          <w:rFonts w:ascii="Arial" w:hAnsi="Arial" w:cs="Arial"/>
          <w:b/>
          <w:sz w:val="24"/>
        </w:rPr>
        <w:t xml:space="preserve">neu </w:t>
      </w:r>
      <w:proofErr w:type="spellStart"/>
      <w:r w:rsidR="00D93F33">
        <w:rPr>
          <w:rFonts w:ascii="Arial" w:hAnsi="Arial" w:cs="Arial"/>
          <w:b/>
          <w:sz w:val="24"/>
        </w:rPr>
        <w:t>platfform</w:t>
      </w:r>
      <w:proofErr w:type="spellEnd"/>
      <w:r w:rsidR="00D93F33">
        <w:rPr>
          <w:rFonts w:ascii="Arial" w:hAnsi="Arial" w:cs="Arial"/>
          <w:b/>
          <w:sz w:val="24"/>
        </w:rPr>
        <w:t xml:space="preserve"> </w:t>
      </w:r>
      <w:proofErr w:type="spellStart"/>
      <w:r w:rsidR="00D93F33">
        <w:rPr>
          <w:rFonts w:ascii="Arial" w:hAnsi="Arial" w:cs="Arial"/>
          <w:b/>
          <w:sz w:val="24"/>
        </w:rPr>
        <w:t>rhithwir</w:t>
      </w:r>
      <w:proofErr w:type="spellEnd"/>
    </w:p>
    <w:p w14:paraId="3B0D9D8E" w14:textId="77777777" w:rsidR="00526B60" w:rsidRDefault="00526B60" w:rsidP="006B50A3">
      <w:pPr>
        <w:spacing w:after="0" w:line="240" w:lineRule="auto"/>
        <w:ind w:left="720" w:hanging="720"/>
        <w:rPr>
          <w:rFonts w:ascii="Arial" w:hAnsi="Arial" w:cs="Arial"/>
          <w:b/>
          <w:sz w:val="24"/>
        </w:rPr>
      </w:pPr>
    </w:p>
    <w:p w14:paraId="3B0D9D8F" w14:textId="3198C407" w:rsidR="00526B60" w:rsidRDefault="004D0A03" w:rsidP="006B50A3">
      <w:pPr>
        <w:spacing w:after="0" w:line="240" w:lineRule="auto"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  <w:lang w:val="en-US"/>
        </w:rPr>
        <w:t>2.2</w:t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Bydd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650D9F">
        <w:rPr>
          <w:rFonts w:ascii="Arial" w:hAnsi="Arial" w:cs="Arial"/>
          <w:sz w:val="24"/>
          <w:szCs w:val="24"/>
          <w:lang w:val="en-US"/>
        </w:rPr>
        <w:t xml:space="preserve">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lleoliadau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93F33">
        <w:rPr>
          <w:rFonts w:ascii="Arial" w:hAnsi="Arial" w:cs="Arial"/>
          <w:sz w:val="24"/>
          <w:szCs w:val="24"/>
          <w:lang w:val="en-US"/>
        </w:rPr>
        <w:t>neu’r</w:t>
      </w:r>
      <w:proofErr w:type="spellEnd"/>
      <w:r w:rsidR="00D93F3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93F33">
        <w:rPr>
          <w:rFonts w:ascii="Arial" w:hAnsi="Arial" w:cs="Arial"/>
          <w:sz w:val="24"/>
          <w:szCs w:val="24"/>
          <w:lang w:val="en-US"/>
        </w:rPr>
        <w:t>platffrom</w:t>
      </w:r>
      <w:proofErr w:type="spellEnd"/>
      <w:r w:rsidR="00D93F3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93F33">
        <w:rPr>
          <w:rFonts w:ascii="Arial" w:hAnsi="Arial" w:cs="Arial"/>
          <w:sz w:val="24"/>
          <w:szCs w:val="24"/>
          <w:lang w:val="en-US"/>
        </w:rPr>
        <w:t>rhithwir</w:t>
      </w:r>
      <w:proofErr w:type="spellEnd"/>
      <w:r w:rsidR="00D93F33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="00D93F33">
        <w:rPr>
          <w:rFonts w:ascii="Arial" w:hAnsi="Arial" w:cs="Arial"/>
          <w:sz w:val="24"/>
          <w:szCs w:val="24"/>
          <w:lang w:val="en-US"/>
        </w:rPr>
        <w:t>ddefnyddir</w:t>
      </w:r>
      <w:proofErr w:type="spellEnd"/>
      <w:r w:rsidR="00D93F3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gyfer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cyfarfodydd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bwrdd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gwbl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hygyrch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650D9F">
        <w:rPr>
          <w:rFonts w:ascii="Arial" w:hAnsi="Arial" w:cs="Arial"/>
          <w:sz w:val="24"/>
          <w:szCs w:val="24"/>
          <w:lang w:val="en-US"/>
        </w:rPr>
        <w:t xml:space="preserve">bob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unigolion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eraill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gofalwyr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a’u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hwyluswyr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14:paraId="3B0D9D90" w14:textId="77777777" w:rsidR="00526B60" w:rsidRDefault="00526B60" w:rsidP="006B50A3">
      <w:pPr>
        <w:spacing w:after="0" w:line="240" w:lineRule="auto"/>
        <w:ind w:left="720" w:hanging="720"/>
        <w:rPr>
          <w:rFonts w:ascii="Arial" w:hAnsi="Arial" w:cs="Arial"/>
          <w:sz w:val="24"/>
        </w:rPr>
      </w:pPr>
    </w:p>
    <w:p w14:paraId="3B0D9D91" w14:textId="77777777" w:rsidR="00526B60" w:rsidRDefault="00D13B01" w:rsidP="006B50A3">
      <w:pPr>
        <w:spacing w:after="0" w:line="240" w:lineRule="auto"/>
        <w:ind w:left="720" w:hanging="720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Cadeirydd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cyfarfodydd</w:t>
      </w:r>
      <w:proofErr w:type="spellEnd"/>
      <w:r>
        <w:rPr>
          <w:rFonts w:ascii="Arial" w:hAnsi="Arial" w:cs="Arial"/>
          <w:b/>
          <w:sz w:val="24"/>
        </w:rPr>
        <w:t xml:space="preserve"> </w:t>
      </w:r>
    </w:p>
    <w:p w14:paraId="3B0D9D92" w14:textId="77777777" w:rsidR="00526B60" w:rsidRDefault="00526B60" w:rsidP="006B50A3">
      <w:pPr>
        <w:spacing w:after="0" w:line="240" w:lineRule="auto"/>
        <w:ind w:left="720" w:hanging="720"/>
        <w:rPr>
          <w:rFonts w:ascii="Arial" w:hAnsi="Arial" w:cs="Arial"/>
          <w:b/>
          <w:sz w:val="24"/>
        </w:rPr>
      </w:pPr>
    </w:p>
    <w:p w14:paraId="3B0D9D93" w14:textId="77777777" w:rsidR="008E5317" w:rsidRDefault="004D0A03" w:rsidP="006B50A3">
      <w:pPr>
        <w:spacing w:after="0" w:line="240" w:lineRule="auto"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  <w:lang w:val="en-US"/>
        </w:rPr>
        <w:t>2.3</w:t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Bydd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Cadeirydd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Bwrdd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84742">
        <w:rPr>
          <w:rFonts w:ascii="Arial" w:hAnsi="Arial" w:cs="Arial"/>
          <w:sz w:val="24"/>
          <w:szCs w:val="24"/>
          <w:lang w:val="en-US"/>
        </w:rPr>
        <w:t>c</w:t>
      </w:r>
      <w:r>
        <w:rPr>
          <w:rFonts w:ascii="Arial" w:hAnsi="Arial" w:cs="Arial"/>
          <w:sz w:val="24"/>
          <w:szCs w:val="24"/>
          <w:lang w:val="en-US"/>
        </w:rPr>
        <w:t>adeirio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pob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cyfarfod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o’r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Bwrdd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all 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Cadeirydd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fynychu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Is-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gadeirydd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84742">
        <w:rPr>
          <w:rFonts w:ascii="Arial" w:hAnsi="Arial" w:cs="Arial"/>
          <w:sz w:val="24"/>
          <w:szCs w:val="24"/>
          <w:lang w:val="en-US"/>
        </w:rPr>
        <w:t>c</w:t>
      </w:r>
      <w:r>
        <w:rPr>
          <w:rFonts w:ascii="Arial" w:hAnsi="Arial" w:cs="Arial"/>
          <w:sz w:val="24"/>
          <w:szCs w:val="24"/>
          <w:lang w:val="en-US"/>
        </w:rPr>
        <w:t>adeirio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all 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Cadeirydd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na’r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Is-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gadeirydd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fynychu’r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cyfarfod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aelodau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sy’n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bresennol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cyfarfod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ethol</w:t>
      </w:r>
      <w:proofErr w:type="spellEnd"/>
      <w:r w:rsidR="00650D9F">
        <w:rPr>
          <w:rFonts w:ascii="Arial" w:hAnsi="Arial" w:cs="Arial"/>
          <w:sz w:val="24"/>
          <w:szCs w:val="24"/>
          <w:lang w:val="en-US"/>
        </w:rPr>
        <w:t xml:space="preserve"> un </w:t>
      </w:r>
      <w:proofErr w:type="spellStart"/>
      <w:r w:rsidR="00650D9F">
        <w:rPr>
          <w:rFonts w:ascii="Arial" w:hAnsi="Arial" w:cs="Arial"/>
          <w:sz w:val="24"/>
          <w:szCs w:val="24"/>
          <w:lang w:val="en-US"/>
        </w:rPr>
        <w:t>o’r</w:t>
      </w:r>
      <w:proofErr w:type="spellEnd"/>
      <w:r w:rsidR="00650D9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50D9F">
        <w:rPr>
          <w:rFonts w:ascii="Arial" w:hAnsi="Arial" w:cs="Arial"/>
          <w:sz w:val="24"/>
          <w:szCs w:val="24"/>
          <w:lang w:val="en-US"/>
        </w:rPr>
        <w:t>aelodau</w:t>
      </w:r>
      <w:proofErr w:type="spellEnd"/>
      <w:r w:rsidR="00650D9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50D9F">
        <w:rPr>
          <w:rFonts w:ascii="Arial" w:hAnsi="Arial" w:cs="Arial"/>
          <w:sz w:val="24"/>
          <w:szCs w:val="24"/>
          <w:lang w:val="en-US"/>
        </w:rPr>
        <w:t>sy’n</w:t>
      </w:r>
      <w:proofErr w:type="spellEnd"/>
      <w:r w:rsidR="00650D9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50D9F">
        <w:rPr>
          <w:rFonts w:ascii="Arial" w:hAnsi="Arial" w:cs="Arial"/>
          <w:sz w:val="24"/>
          <w:szCs w:val="24"/>
          <w:lang w:val="en-US"/>
        </w:rPr>
        <w:t>bresennol</w:t>
      </w:r>
      <w:proofErr w:type="spellEnd"/>
      <w:r w:rsidR="00650D9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50D9F">
        <w:rPr>
          <w:rFonts w:ascii="Arial" w:hAnsi="Arial" w:cs="Arial"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84742">
        <w:rPr>
          <w:rFonts w:ascii="Arial" w:hAnsi="Arial" w:cs="Arial"/>
          <w:sz w:val="24"/>
          <w:szCs w:val="24"/>
          <w:lang w:val="en-US"/>
        </w:rPr>
        <w:t>g</w:t>
      </w:r>
      <w:r>
        <w:rPr>
          <w:rFonts w:ascii="Arial" w:hAnsi="Arial" w:cs="Arial"/>
          <w:sz w:val="24"/>
          <w:szCs w:val="24"/>
          <w:lang w:val="en-US"/>
        </w:rPr>
        <w:t>adeirio’r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cyfarfod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Mae’n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rhaid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i’r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unigolyn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etholir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fod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aelod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lleyg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o’r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bwrdd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 </w:t>
      </w:r>
    </w:p>
    <w:p w14:paraId="3B0D9D94" w14:textId="77777777" w:rsidR="008E5317" w:rsidRDefault="008E5317" w:rsidP="006B50A3">
      <w:pPr>
        <w:spacing w:after="0" w:line="240" w:lineRule="auto"/>
        <w:ind w:left="720" w:hanging="720"/>
        <w:rPr>
          <w:rFonts w:ascii="Arial" w:hAnsi="Arial" w:cs="Arial"/>
          <w:sz w:val="24"/>
        </w:rPr>
      </w:pPr>
    </w:p>
    <w:p w14:paraId="3B0D9D95" w14:textId="77777777" w:rsidR="00526B60" w:rsidRDefault="008E5317" w:rsidP="006B50A3">
      <w:pPr>
        <w:spacing w:after="0" w:line="240" w:lineRule="auto"/>
        <w:ind w:left="720" w:hanging="720"/>
        <w:rPr>
          <w:rFonts w:ascii="Arial" w:hAnsi="Arial" w:cs="Arial"/>
          <w:b/>
          <w:sz w:val="24"/>
        </w:rPr>
      </w:pPr>
      <w:proofErr w:type="spellStart"/>
      <w:r w:rsidRPr="008E5317">
        <w:rPr>
          <w:rFonts w:ascii="Arial" w:hAnsi="Arial" w:cs="Arial"/>
          <w:b/>
          <w:sz w:val="24"/>
        </w:rPr>
        <w:t>Natur</w:t>
      </w:r>
      <w:proofErr w:type="spellEnd"/>
      <w:r w:rsidR="00D13B01">
        <w:rPr>
          <w:rFonts w:ascii="Arial" w:hAnsi="Arial" w:cs="Arial"/>
          <w:b/>
          <w:sz w:val="24"/>
        </w:rPr>
        <w:t xml:space="preserve"> y </w:t>
      </w:r>
      <w:proofErr w:type="spellStart"/>
      <w:r w:rsidR="00D13B01">
        <w:rPr>
          <w:rFonts w:ascii="Arial" w:hAnsi="Arial" w:cs="Arial"/>
          <w:b/>
          <w:sz w:val="24"/>
        </w:rPr>
        <w:t>cyfarfod</w:t>
      </w:r>
      <w:proofErr w:type="spellEnd"/>
      <w:r w:rsidR="00D13B01">
        <w:rPr>
          <w:rFonts w:ascii="Arial" w:hAnsi="Arial" w:cs="Arial"/>
          <w:b/>
          <w:sz w:val="24"/>
        </w:rPr>
        <w:t xml:space="preserve"> </w:t>
      </w:r>
      <w:r w:rsidR="00526B60" w:rsidRPr="008E5317">
        <w:rPr>
          <w:rFonts w:ascii="Arial" w:hAnsi="Arial" w:cs="Arial"/>
          <w:b/>
          <w:sz w:val="24"/>
        </w:rPr>
        <w:t xml:space="preserve">  </w:t>
      </w:r>
    </w:p>
    <w:p w14:paraId="3B0D9D96" w14:textId="77777777" w:rsidR="008E5317" w:rsidRDefault="008E5317" w:rsidP="006B50A3">
      <w:pPr>
        <w:spacing w:after="0" w:line="240" w:lineRule="auto"/>
        <w:ind w:left="720" w:hanging="720"/>
        <w:rPr>
          <w:rFonts w:ascii="Arial" w:hAnsi="Arial" w:cs="Arial"/>
          <w:b/>
          <w:sz w:val="24"/>
        </w:rPr>
      </w:pPr>
    </w:p>
    <w:p w14:paraId="3B0D9D97" w14:textId="77777777" w:rsidR="008E5317" w:rsidRDefault="004D0A03" w:rsidP="006B50A3">
      <w:pPr>
        <w:spacing w:after="0" w:line="240" w:lineRule="auto"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  <w:lang w:val="en-US"/>
        </w:rPr>
        <w:t>2.4</w:t>
      </w:r>
      <w:r>
        <w:rPr>
          <w:rFonts w:ascii="Arial" w:hAnsi="Arial" w:cs="Arial"/>
          <w:sz w:val="24"/>
          <w:szCs w:val="24"/>
          <w:lang w:val="en-US"/>
        </w:rPr>
        <w:tab/>
        <w:t xml:space="preserve">Gall 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Bwrdd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gynnal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cyfarfodydd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arferol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ac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eithriadol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Cynhelir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cyfarfodydd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cyhoeddus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ddwyieithog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Gymraeg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ac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Saesneg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drwy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ddefnyddio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gwasanaeth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cyfieithu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pryd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14:paraId="3B0D9D98" w14:textId="77777777" w:rsidR="008E5317" w:rsidRDefault="008E5317" w:rsidP="006B50A3">
      <w:pPr>
        <w:spacing w:after="0" w:line="240" w:lineRule="auto"/>
        <w:ind w:left="720" w:hanging="720"/>
        <w:rPr>
          <w:rFonts w:ascii="Arial" w:hAnsi="Arial" w:cs="Arial"/>
          <w:sz w:val="24"/>
        </w:rPr>
      </w:pPr>
    </w:p>
    <w:p w14:paraId="3B0D9D99" w14:textId="77777777" w:rsidR="008E5317" w:rsidRDefault="008E5317" w:rsidP="006B50A3">
      <w:pPr>
        <w:spacing w:after="0" w:line="240" w:lineRule="auto"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2.5</w:t>
      </w:r>
      <w:r>
        <w:rPr>
          <w:rFonts w:ascii="Arial" w:hAnsi="Arial" w:cs="Arial"/>
          <w:sz w:val="24"/>
        </w:rPr>
        <w:tab/>
      </w:r>
      <w:proofErr w:type="spellStart"/>
      <w:r w:rsidR="00D13B01">
        <w:rPr>
          <w:rFonts w:ascii="Arial" w:hAnsi="Arial" w:cs="Arial"/>
          <w:sz w:val="24"/>
        </w:rPr>
        <w:t>Bydd</w:t>
      </w:r>
      <w:proofErr w:type="spellEnd"/>
      <w:r w:rsidR="00D13B01">
        <w:rPr>
          <w:rFonts w:ascii="Arial" w:hAnsi="Arial" w:cs="Arial"/>
          <w:sz w:val="24"/>
        </w:rPr>
        <w:t xml:space="preserve"> </w:t>
      </w:r>
      <w:proofErr w:type="spellStart"/>
      <w:r w:rsidR="00D13B01">
        <w:rPr>
          <w:rFonts w:ascii="Arial" w:hAnsi="Arial" w:cs="Arial"/>
          <w:sz w:val="24"/>
        </w:rPr>
        <w:t>cyfarfodydd</w:t>
      </w:r>
      <w:proofErr w:type="spellEnd"/>
      <w:r w:rsidR="00D13B01">
        <w:rPr>
          <w:rFonts w:ascii="Arial" w:hAnsi="Arial" w:cs="Arial"/>
          <w:sz w:val="24"/>
        </w:rPr>
        <w:t xml:space="preserve"> </w:t>
      </w:r>
      <w:proofErr w:type="spellStart"/>
      <w:r w:rsidR="00D13B01">
        <w:rPr>
          <w:rFonts w:ascii="Arial" w:hAnsi="Arial" w:cs="Arial"/>
          <w:sz w:val="24"/>
        </w:rPr>
        <w:t>arferol</w:t>
      </w:r>
      <w:proofErr w:type="spellEnd"/>
      <w:r w:rsidR="00D13B01">
        <w:rPr>
          <w:rFonts w:ascii="Arial" w:hAnsi="Arial" w:cs="Arial"/>
          <w:sz w:val="24"/>
        </w:rPr>
        <w:t xml:space="preserve"> </w:t>
      </w:r>
      <w:proofErr w:type="spellStart"/>
      <w:r w:rsidR="00D13B01">
        <w:rPr>
          <w:rFonts w:ascii="Arial" w:hAnsi="Arial" w:cs="Arial"/>
          <w:sz w:val="24"/>
        </w:rPr>
        <w:t>yn</w:t>
      </w:r>
      <w:proofErr w:type="spellEnd"/>
      <w:r w:rsidR="00D13B01">
        <w:rPr>
          <w:rFonts w:ascii="Arial" w:hAnsi="Arial" w:cs="Arial"/>
          <w:sz w:val="24"/>
        </w:rPr>
        <w:t xml:space="preserve"> </w:t>
      </w:r>
      <w:proofErr w:type="spellStart"/>
      <w:r w:rsidR="00D13B01">
        <w:rPr>
          <w:rFonts w:ascii="Arial" w:hAnsi="Arial" w:cs="Arial"/>
          <w:sz w:val="24"/>
        </w:rPr>
        <w:t>cael</w:t>
      </w:r>
      <w:proofErr w:type="spellEnd"/>
      <w:r w:rsidR="00D13B01">
        <w:rPr>
          <w:rFonts w:ascii="Arial" w:hAnsi="Arial" w:cs="Arial"/>
          <w:sz w:val="24"/>
        </w:rPr>
        <w:t xml:space="preserve"> </w:t>
      </w:r>
      <w:proofErr w:type="spellStart"/>
      <w:r w:rsidR="00D13B01">
        <w:rPr>
          <w:rFonts w:ascii="Arial" w:hAnsi="Arial" w:cs="Arial"/>
          <w:sz w:val="24"/>
        </w:rPr>
        <w:t>eu</w:t>
      </w:r>
      <w:proofErr w:type="spellEnd"/>
      <w:r w:rsidR="00D13B01">
        <w:rPr>
          <w:rFonts w:ascii="Arial" w:hAnsi="Arial" w:cs="Arial"/>
          <w:sz w:val="24"/>
        </w:rPr>
        <w:t xml:space="preserve"> </w:t>
      </w:r>
      <w:proofErr w:type="spellStart"/>
      <w:r w:rsidR="00D13B01">
        <w:rPr>
          <w:rFonts w:ascii="Arial" w:hAnsi="Arial" w:cs="Arial"/>
          <w:sz w:val="24"/>
        </w:rPr>
        <w:t>ham</w:t>
      </w:r>
      <w:r w:rsidR="00650D9F">
        <w:rPr>
          <w:rFonts w:ascii="Arial" w:hAnsi="Arial" w:cs="Arial"/>
          <w:sz w:val="24"/>
        </w:rPr>
        <w:t>serlennu</w:t>
      </w:r>
      <w:proofErr w:type="spellEnd"/>
      <w:r w:rsidR="00650D9F">
        <w:rPr>
          <w:rFonts w:ascii="Arial" w:hAnsi="Arial" w:cs="Arial"/>
          <w:sz w:val="24"/>
        </w:rPr>
        <w:t xml:space="preserve"> </w:t>
      </w:r>
      <w:proofErr w:type="spellStart"/>
      <w:r w:rsidR="00650D9F">
        <w:rPr>
          <w:rFonts w:ascii="Arial" w:hAnsi="Arial" w:cs="Arial"/>
          <w:sz w:val="24"/>
        </w:rPr>
        <w:t>ymlaen</w:t>
      </w:r>
      <w:proofErr w:type="spellEnd"/>
      <w:r w:rsidR="00650D9F">
        <w:rPr>
          <w:rFonts w:ascii="Arial" w:hAnsi="Arial" w:cs="Arial"/>
          <w:sz w:val="24"/>
        </w:rPr>
        <w:t xml:space="preserve"> </w:t>
      </w:r>
      <w:proofErr w:type="spellStart"/>
      <w:r w:rsidR="00650D9F">
        <w:rPr>
          <w:rFonts w:ascii="Arial" w:hAnsi="Arial" w:cs="Arial"/>
          <w:sz w:val="24"/>
        </w:rPr>
        <w:t>llaw</w:t>
      </w:r>
      <w:proofErr w:type="spellEnd"/>
      <w:r w:rsidR="00650D9F">
        <w:rPr>
          <w:rFonts w:ascii="Arial" w:hAnsi="Arial" w:cs="Arial"/>
          <w:sz w:val="24"/>
        </w:rPr>
        <w:t xml:space="preserve"> </w:t>
      </w:r>
      <w:proofErr w:type="spellStart"/>
      <w:r w:rsidR="00650D9F">
        <w:rPr>
          <w:rFonts w:ascii="Arial" w:hAnsi="Arial" w:cs="Arial"/>
          <w:sz w:val="24"/>
        </w:rPr>
        <w:t>yn</w:t>
      </w:r>
      <w:proofErr w:type="spellEnd"/>
      <w:r w:rsidR="00650D9F">
        <w:rPr>
          <w:rFonts w:ascii="Arial" w:hAnsi="Arial" w:cs="Arial"/>
          <w:sz w:val="24"/>
        </w:rPr>
        <w:t xml:space="preserve"> </w:t>
      </w:r>
      <w:proofErr w:type="spellStart"/>
      <w:r w:rsidR="00650D9F">
        <w:rPr>
          <w:rFonts w:ascii="Arial" w:hAnsi="Arial" w:cs="Arial"/>
          <w:sz w:val="24"/>
        </w:rPr>
        <w:t>unol</w:t>
      </w:r>
      <w:proofErr w:type="spellEnd"/>
      <w:r w:rsidR="00650D9F">
        <w:rPr>
          <w:rFonts w:ascii="Arial" w:hAnsi="Arial" w:cs="Arial"/>
          <w:sz w:val="24"/>
        </w:rPr>
        <w:t xml:space="preserve"> â </w:t>
      </w:r>
      <w:proofErr w:type="spellStart"/>
      <w:r w:rsidR="00650D9F">
        <w:rPr>
          <w:rFonts w:ascii="Arial" w:hAnsi="Arial" w:cs="Arial"/>
          <w:sz w:val="24"/>
        </w:rPr>
        <w:t>chylch</w:t>
      </w:r>
      <w:proofErr w:type="spellEnd"/>
      <w:r w:rsidR="00650D9F">
        <w:rPr>
          <w:rFonts w:ascii="Arial" w:hAnsi="Arial" w:cs="Arial"/>
          <w:sz w:val="24"/>
        </w:rPr>
        <w:t xml:space="preserve"> </w:t>
      </w:r>
      <w:proofErr w:type="spellStart"/>
      <w:r w:rsidR="00650D9F">
        <w:rPr>
          <w:rFonts w:ascii="Arial" w:hAnsi="Arial" w:cs="Arial"/>
          <w:sz w:val="24"/>
        </w:rPr>
        <w:t>c</w:t>
      </w:r>
      <w:r w:rsidR="00D13B01">
        <w:rPr>
          <w:rFonts w:ascii="Arial" w:hAnsi="Arial" w:cs="Arial"/>
          <w:sz w:val="24"/>
        </w:rPr>
        <w:t>ynllunio</w:t>
      </w:r>
      <w:proofErr w:type="spellEnd"/>
      <w:r w:rsidR="00D13B01">
        <w:rPr>
          <w:rFonts w:ascii="Arial" w:hAnsi="Arial" w:cs="Arial"/>
          <w:sz w:val="24"/>
        </w:rPr>
        <w:t xml:space="preserve"> </w:t>
      </w:r>
      <w:proofErr w:type="spellStart"/>
      <w:r w:rsidR="00D13B01">
        <w:rPr>
          <w:rFonts w:ascii="Arial" w:hAnsi="Arial" w:cs="Arial"/>
          <w:sz w:val="24"/>
        </w:rPr>
        <w:t>blynyddol</w:t>
      </w:r>
      <w:proofErr w:type="spellEnd"/>
      <w:r w:rsidR="00D13B01">
        <w:rPr>
          <w:rFonts w:ascii="Arial" w:hAnsi="Arial" w:cs="Arial"/>
          <w:sz w:val="24"/>
        </w:rPr>
        <w:t xml:space="preserve"> Gofal Cymdeithasol Cymru ac </w:t>
      </w:r>
      <w:proofErr w:type="spellStart"/>
      <w:r w:rsidR="00D13B01">
        <w:rPr>
          <w:rFonts w:ascii="Arial" w:hAnsi="Arial" w:cs="Arial"/>
          <w:sz w:val="24"/>
        </w:rPr>
        <w:t>mewn</w:t>
      </w:r>
      <w:proofErr w:type="spellEnd"/>
      <w:r w:rsidR="00D13B01">
        <w:rPr>
          <w:rFonts w:ascii="Arial" w:hAnsi="Arial" w:cs="Arial"/>
          <w:sz w:val="24"/>
        </w:rPr>
        <w:t xml:space="preserve"> </w:t>
      </w:r>
      <w:proofErr w:type="spellStart"/>
      <w:r w:rsidR="00D13B01">
        <w:rPr>
          <w:rFonts w:ascii="Arial" w:hAnsi="Arial" w:cs="Arial"/>
          <w:sz w:val="24"/>
        </w:rPr>
        <w:t>ymgyng</w:t>
      </w:r>
      <w:r w:rsidR="00B84742">
        <w:rPr>
          <w:rFonts w:ascii="Arial" w:hAnsi="Arial" w:cs="Arial"/>
          <w:sz w:val="24"/>
        </w:rPr>
        <w:t>horiad</w:t>
      </w:r>
      <w:proofErr w:type="spellEnd"/>
      <w:r w:rsidR="00B84742">
        <w:rPr>
          <w:rFonts w:ascii="Arial" w:hAnsi="Arial" w:cs="Arial"/>
          <w:sz w:val="24"/>
        </w:rPr>
        <w:t xml:space="preserve"> </w:t>
      </w:r>
      <w:proofErr w:type="spellStart"/>
      <w:r w:rsidR="00B84742">
        <w:rPr>
          <w:rFonts w:ascii="Arial" w:hAnsi="Arial" w:cs="Arial"/>
          <w:sz w:val="24"/>
        </w:rPr>
        <w:t>â’r</w:t>
      </w:r>
      <w:proofErr w:type="spellEnd"/>
      <w:r w:rsidR="00B84742">
        <w:rPr>
          <w:rFonts w:ascii="Arial" w:hAnsi="Arial" w:cs="Arial"/>
          <w:sz w:val="24"/>
        </w:rPr>
        <w:t xml:space="preserve"> </w:t>
      </w:r>
      <w:proofErr w:type="spellStart"/>
      <w:r w:rsidR="00B84742">
        <w:rPr>
          <w:rFonts w:ascii="Arial" w:hAnsi="Arial" w:cs="Arial"/>
          <w:sz w:val="24"/>
        </w:rPr>
        <w:t>Cadeirydd</w:t>
      </w:r>
      <w:proofErr w:type="spellEnd"/>
      <w:r w:rsidR="00B84742">
        <w:rPr>
          <w:rFonts w:ascii="Arial" w:hAnsi="Arial" w:cs="Arial"/>
          <w:sz w:val="24"/>
        </w:rPr>
        <w:t xml:space="preserve">. Mae </w:t>
      </w:r>
      <w:proofErr w:type="spellStart"/>
      <w:r w:rsidR="00B84742">
        <w:rPr>
          <w:rFonts w:ascii="Arial" w:hAnsi="Arial" w:cs="Arial"/>
          <w:sz w:val="24"/>
        </w:rPr>
        <w:t>unrhyw</w:t>
      </w:r>
      <w:proofErr w:type="spellEnd"/>
      <w:r w:rsidR="00D13B01">
        <w:rPr>
          <w:rFonts w:ascii="Arial" w:hAnsi="Arial" w:cs="Arial"/>
          <w:sz w:val="24"/>
        </w:rPr>
        <w:t xml:space="preserve"> </w:t>
      </w:r>
      <w:proofErr w:type="spellStart"/>
      <w:r w:rsidR="00D13B01">
        <w:rPr>
          <w:rFonts w:ascii="Arial" w:hAnsi="Arial" w:cs="Arial"/>
          <w:sz w:val="24"/>
        </w:rPr>
        <w:t>gyfarfodydd</w:t>
      </w:r>
      <w:proofErr w:type="spellEnd"/>
      <w:r w:rsidR="00D13B01">
        <w:rPr>
          <w:rFonts w:ascii="Arial" w:hAnsi="Arial" w:cs="Arial"/>
          <w:sz w:val="24"/>
        </w:rPr>
        <w:t xml:space="preserve"> </w:t>
      </w:r>
      <w:proofErr w:type="spellStart"/>
      <w:r w:rsidR="00D13B01">
        <w:rPr>
          <w:rFonts w:ascii="Arial" w:hAnsi="Arial" w:cs="Arial"/>
          <w:sz w:val="24"/>
        </w:rPr>
        <w:t>eraill</w:t>
      </w:r>
      <w:proofErr w:type="spellEnd"/>
      <w:r w:rsidR="00D13B01">
        <w:rPr>
          <w:rFonts w:ascii="Arial" w:hAnsi="Arial" w:cs="Arial"/>
          <w:sz w:val="24"/>
        </w:rPr>
        <w:t xml:space="preserve"> </w:t>
      </w:r>
      <w:proofErr w:type="spellStart"/>
      <w:r w:rsidR="00D13B01">
        <w:rPr>
          <w:rFonts w:ascii="Arial" w:hAnsi="Arial" w:cs="Arial"/>
          <w:sz w:val="24"/>
        </w:rPr>
        <w:t>yn</w:t>
      </w:r>
      <w:proofErr w:type="spellEnd"/>
      <w:r w:rsidR="00D13B01">
        <w:rPr>
          <w:rFonts w:ascii="Arial" w:hAnsi="Arial" w:cs="Arial"/>
          <w:sz w:val="24"/>
        </w:rPr>
        <w:t xml:space="preserve"> </w:t>
      </w:r>
      <w:proofErr w:type="spellStart"/>
      <w:r w:rsidR="00650D9F">
        <w:rPr>
          <w:rFonts w:ascii="Arial" w:hAnsi="Arial" w:cs="Arial"/>
          <w:sz w:val="24"/>
        </w:rPr>
        <w:t>gyfarfodydd</w:t>
      </w:r>
      <w:proofErr w:type="spellEnd"/>
      <w:r w:rsidR="00650D9F">
        <w:rPr>
          <w:rFonts w:ascii="Arial" w:hAnsi="Arial" w:cs="Arial"/>
          <w:sz w:val="24"/>
        </w:rPr>
        <w:t xml:space="preserve"> </w:t>
      </w:r>
      <w:proofErr w:type="spellStart"/>
      <w:r w:rsidR="00D13B01">
        <w:rPr>
          <w:rFonts w:ascii="Arial" w:hAnsi="Arial" w:cs="Arial"/>
          <w:sz w:val="24"/>
        </w:rPr>
        <w:t>eithriadol</w:t>
      </w:r>
      <w:proofErr w:type="spellEnd"/>
      <w:r w:rsidR="00D13B01">
        <w:rPr>
          <w:rFonts w:ascii="Arial" w:hAnsi="Arial" w:cs="Arial"/>
          <w:sz w:val="24"/>
        </w:rPr>
        <w:t>.</w:t>
      </w:r>
      <w:r w:rsidR="00B16620">
        <w:rPr>
          <w:rFonts w:ascii="Arial" w:hAnsi="Arial" w:cs="Arial"/>
          <w:sz w:val="24"/>
        </w:rPr>
        <w:t xml:space="preserve"> </w:t>
      </w:r>
      <w:proofErr w:type="spellStart"/>
      <w:r w:rsidR="00D13B01">
        <w:rPr>
          <w:rFonts w:ascii="Arial" w:hAnsi="Arial" w:cs="Arial"/>
          <w:sz w:val="24"/>
        </w:rPr>
        <w:t>Gellir</w:t>
      </w:r>
      <w:proofErr w:type="spellEnd"/>
      <w:r w:rsidR="00D13B01">
        <w:rPr>
          <w:rFonts w:ascii="Arial" w:hAnsi="Arial" w:cs="Arial"/>
          <w:sz w:val="24"/>
        </w:rPr>
        <w:t xml:space="preserve"> </w:t>
      </w:r>
      <w:proofErr w:type="spellStart"/>
      <w:r w:rsidR="00D13B01">
        <w:rPr>
          <w:rFonts w:ascii="Arial" w:hAnsi="Arial" w:cs="Arial"/>
          <w:sz w:val="24"/>
        </w:rPr>
        <w:t>galw</w:t>
      </w:r>
      <w:proofErr w:type="spellEnd"/>
      <w:r w:rsidR="00D13B01">
        <w:rPr>
          <w:rFonts w:ascii="Arial" w:hAnsi="Arial" w:cs="Arial"/>
          <w:sz w:val="24"/>
        </w:rPr>
        <w:t xml:space="preserve"> </w:t>
      </w:r>
      <w:proofErr w:type="spellStart"/>
      <w:r w:rsidR="00D13B01">
        <w:rPr>
          <w:rFonts w:ascii="Arial" w:hAnsi="Arial" w:cs="Arial"/>
          <w:sz w:val="24"/>
        </w:rPr>
        <w:t>cyfarfodydd</w:t>
      </w:r>
      <w:proofErr w:type="spellEnd"/>
      <w:r w:rsidR="00D13B01">
        <w:rPr>
          <w:rFonts w:ascii="Arial" w:hAnsi="Arial" w:cs="Arial"/>
          <w:sz w:val="24"/>
        </w:rPr>
        <w:t xml:space="preserve"> </w:t>
      </w:r>
      <w:proofErr w:type="spellStart"/>
      <w:r w:rsidR="00D13B01">
        <w:rPr>
          <w:rFonts w:ascii="Arial" w:hAnsi="Arial" w:cs="Arial"/>
          <w:sz w:val="24"/>
        </w:rPr>
        <w:t>eithriadol</w:t>
      </w:r>
      <w:proofErr w:type="spellEnd"/>
      <w:r w:rsidR="00D13B01">
        <w:rPr>
          <w:rFonts w:ascii="Arial" w:hAnsi="Arial" w:cs="Arial"/>
          <w:sz w:val="24"/>
        </w:rPr>
        <w:t>:</w:t>
      </w:r>
    </w:p>
    <w:p w14:paraId="3B0D9D9A" w14:textId="77777777" w:rsidR="008E5317" w:rsidRDefault="008E5317" w:rsidP="006B50A3">
      <w:pPr>
        <w:spacing w:after="0" w:line="240" w:lineRule="auto"/>
        <w:ind w:left="720" w:hanging="720"/>
        <w:rPr>
          <w:rFonts w:ascii="Arial" w:hAnsi="Arial" w:cs="Arial"/>
          <w:sz w:val="24"/>
        </w:rPr>
      </w:pPr>
    </w:p>
    <w:p w14:paraId="3B0D9D9B" w14:textId="77777777" w:rsidR="008E5317" w:rsidRPr="008E5317" w:rsidRDefault="00277BFB" w:rsidP="006B50A3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gan</w:t>
      </w:r>
      <w:proofErr w:type="spellEnd"/>
      <w:r>
        <w:rPr>
          <w:rFonts w:ascii="Arial" w:hAnsi="Arial" w:cs="Arial"/>
          <w:sz w:val="24"/>
        </w:rPr>
        <w:t xml:space="preserve"> y </w:t>
      </w:r>
      <w:proofErr w:type="spellStart"/>
      <w:r>
        <w:rPr>
          <w:rFonts w:ascii="Arial" w:hAnsi="Arial" w:cs="Arial"/>
          <w:sz w:val="24"/>
        </w:rPr>
        <w:t>Cadeirydd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 w:rsidR="00650D9F">
        <w:rPr>
          <w:rFonts w:ascii="Arial" w:hAnsi="Arial" w:cs="Arial"/>
          <w:sz w:val="24"/>
        </w:rPr>
        <w:t>ar</w:t>
      </w:r>
      <w:proofErr w:type="spellEnd"/>
      <w:r w:rsidR="00650D9F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unrhyw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adeg</w:t>
      </w:r>
      <w:proofErr w:type="spellEnd"/>
      <w:r>
        <w:rPr>
          <w:rFonts w:ascii="Arial" w:hAnsi="Arial" w:cs="Arial"/>
          <w:sz w:val="24"/>
        </w:rPr>
        <w:t xml:space="preserve"> </w:t>
      </w:r>
    </w:p>
    <w:p w14:paraId="3B0D9D9C" w14:textId="77777777" w:rsidR="008E5317" w:rsidRDefault="00277BFB" w:rsidP="006B50A3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gan</w:t>
      </w:r>
      <w:proofErr w:type="spellEnd"/>
      <w:r>
        <w:rPr>
          <w:rFonts w:ascii="Arial" w:hAnsi="Arial" w:cs="Arial"/>
          <w:sz w:val="24"/>
        </w:rPr>
        <w:t xml:space="preserve"> y </w:t>
      </w:r>
      <w:proofErr w:type="spellStart"/>
      <w:r>
        <w:rPr>
          <w:rFonts w:ascii="Arial" w:hAnsi="Arial" w:cs="Arial"/>
          <w:sz w:val="24"/>
        </w:rPr>
        <w:t>Prif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Weithredwr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unrhyw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adeg</w:t>
      </w:r>
      <w:proofErr w:type="spellEnd"/>
      <w:r w:rsidR="008E5317" w:rsidRPr="008E5317">
        <w:rPr>
          <w:rFonts w:ascii="Arial" w:hAnsi="Arial" w:cs="Arial"/>
          <w:sz w:val="24"/>
        </w:rPr>
        <w:t xml:space="preserve"> </w:t>
      </w:r>
    </w:p>
    <w:p w14:paraId="3B0D9D9D" w14:textId="77777777" w:rsidR="008E5317" w:rsidRDefault="00650D9F" w:rsidP="006B50A3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gan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aelodau</w:t>
      </w:r>
      <w:r w:rsidR="001E2626">
        <w:rPr>
          <w:rFonts w:ascii="Arial" w:hAnsi="Arial" w:cs="Arial"/>
          <w:sz w:val="24"/>
        </w:rPr>
        <w:t>’r</w:t>
      </w:r>
      <w:proofErr w:type="spellEnd"/>
      <w:r w:rsidR="001E2626">
        <w:rPr>
          <w:rFonts w:ascii="Arial" w:hAnsi="Arial" w:cs="Arial"/>
          <w:sz w:val="24"/>
        </w:rPr>
        <w:t xml:space="preserve"> </w:t>
      </w:r>
      <w:proofErr w:type="spellStart"/>
      <w:r w:rsidR="001E2626">
        <w:rPr>
          <w:rFonts w:ascii="Arial" w:hAnsi="Arial" w:cs="Arial"/>
          <w:sz w:val="24"/>
        </w:rPr>
        <w:t>Bwrdd</w:t>
      </w:r>
      <w:proofErr w:type="spellEnd"/>
      <w:r w:rsidR="001E2626">
        <w:rPr>
          <w:rFonts w:ascii="Arial" w:hAnsi="Arial" w:cs="Arial"/>
          <w:sz w:val="24"/>
        </w:rPr>
        <w:t xml:space="preserve"> </w:t>
      </w:r>
      <w:proofErr w:type="spellStart"/>
      <w:r w:rsidR="001E2626">
        <w:rPr>
          <w:rFonts w:ascii="Arial" w:hAnsi="Arial" w:cs="Arial"/>
          <w:sz w:val="24"/>
        </w:rPr>
        <w:t>os</w:t>
      </w:r>
      <w:proofErr w:type="spellEnd"/>
      <w:r w:rsidR="001E2626">
        <w:rPr>
          <w:rFonts w:ascii="Arial" w:hAnsi="Arial" w:cs="Arial"/>
          <w:sz w:val="24"/>
        </w:rPr>
        <w:t xml:space="preserve"> </w:t>
      </w:r>
      <w:proofErr w:type="spellStart"/>
      <w:r w:rsidR="001E2626">
        <w:rPr>
          <w:rFonts w:ascii="Arial" w:hAnsi="Arial" w:cs="Arial"/>
          <w:sz w:val="24"/>
        </w:rPr>
        <w:t>cyflwynwyd</w:t>
      </w:r>
      <w:proofErr w:type="spellEnd"/>
      <w:r w:rsidR="001E2626">
        <w:rPr>
          <w:rFonts w:ascii="Arial" w:hAnsi="Arial" w:cs="Arial"/>
          <w:sz w:val="24"/>
        </w:rPr>
        <w:t xml:space="preserve"> </w:t>
      </w:r>
      <w:proofErr w:type="spellStart"/>
      <w:r w:rsidR="00277BFB">
        <w:rPr>
          <w:rFonts w:ascii="Arial" w:hAnsi="Arial" w:cs="Arial"/>
          <w:sz w:val="24"/>
        </w:rPr>
        <w:t>cais</w:t>
      </w:r>
      <w:proofErr w:type="spellEnd"/>
      <w:r w:rsidR="00277BFB">
        <w:rPr>
          <w:rFonts w:ascii="Arial" w:hAnsi="Arial" w:cs="Arial"/>
          <w:sz w:val="24"/>
        </w:rPr>
        <w:t xml:space="preserve"> </w:t>
      </w:r>
      <w:proofErr w:type="spellStart"/>
      <w:r w:rsidR="001E2626">
        <w:rPr>
          <w:rFonts w:ascii="Arial" w:hAnsi="Arial" w:cs="Arial"/>
          <w:sz w:val="24"/>
        </w:rPr>
        <w:t>wedi’i</w:t>
      </w:r>
      <w:proofErr w:type="spellEnd"/>
      <w:r w:rsidR="001E2626">
        <w:rPr>
          <w:rFonts w:ascii="Arial" w:hAnsi="Arial" w:cs="Arial"/>
          <w:sz w:val="24"/>
        </w:rPr>
        <w:t xml:space="preserve"> </w:t>
      </w:r>
      <w:proofErr w:type="spellStart"/>
      <w:r w:rsidR="001E2626">
        <w:rPr>
          <w:rFonts w:ascii="Arial" w:hAnsi="Arial" w:cs="Arial"/>
          <w:sz w:val="24"/>
        </w:rPr>
        <w:t>lofnodi</w:t>
      </w:r>
      <w:proofErr w:type="spellEnd"/>
      <w:r w:rsidR="001E2626">
        <w:rPr>
          <w:rFonts w:ascii="Arial" w:hAnsi="Arial" w:cs="Arial"/>
          <w:sz w:val="24"/>
        </w:rPr>
        <w:t xml:space="preserve"> </w:t>
      </w:r>
      <w:proofErr w:type="spellStart"/>
      <w:r w:rsidR="001E2626">
        <w:rPr>
          <w:rFonts w:ascii="Arial" w:hAnsi="Arial" w:cs="Arial"/>
          <w:sz w:val="24"/>
        </w:rPr>
        <w:t>gan</w:t>
      </w:r>
      <w:proofErr w:type="spellEnd"/>
      <w:r w:rsidR="008B6775">
        <w:rPr>
          <w:rFonts w:ascii="Arial" w:hAnsi="Arial" w:cs="Arial"/>
          <w:sz w:val="24"/>
        </w:rPr>
        <w:t xml:space="preserve"> </w:t>
      </w:r>
      <w:r w:rsidR="001E2626">
        <w:rPr>
          <w:rFonts w:ascii="Arial" w:hAnsi="Arial" w:cs="Arial"/>
          <w:sz w:val="24"/>
        </w:rPr>
        <w:t xml:space="preserve">o </w:t>
      </w:r>
      <w:proofErr w:type="spellStart"/>
      <w:r w:rsidR="001E2626">
        <w:rPr>
          <w:rFonts w:ascii="Arial" w:hAnsi="Arial" w:cs="Arial"/>
          <w:sz w:val="24"/>
        </w:rPr>
        <w:t>leiaf</w:t>
      </w:r>
      <w:proofErr w:type="spellEnd"/>
      <w:r w:rsidR="001E2626">
        <w:rPr>
          <w:rFonts w:ascii="Arial" w:hAnsi="Arial" w:cs="Arial"/>
          <w:sz w:val="24"/>
        </w:rPr>
        <w:t xml:space="preserve"> </w:t>
      </w:r>
      <w:proofErr w:type="spellStart"/>
      <w:r w:rsidR="001E2626">
        <w:rPr>
          <w:rFonts w:ascii="Arial" w:hAnsi="Arial" w:cs="Arial"/>
          <w:sz w:val="24"/>
        </w:rPr>
        <w:t>d</w:t>
      </w:r>
      <w:r w:rsidR="00B84742">
        <w:rPr>
          <w:rFonts w:ascii="Arial" w:hAnsi="Arial" w:cs="Arial"/>
          <w:sz w:val="24"/>
        </w:rPr>
        <w:t>d</w:t>
      </w:r>
      <w:r w:rsidR="001E2626">
        <w:rPr>
          <w:rFonts w:ascii="Arial" w:hAnsi="Arial" w:cs="Arial"/>
          <w:sz w:val="24"/>
        </w:rPr>
        <w:t>wy</w:t>
      </w:r>
      <w:proofErr w:type="spellEnd"/>
      <w:r w:rsidR="001E2626">
        <w:rPr>
          <w:rFonts w:ascii="Arial" w:hAnsi="Arial" w:cs="Arial"/>
          <w:sz w:val="24"/>
        </w:rPr>
        <w:t xml:space="preserve"> ran o </w:t>
      </w:r>
      <w:proofErr w:type="spellStart"/>
      <w:r w:rsidR="001E2626">
        <w:rPr>
          <w:rFonts w:ascii="Arial" w:hAnsi="Arial" w:cs="Arial"/>
          <w:sz w:val="24"/>
        </w:rPr>
        <w:t>dair</w:t>
      </w:r>
      <w:proofErr w:type="spellEnd"/>
      <w:r w:rsidR="001E2626">
        <w:rPr>
          <w:rFonts w:ascii="Arial" w:hAnsi="Arial" w:cs="Arial"/>
          <w:sz w:val="24"/>
        </w:rPr>
        <w:t xml:space="preserve"> </w:t>
      </w:r>
      <w:proofErr w:type="spellStart"/>
      <w:r w:rsidR="001E2626">
        <w:rPr>
          <w:rFonts w:ascii="Arial" w:hAnsi="Arial" w:cs="Arial"/>
          <w:sz w:val="24"/>
        </w:rPr>
        <w:t>o’r</w:t>
      </w:r>
      <w:proofErr w:type="spellEnd"/>
      <w:r w:rsidR="001E2626">
        <w:rPr>
          <w:rFonts w:ascii="Arial" w:hAnsi="Arial" w:cs="Arial"/>
          <w:sz w:val="24"/>
        </w:rPr>
        <w:t xml:space="preserve"> </w:t>
      </w:r>
      <w:proofErr w:type="spellStart"/>
      <w:r w:rsidR="001E2626">
        <w:rPr>
          <w:rFonts w:ascii="Arial" w:hAnsi="Arial" w:cs="Arial"/>
          <w:sz w:val="24"/>
        </w:rPr>
        <w:t>aelodau</w:t>
      </w:r>
      <w:proofErr w:type="spellEnd"/>
      <w:r w:rsidR="001E2626">
        <w:rPr>
          <w:rFonts w:ascii="Arial" w:hAnsi="Arial" w:cs="Arial"/>
          <w:sz w:val="24"/>
        </w:rPr>
        <w:t xml:space="preserve"> </w:t>
      </w:r>
      <w:proofErr w:type="spellStart"/>
      <w:r w:rsidR="001E2626">
        <w:rPr>
          <w:rFonts w:ascii="Arial" w:hAnsi="Arial" w:cs="Arial"/>
          <w:sz w:val="24"/>
        </w:rPr>
        <w:t>i’r</w:t>
      </w:r>
      <w:proofErr w:type="spellEnd"/>
      <w:r w:rsidR="001E2626">
        <w:rPr>
          <w:rFonts w:ascii="Arial" w:hAnsi="Arial" w:cs="Arial"/>
          <w:sz w:val="24"/>
        </w:rPr>
        <w:t xml:space="preserve"> </w:t>
      </w:r>
      <w:proofErr w:type="spellStart"/>
      <w:r w:rsidR="001E2626">
        <w:rPr>
          <w:rFonts w:ascii="Arial" w:hAnsi="Arial" w:cs="Arial"/>
          <w:sz w:val="24"/>
        </w:rPr>
        <w:t>Cadeirydd</w:t>
      </w:r>
      <w:proofErr w:type="spellEnd"/>
      <w:r w:rsidR="00277BFB">
        <w:rPr>
          <w:rFonts w:ascii="Arial" w:hAnsi="Arial" w:cs="Arial"/>
          <w:sz w:val="24"/>
        </w:rPr>
        <w:t xml:space="preserve">. </w:t>
      </w:r>
    </w:p>
    <w:p w14:paraId="3B0D9D9E" w14:textId="77777777" w:rsidR="008E5317" w:rsidRDefault="008E5317" w:rsidP="006B50A3">
      <w:pPr>
        <w:spacing w:after="0" w:line="240" w:lineRule="auto"/>
        <w:rPr>
          <w:rFonts w:ascii="Arial" w:hAnsi="Arial" w:cs="Arial"/>
          <w:sz w:val="24"/>
        </w:rPr>
      </w:pPr>
    </w:p>
    <w:p w14:paraId="3B0D9D9F" w14:textId="77777777" w:rsidR="008E5317" w:rsidRDefault="00B84742" w:rsidP="006B50A3">
      <w:pPr>
        <w:spacing w:after="0" w:line="240" w:lineRule="auto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Hysbysiad</w:t>
      </w:r>
      <w:proofErr w:type="spellEnd"/>
      <w:r>
        <w:rPr>
          <w:rFonts w:ascii="Arial" w:hAnsi="Arial" w:cs="Arial"/>
          <w:b/>
          <w:sz w:val="24"/>
        </w:rPr>
        <w:t xml:space="preserve"> am</w:t>
      </w:r>
      <w:r w:rsidR="00277BFB">
        <w:rPr>
          <w:rFonts w:ascii="Arial" w:hAnsi="Arial" w:cs="Arial"/>
          <w:b/>
          <w:sz w:val="24"/>
        </w:rPr>
        <w:t xml:space="preserve"> </w:t>
      </w:r>
      <w:proofErr w:type="spellStart"/>
      <w:r w:rsidR="00277BFB">
        <w:rPr>
          <w:rFonts w:ascii="Arial" w:hAnsi="Arial" w:cs="Arial"/>
          <w:b/>
          <w:sz w:val="24"/>
        </w:rPr>
        <w:t>gyfarfodydd</w:t>
      </w:r>
      <w:proofErr w:type="spellEnd"/>
    </w:p>
    <w:p w14:paraId="3B0D9DA0" w14:textId="77777777" w:rsidR="00E526B1" w:rsidRDefault="00E526B1" w:rsidP="006B50A3">
      <w:pPr>
        <w:spacing w:after="0" w:line="240" w:lineRule="auto"/>
        <w:rPr>
          <w:rFonts w:ascii="Arial" w:hAnsi="Arial" w:cs="Arial"/>
          <w:b/>
          <w:sz w:val="24"/>
        </w:rPr>
      </w:pPr>
    </w:p>
    <w:p w14:paraId="3B0D9DA1" w14:textId="77777777" w:rsidR="00E526B1" w:rsidRDefault="00E526B1" w:rsidP="006B50A3">
      <w:pPr>
        <w:spacing w:after="0" w:line="240" w:lineRule="auto"/>
        <w:ind w:left="720" w:hanging="720"/>
        <w:rPr>
          <w:rFonts w:ascii="Arial" w:hAnsi="Arial" w:cs="Arial"/>
          <w:sz w:val="24"/>
        </w:rPr>
      </w:pPr>
      <w:r w:rsidRPr="00E526B1">
        <w:rPr>
          <w:rFonts w:ascii="Arial" w:hAnsi="Arial" w:cs="Arial"/>
          <w:sz w:val="24"/>
        </w:rPr>
        <w:t>2.6</w:t>
      </w:r>
      <w:r>
        <w:rPr>
          <w:rFonts w:ascii="Arial" w:hAnsi="Arial" w:cs="Arial"/>
          <w:sz w:val="24"/>
        </w:rPr>
        <w:tab/>
      </w:r>
      <w:r w:rsidR="00277BFB">
        <w:rPr>
          <w:rFonts w:ascii="Arial" w:hAnsi="Arial" w:cs="Arial"/>
          <w:sz w:val="24"/>
        </w:rPr>
        <w:t xml:space="preserve">Ni </w:t>
      </w:r>
      <w:proofErr w:type="spellStart"/>
      <w:r w:rsidR="00277BFB">
        <w:rPr>
          <w:rFonts w:ascii="Arial" w:hAnsi="Arial" w:cs="Arial"/>
          <w:sz w:val="24"/>
        </w:rPr>
        <w:t>fydd</w:t>
      </w:r>
      <w:proofErr w:type="spellEnd"/>
      <w:r w:rsidR="00277BFB">
        <w:rPr>
          <w:rFonts w:ascii="Arial" w:hAnsi="Arial" w:cs="Arial"/>
          <w:sz w:val="24"/>
        </w:rPr>
        <w:t xml:space="preserve"> </w:t>
      </w:r>
      <w:proofErr w:type="spellStart"/>
      <w:r w:rsidR="00277BFB">
        <w:rPr>
          <w:rFonts w:ascii="Arial" w:hAnsi="Arial" w:cs="Arial"/>
          <w:sz w:val="24"/>
        </w:rPr>
        <w:t>cyfarfodydd</w:t>
      </w:r>
      <w:proofErr w:type="spellEnd"/>
      <w:r w:rsidR="00277BFB">
        <w:rPr>
          <w:rFonts w:ascii="Arial" w:hAnsi="Arial" w:cs="Arial"/>
          <w:sz w:val="24"/>
        </w:rPr>
        <w:t xml:space="preserve"> </w:t>
      </w:r>
      <w:proofErr w:type="spellStart"/>
      <w:r w:rsidR="00277BFB">
        <w:rPr>
          <w:rFonts w:ascii="Arial" w:hAnsi="Arial" w:cs="Arial"/>
          <w:sz w:val="24"/>
        </w:rPr>
        <w:t>o’r</w:t>
      </w:r>
      <w:proofErr w:type="spellEnd"/>
      <w:r w:rsidR="00277BFB">
        <w:rPr>
          <w:rFonts w:ascii="Arial" w:hAnsi="Arial" w:cs="Arial"/>
          <w:sz w:val="24"/>
        </w:rPr>
        <w:t xml:space="preserve"> </w:t>
      </w:r>
      <w:proofErr w:type="spellStart"/>
      <w:r w:rsidR="00277BFB">
        <w:rPr>
          <w:rFonts w:ascii="Arial" w:hAnsi="Arial" w:cs="Arial"/>
          <w:sz w:val="24"/>
        </w:rPr>
        <w:t>Bwrdd</w:t>
      </w:r>
      <w:proofErr w:type="spellEnd"/>
      <w:r w:rsidR="00277BFB">
        <w:rPr>
          <w:rFonts w:ascii="Arial" w:hAnsi="Arial" w:cs="Arial"/>
          <w:sz w:val="24"/>
        </w:rPr>
        <w:t xml:space="preserve"> </w:t>
      </w:r>
      <w:proofErr w:type="spellStart"/>
      <w:r w:rsidR="00277BFB">
        <w:rPr>
          <w:rFonts w:ascii="Arial" w:hAnsi="Arial" w:cs="Arial"/>
          <w:sz w:val="24"/>
        </w:rPr>
        <w:t>yn</w:t>
      </w:r>
      <w:proofErr w:type="spellEnd"/>
      <w:r w:rsidR="00277BFB">
        <w:rPr>
          <w:rFonts w:ascii="Arial" w:hAnsi="Arial" w:cs="Arial"/>
          <w:sz w:val="24"/>
        </w:rPr>
        <w:t xml:space="preserve"> </w:t>
      </w:r>
      <w:proofErr w:type="spellStart"/>
      <w:r w:rsidR="00277BFB">
        <w:rPr>
          <w:rFonts w:ascii="Arial" w:hAnsi="Arial" w:cs="Arial"/>
          <w:sz w:val="24"/>
        </w:rPr>
        <w:t>cael</w:t>
      </w:r>
      <w:proofErr w:type="spellEnd"/>
      <w:r w:rsidR="00277BFB">
        <w:rPr>
          <w:rFonts w:ascii="Arial" w:hAnsi="Arial" w:cs="Arial"/>
          <w:sz w:val="24"/>
        </w:rPr>
        <w:t xml:space="preserve"> </w:t>
      </w:r>
      <w:proofErr w:type="spellStart"/>
      <w:r w:rsidR="00277BFB">
        <w:rPr>
          <w:rFonts w:ascii="Arial" w:hAnsi="Arial" w:cs="Arial"/>
          <w:sz w:val="24"/>
        </w:rPr>
        <w:t>eu</w:t>
      </w:r>
      <w:proofErr w:type="spellEnd"/>
      <w:r w:rsidR="00277BFB">
        <w:rPr>
          <w:rFonts w:ascii="Arial" w:hAnsi="Arial" w:cs="Arial"/>
          <w:sz w:val="24"/>
        </w:rPr>
        <w:t xml:space="preserve"> </w:t>
      </w:r>
      <w:proofErr w:type="spellStart"/>
      <w:r w:rsidR="00277BFB">
        <w:rPr>
          <w:rFonts w:ascii="Arial" w:hAnsi="Arial" w:cs="Arial"/>
          <w:sz w:val="24"/>
        </w:rPr>
        <w:t>gwneud</w:t>
      </w:r>
      <w:proofErr w:type="spellEnd"/>
      <w:r w:rsidR="00277BFB">
        <w:rPr>
          <w:rFonts w:ascii="Arial" w:hAnsi="Arial" w:cs="Arial"/>
          <w:sz w:val="24"/>
        </w:rPr>
        <w:t xml:space="preserve"> </w:t>
      </w:r>
      <w:proofErr w:type="spellStart"/>
      <w:r w:rsidR="00277BFB">
        <w:rPr>
          <w:rFonts w:ascii="Arial" w:hAnsi="Arial" w:cs="Arial"/>
          <w:sz w:val="24"/>
        </w:rPr>
        <w:t>yn</w:t>
      </w:r>
      <w:proofErr w:type="spellEnd"/>
      <w:r w:rsidR="00277BFB">
        <w:rPr>
          <w:rFonts w:ascii="Arial" w:hAnsi="Arial" w:cs="Arial"/>
          <w:sz w:val="24"/>
        </w:rPr>
        <w:t xml:space="preserve"> </w:t>
      </w:r>
      <w:proofErr w:type="spellStart"/>
      <w:r w:rsidR="00277BFB">
        <w:rPr>
          <w:rFonts w:ascii="Arial" w:hAnsi="Arial" w:cs="Arial"/>
          <w:sz w:val="24"/>
        </w:rPr>
        <w:t>annilys</w:t>
      </w:r>
      <w:proofErr w:type="spellEnd"/>
      <w:r w:rsidR="00B84742">
        <w:rPr>
          <w:rFonts w:ascii="Arial" w:hAnsi="Arial" w:cs="Arial"/>
          <w:sz w:val="24"/>
        </w:rPr>
        <w:t xml:space="preserve"> </w:t>
      </w:r>
      <w:proofErr w:type="spellStart"/>
      <w:r w:rsidR="00B84742">
        <w:rPr>
          <w:rFonts w:ascii="Arial" w:hAnsi="Arial" w:cs="Arial"/>
          <w:sz w:val="24"/>
        </w:rPr>
        <w:t>os</w:t>
      </w:r>
      <w:proofErr w:type="spellEnd"/>
      <w:r w:rsidR="00B84742">
        <w:rPr>
          <w:rFonts w:ascii="Arial" w:hAnsi="Arial" w:cs="Arial"/>
          <w:sz w:val="24"/>
        </w:rPr>
        <w:t xml:space="preserve"> </w:t>
      </w:r>
      <w:proofErr w:type="spellStart"/>
      <w:r w:rsidR="00B84742">
        <w:rPr>
          <w:rFonts w:ascii="Arial" w:hAnsi="Arial" w:cs="Arial"/>
          <w:sz w:val="24"/>
        </w:rPr>
        <w:t>oes</w:t>
      </w:r>
      <w:proofErr w:type="spellEnd"/>
      <w:r w:rsidR="00B84742">
        <w:rPr>
          <w:rFonts w:ascii="Arial" w:hAnsi="Arial" w:cs="Arial"/>
          <w:sz w:val="24"/>
        </w:rPr>
        <w:t xml:space="preserve"> </w:t>
      </w:r>
      <w:proofErr w:type="spellStart"/>
      <w:r w:rsidR="00B84742">
        <w:rPr>
          <w:rFonts w:ascii="Arial" w:hAnsi="Arial" w:cs="Arial"/>
          <w:sz w:val="24"/>
        </w:rPr>
        <w:t>unrhyw</w:t>
      </w:r>
      <w:proofErr w:type="spellEnd"/>
      <w:r w:rsidR="00B84742">
        <w:rPr>
          <w:rFonts w:ascii="Arial" w:hAnsi="Arial" w:cs="Arial"/>
          <w:sz w:val="24"/>
        </w:rPr>
        <w:t xml:space="preserve"> </w:t>
      </w:r>
      <w:proofErr w:type="spellStart"/>
      <w:r w:rsidR="00B84742">
        <w:rPr>
          <w:rFonts w:ascii="Arial" w:hAnsi="Arial" w:cs="Arial"/>
          <w:sz w:val="24"/>
        </w:rPr>
        <w:t>aelod</w:t>
      </w:r>
      <w:proofErr w:type="spellEnd"/>
      <w:r w:rsidR="00B84742">
        <w:rPr>
          <w:rFonts w:ascii="Arial" w:hAnsi="Arial" w:cs="Arial"/>
          <w:sz w:val="24"/>
        </w:rPr>
        <w:t xml:space="preserve"> </w:t>
      </w:r>
      <w:proofErr w:type="spellStart"/>
      <w:r w:rsidR="00B84742">
        <w:rPr>
          <w:rFonts w:ascii="Arial" w:hAnsi="Arial" w:cs="Arial"/>
          <w:sz w:val="24"/>
        </w:rPr>
        <w:t>heb</w:t>
      </w:r>
      <w:proofErr w:type="spellEnd"/>
      <w:r w:rsidR="00B84742">
        <w:rPr>
          <w:rFonts w:ascii="Arial" w:hAnsi="Arial" w:cs="Arial"/>
          <w:sz w:val="24"/>
        </w:rPr>
        <w:t xml:space="preserve"> </w:t>
      </w:r>
      <w:proofErr w:type="spellStart"/>
      <w:r w:rsidR="00B84742">
        <w:rPr>
          <w:rFonts w:ascii="Arial" w:hAnsi="Arial" w:cs="Arial"/>
          <w:sz w:val="24"/>
        </w:rPr>
        <w:t>dderbyn</w:t>
      </w:r>
      <w:proofErr w:type="spellEnd"/>
      <w:r w:rsidR="00B84742">
        <w:rPr>
          <w:rFonts w:ascii="Arial" w:hAnsi="Arial" w:cs="Arial"/>
          <w:sz w:val="24"/>
        </w:rPr>
        <w:t xml:space="preserve"> </w:t>
      </w:r>
      <w:proofErr w:type="spellStart"/>
      <w:r w:rsidR="00B84742">
        <w:rPr>
          <w:rFonts w:ascii="Arial" w:hAnsi="Arial" w:cs="Arial"/>
          <w:sz w:val="24"/>
        </w:rPr>
        <w:t>yr</w:t>
      </w:r>
      <w:proofErr w:type="spellEnd"/>
      <w:r w:rsidR="00B84742">
        <w:rPr>
          <w:rFonts w:ascii="Arial" w:hAnsi="Arial" w:cs="Arial"/>
          <w:sz w:val="24"/>
        </w:rPr>
        <w:t xml:space="preserve"> </w:t>
      </w:r>
      <w:proofErr w:type="spellStart"/>
      <w:r w:rsidR="00B84742">
        <w:rPr>
          <w:rFonts w:ascii="Arial" w:hAnsi="Arial" w:cs="Arial"/>
          <w:sz w:val="24"/>
        </w:rPr>
        <w:t>hysbysiad</w:t>
      </w:r>
      <w:proofErr w:type="spellEnd"/>
      <w:r w:rsidR="00B84742">
        <w:rPr>
          <w:rFonts w:ascii="Arial" w:hAnsi="Arial" w:cs="Arial"/>
          <w:sz w:val="24"/>
        </w:rPr>
        <w:t xml:space="preserve"> am </w:t>
      </w:r>
      <w:proofErr w:type="spellStart"/>
      <w:r w:rsidR="00277BFB">
        <w:rPr>
          <w:rFonts w:ascii="Arial" w:hAnsi="Arial" w:cs="Arial"/>
          <w:sz w:val="24"/>
        </w:rPr>
        <w:t>gyfarfod</w:t>
      </w:r>
      <w:proofErr w:type="spellEnd"/>
      <w:r w:rsidR="00277BFB">
        <w:rPr>
          <w:rFonts w:ascii="Arial" w:hAnsi="Arial" w:cs="Arial"/>
          <w:sz w:val="24"/>
        </w:rPr>
        <w:t xml:space="preserve"> </w:t>
      </w:r>
      <w:proofErr w:type="spellStart"/>
      <w:r w:rsidR="00277BFB">
        <w:rPr>
          <w:rFonts w:ascii="Arial" w:hAnsi="Arial" w:cs="Arial"/>
          <w:sz w:val="24"/>
        </w:rPr>
        <w:t>sy’n</w:t>
      </w:r>
      <w:proofErr w:type="spellEnd"/>
      <w:r w:rsidR="00277BFB">
        <w:rPr>
          <w:rFonts w:ascii="Arial" w:hAnsi="Arial" w:cs="Arial"/>
          <w:sz w:val="24"/>
        </w:rPr>
        <w:t xml:space="preserve"> </w:t>
      </w:r>
      <w:proofErr w:type="spellStart"/>
      <w:r w:rsidR="00277BFB">
        <w:rPr>
          <w:rFonts w:ascii="Arial" w:hAnsi="Arial" w:cs="Arial"/>
          <w:sz w:val="24"/>
        </w:rPr>
        <w:t>ofynnol</w:t>
      </w:r>
      <w:proofErr w:type="spellEnd"/>
      <w:r w:rsidR="00277BFB">
        <w:rPr>
          <w:rFonts w:ascii="Arial" w:hAnsi="Arial" w:cs="Arial"/>
          <w:sz w:val="24"/>
        </w:rPr>
        <w:t xml:space="preserve"> </w:t>
      </w:r>
      <w:proofErr w:type="spellStart"/>
      <w:r w:rsidR="00277BFB">
        <w:rPr>
          <w:rFonts w:ascii="Arial" w:hAnsi="Arial" w:cs="Arial"/>
          <w:sz w:val="24"/>
        </w:rPr>
        <w:t>yn</w:t>
      </w:r>
      <w:proofErr w:type="spellEnd"/>
      <w:r w:rsidR="00277BFB">
        <w:rPr>
          <w:rFonts w:ascii="Arial" w:hAnsi="Arial" w:cs="Arial"/>
          <w:sz w:val="24"/>
        </w:rPr>
        <w:t xml:space="preserve"> </w:t>
      </w:r>
      <w:proofErr w:type="spellStart"/>
      <w:r w:rsidR="00277BFB">
        <w:rPr>
          <w:rFonts w:ascii="Arial" w:hAnsi="Arial" w:cs="Arial"/>
          <w:sz w:val="24"/>
        </w:rPr>
        <w:t>unol</w:t>
      </w:r>
      <w:proofErr w:type="spellEnd"/>
      <w:r w:rsidR="00277BFB">
        <w:rPr>
          <w:rFonts w:ascii="Arial" w:hAnsi="Arial" w:cs="Arial"/>
          <w:sz w:val="24"/>
        </w:rPr>
        <w:t xml:space="preserve"> </w:t>
      </w:r>
      <w:proofErr w:type="spellStart"/>
      <w:r w:rsidR="00277BFB">
        <w:rPr>
          <w:rFonts w:ascii="Arial" w:hAnsi="Arial" w:cs="Arial"/>
          <w:sz w:val="24"/>
        </w:rPr>
        <w:t>â’r</w:t>
      </w:r>
      <w:proofErr w:type="spellEnd"/>
      <w:r w:rsidR="00277BFB">
        <w:rPr>
          <w:rFonts w:ascii="Arial" w:hAnsi="Arial" w:cs="Arial"/>
          <w:sz w:val="24"/>
        </w:rPr>
        <w:t xml:space="preserve"> </w:t>
      </w:r>
      <w:proofErr w:type="spellStart"/>
      <w:r w:rsidR="001E2626">
        <w:rPr>
          <w:rFonts w:ascii="Arial" w:hAnsi="Arial" w:cs="Arial"/>
          <w:sz w:val="24"/>
        </w:rPr>
        <w:t>rheolau</w:t>
      </w:r>
      <w:proofErr w:type="spellEnd"/>
      <w:r w:rsidR="001E2626">
        <w:rPr>
          <w:rFonts w:ascii="Arial" w:hAnsi="Arial" w:cs="Arial"/>
          <w:sz w:val="24"/>
        </w:rPr>
        <w:t xml:space="preserve"> </w:t>
      </w:r>
      <w:proofErr w:type="spellStart"/>
      <w:r w:rsidR="001E2626">
        <w:rPr>
          <w:rFonts w:ascii="Arial" w:hAnsi="Arial" w:cs="Arial"/>
          <w:sz w:val="24"/>
        </w:rPr>
        <w:t>sefydlog</w:t>
      </w:r>
      <w:proofErr w:type="spellEnd"/>
      <w:r w:rsidR="001E2626">
        <w:rPr>
          <w:rFonts w:ascii="Arial" w:hAnsi="Arial" w:cs="Arial"/>
          <w:sz w:val="24"/>
        </w:rPr>
        <w:t xml:space="preserve"> </w:t>
      </w:r>
      <w:proofErr w:type="spellStart"/>
      <w:r w:rsidR="001E2626">
        <w:rPr>
          <w:rFonts w:ascii="Arial" w:hAnsi="Arial" w:cs="Arial"/>
          <w:sz w:val="24"/>
        </w:rPr>
        <w:t>hyn</w:t>
      </w:r>
      <w:proofErr w:type="spellEnd"/>
      <w:r w:rsidR="00827CF0">
        <w:rPr>
          <w:rFonts w:ascii="Arial" w:hAnsi="Arial" w:cs="Arial"/>
          <w:sz w:val="24"/>
        </w:rPr>
        <w:t>.</w:t>
      </w:r>
    </w:p>
    <w:p w14:paraId="3B0D9DA2" w14:textId="77777777" w:rsidR="00827CF0" w:rsidRDefault="00827CF0" w:rsidP="006B50A3">
      <w:pPr>
        <w:spacing w:after="0" w:line="240" w:lineRule="auto"/>
        <w:ind w:left="720" w:hanging="720"/>
        <w:rPr>
          <w:rFonts w:ascii="Arial" w:hAnsi="Arial" w:cs="Arial"/>
          <w:sz w:val="24"/>
        </w:rPr>
      </w:pPr>
    </w:p>
    <w:p w14:paraId="3B0D9DA3" w14:textId="29B72E46" w:rsidR="00827CF0" w:rsidRDefault="004D0A03" w:rsidP="006B50A3">
      <w:pPr>
        <w:spacing w:after="0" w:line="240" w:lineRule="auto"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  <w:lang w:val="en-US"/>
        </w:rPr>
        <w:t>2.7</w:t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Cyn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pob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cyfarfod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bwrdd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D93F33">
        <w:rPr>
          <w:rFonts w:ascii="Arial" w:hAnsi="Arial" w:cs="Arial"/>
          <w:sz w:val="24"/>
          <w:szCs w:val="24"/>
          <w:lang w:val="en-US"/>
        </w:rPr>
        <w:t xml:space="preserve">calendar </w:t>
      </w:r>
      <w:r>
        <w:rPr>
          <w:rFonts w:ascii="Arial" w:hAnsi="Arial" w:cs="Arial"/>
          <w:sz w:val="24"/>
          <w:szCs w:val="24"/>
          <w:lang w:val="en-US"/>
        </w:rPr>
        <w:t>y Port</w:t>
      </w:r>
      <w:r w:rsidR="001E2626">
        <w:rPr>
          <w:rFonts w:ascii="Arial" w:hAnsi="Arial" w:cs="Arial"/>
          <w:sz w:val="24"/>
          <w:szCs w:val="24"/>
          <w:lang w:val="en-US"/>
        </w:rPr>
        <w:t xml:space="preserve">h </w:t>
      </w:r>
      <w:proofErr w:type="spellStart"/>
      <w:r w:rsidR="001E2626">
        <w:rPr>
          <w:rFonts w:ascii="Arial" w:hAnsi="Arial" w:cs="Arial"/>
          <w:sz w:val="24"/>
          <w:szCs w:val="24"/>
          <w:lang w:val="en-US"/>
        </w:rPr>
        <w:t>Aelodau</w:t>
      </w:r>
      <w:proofErr w:type="spellEnd"/>
      <w:r w:rsidR="001E262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E2626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="001E2626">
        <w:rPr>
          <w:rFonts w:ascii="Arial" w:hAnsi="Arial" w:cs="Arial"/>
          <w:sz w:val="24"/>
          <w:szCs w:val="24"/>
          <w:lang w:val="en-US"/>
        </w:rPr>
        <w:t xml:space="preserve"> nodi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dyddiad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amser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lleoliad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D93F33">
        <w:rPr>
          <w:rFonts w:ascii="Arial" w:hAnsi="Arial" w:cs="Arial"/>
          <w:sz w:val="24"/>
          <w:szCs w:val="24"/>
          <w:lang w:val="en-US"/>
        </w:rPr>
        <w:t xml:space="preserve">neu platform </w:t>
      </w:r>
      <w:proofErr w:type="spellStart"/>
      <w:r w:rsidR="00D93F33">
        <w:rPr>
          <w:rFonts w:ascii="Arial" w:hAnsi="Arial" w:cs="Arial"/>
          <w:sz w:val="24"/>
          <w:szCs w:val="24"/>
          <w:lang w:val="en-US"/>
        </w:rPr>
        <w:t>rhithwir</w:t>
      </w:r>
      <w:proofErr w:type="spellEnd"/>
      <w:r w:rsidR="00D93F3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cyfarfod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agenda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a’r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papurau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gyfer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cyfarfod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cael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eu</w:t>
      </w:r>
      <w:proofErr w:type="spellEnd"/>
      <w:r w:rsidR="001E262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E2626">
        <w:rPr>
          <w:rFonts w:ascii="Arial" w:hAnsi="Arial" w:cs="Arial"/>
          <w:sz w:val="24"/>
          <w:szCs w:val="24"/>
          <w:lang w:val="en-US"/>
        </w:rPr>
        <w:t>h</w:t>
      </w:r>
      <w:r>
        <w:rPr>
          <w:rFonts w:ascii="Arial" w:hAnsi="Arial" w:cs="Arial"/>
          <w:sz w:val="24"/>
          <w:szCs w:val="24"/>
          <w:lang w:val="en-US"/>
        </w:rPr>
        <w:t>uwchlwytho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adran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papurau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cyfarfod</w:t>
      </w:r>
      <w:r w:rsidR="001E2626">
        <w:rPr>
          <w:rFonts w:ascii="Arial" w:hAnsi="Arial" w:cs="Arial"/>
          <w:sz w:val="24"/>
          <w:szCs w:val="24"/>
          <w:lang w:val="en-US"/>
        </w:rPr>
        <w:t>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 Porth o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leiaf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7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diwrnod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dyddiad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cyfarfod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Mewn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amgylchiadau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eithriadol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gyda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chytundeb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Cadeirydd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papurau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gyfer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Cyfarfodydd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Bwrdd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cael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E2626">
        <w:rPr>
          <w:rFonts w:ascii="Arial" w:hAnsi="Arial" w:cs="Arial"/>
          <w:sz w:val="24"/>
          <w:szCs w:val="24"/>
          <w:lang w:val="en-US"/>
        </w:rPr>
        <w:t>h</w:t>
      </w:r>
      <w:r w:rsidR="00B84742">
        <w:rPr>
          <w:rFonts w:ascii="Arial" w:hAnsi="Arial" w:cs="Arial"/>
          <w:sz w:val="24"/>
          <w:szCs w:val="24"/>
          <w:lang w:val="en-US"/>
        </w:rPr>
        <w:t>uwchlwytho</w:t>
      </w:r>
      <w:proofErr w:type="spellEnd"/>
      <w:r w:rsidR="00B847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lai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7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diwrnod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cyfarf</w:t>
      </w:r>
      <w:r w:rsidR="00B84742">
        <w:rPr>
          <w:rFonts w:ascii="Arial" w:hAnsi="Arial" w:cs="Arial"/>
          <w:sz w:val="24"/>
          <w:szCs w:val="24"/>
          <w:lang w:val="en-US"/>
        </w:rPr>
        <w:t>od</w:t>
      </w:r>
      <w:proofErr w:type="spellEnd"/>
      <w:r w:rsidR="00B84742">
        <w:rPr>
          <w:rFonts w:ascii="Arial" w:hAnsi="Arial" w:cs="Arial"/>
          <w:sz w:val="24"/>
          <w:szCs w:val="24"/>
          <w:lang w:val="en-US"/>
        </w:rPr>
        <w:t xml:space="preserve"> er </w:t>
      </w:r>
      <w:proofErr w:type="spellStart"/>
      <w:r w:rsidR="00B84742">
        <w:rPr>
          <w:rFonts w:ascii="Arial" w:hAnsi="Arial" w:cs="Arial"/>
          <w:sz w:val="24"/>
          <w:szCs w:val="24"/>
          <w:lang w:val="en-US"/>
        </w:rPr>
        <w:t>mwyn</w:t>
      </w:r>
      <w:proofErr w:type="spellEnd"/>
      <w:r w:rsidR="00B847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84742">
        <w:rPr>
          <w:rFonts w:ascii="Arial" w:hAnsi="Arial" w:cs="Arial"/>
          <w:sz w:val="24"/>
          <w:szCs w:val="24"/>
          <w:lang w:val="en-US"/>
        </w:rPr>
        <w:t>sicrhau</w:t>
      </w:r>
      <w:proofErr w:type="spellEnd"/>
      <w:r w:rsidR="00B84742">
        <w:rPr>
          <w:rFonts w:ascii="Arial" w:hAnsi="Arial" w:cs="Arial"/>
          <w:sz w:val="24"/>
          <w:szCs w:val="24"/>
          <w:lang w:val="en-US"/>
        </w:rPr>
        <w:t xml:space="preserve"> bod </w:t>
      </w:r>
      <w:proofErr w:type="spellStart"/>
      <w:r w:rsidR="00B84742">
        <w:rPr>
          <w:rFonts w:ascii="Arial" w:hAnsi="Arial" w:cs="Arial"/>
          <w:sz w:val="24"/>
          <w:szCs w:val="24"/>
          <w:lang w:val="en-US"/>
        </w:rPr>
        <w:t>aelodau’</w:t>
      </w:r>
      <w:r>
        <w:rPr>
          <w:rFonts w:ascii="Arial" w:hAnsi="Arial" w:cs="Arial"/>
          <w:sz w:val="24"/>
          <w:szCs w:val="24"/>
          <w:lang w:val="en-US"/>
        </w:rPr>
        <w:t>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derbyn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wybodaeth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ddiweddaraf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14:paraId="3B0D9DA4" w14:textId="77777777" w:rsidR="0039121D" w:rsidRDefault="0039121D" w:rsidP="006B50A3">
      <w:pPr>
        <w:spacing w:after="0" w:line="240" w:lineRule="auto"/>
        <w:ind w:left="720" w:hanging="720"/>
        <w:rPr>
          <w:rFonts w:ascii="Arial" w:hAnsi="Arial" w:cs="Arial"/>
          <w:sz w:val="24"/>
        </w:rPr>
      </w:pPr>
    </w:p>
    <w:p w14:paraId="3B0D9DA5" w14:textId="77777777" w:rsidR="0039121D" w:rsidRDefault="00BE1E32" w:rsidP="006B50A3">
      <w:pPr>
        <w:spacing w:after="0" w:line="240" w:lineRule="auto"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  <w:lang w:val="en-US"/>
        </w:rPr>
        <w:t>2.8</w:t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Fel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rheol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gyffredinol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unrhyw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eitemau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busn</w:t>
      </w:r>
      <w:r w:rsidR="00B84742">
        <w:rPr>
          <w:rFonts w:ascii="Arial" w:hAnsi="Arial" w:cs="Arial"/>
          <w:sz w:val="24"/>
          <w:szCs w:val="24"/>
          <w:lang w:val="en-US"/>
        </w:rPr>
        <w:t>es</w:t>
      </w:r>
      <w:proofErr w:type="spellEnd"/>
      <w:r w:rsidR="00B847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84742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="00B847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84742">
        <w:rPr>
          <w:rFonts w:ascii="Arial" w:hAnsi="Arial" w:cs="Arial"/>
          <w:sz w:val="24"/>
          <w:szCs w:val="24"/>
          <w:lang w:val="en-US"/>
        </w:rPr>
        <w:t>cael</w:t>
      </w:r>
      <w:proofErr w:type="spellEnd"/>
      <w:r w:rsidR="00B847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84742">
        <w:rPr>
          <w:rFonts w:ascii="Arial" w:hAnsi="Arial" w:cs="Arial"/>
          <w:sz w:val="24"/>
          <w:szCs w:val="24"/>
          <w:lang w:val="en-US"/>
        </w:rPr>
        <w:t>eu</w:t>
      </w:r>
      <w:proofErr w:type="spellEnd"/>
      <w:r w:rsidR="00B847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84742">
        <w:rPr>
          <w:rFonts w:ascii="Arial" w:hAnsi="Arial" w:cs="Arial"/>
          <w:sz w:val="24"/>
          <w:szCs w:val="24"/>
          <w:lang w:val="en-US"/>
        </w:rPr>
        <w:t>trafod</w:t>
      </w:r>
      <w:proofErr w:type="spellEnd"/>
      <w:r w:rsidR="00B847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84742">
        <w:rPr>
          <w:rFonts w:ascii="Arial" w:hAnsi="Arial" w:cs="Arial"/>
          <w:sz w:val="24"/>
          <w:szCs w:val="24"/>
          <w:lang w:val="en-US"/>
        </w:rPr>
        <w:t>heblaw’r</w:t>
      </w:r>
      <w:proofErr w:type="spellEnd"/>
      <w:r w:rsidR="00B847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84742">
        <w:rPr>
          <w:rFonts w:ascii="Arial" w:hAnsi="Arial" w:cs="Arial"/>
          <w:sz w:val="24"/>
          <w:szCs w:val="24"/>
          <w:lang w:val="en-US"/>
        </w:rPr>
        <w:t>eitemau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agenda 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nod</w:t>
      </w:r>
      <w:r w:rsidR="00B84742">
        <w:rPr>
          <w:rFonts w:ascii="Arial" w:hAnsi="Arial" w:cs="Arial"/>
          <w:sz w:val="24"/>
          <w:szCs w:val="24"/>
          <w:lang w:val="en-US"/>
        </w:rPr>
        <w:t>ir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agenda. Gall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Cadeirydd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cyfarfod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ganiatáu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eitemau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ychwanegol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neu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eitemau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brys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nad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ydynt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agenda)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gael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84742">
        <w:rPr>
          <w:rFonts w:ascii="Arial" w:hAnsi="Arial" w:cs="Arial"/>
          <w:sz w:val="24"/>
          <w:szCs w:val="24"/>
          <w:lang w:val="en-US"/>
        </w:rPr>
        <w:t>eu</w:t>
      </w:r>
      <w:proofErr w:type="spellEnd"/>
      <w:r w:rsidR="00B847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84742">
        <w:rPr>
          <w:rFonts w:ascii="Arial" w:hAnsi="Arial" w:cs="Arial"/>
          <w:sz w:val="24"/>
          <w:szCs w:val="24"/>
          <w:lang w:val="en-US"/>
        </w:rPr>
        <w:t>trafod</w:t>
      </w:r>
      <w:proofErr w:type="spellEnd"/>
      <w:r w:rsidR="00B847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84742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="00B84742"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 w:rsidR="00B84742">
        <w:rPr>
          <w:rFonts w:ascii="Arial" w:hAnsi="Arial" w:cs="Arial"/>
          <w:sz w:val="24"/>
          <w:szCs w:val="24"/>
          <w:lang w:val="en-US"/>
        </w:rPr>
        <w:t>cyfarfod</w:t>
      </w:r>
      <w:proofErr w:type="spellEnd"/>
      <w:r w:rsidR="00B847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84742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="00B847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84742">
        <w:rPr>
          <w:rFonts w:ascii="Arial" w:hAnsi="Arial" w:cs="Arial"/>
          <w:sz w:val="24"/>
          <w:szCs w:val="24"/>
          <w:lang w:val="en-US"/>
        </w:rPr>
        <w:t>ôl</w:t>
      </w:r>
      <w:proofErr w:type="spellEnd"/>
      <w:r w:rsidR="00B847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84742">
        <w:rPr>
          <w:rFonts w:ascii="Arial" w:hAnsi="Arial" w:cs="Arial"/>
          <w:sz w:val="24"/>
          <w:szCs w:val="24"/>
          <w:lang w:val="en-US"/>
        </w:rPr>
        <w:t>ei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</w:t>
      </w:r>
      <w:r w:rsidR="00B84742">
        <w:rPr>
          <w:rFonts w:ascii="Arial" w:hAnsi="Arial" w:cs="Arial"/>
          <w:sz w:val="24"/>
          <w:szCs w:val="24"/>
          <w:lang w:val="en-US"/>
        </w:rPr>
        <w:t>d</w:t>
      </w:r>
      <w:r>
        <w:rPr>
          <w:rFonts w:ascii="Arial" w:hAnsi="Arial" w:cs="Arial"/>
          <w:sz w:val="24"/>
          <w:szCs w:val="24"/>
          <w:lang w:val="en-US"/>
        </w:rPr>
        <w:t>isgresiwn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14:paraId="3B0D9DA6" w14:textId="77777777" w:rsidR="002333D9" w:rsidRDefault="002333D9" w:rsidP="006B50A3">
      <w:pPr>
        <w:spacing w:after="0" w:line="240" w:lineRule="auto"/>
        <w:ind w:left="720" w:hanging="720"/>
        <w:rPr>
          <w:rFonts w:ascii="Arial" w:hAnsi="Arial" w:cs="Arial"/>
          <w:sz w:val="24"/>
        </w:rPr>
      </w:pPr>
    </w:p>
    <w:p w14:paraId="3B0D9DA7" w14:textId="77777777" w:rsidR="002333D9" w:rsidRDefault="004D0A03" w:rsidP="006B50A3">
      <w:pPr>
        <w:spacing w:after="0" w:line="240" w:lineRule="auto"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  <w:lang w:val="en-US"/>
        </w:rPr>
        <w:t>2.9</w:t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Os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84742">
        <w:rPr>
          <w:rFonts w:ascii="Arial" w:hAnsi="Arial" w:cs="Arial"/>
          <w:sz w:val="24"/>
          <w:szCs w:val="24"/>
          <w:lang w:val="en-US"/>
        </w:rPr>
        <w:t>yw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Aelodau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o’r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Bwrdd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84742">
        <w:rPr>
          <w:rFonts w:ascii="Arial" w:hAnsi="Arial" w:cs="Arial"/>
          <w:sz w:val="24"/>
          <w:szCs w:val="24"/>
          <w:lang w:val="en-US"/>
        </w:rPr>
        <w:t>eisiau</w:t>
      </w:r>
      <w:proofErr w:type="spellEnd"/>
      <w:r w:rsidR="00B847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awgrymu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eitemau</w:t>
      </w:r>
      <w:proofErr w:type="spellEnd"/>
      <w:r w:rsidR="00E03F6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03F6D">
        <w:rPr>
          <w:rFonts w:ascii="Arial" w:hAnsi="Arial" w:cs="Arial"/>
          <w:sz w:val="24"/>
          <w:szCs w:val="24"/>
          <w:lang w:val="en-US"/>
        </w:rPr>
        <w:t>ar</w:t>
      </w:r>
      <w:proofErr w:type="spellEnd"/>
      <w:r w:rsidR="00E03F6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03F6D">
        <w:rPr>
          <w:rFonts w:ascii="Arial" w:hAnsi="Arial" w:cs="Arial"/>
          <w:sz w:val="24"/>
          <w:szCs w:val="24"/>
          <w:lang w:val="en-US"/>
        </w:rPr>
        <w:t>gyfer</w:t>
      </w:r>
      <w:proofErr w:type="spellEnd"/>
      <w:r w:rsidR="00E03F6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03F6D">
        <w:rPr>
          <w:rFonts w:ascii="Arial" w:hAnsi="Arial" w:cs="Arial"/>
          <w:sz w:val="24"/>
          <w:szCs w:val="24"/>
          <w:lang w:val="en-US"/>
        </w:rPr>
        <w:t>yr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agenda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i’w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trafod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mewn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cyfarfodydd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arferol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angen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iddynt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hysbysu’r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Cadeirydd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leiaf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bedair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wythnos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dyddiad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cyfarfod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Cadeirydd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a’r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Prif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Weithredwr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penderfynu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</w:t>
      </w:r>
      <w:r w:rsidR="00E03F6D">
        <w:rPr>
          <w:rFonts w:ascii="Arial" w:hAnsi="Arial" w:cs="Arial"/>
          <w:sz w:val="24"/>
          <w:szCs w:val="24"/>
          <w:lang w:val="en-US"/>
        </w:rPr>
        <w:t>ydd</w:t>
      </w:r>
      <w:proofErr w:type="spellEnd"/>
      <w:r w:rsidR="00E03F6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84742">
        <w:rPr>
          <w:rFonts w:ascii="Arial" w:hAnsi="Arial" w:cs="Arial"/>
          <w:sz w:val="24"/>
          <w:szCs w:val="24"/>
          <w:lang w:val="en-US"/>
        </w:rPr>
        <w:t>yr</w:t>
      </w:r>
      <w:proofErr w:type="spellEnd"/>
      <w:r w:rsidR="00B847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84742">
        <w:rPr>
          <w:rFonts w:ascii="Arial" w:hAnsi="Arial" w:cs="Arial"/>
          <w:sz w:val="24"/>
          <w:szCs w:val="24"/>
          <w:lang w:val="en-US"/>
        </w:rPr>
        <w:t>eitem</w:t>
      </w:r>
      <w:proofErr w:type="spellEnd"/>
      <w:r w:rsidR="00B84742">
        <w:rPr>
          <w:rFonts w:ascii="Arial" w:hAnsi="Arial" w:cs="Arial"/>
          <w:sz w:val="24"/>
          <w:szCs w:val="24"/>
          <w:lang w:val="en-US"/>
        </w:rPr>
        <w:t xml:space="preserve"> </w:t>
      </w:r>
      <w:r w:rsidR="00E03F6D">
        <w:rPr>
          <w:rFonts w:ascii="Arial" w:hAnsi="Arial" w:cs="Arial"/>
          <w:sz w:val="24"/>
          <w:szCs w:val="24"/>
          <w:lang w:val="en-US"/>
        </w:rPr>
        <w:t xml:space="preserve">agenda </w:t>
      </w:r>
      <w:proofErr w:type="spellStart"/>
      <w:r w:rsidR="00E03F6D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="00E03F6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03F6D">
        <w:rPr>
          <w:rFonts w:ascii="Arial" w:hAnsi="Arial" w:cs="Arial"/>
          <w:sz w:val="24"/>
          <w:szCs w:val="24"/>
          <w:lang w:val="en-US"/>
        </w:rPr>
        <w:t>cael</w:t>
      </w:r>
      <w:proofErr w:type="spellEnd"/>
      <w:r w:rsidR="00E03F6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03F6D">
        <w:rPr>
          <w:rFonts w:ascii="Arial" w:hAnsi="Arial" w:cs="Arial"/>
          <w:sz w:val="24"/>
          <w:szCs w:val="24"/>
          <w:lang w:val="en-US"/>
        </w:rPr>
        <w:t>ei</w:t>
      </w:r>
      <w:proofErr w:type="spellEnd"/>
      <w:r w:rsidR="00E03F6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03F6D">
        <w:rPr>
          <w:rFonts w:ascii="Arial" w:hAnsi="Arial" w:cs="Arial"/>
          <w:sz w:val="24"/>
          <w:szCs w:val="24"/>
          <w:lang w:val="en-US"/>
        </w:rPr>
        <w:t>ch</w:t>
      </w:r>
      <w:r>
        <w:rPr>
          <w:rFonts w:ascii="Arial" w:hAnsi="Arial" w:cs="Arial"/>
          <w:sz w:val="24"/>
          <w:szCs w:val="24"/>
          <w:lang w:val="en-US"/>
        </w:rPr>
        <w:t>ynnwys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agenda ai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peidio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 </w:t>
      </w:r>
    </w:p>
    <w:p w14:paraId="3B0D9DA8" w14:textId="77777777" w:rsidR="00F40ECA" w:rsidRDefault="00F40ECA" w:rsidP="006B50A3">
      <w:pPr>
        <w:spacing w:after="0" w:line="240" w:lineRule="auto"/>
        <w:ind w:left="720" w:hanging="720"/>
        <w:rPr>
          <w:rFonts w:ascii="Arial" w:hAnsi="Arial" w:cs="Arial"/>
          <w:sz w:val="24"/>
        </w:rPr>
      </w:pPr>
    </w:p>
    <w:p w14:paraId="3B0D9DA9" w14:textId="77777777" w:rsidR="00F40ECA" w:rsidRDefault="002E7C59" w:rsidP="006B50A3">
      <w:pPr>
        <w:spacing w:after="0" w:line="240" w:lineRule="auto"/>
        <w:ind w:left="720" w:hanging="720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Cworwm</w:t>
      </w:r>
      <w:proofErr w:type="spellEnd"/>
    </w:p>
    <w:p w14:paraId="3B0D9DAA" w14:textId="77777777" w:rsidR="00F40ECA" w:rsidRDefault="00F40ECA" w:rsidP="006B50A3">
      <w:pPr>
        <w:spacing w:after="0" w:line="240" w:lineRule="auto"/>
        <w:ind w:left="720" w:hanging="720"/>
        <w:rPr>
          <w:rFonts w:ascii="Arial" w:hAnsi="Arial" w:cs="Arial"/>
          <w:b/>
          <w:sz w:val="24"/>
        </w:rPr>
      </w:pPr>
    </w:p>
    <w:p w14:paraId="3B0D9DAB" w14:textId="77777777" w:rsidR="00F40ECA" w:rsidRPr="00313E77" w:rsidRDefault="00BE1E32" w:rsidP="00313E77">
      <w:pPr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2.10</w:t>
      </w:r>
      <w:r>
        <w:rPr>
          <w:rFonts w:ascii="Arial" w:hAnsi="Arial" w:cs="Arial"/>
          <w:sz w:val="24"/>
          <w:szCs w:val="24"/>
          <w:lang w:val="en-US"/>
        </w:rPr>
        <w:tab/>
        <w:t xml:space="preserve">Ni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chynhelir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unrhyw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gyfarfod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Bwrdd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bai bod </w:t>
      </w:r>
      <w:proofErr w:type="spellStart"/>
      <w:r w:rsidR="00B84742">
        <w:rPr>
          <w:rFonts w:ascii="Arial" w:hAnsi="Arial" w:cs="Arial"/>
          <w:sz w:val="24"/>
          <w:szCs w:val="24"/>
          <w:lang w:val="en-US"/>
        </w:rPr>
        <w:t>cworwm</w:t>
      </w:r>
      <w:proofErr w:type="spellEnd"/>
      <w:r w:rsidR="00B847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84742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="00B84742">
        <w:rPr>
          <w:rFonts w:ascii="Arial" w:hAnsi="Arial" w:cs="Arial"/>
          <w:sz w:val="24"/>
          <w:szCs w:val="24"/>
          <w:lang w:val="en-US"/>
        </w:rPr>
        <w:t xml:space="preserve"> </w:t>
      </w:r>
      <w:r w:rsidR="00B257CE">
        <w:rPr>
          <w:rFonts w:ascii="Arial" w:hAnsi="Arial" w:cs="Arial"/>
          <w:sz w:val="24"/>
          <w:szCs w:val="24"/>
          <w:lang w:val="en-US"/>
        </w:rPr>
        <w:t xml:space="preserve">y </w:t>
      </w:r>
      <w:proofErr w:type="spellStart"/>
      <w:r w:rsidR="00B257CE">
        <w:rPr>
          <w:rFonts w:ascii="Arial" w:hAnsi="Arial" w:cs="Arial"/>
          <w:sz w:val="24"/>
          <w:szCs w:val="24"/>
          <w:lang w:val="en-US"/>
        </w:rPr>
        <w:t>cyfarfod</w:t>
      </w:r>
      <w:proofErr w:type="spellEnd"/>
      <w:r w:rsidR="00313E77">
        <w:rPr>
          <w:rFonts w:ascii="Arial" w:hAnsi="Arial" w:cs="Arial"/>
          <w:sz w:val="24"/>
          <w:szCs w:val="24"/>
          <w:lang w:val="en-US"/>
        </w:rPr>
        <w:t xml:space="preserve">. Y </w:t>
      </w:r>
      <w:proofErr w:type="spellStart"/>
      <w:r w:rsidR="00313E77">
        <w:rPr>
          <w:rFonts w:ascii="Arial" w:hAnsi="Arial" w:cs="Arial"/>
          <w:sz w:val="24"/>
          <w:szCs w:val="24"/>
          <w:lang w:val="en-US"/>
        </w:rPr>
        <w:t>cworwm</w:t>
      </w:r>
      <w:proofErr w:type="spellEnd"/>
      <w:r w:rsidR="00313E7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13E77">
        <w:rPr>
          <w:rFonts w:ascii="Arial" w:hAnsi="Arial" w:cs="Arial"/>
          <w:sz w:val="24"/>
          <w:szCs w:val="24"/>
          <w:lang w:val="en-US"/>
        </w:rPr>
        <w:t>fydd</w:t>
      </w:r>
      <w:proofErr w:type="spellEnd"/>
      <w:r w:rsidR="00313E77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50%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Aelodau’r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Bwrdd</w:t>
      </w:r>
      <w:proofErr w:type="spellEnd"/>
      <w:r>
        <w:rPr>
          <w:rFonts w:ascii="Arial" w:hAnsi="Arial" w:cs="Arial"/>
          <w:sz w:val="24"/>
          <w:szCs w:val="24"/>
          <w:lang w:val="en-US"/>
        </w:rPr>
        <w:t>, 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byddant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cael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talgrynnu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13E77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313E7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13E77">
        <w:rPr>
          <w:rFonts w:ascii="Arial" w:hAnsi="Arial" w:cs="Arial"/>
          <w:sz w:val="24"/>
          <w:szCs w:val="24"/>
          <w:lang w:val="en-US"/>
        </w:rPr>
        <w:t>fyny</w:t>
      </w:r>
      <w:proofErr w:type="spellEnd"/>
      <w:r w:rsidR="00313E7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13E77">
        <w:rPr>
          <w:rFonts w:ascii="Arial" w:hAnsi="Arial" w:cs="Arial"/>
          <w:sz w:val="24"/>
          <w:szCs w:val="24"/>
          <w:lang w:val="en-US"/>
        </w:rPr>
        <w:t>os</w:t>
      </w:r>
      <w:proofErr w:type="spellEnd"/>
      <w:r w:rsidR="00313E7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13E77">
        <w:rPr>
          <w:rFonts w:ascii="Arial" w:hAnsi="Arial" w:cs="Arial"/>
          <w:sz w:val="24"/>
          <w:szCs w:val="24"/>
          <w:lang w:val="en-US"/>
        </w:rPr>
        <w:t>oes</w:t>
      </w:r>
      <w:proofErr w:type="spellEnd"/>
      <w:r w:rsidR="00313E7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13E77">
        <w:rPr>
          <w:rFonts w:ascii="Arial" w:hAnsi="Arial" w:cs="Arial"/>
          <w:sz w:val="24"/>
          <w:szCs w:val="24"/>
          <w:lang w:val="en-US"/>
        </w:rPr>
        <w:t>angen</w:t>
      </w:r>
      <w:proofErr w:type="spellEnd"/>
      <w:r w:rsidR="00313E77">
        <w:rPr>
          <w:rFonts w:ascii="Arial" w:hAnsi="Arial" w:cs="Arial"/>
          <w:sz w:val="24"/>
          <w:szCs w:val="24"/>
          <w:lang w:val="en-US"/>
        </w:rPr>
        <w:t xml:space="preserve">) ac un </w:t>
      </w:r>
      <w:proofErr w:type="spellStart"/>
      <w:r w:rsidR="00313E77">
        <w:rPr>
          <w:rFonts w:ascii="Arial" w:hAnsi="Arial" w:cs="Arial"/>
          <w:sz w:val="24"/>
          <w:szCs w:val="24"/>
          <w:lang w:val="en-US"/>
        </w:rPr>
        <w:t>arall</w:t>
      </w:r>
      <w:proofErr w:type="spellEnd"/>
      <w:r w:rsidR="00313E77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="00313E77">
        <w:rPr>
          <w:rFonts w:ascii="Arial" w:hAnsi="Arial" w:cs="Arial"/>
          <w:sz w:val="24"/>
          <w:szCs w:val="24"/>
          <w:lang w:val="en-US"/>
        </w:rPr>
        <w:t>Caiff</w:t>
      </w:r>
      <w:proofErr w:type="spellEnd"/>
      <w:r w:rsidR="00313E7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13E77">
        <w:rPr>
          <w:rFonts w:ascii="Arial" w:hAnsi="Arial" w:cs="Arial"/>
          <w:sz w:val="24"/>
          <w:szCs w:val="24"/>
          <w:lang w:val="en-US"/>
        </w:rPr>
        <w:t>Cadeirydd</w:t>
      </w:r>
      <w:proofErr w:type="spellEnd"/>
      <w:r w:rsidR="00313E77"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 w:rsidR="00313E77">
        <w:rPr>
          <w:rFonts w:ascii="Arial" w:hAnsi="Arial" w:cs="Arial"/>
          <w:sz w:val="24"/>
          <w:szCs w:val="24"/>
          <w:lang w:val="en-US"/>
        </w:rPr>
        <w:t>cyfarfod</w:t>
      </w:r>
      <w:proofErr w:type="spellEnd"/>
      <w:r w:rsidR="00313E7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13E77">
        <w:rPr>
          <w:rFonts w:ascii="Arial" w:hAnsi="Arial" w:cs="Arial"/>
          <w:sz w:val="24"/>
          <w:szCs w:val="24"/>
          <w:lang w:val="en-US"/>
        </w:rPr>
        <w:t>ei</w:t>
      </w:r>
      <w:proofErr w:type="spellEnd"/>
      <w:r w:rsidR="00313E7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13E77">
        <w:rPr>
          <w:rFonts w:ascii="Arial" w:hAnsi="Arial" w:cs="Arial"/>
          <w:sz w:val="24"/>
          <w:szCs w:val="24"/>
          <w:lang w:val="en-US"/>
        </w:rPr>
        <w:t>gynnwys</w:t>
      </w:r>
      <w:proofErr w:type="spellEnd"/>
      <w:r w:rsidR="00313E7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13E77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="00313E77"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 w:rsidR="00313E77">
        <w:rPr>
          <w:rFonts w:ascii="Arial" w:hAnsi="Arial" w:cs="Arial"/>
          <w:sz w:val="24"/>
          <w:szCs w:val="24"/>
          <w:lang w:val="en-US"/>
        </w:rPr>
        <w:t>nifer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hwn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 </w:t>
      </w:r>
    </w:p>
    <w:p w14:paraId="3B0D9DAC" w14:textId="77777777" w:rsidR="008E5317" w:rsidRPr="008E5317" w:rsidRDefault="008E5317" w:rsidP="006B50A3">
      <w:pPr>
        <w:spacing w:after="0" w:line="240" w:lineRule="auto"/>
        <w:rPr>
          <w:rFonts w:ascii="Arial" w:hAnsi="Arial" w:cs="Arial"/>
          <w:sz w:val="24"/>
        </w:rPr>
      </w:pPr>
      <w:r w:rsidRPr="008E5317">
        <w:rPr>
          <w:rFonts w:ascii="Arial" w:hAnsi="Arial" w:cs="Arial"/>
          <w:sz w:val="24"/>
        </w:rPr>
        <w:t xml:space="preserve"> 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4263"/>
        <w:gridCol w:w="4270"/>
      </w:tblGrid>
      <w:tr w:rsidR="00F40ECA" w14:paraId="3B0D9DAF" w14:textId="77777777" w:rsidTr="00F40ECA">
        <w:tc>
          <w:tcPr>
            <w:tcW w:w="4621" w:type="dxa"/>
          </w:tcPr>
          <w:p w14:paraId="3B0D9DAD" w14:textId="77777777" w:rsidR="00F40ECA" w:rsidRDefault="00F40ECA" w:rsidP="002E7C59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N</w:t>
            </w:r>
            <w:r w:rsidR="002E7C59">
              <w:rPr>
                <w:rFonts w:ascii="Arial" w:hAnsi="Arial" w:cs="Arial"/>
                <w:sz w:val="24"/>
              </w:rPr>
              <w:t>ifer</w:t>
            </w:r>
            <w:proofErr w:type="spellEnd"/>
            <w:r w:rsidR="002E7C59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2E7C59">
              <w:rPr>
                <w:rFonts w:ascii="Arial" w:hAnsi="Arial" w:cs="Arial"/>
                <w:sz w:val="24"/>
              </w:rPr>
              <w:t>yr</w:t>
            </w:r>
            <w:proofErr w:type="spellEnd"/>
            <w:r w:rsidR="002E7C59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2E7C59">
              <w:rPr>
                <w:rFonts w:ascii="Arial" w:hAnsi="Arial" w:cs="Arial"/>
                <w:sz w:val="24"/>
              </w:rPr>
              <w:t>aelodau</w:t>
            </w:r>
            <w:proofErr w:type="spellEnd"/>
            <w:r w:rsidR="002E7C5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4621" w:type="dxa"/>
          </w:tcPr>
          <w:p w14:paraId="3B0D9DAE" w14:textId="77777777" w:rsidR="00F40ECA" w:rsidRDefault="002E7C59" w:rsidP="002E7C59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Cworwm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gofynnol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F40ECA" w14:paraId="3B0D9DB2" w14:textId="77777777" w:rsidTr="00F40ECA">
        <w:tc>
          <w:tcPr>
            <w:tcW w:w="4621" w:type="dxa"/>
          </w:tcPr>
          <w:p w14:paraId="3B0D9DB0" w14:textId="77777777" w:rsidR="00F40ECA" w:rsidRDefault="00F40ECA" w:rsidP="006B50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4621" w:type="dxa"/>
          </w:tcPr>
          <w:p w14:paraId="3B0D9DB1" w14:textId="77777777" w:rsidR="00F40ECA" w:rsidRDefault="00F40ECA" w:rsidP="006B50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</w:tr>
      <w:tr w:rsidR="00F40ECA" w14:paraId="3B0D9DB5" w14:textId="77777777" w:rsidTr="00F40ECA">
        <w:tc>
          <w:tcPr>
            <w:tcW w:w="4621" w:type="dxa"/>
          </w:tcPr>
          <w:p w14:paraId="3B0D9DB3" w14:textId="77777777" w:rsidR="00F40ECA" w:rsidRDefault="00F40ECA" w:rsidP="006B50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4621" w:type="dxa"/>
          </w:tcPr>
          <w:p w14:paraId="3B0D9DB4" w14:textId="77777777" w:rsidR="00F40ECA" w:rsidRDefault="00B53E2E" w:rsidP="006B50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</w:tr>
      <w:tr w:rsidR="00F40ECA" w14:paraId="3B0D9DB8" w14:textId="77777777" w:rsidTr="00F40ECA">
        <w:tc>
          <w:tcPr>
            <w:tcW w:w="4621" w:type="dxa"/>
          </w:tcPr>
          <w:p w14:paraId="3B0D9DB6" w14:textId="77777777" w:rsidR="00F40ECA" w:rsidRDefault="00F40ECA" w:rsidP="006B50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4621" w:type="dxa"/>
          </w:tcPr>
          <w:p w14:paraId="3B0D9DB7" w14:textId="77777777" w:rsidR="00F40ECA" w:rsidRDefault="00F40ECA" w:rsidP="006B50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</w:tr>
      <w:tr w:rsidR="00F40ECA" w14:paraId="3B0D9DBB" w14:textId="77777777" w:rsidTr="00F40ECA">
        <w:tc>
          <w:tcPr>
            <w:tcW w:w="4621" w:type="dxa"/>
          </w:tcPr>
          <w:p w14:paraId="3B0D9DB9" w14:textId="77777777" w:rsidR="00F40ECA" w:rsidRDefault="00F40ECA" w:rsidP="006B50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4621" w:type="dxa"/>
          </w:tcPr>
          <w:p w14:paraId="3B0D9DBA" w14:textId="77777777" w:rsidR="00F40ECA" w:rsidRDefault="00B53E2E" w:rsidP="006B50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</w:tr>
      <w:tr w:rsidR="00F40ECA" w14:paraId="3B0D9DBE" w14:textId="77777777" w:rsidTr="00F40ECA">
        <w:tc>
          <w:tcPr>
            <w:tcW w:w="4621" w:type="dxa"/>
          </w:tcPr>
          <w:p w14:paraId="3B0D9DBC" w14:textId="77777777" w:rsidR="00F40ECA" w:rsidRDefault="00F40ECA" w:rsidP="006B50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4621" w:type="dxa"/>
          </w:tcPr>
          <w:p w14:paraId="3B0D9DBD" w14:textId="77777777" w:rsidR="00F40ECA" w:rsidRDefault="00F40ECA" w:rsidP="006B50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</w:tr>
      <w:tr w:rsidR="00F40ECA" w14:paraId="3B0D9DC1" w14:textId="77777777" w:rsidTr="00F40ECA">
        <w:tc>
          <w:tcPr>
            <w:tcW w:w="4621" w:type="dxa"/>
          </w:tcPr>
          <w:p w14:paraId="3B0D9DBF" w14:textId="77777777" w:rsidR="00F40ECA" w:rsidRDefault="00F40ECA" w:rsidP="006B50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4621" w:type="dxa"/>
          </w:tcPr>
          <w:p w14:paraId="3B0D9DC0" w14:textId="77777777" w:rsidR="00F40ECA" w:rsidRDefault="00B53E2E" w:rsidP="006B50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</w:tr>
    </w:tbl>
    <w:p w14:paraId="3B0D9DC2" w14:textId="77777777" w:rsidR="00DB74A8" w:rsidRPr="00DB74A8" w:rsidRDefault="00DB74A8" w:rsidP="006B50A3">
      <w:pPr>
        <w:spacing w:after="0" w:line="240" w:lineRule="auto"/>
        <w:rPr>
          <w:rFonts w:ascii="Arial" w:hAnsi="Arial" w:cs="Arial"/>
          <w:sz w:val="24"/>
        </w:rPr>
      </w:pPr>
    </w:p>
    <w:p w14:paraId="3B0D9DC3" w14:textId="77777777" w:rsidR="00DB74A8" w:rsidRDefault="004D0A03" w:rsidP="006B50A3">
      <w:pPr>
        <w:spacing w:after="0" w:line="240" w:lineRule="auto"/>
        <w:ind w:left="709" w:hanging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2.11</w:t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Mae’n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rhaid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gworwm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Aelodau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fod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bresennol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gydol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pob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cyfarfod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Bwrdd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Os</w:t>
      </w:r>
      <w:proofErr w:type="spellEnd"/>
      <w:r w:rsidR="00D65E8B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D65E8B">
        <w:rPr>
          <w:rFonts w:ascii="Arial" w:hAnsi="Arial" w:cs="Arial"/>
          <w:sz w:val="24"/>
          <w:szCs w:val="24"/>
          <w:lang w:val="en-US"/>
        </w:rPr>
        <w:t>ar</w:t>
      </w:r>
      <w:proofErr w:type="spellEnd"/>
      <w:r w:rsidR="00D65E8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65E8B">
        <w:rPr>
          <w:rFonts w:ascii="Arial" w:hAnsi="Arial" w:cs="Arial"/>
          <w:sz w:val="24"/>
          <w:szCs w:val="24"/>
          <w:lang w:val="en-US"/>
        </w:rPr>
        <w:t>ôl</w:t>
      </w:r>
      <w:proofErr w:type="spellEnd"/>
      <w:r w:rsidR="00D65E8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65E8B">
        <w:rPr>
          <w:rFonts w:ascii="Arial" w:hAnsi="Arial" w:cs="Arial"/>
          <w:sz w:val="24"/>
          <w:szCs w:val="24"/>
          <w:lang w:val="en-US"/>
        </w:rPr>
        <w:t>cyfrif</w:t>
      </w:r>
      <w:proofErr w:type="spellEnd"/>
      <w:r w:rsidR="00D65E8B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D65E8B">
        <w:rPr>
          <w:rFonts w:ascii="Arial" w:hAnsi="Arial" w:cs="Arial"/>
          <w:sz w:val="24"/>
          <w:szCs w:val="24"/>
          <w:lang w:val="en-US"/>
        </w:rPr>
        <w:t>nad</w:t>
      </w:r>
      <w:proofErr w:type="spellEnd"/>
      <w:r w:rsidR="00D65E8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13E77">
        <w:rPr>
          <w:rFonts w:ascii="Arial" w:hAnsi="Arial" w:cs="Arial"/>
          <w:sz w:val="24"/>
          <w:szCs w:val="24"/>
          <w:lang w:val="en-US"/>
        </w:rPr>
        <w:t>oes</w:t>
      </w:r>
      <w:proofErr w:type="spellEnd"/>
      <w:r w:rsidR="00313E7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13E77">
        <w:rPr>
          <w:rFonts w:ascii="Arial" w:hAnsi="Arial" w:cs="Arial"/>
          <w:sz w:val="24"/>
          <w:szCs w:val="24"/>
          <w:lang w:val="en-US"/>
        </w:rPr>
        <w:t>cworwm</w:t>
      </w:r>
      <w:proofErr w:type="spellEnd"/>
      <w:r w:rsidR="00313E7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13E77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="00313E77"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 w:rsidR="00D65E8B">
        <w:rPr>
          <w:rFonts w:ascii="Arial" w:hAnsi="Arial" w:cs="Arial"/>
          <w:sz w:val="24"/>
          <w:szCs w:val="24"/>
          <w:lang w:val="en-US"/>
        </w:rPr>
        <w:t>cyfarfod</w:t>
      </w:r>
      <w:proofErr w:type="spellEnd"/>
      <w:r w:rsidR="00D65E8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65E8B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="00D65E8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65E8B">
        <w:rPr>
          <w:rFonts w:ascii="Arial" w:hAnsi="Arial" w:cs="Arial"/>
          <w:sz w:val="24"/>
          <w:szCs w:val="24"/>
          <w:lang w:val="en-US"/>
        </w:rPr>
        <w:t>g</w:t>
      </w:r>
      <w:r>
        <w:rPr>
          <w:rFonts w:ascii="Arial" w:hAnsi="Arial" w:cs="Arial"/>
          <w:sz w:val="24"/>
          <w:szCs w:val="24"/>
          <w:lang w:val="en-US"/>
        </w:rPr>
        <w:t>worwm</w:t>
      </w:r>
      <w:proofErr w:type="spellEnd"/>
      <w:r w:rsidR="00D65E8B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Cadeirydd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dod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â’r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cyfar</w:t>
      </w:r>
      <w:r w:rsidR="00D65E8B">
        <w:rPr>
          <w:rFonts w:ascii="Arial" w:hAnsi="Arial" w:cs="Arial"/>
          <w:sz w:val="24"/>
          <w:szCs w:val="24"/>
          <w:lang w:val="en-US"/>
        </w:rPr>
        <w:t>fod</w:t>
      </w:r>
      <w:proofErr w:type="spellEnd"/>
      <w:r w:rsidR="00D65E8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65E8B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D65E8B">
        <w:rPr>
          <w:rFonts w:ascii="Arial" w:hAnsi="Arial" w:cs="Arial"/>
          <w:sz w:val="24"/>
          <w:szCs w:val="24"/>
          <w:lang w:val="en-US"/>
        </w:rPr>
        <w:t xml:space="preserve"> ben a </w:t>
      </w:r>
      <w:proofErr w:type="spellStart"/>
      <w:r w:rsidR="00D65E8B">
        <w:rPr>
          <w:rFonts w:ascii="Arial" w:hAnsi="Arial" w:cs="Arial"/>
          <w:sz w:val="24"/>
          <w:szCs w:val="24"/>
          <w:lang w:val="en-US"/>
        </w:rPr>
        <w:t>bydd</w:t>
      </w:r>
      <w:proofErr w:type="spellEnd"/>
      <w:r w:rsidR="00D65E8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65E8B">
        <w:rPr>
          <w:rFonts w:ascii="Arial" w:hAnsi="Arial" w:cs="Arial"/>
          <w:sz w:val="24"/>
          <w:szCs w:val="24"/>
          <w:lang w:val="en-US"/>
        </w:rPr>
        <w:t>unrhyw</w:t>
      </w:r>
      <w:proofErr w:type="spellEnd"/>
      <w:r w:rsidR="00D65E8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65E8B">
        <w:rPr>
          <w:rFonts w:ascii="Arial" w:hAnsi="Arial" w:cs="Arial"/>
          <w:sz w:val="24"/>
          <w:szCs w:val="24"/>
          <w:lang w:val="en-US"/>
        </w:rPr>
        <w:t>eitemau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agenda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cael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trafod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cyfarfod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arferol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nesaf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bai bod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cyfarfod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eithriadol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ofynnol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 </w:t>
      </w:r>
    </w:p>
    <w:p w14:paraId="3B0D9DC4" w14:textId="77777777" w:rsidR="00B53E2E" w:rsidRDefault="00B53E2E" w:rsidP="006B50A3">
      <w:pPr>
        <w:spacing w:after="0" w:line="240" w:lineRule="auto"/>
        <w:ind w:left="709" w:hanging="709"/>
        <w:rPr>
          <w:rFonts w:ascii="Arial" w:hAnsi="Arial" w:cs="Arial"/>
          <w:sz w:val="24"/>
        </w:rPr>
      </w:pPr>
    </w:p>
    <w:p w14:paraId="3B0D9DC5" w14:textId="77777777" w:rsidR="00B53E2E" w:rsidRPr="00A1386F" w:rsidRDefault="00B53E2E" w:rsidP="006B50A3">
      <w:pPr>
        <w:spacing w:after="0" w:line="240" w:lineRule="auto"/>
        <w:ind w:left="709" w:hanging="709"/>
        <w:rPr>
          <w:rFonts w:ascii="Arial" w:hAnsi="Arial" w:cs="Arial"/>
          <w:b/>
          <w:sz w:val="24"/>
        </w:rPr>
      </w:pPr>
      <w:proofErr w:type="spellStart"/>
      <w:r w:rsidRPr="00A1386F">
        <w:rPr>
          <w:rFonts w:ascii="Arial" w:hAnsi="Arial" w:cs="Arial"/>
          <w:b/>
          <w:sz w:val="24"/>
        </w:rPr>
        <w:t>D</w:t>
      </w:r>
      <w:r w:rsidR="00352548" w:rsidRPr="00A1386F">
        <w:rPr>
          <w:rFonts w:ascii="Arial" w:hAnsi="Arial" w:cs="Arial"/>
          <w:b/>
          <w:sz w:val="24"/>
        </w:rPr>
        <w:t>atgan</w:t>
      </w:r>
      <w:proofErr w:type="spellEnd"/>
      <w:r w:rsidR="00313E77">
        <w:rPr>
          <w:rFonts w:ascii="Arial" w:hAnsi="Arial" w:cs="Arial"/>
          <w:b/>
          <w:sz w:val="24"/>
        </w:rPr>
        <w:t xml:space="preserve"> </w:t>
      </w:r>
      <w:proofErr w:type="spellStart"/>
      <w:r w:rsidR="00313E77">
        <w:rPr>
          <w:rFonts w:ascii="Arial" w:hAnsi="Arial" w:cs="Arial"/>
          <w:b/>
          <w:sz w:val="24"/>
        </w:rPr>
        <w:t>b</w:t>
      </w:r>
      <w:r w:rsidR="00A1386F">
        <w:rPr>
          <w:rFonts w:ascii="Arial" w:hAnsi="Arial" w:cs="Arial"/>
          <w:b/>
          <w:sz w:val="24"/>
        </w:rPr>
        <w:t>uddiant</w:t>
      </w:r>
      <w:proofErr w:type="spellEnd"/>
      <w:r w:rsidR="00352548" w:rsidRPr="00A1386F">
        <w:rPr>
          <w:rFonts w:ascii="Arial" w:hAnsi="Arial" w:cs="Arial"/>
          <w:b/>
          <w:sz w:val="24"/>
        </w:rPr>
        <w:t xml:space="preserve"> </w:t>
      </w:r>
    </w:p>
    <w:p w14:paraId="3B0D9DC6" w14:textId="77777777" w:rsidR="00B53E2E" w:rsidRPr="00A1386F" w:rsidRDefault="00B53E2E" w:rsidP="006B50A3">
      <w:pPr>
        <w:spacing w:after="0" w:line="240" w:lineRule="auto"/>
        <w:ind w:left="709" w:hanging="709"/>
        <w:rPr>
          <w:rFonts w:ascii="Arial" w:hAnsi="Arial" w:cs="Arial"/>
          <w:b/>
          <w:sz w:val="24"/>
        </w:rPr>
      </w:pPr>
    </w:p>
    <w:p w14:paraId="3B0D9DC7" w14:textId="77777777" w:rsidR="00D23DD4" w:rsidRDefault="004D0A03" w:rsidP="006B50A3">
      <w:pPr>
        <w:spacing w:after="0" w:line="240" w:lineRule="auto"/>
        <w:ind w:left="709" w:hanging="709"/>
        <w:rPr>
          <w:rFonts w:ascii="Arial" w:hAnsi="Arial" w:cs="Arial"/>
          <w:sz w:val="24"/>
        </w:rPr>
      </w:pPr>
      <w:r w:rsidRPr="00A1386F">
        <w:rPr>
          <w:rFonts w:ascii="Arial" w:hAnsi="Arial" w:cs="Arial"/>
          <w:sz w:val="24"/>
          <w:szCs w:val="24"/>
          <w:lang w:val="en-US"/>
        </w:rPr>
        <w:t xml:space="preserve">2.12 </w:t>
      </w:r>
      <w:r w:rsidRPr="00A1386F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="00D171F0">
        <w:rPr>
          <w:rFonts w:ascii="Arial" w:hAnsi="Arial" w:cs="Arial"/>
          <w:sz w:val="24"/>
          <w:szCs w:val="24"/>
          <w:lang w:val="en-US"/>
        </w:rPr>
        <w:t>Os</w:t>
      </w:r>
      <w:proofErr w:type="spellEnd"/>
      <w:r w:rsidR="00D17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171F0">
        <w:rPr>
          <w:rFonts w:ascii="Arial" w:hAnsi="Arial" w:cs="Arial"/>
          <w:sz w:val="24"/>
          <w:szCs w:val="24"/>
          <w:lang w:val="en-US"/>
        </w:rPr>
        <w:t>oes</w:t>
      </w:r>
      <w:proofErr w:type="spellEnd"/>
      <w:r w:rsidR="00D17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171F0">
        <w:rPr>
          <w:rFonts w:ascii="Arial" w:hAnsi="Arial" w:cs="Arial"/>
          <w:sz w:val="24"/>
          <w:szCs w:val="24"/>
          <w:lang w:val="en-US"/>
        </w:rPr>
        <w:t>gan</w:t>
      </w:r>
      <w:proofErr w:type="spellEnd"/>
      <w:r w:rsidR="00D17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171F0">
        <w:rPr>
          <w:rFonts w:ascii="Arial" w:hAnsi="Arial" w:cs="Arial"/>
          <w:sz w:val="24"/>
          <w:szCs w:val="24"/>
          <w:lang w:val="en-US"/>
        </w:rPr>
        <w:t>Aelod</w:t>
      </w:r>
      <w:proofErr w:type="spellEnd"/>
      <w:r w:rsidR="00D17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171F0">
        <w:rPr>
          <w:rFonts w:ascii="Arial" w:hAnsi="Arial" w:cs="Arial"/>
          <w:sz w:val="24"/>
          <w:szCs w:val="24"/>
          <w:lang w:val="en-US"/>
        </w:rPr>
        <w:t>fuddiant</w:t>
      </w:r>
      <w:proofErr w:type="spellEnd"/>
      <w:r w:rsidR="00A1386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1386F">
        <w:rPr>
          <w:rFonts w:ascii="Arial" w:hAnsi="Arial" w:cs="Arial"/>
          <w:sz w:val="24"/>
          <w:szCs w:val="24"/>
          <w:lang w:val="en-US"/>
        </w:rPr>
        <w:t>perthnasol</w:t>
      </w:r>
      <w:proofErr w:type="spellEnd"/>
      <w:r w:rsidR="00313E7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13E77">
        <w:rPr>
          <w:rFonts w:ascii="Arial" w:hAnsi="Arial" w:cs="Arial"/>
          <w:sz w:val="24"/>
          <w:szCs w:val="24"/>
          <w:lang w:val="en-US"/>
        </w:rPr>
        <w:t>mewn</w:t>
      </w:r>
      <w:proofErr w:type="spellEnd"/>
      <w:r w:rsidR="00313E7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13E77">
        <w:rPr>
          <w:rFonts w:ascii="Arial" w:hAnsi="Arial" w:cs="Arial"/>
          <w:sz w:val="24"/>
          <w:szCs w:val="24"/>
          <w:lang w:val="en-US"/>
        </w:rPr>
        <w:t>unrhyw</w:t>
      </w:r>
      <w:proofErr w:type="spellEnd"/>
      <w:r w:rsidR="00313E7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13E77">
        <w:rPr>
          <w:rFonts w:ascii="Arial" w:hAnsi="Arial" w:cs="Arial"/>
          <w:sz w:val="24"/>
          <w:szCs w:val="24"/>
          <w:lang w:val="en-US"/>
        </w:rPr>
        <w:t>fater</w:t>
      </w:r>
      <w:proofErr w:type="spellEnd"/>
      <w:r w:rsidR="00313E7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13E77">
        <w:rPr>
          <w:rFonts w:ascii="Arial" w:hAnsi="Arial" w:cs="Arial"/>
          <w:sz w:val="24"/>
          <w:szCs w:val="24"/>
          <w:lang w:val="en-US"/>
        </w:rPr>
        <w:t>i’w</w:t>
      </w:r>
      <w:proofErr w:type="spellEnd"/>
      <w:r w:rsidR="00313E7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13E77">
        <w:rPr>
          <w:rFonts w:ascii="Arial" w:hAnsi="Arial" w:cs="Arial"/>
          <w:sz w:val="24"/>
          <w:szCs w:val="24"/>
          <w:lang w:val="en-US"/>
        </w:rPr>
        <w:t>drafod</w:t>
      </w:r>
      <w:proofErr w:type="spellEnd"/>
      <w:r w:rsidR="00313E7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13E77">
        <w:rPr>
          <w:rFonts w:ascii="Arial" w:hAnsi="Arial" w:cs="Arial"/>
          <w:sz w:val="24"/>
          <w:szCs w:val="24"/>
          <w:lang w:val="en-US"/>
        </w:rPr>
        <w:t>a’i</w:t>
      </w:r>
      <w:proofErr w:type="spellEnd"/>
      <w:r w:rsidR="00313E7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13E77">
        <w:rPr>
          <w:rFonts w:ascii="Arial" w:hAnsi="Arial" w:cs="Arial"/>
          <w:sz w:val="24"/>
          <w:szCs w:val="24"/>
          <w:lang w:val="en-US"/>
        </w:rPr>
        <w:t>fod</w:t>
      </w:r>
      <w:proofErr w:type="spellEnd"/>
      <w:r w:rsidRPr="00A1386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1386F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Pr="00A1386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1386F">
        <w:rPr>
          <w:rFonts w:ascii="Arial" w:hAnsi="Arial" w:cs="Arial"/>
          <w:sz w:val="24"/>
          <w:szCs w:val="24"/>
          <w:lang w:val="en-US"/>
        </w:rPr>
        <w:t>bresennol</w:t>
      </w:r>
      <w:proofErr w:type="spellEnd"/>
      <w:r w:rsidRPr="00A1386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1386F">
        <w:rPr>
          <w:rFonts w:ascii="Arial" w:hAnsi="Arial" w:cs="Arial"/>
          <w:sz w:val="24"/>
          <w:szCs w:val="24"/>
          <w:lang w:val="en-US"/>
        </w:rPr>
        <w:t>mewn</w:t>
      </w:r>
      <w:proofErr w:type="spellEnd"/>
      <w:r w:rsidRPr="00A1386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1386F">
        <w:rPr>
          <w:rFonts w:ascii="Arial" w:hAnsi="Arial" w:cs="Arial"/>
          <w:sz w:val="24"/>
          <w:szCs w:val="24"/>
          <w:lang w:val="en-US"/>
        </w:rPr>
        <w:t>Cyfarfod</w:t>
      </w:r>
      <w:proofErr w:type="spellEnd"/>
      <w:r w:rsidRPr="00A1386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1386F">
        <w:rPr>
          <w:rFonts w:ascii="Arial" w:hAnsi="Arial" w:cs="Arial"/>
          <w:sz w:val="24"/>
          <w:szCs w:val="24"/>
          <w:lang w:val="en-US"/>
        </w:rPr>
        <w:t>Bwrdd</w:t>
      </w:r>
      <w:proofErr w:type="spellEnd"/>
      <w:r w:rsidRPr="00A1386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1386F">
        <w:rPr>
          <w:rFonts w:ascii="Arial" w:hAnsi="Arial" w:cs="Arial"/>
          <w:sz w:val="24"/>
          <w:szCs w:val="24"/>
          <w:lang w:val="en-US"/>
        </w:rPr>
        <w:t>lle</w:t>
      </w:r>
      <w:proofErr w:type="spellEnd"/>
      <w:r w:rsidRPr="00A1386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1386F">
        <w:rPr>
          <w:rFonts w:ascii="Arial" w:hAnsi="Arial" w:cs="Arial"/>
          <w:sz w:val="24"/>
          <w:szCs w:val="24"/>
          <w:lang w:val="en-US"/>
        </w:rPr>
        <w:t>caiff</w:t>
      </w:r>
      <w:proofErr w:type="spellEnd"/>
      <w:r w:rsidRPr="00A1386F">
        <w:rPr>
          <w:rFonts w:ascii="Arial" w:hAnsi="Arial" w:cs="Arial"/>
          <w:sz w:val="24"/>
          <w:szCs w:val="24"/>
          <w:lang w:val="en-US"/>
        </w:rPr>
        <w:t xml:space="preserve"> y mater </w:t>
      </w:r>
      <w:proofErr w:type="spellStart"/>
      <w:r w:rsidRPr="00A1386F">
        <w:rPr>
          <w:rFonts w:ascii="Arial" w:hAnsi="Arial" w:cs="Arial"/>
          <w:sz w:val="24"/>
          <w:szCs w:val="24"/>
          <w:lang w:val="en-US"/>
        </w:rPr>
        <w:t>ei</w:t>
      </w:r>
      <w:proofErr w:type="spellEnd"/>
      <w:r w:rsidRPr="00A1386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1386F">
        <w:rPr>
          <w:rFonts w:ascii="Arial" w:hAnsi="Arial" w:cs="Arial"/>
          <w:sz w:val="24"/>
          <w:szCs w:val="24"/>
          <w:lang w:val="en-US"/>
        </w:rPr>
        <w:t>drafod</w:t>
      </w:r>
      <w:proofErr w:type="spellEnd"/>
      <w:r w:rsidRPr="00A1386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A1386F">
        <w:rPr>
          <w:rFonts w:ascii="Arial" w:hAnsi="Arial" w:cs="Arial"/>
          <w:sz w:val="24"/>
          <w:szCs w:val="24"/>
          <w:lang w:val="en-US"/>
        </w:rPr>
        <w:t>bydd</w:t>
      </w:r>
      <w:proofErr w:type="spellEnd"/>
      <w:r w:rsidRPr="00A1386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1386F">
        <w:rPr>
          <w:rFonts w:ascii="Arial" w:hAnsi="Arial" w:cs="Arial"/>
          <w:sz w:val="24"/>
          <w:szCs w:val="24"/>
          <w:lang w:val="en-US"/>
        </w:rPr>
        <w:t>yr</w:t>
      </w:r>
      <w:proofErr w:type="spellEnd"/>
      <w:r w:rsidRPr="00A1386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1386F">
        <w:rPr>
          <w:rFonts w:ascii="Arial" w:hAnsi="Arial" w:cs="Arial"/>
          <w:sz w:val="24"/>
          <w:szCs w:val="24"/>
          <w:lang w:val="en-US"/>
        </w:rPr>
        <w:t>aelod</w:t>
      </w:r>
      <w:proofErr w:type="spellEnd"/>
      <w:r w:rsidRPr="00A1386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1386F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Pr="00A1386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1386F">
        <w:rPr>
          <w:rFonts w:ascii="Arial" w:hAnsi="Arial" w:cs="Arial"/>
          <w:sz w:val="24"/>
          <w:szCs w:val="24"/>
          <w:lang w:val="en-US"/>
        </w:rPr>
        <w:t>hysbysu’r</w:t>
      </w:r>
      <w:proofErr w:type="spellEnd"/>
      <w:r w:rsidRPr="00A1386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1386F">
        <w:rPr>
          <w:rFonts w:ascii="Arial" w:hAnsi="Arial" w:cs="Arial"/>
          <w:sz w:val="24"/>
          <w:szCs w:val="24"/>
          <w:lang w:val="en-US"/>
        </w:rPr>
        <w:t>Cadeirydd</w:t>
      </w:r>
      <w:proofErr w:type="spellEnd"/>
      <w:r w:rsidRPr="00A1386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1386F">
        <w:rPr>
          <w:rFonts w:ascii="Arial" w:hAnsi="Arial" w:cs="Arial"/>
          <w:sz w:val="24"/>
          <w:szCs w:val="24"/>
          <w:lang w:val="en-US"/>
        </w:rPr>
        <w:t>o’r</w:t>
      </w:r>
      <w:proofErr w:type="spellEnd"/>
      <w:r w:rsidRPr="00A1386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171F0">
        <w:rPr>
          <w:rFonts w:ascii="Arial" w:hAnsi="Arial" w:cs="Arial"/>
          <w:sz w:val="24"/>
          <w:szCs w:val="24"/>
          <w:lang w:val="en-US"/>
        </w:rPr>
        <w:t>buddiant</w:t>
      </w:r>
      <w:proofErr w:type="spellEnd"/>
      <w:r w:rsidR="00313E7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13E77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="00313E7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13E77">
        <w:rPr>
          <w:rFonts w:ascii="Arial" w:hAnsi="Arial" w:cs="Arial"/>
          <w:sz w:val="24"/>
          <w:szCs w:val="24"/>
          <w:lang w:val="en-US"/>
        </w:rPr>
        <w:t>ystod</w:t>
      </w:r>
      <w:proofErr w:type="spellEnd"/>
      <w:r w:rsidR="00313E7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13E77">
        <w:rPr>
          <w:rFonts w:ascii="Arial" w:hAnsi="Arial" w:cs="Arial"/>
          <w:sz w:val="24"/>
          <w:szCs w:val="24"/>
          <w:lang w:val="en-US"/>
        </w:rPr>
        <w:t>yr</w:t>
      </w:r>
      <w:proofErr w:type="spellEnd"/>
      <w:r w:rsidR="00313E7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13E77">
        <w:rPr>
          <w:rFonts w:ascii="Arial" w:hAnsi="Arial" w:cs="Arial"/>
          <w:sz w:val="24"/>
          <w:szCs w:val="24"/>
          <w:lang w:val="en-US"/>
        </w:rPr>
        <w:t>eitem</w:t>
      </w:r>
      <w:proofErr w:type="spellEnd"/>
      <w:r w:rsidR="00313E77">
        <w:rPr>
          <w:rFonts w:ascii="Arial" w:hAnsi="Arial" w:cs="Arial"/>
          <w:sz w:val="24"/>
          <w:szCs w:val="24"/>
          <w:lang w:val="en-US"/>
        </w:rPr>
        <w:t xml:space="preserve"> agenda </w:t>
      </w:r>
      <w:r w:rsidR="00D171F0">
        <w:rPr>
          <w:rFonts w:ascii="Arial" w:hAnsi="Arial" w:cs="Arial"/>
          <w:sz w:val="24"/>
          <w:szCs w:val="24"/>
          <w:lang w:val="en-US"/>
        </w:rPr>
        <w:t>‘</w:t>
      </w:r>
      <w:proofErr w:type="spellStart"/>
      <w:r w:rsidR="00D171F0">
        <w:rPr>
          <w:rFonts w:ascii="Arial" w:hAnsi="Arial" w:cs="Arial"/>
          <w:sz w:val="24"/>
          <w:szCs w:val="24"/>
          <w:lang w:val="en-US"/>
        </w:rPr>
        <w:t>d</w:t>
      </w:r>
      <w:r w:rsidRPr="00A1386F">
        <w:rPr>
          <w:rFonts w:ascii="Arial" w:hAnsi="Arial" w:cs="Arial"/>
          <w:sz w:val="24"/>
          <w:szCs w:val="24"/>
          <w:lang w:val="en-US"/>
        </w:rPr>
        <w:t>atgan</w:t>
      </w:r>
      <w:proofErr w:type="spellEnd"/>
      <w:r w:rsidRPr="00A1386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171F0">
        <w:rPr>
          <w:rFonts w:ascii="Arial" w:hAnsi="Arial" w:cs="Arial"/>
          <w:sz w:val="24"/>
          <w:szCs w:val="24"/>
          <w:lang w:val="en-US"/>
        </w:rPr>
        <w:t>buddiant</w:t>
      </w:r>
      <w:proofErr w:type="spellEnd"/>
      <w:r w:rsidR="00313E77">
        <w:rPr>
          <w:rFonts w:ascii="Arial" w:hAnsi="Arial" w:cs="Arial"/>
          <w:sz w:val="24"/>
          <w:szCs w:val="24"/>
          <w:lang w:val="en-US"/>
        </w:rPr>
        <w:t>’</w:t>
      </w:r>
      <w:r w:rsidR="00D171F0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="00D171F0">
        <w:rPr>
          <w:rFonts w:ascii="Arial" w:hAnsi="Arial" w:cs="Arial"/>
          <w:sz w:val="24"/>
          <w:szCs w:val="24"/>
          <w:lang w:val="en-US"/>
        </w:rPr>
        <w:t>Ar</w:t>
      </w:r>
      <w:proofErr w:type="spellEnd"/>
      <w:r w:rsidR="00D17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171F0">
        <w:rPr>
          <w:rFonts w:ascii="Arial" w:hAnsi="Arial" w:cs="Arial"/>
          <w:sz w:val="24"/>
          <w:szCs w:val="24"/>
          <w:lang w:val="en-US"/>
        </w:rPr>
        <w:t>ôl</w:t>
      </w:r>
      <w:proofErr w:type="spellEnd"/>
      <w:r w:rsidR="00D17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171F0">
        <w:rPr>
          <w:rFonts w:ascii="Arial" w:hAnsi="Arial" w:cs="Arial"/>
          <w:sz w:val="24"/>
          <w:szCs w:val="24"/>
          <w:lang w:val="en-US"/>
        </w:rPr>
        <w:t>datgan</w:t>
      </w:r>
      <w:proofErr w:type="spellEnd"/>
      <w:r w:rsidR="00D17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171F0">
        <w:rPr>
          <w:rFonts w:ascii="Arial" w:hAnsi="Arial" w:cs="Arial"/>
          <w:sz w:val="24"/>
          <w:szCs w:val="24"/>
          <w:lang w:val="en-US"/>
        </w:rPr>
        <w:t>buddiant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Aelod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="00D17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171F0">
        <w:rPr>
          <w:rFonts w:ascii="Arial" w:hAnsi="Arial" w:cs="Arial"/>
          <w:sz w:val="24"/>
          <w:szCs w:val="24"/>
          <w:lang w:val="en-US"/>
        </w:rPr>
        <w:t>cymryd</w:t>
      </w:r>
      <w:proofErr w:type="spellEnd"/>
      <w:r w:rsidR="00D17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171F0">
        <w:rPr>
          <w:rFonts w:ascii="Arial" w:hAnsi="Arial" w:cs="Arial"/>
          <w:sz w:val="24"/>
          <w:szCs w:val="24"/>
          <w:lang w:val="en-US"/>
        </w:rPr>
        <w:t>rhan</w:t>
      </w:r>
      <w:proofErr w:type="spellEnd"/>
      <w:r w:rsidR="00D17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171F0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="00D171F0"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 w:rsidR="00D171F0">
        <w:rPr>
          <w:rFonts w:ascii="Arial" w:hAnsi="Arial" w:cs="Arial"/>
          <w:sz w:val="24"/>
          <w:szCs w:val="24"/>
          <w:lang w:val="en-US"/>
        </w:rPr>
        <w:t>drafodaeth</w:t>
      </w:r>
      <w:proofErr w:type="spellEnd"/>
      <w:r w:rsidR="00D17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171F0">
        <w:rPr>
          <w:rFonts w:ascii="Arial" w:hAnsi="Arial" w:cs="Arial"/>
          <w:sz w:val="24"/>
          <w:szCs w:val="24"/>
          <w:lang w:val="en-US"/>
        </w:rPr>
        <w:t>na’r</w:t>
      </w:r>
      <w:proofErr w:type="spellEnd"/>
      <w:r w:rsidR="00D17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penderfyniad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na</w:t>
      </w:r>
      <w:r w:rsidR="00D171F0">
        <w:rPr>
          <w:rFonts w:ascii="Arial" w:hAnsi="Arial" w:cs="Arial"/>
          <w:sz w:val="24"/>
          <w:szCs w:val="24"/>
          <w:lang w:val="en-US"/>
        </w:rPr>
        <w:t>c</w:t>
      </w:r>
      <w:proofErr w:type="spellEnd"/>
      <w:r w:rsidR="00D17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171F0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="00D17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171F0">
        <w:rPr>
          <w:rFonts w:ascii="Arial" w:hAnsi="Arial" w:cs="Arial"/>
          <w:sz w:val="24"/>
          <w:szCs w:val="24"/>
          <w:lang w:val="en-US"/>
        </w:rPr>
        <w:t>p</w:t>
      </w:r>
      <w:r>
        <w:rPr>
          <w:rFonts w:ascii="Arial" w:hAnsi="Arial" w:cs="Arial"/>
          <w:sz w:val="24"/>
          <w:szCs w:val="24"/>
          <w:lang w:val="en-US"/>
        </w:rPr>
        <w:t>leidl</w:t>
      </w:r>
      <w:r w:rsidR="00D171F0">
        <w:rPr>
          <w:rFonts w:ascii="Arial" w:hAnsi="Arial" w:cs="Arial"/>
          <w:sz w:val="24"/>
          <w:szCs w:val="24"/>
          <w:lang w:val="en-US"/>
        </w:rPr>
        <w:t>e</w:t>
      </w:r>
      <w:r>
        <w:rPr>
          <w:rFonts w:ascii="Arial" w:hAnsi="Arial" w:cs="Arial"/>
          <w:sz w:val="24"/>
          <w:szCs w:val="24"/>
          <w:lang w:val="en-US"/>
        </w:rPr>
        <w:t>is</w:t>
      </w:r>
      <w:r w:rsidR="00D171F0">
        <w:rPr>
          <w:rFonts w:ascii="Arial" w:hAnsi="Arial" w:cs="Arial"/>
          <w:sz w:val="24"/>
          <w:szCs w:val="24"/>
          <w:lang w:val="en-US"/>
        </w:rPr>
        <w:t>io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eitem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honno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o’r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agenda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yw’r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Cadeirydd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credu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bod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hynny’n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briodol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Gall 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Cadeirydd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ofyn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</w:t>
      </w:r>
      <w:r w:rsidR="00D171F0">
        <w:rPr>
          <w:rFonts w:ascii="Arial" w:hAnsi="Arial" w:cs="Arial"/>
          <w:sz w:val="24"/>
          <w:szCs w:val="24"/>
          <w:lang w:val="en-US"/>
        </w:rPr>
        <w:t>’r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aelod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adael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ystafell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hefyd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171F0">
        <w:rPr>
          <w:rFonts w:ascii="Arial" w:hAnsi="Arial" w:cs="Arial"/>
          <w:sz w:val="24"/>
          <w:szCs w:val="24"/>
          <w:lang w:val="en-US"/>
        </w:rPr>
        <w:t>wrth</w:t>
      </w:r>
      <w:proofErr w:type="spellEnd"/>
      <w:r w:rsidR="00D17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171F0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D17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eitem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agenda </w:t>
      </w:r>
      <w:proofErr w:type="spellStart"/>
      <w:r w:rsidR="00D171F0">
        <w:rPr>
          <w:rFonts w:ascii="Arial" w:hAnsi="Arial" w:cs="Arial"/>
          <w:sz w:val="24"/>
          <w:szCs w:val="24"/>
          <w:lang w:val="en-US"/>
        </w:rPr>
        <w:t>g</w:t>
      </w:r>
      <w:r>
        <w:rPr>
          <w:rFonts w:ascii="Arial" w:hAnsi="Arial" w:cs="Arial"/>
          <w:sz w:val="24"/>
          <w:szCs w:val="24"/>
          <w:lang w:val="en-US"/>
        </w:rPr>
        <w:t>ael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171F0">
        <w:rPr>
          <w:rFonts w:ascii="Arial" w:hAnsi="Arial" w:cs="Arial"/>
          <w:sz w:val="24"/>
          <w:szCs w:val="24"/>
          <w:lang w:val="en-US"/>
        </w:rPr>
        <w:t>th</w:t>
      </w:r>
      <w:r>
        <w:rPr>
          <w:rFonts w:ascii="Arial" w:hAnsi="Arial" w:cs="Arial"/>
          <w:sz w:val="24"/>
          <w:szCs w:val="24"/>
          <w:lang w:val="en-US"/>
        </w:rPr>
        <w:t>rafod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Ni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aelod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cael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171F0">
        <w:rPr>
          <w:rFonts w:ascii="Arial" w:hAnsi="Arial" w:cs="Arial"/>
          <w:sz w:val="24"/>
          <w:szCs w:val="24"/>
          <w:lang w:val="en-US"/>
        </w:rPr>
        <w:t>ei</w:t>
      </w:r>
      <w:proofErr w:type="spellEnd"/>
      <w:r w:rsidR="00D17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171F0">
        <w:rPr>
          <w:rFonts w:ascii="Arial" w:hAnsi="Arial" w:cs="Arial"/>
          <w:sz w:val="24"/>
          <w:szCs w:val="24"/>
          <w:lang w:val="en-US"/>
        </w:rPr>
        <w:t>gyfrif</w:t>
      </w:r>
      <w:proofErr w:type="spellEnd"/>
      <w:r w:rsidR="00D17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171F0">
        <w:rPr>
          <w:rFonts w:ascii="Arial" w:hAnsi="Arial" w:cs="Arial"/>
          <w:sz w:val="24"/>
          <w:szCs w:val="24"/>
          <w:lang w:val="en-US"/>
        </w:rPr>
        <w:t>fel</w:t>
      </w:r>
      <w:proofErr w:type="spellEnd"/>
      <w:r w:rsidR="00D17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171F0">
        <w:rPr>
          <w:rFonts w:ascii="Arial" w:hAnsi="Arial" w:cs="Arial"/>
          <w:sz w:val="24"/>
          <w:szCs w:val="24"/>
          <w:lang w:val="en-US"/>
        </w:rPr>
        <w:t>rhan</w:t>
      </w:r>
      <w:proofErr w:type="spellEnd"/>
      <w:r w:rsidR="00D17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171F0">
        <w:rPr>
          <w:rFonts w:ascii="Arial" w:hAnsi="Arial" w:cs="Arial"/>
          <w:sz w:val="24"/>
          <w:szCs w:val="24"/>
          <w:lang w:val="en-US"/>
        </w:rPr>
        <w:t>o’r</w:t>
      </w:r>
      <w:proofErr w:type="spellEnd"/>
      <w:r w:rsidR="00D17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171F0">
        <w:rPr>
          <w:rFonts w:ascii="Arial" w:hAnsi="Arial" w:cs="Arial"/>
          <w:sz w:val="24"/>
          <w:szCs w:val="24"/>
          <w:lang w:val="en-US"/>
        </w:rPr>
        <w:t>cworwm</w:t>
      </w:r>
      <w:proofErr w:type="spellEnd"/>
      <w:r w:rsidR="00D17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171F0">
        <w:rPr>
          <w:rFonts w:ascii="Arial" w:hAnsi="Arial" w:cs="Arial"/>
          <w:sz w:val="24"/>
          <w:szCs w:val="24"/>
          <w:lang w:val="en-US"/>
        </w:rPr>
        <w:t>a</w:t>
      </w:r>
      <w:r>
        <w:rPr>
          <w:rFonts w:ascii="Arial" w:hAnsi="Arial" w:cs="Arial"/>
          <w:sz w:val="24"/>
          <w:szCs w:val="24"/>
          <w:lang w:val="en-US"/>
        </w:rPr>
        <w:t>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gyfer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13E77">
        <w:rPr>
          <w:rFonts w:ascii="Arial" w:hAnsi="Arial" w:cs="Arial"/>
          <w:sz w:val="24"/>
          <w:szCs w:val="24"/>
          <w:lang w:val="en-US"/>
        </w:rPr>
        <w:t>yr</w:t>
      </w:r>
      <w:proofErr w:type="spellEnd"/>
      <w:r w:rsidR="00313E7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eitem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agenda 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maen</w:t>
      </w:r>
      <w:r w:rsidR="00D171F0">
        <w:rPr>
          <w:rFonts w:ascii="Arial" w:hAnsi="Arial" w:cs="Arial"/>
          <w:sz w:val="24"/>
          <w:szCs w:val="24"/>
          <w:lang w:val="en-US"/>
        </w:rPr>
        <w:t>t</w:t>
      </w:r>
      <w:proofErr w:type="spellEnd"/>
      <w:r w:rsidR="008B677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wedi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datgan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diddordeb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yndd</w:t>
      </w:r>
      <w:r w:rsidR="00D171F0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313E77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="00313E77">
        <w:rPr>
          <w:rFonts w:ascii="Arial" w:hAnsi="Arial" w:cs="Arial"/>
          <w:sz w:val="24"/>
          <w:szCs w:val="24"/>
          <w:lang w:val="en-US"/>
        </w:rPr>
        <w:t>Os</w:t>
      </w:r>
      <w:proofErr w:type="spellEnd"/>
      <w:r w:rsidR="00313E7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13E77">
        <w:rPr>
          <w:rFonts w:ascii="Arial" w:hAnsi="Arial" w:cs="Arial"/>
          <w:sz w:val="24"/>
          <w:szCs w:val="24"/>
          <w:lang w:val="en-US"/>
        </w:rPr>
        <w:t>nad</w:t>
      </w:r>
      <w:proofErr w:type="spellEnd"/>
      <w:r w:rsidR="00313E7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13E77">
        <w:rPr>
          <w:rFonts w:ascii="Arial" w:hAnsi="Arial" w:cs="Arial"/>
          <w:sz w:val="24"/>
          <w:szCs w:val="24"/>
          <w:lang w:val="en-US"/>
        </w:rPr>
        <w:t>oes</w:t>
      </w:r>
      <w:proofErr w:type="spellEnd"/>
      <w:r w:rsidR="00313E7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13E77">
        <w:rPr>
          <w:rFonts w:ascii="Arial" w:hAnsi="Arial" w:cs="Arial"/>
          <w:sz w:val="24"/>
          <w:szCs w:val="24"/>
          <w:lang w:val="en-US"/>
        </w:rPr>
        <w:t>cworwm</w:t>
      </w:r>
      <w:proofErr w:type="spellEnd"/>
      <w:r w:rsidR="00313E7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13E77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="00313E77"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 w:rsidR="00313E77">
        <w:rPr>
          <w:rFonts w:ascii="Arial" w:hAnsi="Arial" w:cs="Arial"/>
          <w:sz w:val="24"/>
          <w:szCs w:val="24"/>
          <w:lang w:val="en-US"/>
        </w:rPr>
        <w:t>cyfarfod</w:t>
      </w:r>
      <w:proofErr w:type="spellEnd"/>
      <w:r w:rsidR="00313E7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13E77">
        <w:rPr>
          <w:rFonts w:ascii="Arial" w:hAnsi="Arial" w:cs="Arial"/>
          <w:sz w:val="24"/>
          <w:szCs w:val="24"/>
          <w:lang w:val="en-US"/>
        </w:rPr>
        <w:t>mwyach</w:t>
      </w:r>
      <w:proofErr w:type="spellEnd"/>
      <w:r w:rsidR="00313E7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oherwydd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nad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yw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aelod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rhan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o’r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drafodaeth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</w:t>
      </w:r>
      <w:r w:rsidR="00D171F0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D17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171F0">
        <w:rPr>
          <w:rFonts w:ascii="Arial" w:hAnsi="Arial" w:cs="Arial"/>
          <w:sz w:val="24"/>
          <w:szCs w:val="24"/>
          <w:lang w:val="en-US"/>
        </w:rPr>
        <w:t>ellir</w:t>
      </w:r>
      <w:proofErr w:type="spellEnd"/>
      <w:r w:rsidR="00D17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171F0">
        <w:rPr>
          <w:rFonts w:ascii="Arial" w:hAnsi="Arial" w:cs="Arial"/>
          <w:sz w:val="24"/>
          <w:szCs w:val="24"/>
          <w:lang w:val="en-US"/>
        </w:rPr>
        <w:t>trafod</w:t>
      </w:r>
      <w:proofErr w:type="spellEnd"/>
      <w:r w:rsidR="00D17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171F0">
        <w:rPr>
          <w:rFonts w:ascii="Arial" w:hAnsi="Arial" w:cs="Arial"/>
          <w:sz w:val="24"/>
          <w:szCs w:val="24"/>
          <w:lang w:val="en-US"/>
        </w:rPr>
        <w:t>na</w:t>
      </w:r>
      <w:proofErr w:type="spellEnd"/>
      <w:r w:rsidR="00D17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171F0">
        <w:rPr>
          <w:rFonts w:ascii="Arial" w:hAnsi="Arial" w:cs="Arial"/>
          <w:sz w:val="24"/>
          <w:szCs w:val="24"/>
          <w:lang w:val="en-US"/>
        </w:rPr>
        <w:t>phleidleisio</w:t>
      </w:r>
      <w:proofErr w:type="spellEnd"/>
      <w:r w:rsidR="00D17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171F0">
        <w:rPr>
          <w:rFonts w:ascii="Arial" w:hAnsi="Arial" w:cs="Arial"/>
          <w:sz w:val="24"/>
          <w:szCs w:val="24"/>
          <w:lang w:val="en-US"/>
        </w:rPr>
        <w:t>ar</w:t>
      </w:r>
      <w:proofErr w:type="spellEnd"/>
      <w:r w:rsidR="00D17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13E77">
        <w:rPr>
          <w:rFonts w:ascii="Arial" w:hAnsi="Arial" w:cs="Arial"/>
          <w:sz w:val="24"/>
          <w:szCs w:val="24"/>
          <w:lang w:val="en-US"/>
        </w:rPr>
        <w:t>yr</w:t>
      </w:r>
      <w:proofErr w:type="spellEnd"/>
      <w:r w:rsidR="00313E7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171F0">
        <w:rPr>
          <w:rFonts w:ascii="Arial" w:hAnsi="Arial" w:cs="Arial"/>
          <w:sz w:val="24"/>
          <w:szCs w:val="24"/>
          <w:lang w:val="en-US"/>
        </w:rPr>
        <w:t>eitem</w:t>
      </w:r>
      <w:proofErr w:type="spellEnd"/>
      <w:r w:rsidR="00D171F0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agenda </w:t>
      </w:r>
      <w:proofErr w:type="spellStart"/>
      <w:r w:rsidR="00D171F0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cyfarfod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hwnnw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14:paraId="3B0D9DC8" w14:textId="77777777" w:rsidR="00D23DD4" w:rsidRDefault="00D23DD4" w:rsidP="006B50A3">
      <w:pPr>
        <w:spacing w:after="0" w:line="240" w:lineRule="auto"/>
        <w:ind w:left="709" w:hanging="709"/>
        <w:rPr>
          <w:rFonts w:ascii="Arial" w:hAnsi="Arial" w:cs="Arial"/>
          <w:sz w:val="24"/>
        </w:rPr>
      </w:pPr>
    </w:p>
    <w:p w14:paraId="3B0D9DC9" w14:textId="77777777" w:rsidR="00B53E2E" w:rsidRDefault="00A66C10" w:rsidP="006B50A3">
      <w:pPr>
        <w:spacing w:after="0" w:line="240" w:lineRule="auto"/>
        <w:ind w:left="709" w:hanging="709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Gweithdrefn</w:t>
      </w:r>
      <w:proofErr w:type="spellEnd"/>
      <w:r w:rsidR="00D23DD4" w:rsidRPr="00D23DD4">
        <w:rPr>
          <w:rFonts w:ascii="Arial" w:hAnsi="Arial" w:cs="Arial"/>
          <w:b/>
          <w:sz w:val="24"/>
        </w:rPr>
        <w:t xml:space="preserve"> </w:t>
      </w:r>
      <w:r w:rsidR="004C367A" w:rsidRPr="00D23DD4">
        <w:rPr>
          <w:rFonts w:ascii="Arial" w:hAnsi="Arial" w:cs="Arial"/>
          <w:b/>
          <w:sz w:val="24"/>
        </w:rPr>
        <w:t xml:space="preserve"> </w:t>
      </w:r>
    </w:p>
    <w:p w14:paraId="3B0D9DCA" w14:textId="77777777" w:rsidR="00D23DD4" w:rsidRDefault="00D23DD4" w:rsidP="006B50A3">
      <w:pPr>
        <w:spacing w:after="0" w:line="240" w:lineRule="auto"/>
        <w:ind w:left="709" w:hanging="709"/>
        <w:rPr>
          <w:rFonts w:ascii="Arial" w:hAnsi="Arial" w:cs="Arial"/>
          <w:b/>
          <w:sz w:val="24"/>
        </w:rPr>
      </w:pPr>
    </w:p>
    <w:p w14:paraId="3B0D9DCB" w14:textId="77777777" w:rsidR="00D23DD4" w:rsidRDefault="004D0A03" w:rsidP="006B50A3">
      <w:pPr>
        <w:spacing w:after="0" w:line="240" w:lineRule="auto"/>
        <w:ind w:left="709" w:hanging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  <w:lang w:val="en-US"/>
        </w:rPr>
        <w:t>2.13</w:t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Bydd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busnes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cael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drafod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drefn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nodir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agenda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bai bod 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Cadeirydd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penderfynu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fel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arall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14:paraId="3B0D9DCC" w14:textId="77777777" w:rsidR="00B615B3" w:rsidRDefault="00B615B3" w:rsidP="006B50A3">
      <w:pPr>
        <w:spacing w:after="0" w:line="240" w:lineRule="auto"/>
        <w:ind w:left="709" w:hanging="709"/>
        <w:rPr>
          <w:rFonts w:ascii="Arial" w:hAnsi="Arial" w:cs="Arial"/>
          <w:sz w:val="24"/>
        </w:rPr>
      </w:pPr>
    </w:p>
    <w:p w14:paraId="3B0D9DCD" w14:textId="77777777" w:rsidR="00B615B3" w:rsidRDefault="009B58BA" w:rsidP="006B50A3">
      <w:pPr>
        <w:spacing w:after="0" w:line="240" w:lineRule="auto"/>
        <w:ind w:left="709" w:hanging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  <w:lang w:val="en-US"/>
        </w:rPr>
        <w:t>2.14</w:t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Bydd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Aelod</w:t>
      </w:r>
      <w:proofErr w:type="spellEnd"/>
      <w:r w:rsidR="00C33C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33CDC">
        <w:rPr>
          <w:rFonts w:ascii="Arial" w:hAnsi="Arial" w:cs="Arial"/>
          <w:sz w:val="24"/>
          <w:szCs w:val="24"/>
          <w:lang w:val="en-US"/>
        </w:rPr>
        <w:t>sydd</w:t>
      </w:r>
      <w:proofErr w:type="spellEnd"/>
      <w:r w:rsidR="00C33CDC">
        <w:rPr>
          <w:rFonts w:ascii="Arial" w:hAnsi="Arial" w:cs="Arial"/>
          <w:sz w:val="24"/>
          <w:szCs w:val="24"/>
          <w:lang w:val="en-US"/>
        </w:rPr>
        <w:t xml:space="preserve"> am </w:t>
      </w:r>
      <w:proofErr w:type="spellStart"/>
      <w:r w:rsidR="00C33CDC">
        <w:rPr>
          <w:rFonts w:ascii="Arial" w:hAnsi="Arial" w:cs="Arial"/>
          <w:sz w:val="24"/>
          <w:szCs w:val="24"/>
          <w:lang w:val="en-US"/>
        </w:rPr>
        <w:t>siarad</w:t>
      </w:r>
      <w:proofErr w:type="spellEnd"/>
      <w:r w:rsidR="00C33C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33CDC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="00C33C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33CDC">
        <w:rPr>
          <w:rFonts w:ascii="Arial" w:hAnsi="Arial" w:cs="Arial"/>
          <w:sz w:val="24"/>
          <w:szCs w:val="24"/>
          <w:lang w:val="en-US"/>
        </w:rPr>
        <w:t>codi</w:t>
      </w:r>
      <w:proofErr w:type="spellEnd"/>
      <w:r w:rsidR="00C33C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33CDC">
        <w:rPr>
          <w:rFonts w:ascii="Arial" w:hAnsi="Arial" w:cs="Arial"/>
          <w:sz w:val="24"/>
          <w:szCs w:val="24"/>
          <w:lang w:val="en-US"/>
        </w:rPr>
        <w:t>ei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law ac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fel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arfer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ond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nid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reidrwydd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cael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e</w:t>
      </w:r>
      <w:r w:rsidR="00C33CDC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wahodd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siarad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Cadeirydd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drefn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r w:rsidR="00C33CDC">
        <w:rPr>
          <w:rFonts w:ascii="Arial" w:hAnsi="Arial" w:cs="Arial"/>
          <w:sz w:val="24"/>
          <w:szCs w:val="24"/>
          <w:lang w:val="en-US"/>
        </w:rPr>
        <w:t>y</w:t>
      </w:r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gwne</w:t>
      </w:r>
      <w:r w:rsidR="00C33CDC">
        <w:rPr>
          <w:rFonts w:ascii="Arial" w:hAnsi="Arial" w:cs="Arial"/>
          <w:sz w:val="24"/>
          <w:szCs w:val="24"/>
          <w:lang w:val="en-US"/>
        </w:rPr>
        <w:t>ir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hynny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>.</w:t>
      </w:r>
    </w:p>
    <w:p w14:paraId="3B0D9DCE" w14:textId="77777777" w:rsidR="00B615B3" w:rsidRDefault="00B615B3" w:rsidP="006B50A3">
      <w:pPr>
        <w:spacing w:after="0" w:line="240" w:lineRule="auto"/>
        <w:ind w:left="709" w:hanging="709"/>
        <w:rPr>
          <w:rFonts w:ascii="Arial" w:hAnsi="Arial" w:cs="Arial"/>
          <w:sz w:val="24"/>
        </w:rPr>
      </w:pPr>
    </w:p>
    <w:p w14:paraId="3B0D9DCF" w14:textId="77777777" w:rsidR="00B615B3" w:rsidRDefault="00A66C10" w:rsidP="006B50A3">
      <w:pPr>
        <w:spacing w:after="0" w:line="240" w:lineRule="auto"/>
        <w:ind w:left="709" w:hanging="709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Pleidleisio</w:t>
      </w:r>
      <w:proofErr w:type="spellEnd"/>
    </w:p>
    <w:p w14:paraId="3B0D9DD0" w14:textId="77777777" w:rsidR="00B615B3" w:rsidRDefault="00B615B3" w:rsidP="006B50A3">
      <w:pPr>
        <w:spacing w:after="0" w:line="240" w:lineRule="auto"/>
        <w:ind w:left="709" w:hanging="709"/>
        <w:rPr>
          <w:rFonts w:ascii="Arial" w:hAnsi="Arial" w:cs="Arial"/>
          <w:b/>
          <w:sz w:val="24"/>
        </w:rPr>
      </w:pPr>
    </w:p>
    <w:p w14:paraId="3B0D9DD1" w14:textId="77777777" w:rsidR="00B615B3" w:rsidRDefault="004D0A03" w:rsidP="006B50A3">
      <w:pPr>
        <w:spacing w:after="0" w:line="240" w:lineRule="auto"/>
        <w:ind w:left="709" w:hanging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  <w:lang w:val="en-US"/>
        </w:rPr>
        <w:t>2.15</w:t>
      </w:r>
      <w:r>
        <w:rPr>
          <w:rFonts w:ascii="Arial" w:hAnsi="Arial" w:cs="Arial"/>
          <w:sz w:val="24"/>
          <w:szCs w:val="24"/>
          <w:lang w:val="en-US"/>
        </w:rPr>
        <w:tab/>
        <w:t xml:space="preserve">Gall </w:t>
      </w:r>
      <w:proofErr w:type="spellStart"/>
      <w:r w:rsidR="00471611">
        <w:rPr>
          <w:rFonts w:ascii="Arial" w:hAnsi="Arial" w:cs="Arial"/>
          <w:sz w:val="24"/>
          <w:szCs w:val="24"/>
          <w:lang w:val="en-US"/>
        </w:rPr>
        <w:t>fod</w:t>
      </w:r>
      <w:proofErr w:type="spellEnd"/>
      <w:r w:rsidR="0047161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71611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="0047161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71611">
        <w:rPr>
          <w:rFonts w:ascii="Arial" w:hAnsi="Arial" w:cs="Arial"/>
          <w:sz w:val="24"/>
          <w:szCs w:val="24"/>
          <w:lang w:val="en-US"/>
        </w:rPr>
        <w:t>ofynnol</w:t>
      </w:r>
      <w:proofErr w:type="spellEnd"/>
      <w:r w:rsidR="0047161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71611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47161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71611">
        <w:rPr>
          <w:rFonts w:ascii="Arial" w:hAnsi="Arial" w:cs="Arial"/>
          <w:sz w:val="24"/>
          <w:szCs w:val="24"/>
          <w:lang w:val="en-US"/>
        </w:rPr>
        <w:t>aelodau</w:t>
      </w:r>
      <w:proofErr w:type="spellEnd"/>
      <w:r w:rsidR="0047161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71611">
        <w:rPr>
          <w:rFonts w:ascii="Arial" w:hAnsi="Arial" w:cs="Arial"/>
          <w:sz w:val="24"/>
          <w:szCs w:val="24"/>
          <w:lang w:val="en-US"/>
        </w:rPr>
        <w:t>bleidleisio</w:t>
      </w:r>
      <w:proofErr w:type="spellEnd"/>
      <w:r w:rsidR="00471611">
        <w:rPr>
          <w:rFonts w:ascii="Arial" w:hAnsi="Arial" w:cs="Arial"/>
          <w:sz w:val="24"/>
          <w:szCs w:val="24"/>
          <w:lang w:val="en-US"/>
        </w:rPr>
        <w:t xml:space="preserve"> n</w:t>
      </w:r>
      <w:r w:rsidR="00C7045E">
        <w:rPr>
          <w:rFonts w:ascii="Arial" w:hAnsi="Arial" w:cs="Arial"/>
          <w:sz w:val="24"/>
          <w:szCs w:val="24"/>
          <w:lang w:val="en-US"/>
        </w:rPr>
        <w:t xml:space="preserve">eu </w:t>
      </w:r>
      <w:proofErr w:type="spellStart"/>
      <w:r w:rsidR="00C7045E">
        <w:rPr>
          <w:rFonts w:ascii="Arial" w:hAnsi="Arial" w:cs="Arial"/>
          <w:sz w:val="24"/>
          <w:szCs w:val="24"/>
          <w:lang w:val="en-US"/>
        </w:rPr>
        <w:t>ddod</w:t>
      </w:r>
      <w:proofErr w:type="spellEnd"/>
      <w:r w:rsidR="00C704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7045E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C704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7045E">
        <w:rPr>
          <w:rFonts w:ascii="Arial" w:hAnsi="Arial" w:cs="Arial"/>
          <w:sz w:val="24"/>
          <w:szCs w:val="24"/>
          <w:lang w:val="en-US"/>
        </w:rPr>
        <w:t>benderfyniad</w:t>
      </w:r>
      <w:proofErr w:type="spellEnd"/>
      <w:r w:rsidR="00C704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7045E">
        <w:rPr>
          <w:rFonts w:ascii="Arial" w:hAnsi="Arial" w:cs="Arial"/>
          <w:sz w:val="24"/>
          <w:szCs w:val="24"/>
          <w:lang w:val="en-US"/>
        </w:rPr>
        <w:t>ar</w:t>
      </w:r>
      <w:proofErr w:type="spellEnd"/>
      <w:r w:rsidR="00C704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71611">
        <w:rPr>
          <w:rFonts w:ascii="Arial" w:hAnsi="Arial" w:cs="Arial"/>
          <w:sz w:val="24"/>
          <w:szCs w:val="24"/>
          <w:lang w:val="en-US"/>
        </w:rPr>
        <w:t>unrhyw</w:t>
      </w:r>
      <w:proofErr w:type="spellEnd"/>
      <w:r w:rsidR="0047161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71611">
        <w:rPr>
          <w:rFonts w:ascii="Arial" w:hAnsi="Arial" w:cs="Arial"/>
          <w:sz w:val="24"/>
          <w:szCs w:val="24"/>
          <w:lang w:val="en-US"/>
        </w:rPr>
        <w:t>eitem</w:t>
      </w:r>
      <w:proofErr w:type="spellEnd"/>
      <w:r w:rsidR="0047161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71611">
        <w:rPr>
          <w:rFonts w:ascii="Arial" w:hAnsi="Arial" w:cs="Arial"/>
          <w:sz w:val="24"/>
          <w:szCs w:val="24"/>
          <w:lang w:val="en-US"/>
        </w:rPr>
        <w:t>mewn</w:t>
      </w:r>
      <w:proofErr w:type="spellEnd"/>
      <w:r w:rsidR="0047161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71611">
        <w:rPr>
          <w:rFonts w:ascii="Arial" w:hAnsi="Arial" w:cs="Arial"/>
          <w:sz w:val="24"/>
          <w:szCs w:val="24"/>
          <w:lang w:val="en-US"/>
        </w:rPr>
        <w:t>cyfarfod</w:t>
      </w:r>
      <w:proofErr w:type="spellEnd"/>
      <w:r w:rsidR="00C7045E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="00C7045E">
        <w:rPr>
          <w:rFonts w:ascii="Arial" w:hAnsi="Arial" w:cs="Arial"/>
          <w:sz w:val="24"/>
          <w:szCs w:val="24"/>
          <w:lang w:val="en-US"/>
        </w:rPr>
        <w:t>Mae’n</w:t>
      </w:r>
      <w:proofErr w:type="spellEnd"/>
      <w:r w:rsidR="00C704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7045E">
        <w:rPr>
          <w:rFonts w:ascii="Arial" w:hAnsi="Arial" w:cs="Arial"/>
          <w:sz w:val="24"/>
          <w:szCs w:val="24"/>
          <w:lang w:val="en-US"/>
        </w:rPr>
        <w:t>rhaid</w:t>
      </w:r>
      <w:proofErr w:type="spellEnd"/>
      <w:r w:rsidR="00C7045E">
        <w:rPr>
          <w:rFonts w:ascii="Arial" w:hAnsi="Arial" w:cs="Arial"/>
          <w:sz w:val="24"/>
          <w:szCs w:val="24"/>
          <w:lang w:val="en-US"/>
        </w:rPr>
        <w:t xml:space="preserve"> bod </w:t>
      </w:r>
      <w:proofErr w:type="spellStart"/>
      <w:r w:rsidR="00C7045E">
        <w:rPr>
          <w:rFonts w:ascii="Arial" w:hAnsi="Arial" w:cs="Arial"/>
          <w:sz w:val="24"/>
          <w:szCs w:val="24"/>
          <w:lang w:val="en-US"/>
        </w:rPr>
        <w:t>cworwm</w:t>
      </w:r>
      <w:proofErr w:type="spellEnd"/>
      <w:r w:rsidR="00C704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7045E">
        <w:rPr>
          <w:rFonts w:ascii="Arial" w:hAnsi="Arial" w:cs="Arial"/>
          <w:sz w:val="24"/>
          <w:szCs w:val="24"/>
          <w:lang w:val="en-US"/>
        </w:rPr>
        <w:t>yng</w:t>
      </w:r>
      <w:proofErr w:type="spellEnd"/>
      <w:r w:rsidR="00C704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7045E">
        <w:rPr>
          <w:rFonts w:ascii="Arial" w:hAnsi="Arial" w:cs="Arial"/>
          <w:sz w:val="24"/>
          <w:szCs w:val="24"/>
          <w:lang w:val="en-US"/>
        </w:rPr>
        <w:t>ngyfarfod</w:t>
      </w:r>
      <w:proofErr w:type="spellEnd"/>
      <w:r w:rsidR="00C7045E"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 w:rsidR="00C7045E">
        <w:rPr>
          <w:rFonts w:ascii="Arial" w:hAnsi="Arial" w:cs="Arial"/>
          <w:sz w:val="24"/>
          <w:szCs w:val="24"/>
          <w:lang w:val="en-US"/>
        </w:rPr>
        <w:t>Bwrdd</w:t>
      </w:r>
      <w:proofErr w:type="spellEnd"/>
      <w:r w:rsidR="00C704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gellir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pleidleisio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 </w:t>
      </w:r>
    </w:p>
    <w:p w14:paraId="3B0D9DD2" w14:textId="77777777" w:rsidR="00E67998" w:rsidRDefault="00E67998" w:rsidP="006B50A3">
      <w:pPr>
        <w:spacing w:after="0" w:line="240" w:lineRule="auto"/>
        <w:ind w:left="709" w:hanging="709"/>
        <w:rPr>
          <w:rFonts w:ascii="Arial" w:hAnsi="Arial" w:cs="Arial"/>
          <w:sz w:val="24"/>
        </w:rPr>
      </w:pPr>
    </w:p>
    <w:p w14:paraId="3B0D9DD3" w14:textId="77777777" w:rsidR="00E67998" w:rsidRDefault="004D0A03" w:rsidP="006B50A3">
      <w:pPr>
        <w:spacing w:after="0" w:line="240" w:lineRule="auto"/>
        <w:ind w:left="709" w:hanging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  <w:lang w:val="en-US"/>
        </w:rPr>
        <w:t>2.16</w:t>
      </w:r>
      <w:r>
        <w:rPr>
          <w:rFonts w:ascii="Arial" w:hAnsi="Arial" w:cs="Arial"/>
          <w:sz w:val="24"/>
          <w:szCs w:val="24"/>
          <w:lang w:val="en-US"/>
        </w:rPr>
        <w:tab/>
        <w:t>M</w:t>
      </w:r>
      <w:r w:rsidR="00C7045E">
        <w:rPr>
          <w:rFonts w:ascii="Arial" w:hAnsi="Arial" w:cs="Arial"/>
          <w:sz w:val="24"/>
          <w:szCs w:val="24"/>
          <w:lang w:val="en-US"/>
        </w:rPr>
        <w:t xml:space="preserve">ae </w:t>
      </w:r>
      <w:proofErr w:type="spellStart"/>
      <w:r w:rsidR="00C7045E">
        <w:rPr>
          <w:rFonts w:ascii="Arial" w:hAnsi="Arial" w:cs="Arial"/>
          <w:sz w:val="24"/>
          <w:szCs w:val="24"/>
          <w:lang w:val="en-US"/>
        </w:rPr>
        <w:t>gan</w:t>
      </w:r>
      <w:proofErr w:type="spellEnd"/>
      <w:r w:rsidR="00C7045E">
        <w:rPr>
          <w:rFonts w:ascii="Arial" w:hAnsi="Arial" w:cs="Arial"/>
          <w:sz w:val="24"/>
          <w:szCs w:val="24"/>
          <w:lang w:val="en-US"/>
        </w:rPr>
        <w:t xml:space="preserve"> bob </w:t>
      </w:r>
      <w:proofErr w:type="spellStart"/>
      <w:r w:rsidR="00C7045E">
        <w:rPr>
          <w:rFonts w:ascii="Arial" w:hAnsi="Arial" w:cs="Arial"/>
          <w:sz w:val="24"/>
          <w:szCs w:val="24"/>
          <w:lang w:val="en-US"/>
        </w:rPr>
        <w:t>aelod</w:t>
      </w:r>
      <w:proofErr w:type="spellEnd"/>
      <w:r w:rsidR="00C704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7045E">
        <w:rPr>
          <w:rFonts w:ascii="Arial" w:hAnsi="Arial" w:cs="Arial"/>
          <w:sz w:val="24"/>
          <w:szCs w:val="24"/>
          <w:lang w:val="en-US"/>
        </w:rPr>
        <w:t>yr</w:t>
      </w:r>
      <w:proofErr w:type="spellEnd"/>
      <w:r w:rsidR="00C704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7045E">
        <w:rPr>
          <w:rFonts w:ascii="Arial" w:hAnsi="Arial" w:cs="Arial"/>
          <w:sz w:val="24"/>
          <w:szCs w:val="24"/>
          <w:lang w:val="en-US"/>
        </w:rPr>
        <w:t>hawl</w:t>
      </w:r>
      <w:proofErr w:type="spellEnd"/>
      <w:r w:rsidR="00C704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7045E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C7045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un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bleidlais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yw’r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pleidleisiau’n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gyfartal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Cadeirydd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cael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ail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</w:t>
      </w:r>
      <w:r w:rsidR="00471611">
        <w:rPr>
          <w:rFonts w:ascii="Arial" w:hAnsi="Arial" w:cs="Arial"/>
          <w:sz w:val="24"/>
          <w:szCs w:val="24"/>
          <w:lang w:val="en-US"/>
        </w:rPr>
        <w:t>leidlais</w:t>
      </w:r>
      <w:proofErr w:type="spellEnd"/>
      <w:r w:rsidR="00471611">
        <w:rPr>
          <w:rFonts w:ascii="Arial" w:hAnsi="Arial" w:cs="Arial"/>
          <w:sz w:val="24"/>
          <w:szCs w:val="24"/>
          <w:lang w:val="en-US"/>
        </w:rPr>
        <w:t xml:space="preserve"> neu </w:t>
      </w:r>
      <w:proofErr w:type="spellStart"/>
      <w:r w:rsidR="00471611">
        <w:rPr>
          <w:rFonts w:ascii="Arial" w:hAnsi="Arial" w:cs="Arial"/>
          <w:sz w:val="24"/>
          <w:szCs w:val="24"/>
          <w:lang w:val="en-US"/>
        </w:rPr>
        <w:t>bleidlais</w:t>
      </w:r>
      <w:proofErr w:type="spellEnd"/>
      <w:r w:rsidR="0047161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71611">
        <w:rPr>
          <w:rFonts w:ascii="Arial" w:hAnsi="Arial" w:cs="Arial"/>
          <w:sz w:val="24"/>
          <w:szCs w:val="24"/>
          <w:lang w:val="en-US"/>
        </w:rPr>
        <w:t>fwrw</w:t>
      </w:r>
      <w:proofErr w:type="spellEnd"/>
      <w:r w:rsidR="00471611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="00471611">
        <w:rPr>
          <w:rFonts w:ascii="Arial" w:hAnsi="Arial" w:cs="Arial"/>
          <w:sz w:val="24"/>
          <w:szCs w:val="24"/>
          <w:lang w:val="en-US"/>
        </w:rPr>
        <w:t>Ni</w:t>
      </w:r>
      <w:r>
        <w:rPr>
          <w:rFonts w:ascii="Arial" w:hAnsi="Arial" w:cs="Arial"/>
          <w:sz w:val="24"/>
          <w:szCs w:val="24"/>
          <w:lang w:val="en-US"/>
        </w:rPr>
        <w:t>d</w:t>
      </w:r>
      <w:proofErr w:type="spellEnd"/>
      <w:r w:rsidR="0047161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oes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unrhyw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gyfyngiad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ffor</w:t>
      </w:r>
      <w:r w:rsidR="00C7045E">
        <w:rPr>
          <w:rFonts w:ascii="Arial" w:hAnsi="Arial" w:cs="Arial"/>
          <w:sz w:val="24"/>
          <w:szCs w:val="24"/>
          <w:lang w:val="en-US"/>
        </w:rPr>
        <w:t>dd</w:t>
      </w:r>
      <w:proofErr w:type="spellEnd"/>
      <w:r w:rsidR="00C7045E"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 w:rsidR="00C7045E">
        <w:rPr>
          <w:rFonts w:ascii="Arial" w:hAnsi="Arial" w:cs="Arial"/>
          <w:sz w:val="24"/>
          <w:szCs w:val="24"/>
          <w:lang w:val="en-US"/>
        </w:rPr>
        <w:t>mae'r</w:t>
      </w:r>
      <w:proofErr w:type="spellEnd"/>
      <w:r w:rsidR="00C704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7045E">
        <w:rPr>
          <w:rFonts w:ascii="Arial" w:hAnsi="Arial" w:cs="Arial"/>
          <w:sz w:val="24"/>
          <w:szCs w:val="24"/>
          <w:lang w:val="en-US"/>
        </w:rPr>
        <w:t>Cadeirydd</w:t>
      </w:r>
      <w:proofErr w:type="spellEnd"/>
      <w:r w:rsidR="00C704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7045E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="00C704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7045E">
        <w:rPr>
          <w:rFonts w:ascii="Arial" w:hAnsi="Arial" w:cs="Arial"/>
          <w:sz w:val="24"/>
          <w:szCs w:val="24"/>
          <w:lang w:val="en-US"/>
        </w:rPr>
        <w:t>dewis</w:t>
      </w:r>
      <w:proofErr w:type="spellEnd"/>
      <w:r w:rsidR="00C704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7045E">
        <w:rPr>
          <w:rFonts w:ascii="Arial" w:hAnsi="Arial" w:cs="Arial"/>
          <w:sz w:val="24"/>
          <w:szCs w:val="24"/>
          <w:lang w:val="en-US"/>
        </w:rPr>
        <w:t>defnyddio’r</w:t>
      </w:r>
      <w:proofErr w:type="spellEnd"/>
      <w:r w:rsidR="00C704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bleidlais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fwrw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    </w:t>
      </w:r>
    </w:p>
    <w:p w14:paraId="3B0D9DD4" w14:textId="77777777" w:rsidR="00B3314E" w:rsidRDefault="00B3314E" w:rsidP="006B50A3">
      <w:pPr>
        <w:spacing w:after="0" w:line="240" w:lineRule="auto"/>
        <w:ind w:left="709" w:hanging="709"/>
        <w:rPr>
          <w:rFonts w:ascii="Arial" w:hAnsi="Arial" w:cs="Arial"/>
          <w:sz w:val="24"/>
        </w:rPr>
      </w:pPr>
    </w:p>
    <w:p w14:paraId="3B0D9DD5" w14:textId="77777777" w:rsidR="00B3314E" w:rsidRDefault="004D0A03" w:rsidP="00DE149F">
      <w:pPr>
        <w:spacing w:after="0" w:line="240" w:lineRule="auto"/>
        <w:ind w:left="709" w:hanging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  <w:lang w:val="en-US"/>
        </w:rPr>
        <w:t>2.17</w:t>
      </w:r>
      <w:r>
        <w:rPr>
          <w:rFonts w:ascii="Arial" w:hAnsi="Arial" w:cs="Arial"/>
          <w:sz w:val="24"/>
          <w:szCs w:val="24"/>
          <w:lang w:val="en-US"/>
        </w:rPr>
        <w:tab/>
        <w:t xml:space="preserve">Oni bai bod </w:t>
      </w:r>
      <w:proofErr w:type="spellStart"/>
      <w:r w:rsidR="00C7045E">
        <w:rPr>
          <w:rFonts w:ascii="Arial" w:hAnsi="Arial" w:cs="Arial"/>
          <w:sz w:val="24"/>
          <w:szCs w:val="24"/>
          <w:lang w:val="en-US"/>
        </w:rPr>
        <w:t>angen</w:t>
      </w:r>
      <w:proofErr w:type="spellEnd"/>
      <w:r w:rsidR="00C704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plei</w:t>
      </w:r>
      <w:r w:rsidR="00C7045E">
        <w:rPr>
          <w:rFonts w:ascii="Arial" w:hAnsi="Arial" w:cs="Arial"/>
          <w:sz w:val="24"/>
          <w:szCs w:val="24"/>
          <w:lang w:val="en-US"/>
        </w:rPr>
        <w:t>dlais</w:t>
      </w:r>
      <w:proofErr w:type="spellEnd"/>
      <w:r w:rsidR="00C704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7045E">
        <w:rPr>
          <w:rFonts w:ascii="Arial" w:hAnsi="Arial" w:cs="Arial"/>
          <w:sz w:val="24"/>
          <w:szCs w:val="24"/>
          <w:lang w:val="en-US"/>
        </w:rPr>
        <w:t>wedi’i</w:t>
      </w:r>
      <w:proofErr w:type="spellEnd"/>
      <w:r w:rsidR="00C704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7045E">
        <w:rPr>
          <w:rFonts w:ascii="Arial" w:hAnsi="Arial" w:cs="Arial"/>
          <w:sz w:val="24"/>
          <w:szCs w:val="24"/>
          <w:lang w:val="en-US"/>
        </w:rPr>
        <w:t>chofnodi</w:t>
      </w:r>
      <w:proofErr w:type="spellEnd"/>
      <w:r w:rsidR="00C7045E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C7045E">
        <w:rPr>
          <w:rFonts w:ascii="Arial" w:hAnsi="Arial" w:cs="Arial"/>
          <w:sz w:val="24"/>
          <w:szCs w:val="24"/>
          <w:lang w:val="en-US"/>
        </w:rPr>
        <w:t>bydd</w:t>
      </w:r>
      <w:proofErr w:type="spellEnd"/>
      <w:r w:rsidR="00C7045E"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 w:rsidR="00C7045E">
        <w:rPr>
          <w:rFonts w:ascii="Arial" w:hAnsi="Arial" w:cs="Arial"/>
          <w:sz w:val="24"/>
          <w:szCs w:val="24"/>
          <w:lang w:val="en-US"/>
        </w:rPr>
        <w:t>Cadeirydd</w:t>
      </w:r>
      <w:proofErr w:type="spellEnd"/>
      <w:r w:rsidR="00C704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7045E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="00C704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7045E">
        <w:rPr>
          <w:rFonts w:ascii="Arial" w:hAnsi="Arial" w:cs="Arial"/>
          <w:sz w:val="24"/>
          <w:szCs w:val="24"/>
          <w:lang w:val="en-US"/>
        </w:rPr>
        <w:t>gofyn</w:t>
      </w:r>
      <w:proofErr w:type="spellEnd"/>
      <w:r w:rsidR="00C704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7045E">
        <w:rPr>
          <w:rFonts w:ascii="Arial" w:hAnsi="Arial" w:cs="Arial"/>
          <w:sz w:val="24"/>
          <w:szCs w:val="24"/>
          <w:lang w:val="en-US"/>
        </w:rPr>
        <w:t>i’r</w:t>
      </w:r>
      <w:proofErr w:type="spellEnd"/>
      <w:r w:rsidR="00C704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7045E">
        <w:rPr>
          <w:rFonts w:ascii="Arial" w:hAnsi="Arial" w:cs="Arial"/>
          <w:sz w:val="24"/>
          <w:szCs w:val="24"/>
          <w:lang w:val="en-US"/>
        </w:rPr>
        <w:t>Aelodau</w:t>
      </w:r>
      <w:proofErr w:type="spellEnd"/>
      <w:r w:rsidR="00C704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7045E">
        <w:rPr>
          <w:rFonts w:ascii="Arial" w:hAnsi="Arial" w:cs="Arial"/>
          <w:sz w:val="24"/>
          <w:szCs w:val="24"/>
          <w:lang w:val="en-US"/>
        </w:rPr>
        <w:t>bleidleisio</w:t>
      </w:r>
      <w:proofErr w:type="spellEnd"/>
      <w:r w:rsidR="00C704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7045E">
        <w:rPr>
          <w:rFonts w:ascii="Arial" w:hAnsi="Arial" w:cs="Arial"/>
          <w:sz w:val="24"/>
          <w:szCs w:val="24"/>
          <w:lang w:val="en-US"/>
        </w:rPr>
        <w:t>drwy</w:t>
      </w:r>
      <w:proofErr w:type="spellEnd"/>
      <w:r w:rsidR="00C704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7045E">
        <w:rPr>
          <w:rFonts w:ascii="Arial" w:hAnsi="Arial" w:cs="Arial"/>
          <w:sz w:val="24"/>
          <w:szCs w:val="24"/>
          <w:lang w:val="en-US"/>
        </w:rPr>
        <w:t>godi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dwylo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Gall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Aelod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ofyn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am </w:t>
      </w:r>
      <w:proofErr w:type="spellStart"/>
      <w:r w:rsidR="00C7045E">
        <w:rPr>
          <w:rFonts w:ascii="Arial" w:hAnsi="Arial" w:cs="Arial"/>
          <w:sz w:val="24"/>
          <w:szCs w:val="24"/>
          <w:lang w:val="en-US"/>
        </w:rPr>
        <w:t>gofnodi</w:t>
      </w:r>
      <w:proofErr w:type="spellEnd"/>
      <w:r w:rsidR="00C704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pleidlais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blaid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neu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erbyn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neu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ymatal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i’w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gofnodi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cofnodion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7045E">
        <w:rPr>
          <w:rFonts w:ascii="Arial" w:hAnsi="Arial" w:cs="Arial"/>
          <w:sz w:val="24"/>
          <w:szCs w:val="24"/>
          <w:lang w:val="en-US"/>
        </w:rPr>
        <w:t>os</w:t>
      </w:r>
      <w:proofErr w:type="spellEnd"/>
      <w:r w:rsidR="00C704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7045E">
        <w:rPr>
          <w:rFonts w:ascii="Arial" w:hAnsi="Arial" w:cs="Arial"/>
          <w:sz w:val="24"/>
          <w:szCs w:val="24"/>
          <w:lang w:val="en-US"/>
        </w:rPr>
        <w:t>ydynt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dymuno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hynny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14:paraId="3B0D9DD6" w14:textId="77777777" w:rsidR="00B3314E" w:rsidRDefault="00B3314E" w:rsidP="006B50A3">
      <w:pPr>
        <w:spacing w:after="0" w:line="240" w:lineRule="auto"/>
        <w:ind w:left="709" w:hanging="709"/>
        <w:rPr>
          <w:rFonts w:ascii="Arial" w:hAnsi="Arial" w:cs="Arial"/>
          <w:sz w:val="24"/>
        </w:rPr>
      </w:pPr>
    </w:p>
    <w:p w14:paraId="3B0D9DD7" w14:textId="77777777" w:rsidR="00B3314E" w:rsidRDefault="004D0A03" w:rsidP="006B50A3">
      <w:pPr>
        <w:spacing w:after="0" w:line="240" w:lineRule="auto"/>
        <w:ind w:left="709" w:hanging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  <w:lang w:val="en-US"/>
        </w:rPr>
        <w:t>2.18</w:t>
      </w:r>
      <w:r>
        <w:rPr>
          <w:rFonts w:ascii="Arial" w:hAnsi="Arial" w:cs="Arial"/>
          <w:sz w:val="24"/>
          <w:szCs w:val="24"/>
          <w:lang w:val="en-US"/>
        </w:rPr>
        <w:tab/>
        <w:t xml:space="preserve">Pan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7045E">
        <w:rPr>
          <w:rFonts w:ascii="Arial" w:hAnsi="Arial" w:cs="Arial"/>
          <w:sz w:val="24"/>
          <w:szCs w:val="24"/>
          <w:lang w:val="en-US"/>
        </w:rPr>
        <w:t>angen</w:t>
      </w:r>
      <w:proofErr w:type="spellEnd"/>
      <w:r w:rsidR="00C704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plei</w:t>
      </w:r>
      <w:r w:rsidR="00C7045E">
        <w:rPr>
          <w:rFonts w:ascii="Arial" w:hAnsi="Arial" w:cs="Arial"/>
          <w:sz w:val="24"/>
          <w:szCs w:val="24"/>
          <w:lang w:val="en-US"/>
        </w:rPr>
        <w:t>dlais</w:t>
      </w:r>
      <w:proofErr w:type="spellEnd"/>
      <w:r w:rsidR="00C704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7045E">
        <w:rPr>
          <w:rFonts w:ascii="Arial" w:hAnsi="Arial" w:cs="Arial"/>
          <w:sz w:val="24"/>
          <w:szCs w:val="24"/>
          <w:lang w:val="en-US"/>
        </w:rPr>
        <w:t>wedi’i</w:t>
      </w:r>
      <w:proofErr w:type="spellEnd"/>
      <w:r w:rsidR="00C704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7045E">
        <w:rPr>
          <w:rFonts w:ascii="Arial" w:hAnsi="Arial" w:cs="Arial"/>
          <w:sz w:val="24"/>
          <w:szCs w:val="24"/>
          <w:lang w:val="en-US"/>
        </w:rPr>
        <w:t>chofnodi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enwau’r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aelodau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blaid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ac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erbyn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neu</w:t>
      </w:r>
      <w:r w:rsidR="00F32A27">
        <w:rPr>
          <w:rFonts w:ascii="Arial" w:hAnsi="Arial" w:cs="Arial"/>
          <w:sz w:val="24"/>
          <w:szCs w:val="24"/>
          <w:lang w:val="en-US"/>
        </w:rPr>
        <w:t>’n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ymatal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cael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cofnodi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cofnodion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14:paraId="3B0D9DD8" w14:textId="77777777" w:rsidR="00B3314E" w:rsidRDefault="00B3314E" w:rsidP="006B50A3">
      <w:pPr>
        <w:spacing w:after="0" w:line="240" w:lineRule="auto"/>
        <w:ind w:left="709" w:hanging="709"/>
        <w:rPr>
          <w:rFonts w:ascii="Arial" w:hAnsi="Arial" w:cs="Arial"/>
          <w:sz w:val="24"/>
        </w:rPr>
      </w:pPr>
    </w:p>
    <w:p w14:paraId="3B0D9DD9" w14:textId="77777777" w:rsidR="00D81EEE" w:rsidRDefault="0031033F" w:rsidP="006B50A3">
      <w:pPr>
        <w:spacing w:after="0" w:line="240" w:lineRule="auto"/>
        <w:ind w:left="709" w:hanging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2.19</w:t>
      </w:r>
      <w:r w:rsidR="00611426">
        <w:rPr>
          <w:rFonts w:ascii="Arial" w:hAnsi="Arial" w:cs="Arial"/>
          <w:sz w:val="24"/>
        </w:rPr>
        <w:tab/>
        <w:t xml:space="preserve">Ni all </w:t>
      </w:r>
      <w:proofErr w:type="spellStart"/>
      <w:r w:rsidR="00611426">
        <w:rPr>
          <w:rFonts w:ascii="Arial" w:hAnsi="Arial" w:cs="Arial"/>
          <w:sz w:val="24"/>
        </w:rPr>
        <w:t>Aelod</w:t>
      </w:r>
      <w:proofErr w:type="spellEnd"/>
      <w:r w:rsidR="00611426">
        <w:rPr>
          <w:rFonts w:ascii="Arial" w:hAnsi="Arial" w:cs="Arial"/>
          <w:sz w:val="24"/>
        </w:rPr>
        <w:t xml:space="preserve"> </w:t>
      </w:r>
      <w:proofErr w:type="spellStart"/>
      <w:r w:rsidR="00611426">
        <w:rPr>
          <w:rFonts w:ascii="Arial" w:hAnsi="Arial" w:cs="Arial"/>
          <w:sz w:val="24"/>
        </w:rPr>
        <w:t>sy’n</w:t>
      </w:r>
      <w:proofErr w:type="spellEnd"/>
      <w:r w:rsidR="00611426">
        <w:rPr>
          <w:rFonts w:ascii="Arial" w:hAnsi="Arial" w:cs="Arial"/>
          <w:sz w:val="24"/>
        </w:rPr>
        <w:t xml:space="preserve"> </w:t>
      </w:r>
      <w:proofErr w:type="spellStart"/>
      <w:r w:rsidR="00611426">
        <w:rPr>
          <w:rFonts w:ascii="Arial" w:hAnsi="Arial" w:cs="Arial"/>
          <w:sz w:val="24"/>
        </w:rPr>
        <w:t>absennol</w:t>
      </w:r>
      <w:proofErr w:type="spellEnd"/>
      <w:r w:rsidR="00611426">
        <w:rPr>
          <w:rFonts w:ascii="Arial" w:hAnsi="Arial" w:cs="Arial"/>
          <w:sz w:val="24"/>
        </w:rPr>
        <w:t xml:space="preserve"> </w:t>
      </w:r>
      <w:proofErr w:type="spellStart"/>
      <w:r w:rsidR="00611426">
        <w:rPr>
          <w:rFonts w:ascii="Arial" w:hAnsi="Arial" w:cs="Arial"/>
          <w:sz w:val="24"/>
        </w:rPr>
        <w:t>ar</w:t>
      </w:r>
      <w:proofErr w:type="spellEnd"/>
      <w:r w:rsidR="00611426">
        <w:rPr>
          <w:rFonts w:ascii="Arial" w:hAnsi="Arial" w:cs="Arial"/>
          <w:sz w:val="24"/>
        </w:rPr>
        <w:t xml:space="preserve"> </w:t>
      </w:r>
      <w:proofErr w:type="spellStart"/>
      <w:r w:rsidR="00611426">
        <w:rPr>
          <w:rFonts w:ascii="Arial" w:hAnsi="Arial" w:cs="Arial"/>
          <w:sz w:val="24"/>
        </w:rPr>
        <w:t>adeg</w:t>
      </w:r>
      <w:proofErr w:type="spellEnd"/>
      <w:r w:rsidR="00611426">
        <w:rPr>
          <w:rFonts w:ascii="Arial" w:hAnsi="Arial" w:cs="Arial"/>
          <w:sz w:val="24"/>
        </w:rPr>
        <w:t xml:space="preserve"> </w:t>
      </w:r>
      <w:r w:rsidR="00F32A27">
        <w:rPr>
          <w:rFonts w:ascii="Arial" w:hAnsi="Arial" w:cs="Arial"/>
          <w:sz w:val="24"/>
        </w:rPr>
        <w:t xml:space="preserve">y </w:t>
      </w:r>
      <w:proofErr w:type="spellStart"/>
      <w:r w:rsidR="00F32A27">
        <w:rPr>
          <w:rFonts w:ascii="Arial" w:hAnsi="Arial" w:cs="Arial"/>
          <w:sz w:val="24"/>
        </w:rPr>
        <w:t>bleidlais</w:t>
      </w:r>
      <w:proofErr w:type="spellEnd"/>
      <w:r w:rsidR="00F32A27">
        <w:rPr>
          <w:rFonts w:ascii="Arial" w:hAnsi="Arial" w:cs="Arial"/>
          <w:sz w:val="24"/>
        </w:rPr>
        <w:t xml:space="preserve">, </w:t>
      </w:r>
      <w:proofErr w:type="spellStart"/>
      <w:r w:rsidR="00611426">
        <w:rPr>
          <w:rFonts w:ascii="Arial" w:hAnsi="Arial" w:cs="Arial"/>
          <w:sz w:val="24"/>
        </w:rPr>
        <w:t>fwrw</w:t>
      </w:r>
      <w:proofErr w:type="spellEnd"/>
      <w:r w:rsidR="00611426">
        <w:rPr>
          <w:rFonts w:ascii="Arial" w:hAnsi="Arial" w:cs="Arial"/>
          <w:sz w:val="24"/>
        </w:rPr>
        <w:t xml:space="preserve"> </w:t>
      </w:r>
      <w:proofErr w:type="spellStart"/>
      <w:r w:rsidR="00611426">
        <w:rPr>
          <w:rFonts w:ascii="Arial" w:hAnsi="Arial" w:cs="Arial"/>
          <w:sz w:val="24"/>
        </w:rPr>
        <w:t>pleidlais</w:t>
      </w:r>
      <w:proofErr w:type="spellEnd"/>
      <w:r w:rsidR="00611426">
        <w:rPr>
          <w:rFonts w:ascii="Arial" w:hAnsi="Arial" w:cs="Arial"/>
          <w:sz w:val="24"/>
        </w:rPr>
        <w:t xml:space="preserve"> </w:t>
      </w:r>
      <w:proofErr w:type="spellStart"/>
      <w:r w:rsidR="00C7045E">
        <w:rPr>
          <w:rFonts w:ascii="Arial" w:hAnsi="Arial" w:cs="Arial"/>
          <w:sz w:val="24"/>
        </w:rPr>
        <w:t>drwy</w:t>
      </w:r>
      <w:proofErr w:type="spellEnd"/>
      <w:r w:rsidR="00C7045E">
        <w:rPr>
          <w:rFonts w:ascii="Arial" w:hAnsi="Arial" w:cs="Arial"/>
          <w:sz w:val="24"/>
        </w:rPr>
        <w:t xml:space="preserve"> </w:t>
      </w:r>
      <w:proofErr w:type="spellStart"/>
      <w:r w:rsidR="00C7045E">
        <w:rPr>
          <w:rFonts w:ascii="Arial" w:hAnsi="Arial" w:cs="Arial"/>
          <w:sz w:val="24"/>
        </w:rPr>
        <w:t>ddirprwy</w:t>
      </w:r>
      <w:proofErr w:type="spellEnd"/>
      <w:r w:rsidR="00611426">
        <w:rPr>
          <w:rFonts w:ascii="Arial" w:hAnsi="Arial" w:cs="Arial"/>
          <w:sz w:val="24"/>
        </w:rPr>
        <w:t>.</w:t>
      </w:r>
    </w:p>
    <w:p w14:paraId="3B0D9DDA" w14:textId="77777777" w:rsidR="00D81EEE" w:rsidRDefault="00D81EEE" w:rsidP="006B50A3">
      <w:pPr>
        <w:spacing w:after="0" w:line="240" w:lineRule="auto"/>
        <w:ind w:left="709" w:hanging="709"/>
        <w:rPr>
          <w:rFonts w:ascii="Arial" w:hAnsi="Arial" w:cs="Arial"/>
          <w:sz w:val="24"/>
        </w:rPr>
      </w:pPr>
    </w:p>
    <w:p w14:paraId="3B0D9DDB" w14:textId="77777777" w:rsidR="009024E1" w:rsidRDefault="00611426" w:rsidP="006B50A3">
      <w:pPr>
        <w:spacing w:after="0" w:line="240" w:lineRule="auto"/>
        <w:ind w:left="709" w:hanging="709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Cofnodion</w:t>
      </w:r>
      <w:proofErr w:type="spellEnd"/>
      <w:r>
        <w:rPr>
          <w:rFonts w:ascii="Arial" w:hAnsi="Arial" w:cs="Arial"/>
          <w:b/>
          <w:sz w:val="24"/>
        </w:rPr>
        <w:t xml:space="preserve"> a </w:t>
      </w:r>
      <w:proofErr w:type="spellStart"/>
      <w:r>
        <w:rPr>
          <w:rFonts w:ascii="Arial" w:hAnsi="Arial" w:cs="Arial"/>
          <w:b/>
          <w:sz w:val="24"/>
        </w:rPr>
        <w:t>phapurau</w:t>
      </w:r>
      <w:proofErr w:type="spellEnd"/>
      <w:r>
        <w:rPr>
          <w:rFonts w:ascii="Arial" w:hAnsi="Arial" w:cs="Arial"/>
          <w:b/>
          <w:sz w:val="24"/>
        </w:rPr>
        <w:t xml:space="preserve"> </w:t>
      </w:r>
    </w:p>
    <w:p w14:paraId="3B0D9DDC" w14:textId="77777777" w:rsidR="009024E1" w:rsidRDefault="009024E1" w:rsidP="006B50A3">
      <w:pPr>
        <w:spacing w:after="0" w:line="240" w:lineRule="auto"/>
        <w:ind w:left="709" w:hanging="709"/>
        <w:rPr>
          <w:rFonts w:ascii="Arial" w:hAnsi="Arial" w:cs="Arial"/>
          <w:b/>
          <w:sz w:val="24"/>
        </w:rPr>
      </w:pPr>
    </w:p>
    <w:p w14:paraId="3B0D9DDD" w14:textId="77777777" w:rsidR="009024E1" w:rsidRDefault="004D0A03" w:rsidP="006B50A3">
      <w:pPr>
        <w:spacing w:after="0" w:line="240" w:lineRule="auto"/>
        <w:ind w:left="709" w:hanging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 xml:space="preserve">2.20  </w:t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Bydd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enwau’r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32A27">
        <w:rPr>
          <w:rFonts w:ascii="Arial" w:hAnsi="Arial" w:cs="Arial"/>
          <w:sz w:val="24"/>
          <w:szCs w:val="24"/>
          <w:lang w:val="en-US"/>
        </w:rPr>
        <w:t>holl</w:t>
      </w:r>
      <w:proofErr w:type="spellEnd"/>
      <w:r w:rsidR="00F32A2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32A27">
        <w:rPr>
          <w:rFonts w:ascii="Arial" w:hAnsi="Arial" w:cs="Arial"/>
          <w:sz w:val="24"/>
          <w:szCs w:val="24"/>
          <w:lang w:val="en-US"/>
        </w:rPr>
        <w:t>Aelodau</w:t>
      </w:r>
      <w:proofErr w:type="spellEnd"/>
      <w:r w:rsidR="00F32A2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32A27">
        <w:rPr>
          <w:rFonts w:ascii="Arial" w:hAnsi="Arial" w:cs="Arial"/>
          <w:sz w:val="24"/>
          <w:szCs w:val="24"/>
          <w:lang w:val="en-US"/>
        </w:rPr>
        <w:t>sy’n</w:t>
      </w:r>
      <w:proofErr w:type="spellEnd"/>
      <w:r w:rsidR="00F32A2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32A27">
        <w:rPr>
          <w:rFonts w:ascii="Arial" w:hAnsi="Arial" w:cs="Arial"/>
          <w:sz w:val="24"/>
          <w:szCs w:val="24"/>
          <w:lang w:val="en-US"/>
        </w:rPr>
        <w:t>bresennol</w:t>
      </w:r>
      <w:proofErr w:type="spellEnd"/>
      <w:r w:rsidR="00F32A2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32A27">
        <w:rPr>
          <w:rFonts w:ascii="Arial" w:hAnsi="Arial" w:cs="Arial"/>
          <w:sz w:val="24"/>
          <w:szCs w:val="24"/>
          <w:lang w:val="en-US"/>
        </w:rPr>
        <w:t>mewn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cyfarfod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cael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cofnodi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nghofnodio</w:t>
      </w:r>
      <w:r w:rsidR="00F32A27">
        <w:rPr>
          <w:rFonts w:ascii="Arial" w:hAnsi="Arial" w:cs="Arial"/>
          <w:sz w:val="24"/>
          <w:szCs w:val="24"/>
          <w:lang w:val="en-US"/>
        </w:rPr>
        <w:t>n</w:t>
      </w:r>
      <w:proofErr w:type="spellEnd"/>
      <w:r w:rsidR="00F32A27"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 w:rsidR="00F32A27">
        <w:rPr>
          <w:rFonts w:ascii="Arial" w:hAnsi="Arial" w:cs="Arial"/>
          <w:sz w:val="24"/>
          <w:szCs w:val="24"/>
          <w:lang w:val="en-US"/>
        </w:rPr>
        <w:t>cyfarfod</w:t>
      </w:r>
      <w:proofErr w:type="spellEnd"/>
      <w:r w:rsidR="00F32A27">
        <w:rPr>
          <w:rFonts w:ascii="Arial" w:hAnsi="Arial" w:cs="Arial"/>
          <w:sz w:val="24"/>
          <w:szCs w:val="24"/>
          <w:lang w:val="en-US"/>
        </w:rPr>
        <w:t xml:space="preserve"> ac </w:t>
      </w:r>
      <w:proofErr w:type="spellStart"/>
      <w:r w:rsidR="00F32A27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="00F32A2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32A27">
        <w:rPr>
          <w:rFonts w:ascii="Arial" w:hAnsi="Arial" w:cs="Arial"/>
          <w:sz w:val="24"/>
          <w:szCs w:val="24"/>
          <w:lang w:val="en-US"/>
        </w:rPr>
        <w:t>cael</w:t>
      </w:r>
      <w:proofErr w:type="spellEnd"/>
      <w:r w:rsidR="00F32A2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32A27">
        <w:rPr>
          <w:rFonts w:ascii="Arial" w:hAnsi="Arial" w:cs="Arial"/>
          <w:sz w:val="24"/>
          <w:szCs w:val="24"/>
          <w:lang w:val="en-US"/>
        </w:rPr>
        <w:t>eu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defnyddio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fel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tystiolaeth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bresenoldeb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62672">
        <w:rPr>
          <w:rFonts w:ascii="Arial" w:hAnsi="Arial" w:cs="Arial"/>
          <w:sz w:val="24"/>
          <w:szCs w:val="24"/>
          <w:lang w:val="en-US"/>
        </w:rPr>
        <w:t>mewn</w:t>
      </w:r>
      <w:proofErr w:type="spellEnd"/>
      <w:r w:rsidR="00B6267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62672">
        <w:rPr>
          <w:rFonts w:ascii="Arial" w:hAnsi="Arial" w:cs="Arial"/>
          <w:sz w:val="24"/>
          <w:szCs w:val="24"/>
          <w:lang w:val="en-US"/>
        </w:rPr>
        <w:t>cyfarfodydd</w:t>
      </w:r>
      <w:proofErr w:type="spellEnd"/>
      <w:r w:rsidR="00B6267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32A27">
        <w:rPr>
          <w:rFonts w:ascii="Arial" w:hAnsi="Arial" w:cs="Arial"/>
          <w:sz w:val="24"/>
          <w:szCs w:val="24"/>
          <w:lang w:val="en-US"/>
        </w:rPr>
        <w:t>wedi</w:t>
      </w:r>
      <w:proofErr w:type="spellEnd"/>
      <w:r w:rsidR="00F32A2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32A27">
        <w:rPr>
          <w:rFonts w:ascii="Arial" w:hAnsi="Arial" w:cs="Arial"/>
          <w:sz w:val="24"/>
          <w:szCs w:val="24"/>
          <w:lang w:val="en-US"/>
        </w:rPr>
        <w:t>i’r</w:t>
      </w:r>
      <w:proofErr w:type="spellEnd"/>
      <w:r w:rsidR="00F32A2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32A27">
        <w:rPr>
          <w:rFonts w:ascii="Arial" w:hAnsi="Arial" w:cs="Arial"/>
          <w:sz w:val="24"/>
          <w:szCs w:val="24"/>
          <w:lang w:val="en-US"/>
        </w:rPr>
        <w:t>aelodau</w:t>
      </w:r>
      <w:proofErr w:type="spellEnd"/>
      <w:r w:rsidR="00F32A2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32A27">
        <w:rPr>
          <w:rFonts w:ascii="Arial" w:hAnsi="Arial" w:cs="Arial"/>
          <w:sz w:val="24"/>
          <w:szCs w:val="24"/>
          <w:lang w:val="en-US"/>
        </w:rPr>
        <w:t>gytuno</w:t>
      </w:r>
      <w:proofErr w:type="spellEnd"/>
      <w:r w:rsidR="00F32A2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32A27">
        <w:rPr>
          <w:rFonts w:ascii="Arial" w:hAnsi="Arial" w:cs="Arial"/>
          <w:sz w:val="24"/>
          <w:szCs w:val="24"/>
          <w:lang w:val="en-US"/>
        </w:rPr>
        <w:t>ar</w:t>
      </w:r>
      <w:proofErr w:type="spellEnd"/>
      <w:r w:rsidR="00F32A27"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cofnodion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32A27">
        <w:rPr>
          <w:rFonts w:ascii="Arial" w:hAnsi="Arial" w:cs="Arial"/>
          <w:sz w:val="24"/>
          <w:szCs w:val="24"/>
          <w:lang w:val="en-US"/>
        </w:rPr>
        <w:t>dra</w:t>
      </w:r>
      <w:r w:rsidR="00B62672">
        <w:rPr>
          <w:rFonts w:ascii="Arial" w:hAnsi="Arial" w:cs="Arial"/>
          <w:sz w:val="24"/>
          <w:szCs w:val="24"/>
          <w:lang w:val="en-US"/>
        </w:rPr>
        <w:t>f</w:t>
      </w:r>
      <w:r w:rsidR="00F32A27">
        <w:rPr>
          <w:rFonts w:ascii="Arial" w:hAnsi="Arial" w:cs="Arial"/>
          <w:sz w:val="24"/>
          <w:szCs w:val="24"/>
          <w:lang w:val="en-US"/>
        </w:rPr>
        <w:t>ft</w:t>
      </w:r>
      <w:proofErr w:type="spellEnd"/>
      <w:r w:rsidR="00F32A2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nghyfarfod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nesaf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Bwrdd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14:paraId="3B0D9DDE" w14:textId="77777777" w:rsidR="009024E1" w:rsidRDefault="009024E1" w:rsidP="006B50A3">
      <w:pPr>
        <w:spacing w:after="0" w:line="240" w:lineRule="auto"/>
        <w:ind w:left="709" w:hanging="709"/>
        <w:rPr>
          <w:rFonts w:ascii="Arial" w:hAnsi="Arial" w:cs="Arial"/>
          <w:sz w:val="24"/>
        </w:rPr>
      </w:pPr>
    </w:p>
    <w:p w14:paraId="3B0D9DDF" w14:textId="77777777" w:rsidR="009024E1" w:rsidRDefault="004D0A03" w:rsidP="006B50A3">
      <w:pPr>
        <w:spacing w:after="0" w:line="240" w:lineRule="auto"/>
        <w:ind w:left="709" w:hanging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  <w:lang w:val="en-US"/>
        </w:rPr>
        <w:t>2.21</w:t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Bydd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cyfarfodydd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Bwrdd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</w:t>
      </w:r>
      <w:r w:rsidR="00C7045E">
        <w:rPr>
          <w:rFonts w:ascii="Arial" w:hAnsi="Arial" w:cs="Arial"/>
          <w:sz w:val="24"/>
          <w:szCs w:val="24"/>
          <w:lang w:val="en-US"/>
        </w:rPr>
        <w:t>gored</w:t>
      </w:r>
      <w:proofErr w:type="spellEnd"/>
      <w:r w:rsidR="00C704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7045E">
        <w:rPr>
          <w:rFonts w:ascii="Arial" w:hAnsi="Arial" w:cs="Arial"/>
          <w:sz w:val="24"/>
          <w:szCs w:val="24"/>
          <w:lang w:val="en-US"/>
        </w:rPr>
        <w:t>i’r</w:t>
      </w:r>
      <w:proofErr w:type="spellEnd"/>
      <w:r w:rsidR="00C704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7045E">
        <w:rPr>
          <w:rFonts w:ascii="Arial" w:hAnsi="Arial" w:cs="Arial"/>
          <w:sz w:val="24"/>
          <w:szCs w:val="24"/>
          <w:lang w:val="en-US"/>
        </w:rPr>
        <w:t>cyhoedd</w:t>
      </w:r>
      <w:proofErr w:type="spellEnd"/>
      <w:r w:rsidR="00C7045E">
        <w:rPr>
          <w:rFonts w:ascii="Arial" w:hAnsi="Arial" w:cs="Arial"/>
          <w:sz w:val="24"/>
          <w:szCs w:val="24"/>
          <w:lang w:val="en-US"/>
        </w:rPr>
        <w:t xml:space="preserve">, er y gall </w:t>
      </w:r>
      <w:proofErr w:type="spellStart"/>
      <w:r w:rsidR="00C7045E">
        <w:rPr>
          <w:rFonts w:ascii="Arial" w:hAnsi="Arial" w:cs="Arial"/>
          <w:sz w:val="24"/>
          <w:szCs w:val="24"/>
          <w:lang w:val="en-US"/>
        </w:rPr>
        <w:t>f</w:t>
      </w:r>
      <w:r>
        <w:rPr>
          <w:rFonts w:ascii="Arial" w:hAnsi="Arial" w:cs="Arial"/>
          <w:sz w:val="24"/>
          <w:szCs w:val="24"/>
          <w:lang w:val="en-US"/>
        </w:rPr>
        <w:t>od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angen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rai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ei</w:t>
      </w:r>
      <w:r w:rsidR="00C7045E">
        <w:rPr>
          <w:rFonts w:ascii="Arial" w:hAnsi="Arial" w:cs="Arial"/>
          <w:sz w:val="24"/>
          <w:szCs w:val="24"/>
          <w:lang w:val="en-US"/>
        </w:rPr>
        <w:t>temau</w:t>
      </w:r>
      <w:proofErr w:type="spellEnd"/>
      <w:r w:rsidR="00C704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7045E">
        <w:rPr>
          <w:rFonts w:ascii="Arial" w:hAnsi="Arial" w:cs="Arial"/>
          <w:sz w:val="24"/>
          <w:szCs w:val="24"/>
          <w:lang w:val="en-US"/>
        </w:rPr>
        <w:t>gael</w:t>
      </w:r>
      <w:proofErr w:type="spellEnd"/>
      <w:r w:rsidR="00C704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7045E">
        <w:rPr>
          <w:rFonts w:ascii="Arial" w:hAnsi="Arial" w:cs="Arial"/>
          <w:sz w:val="24"/>
          <w:szCs w:val="24"/>
          <w:lang w:val="en-US"/>
        </w:rPr>
        <w:t>eu</w:t>
      </w:r>
      <w:proofErr w:type="spellEnd"/>
      <w:r w:rsidR="00C704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7045E">
        <w:rPr>
          <w:rFonts w:ascii="Arial" w:hAnsi="Arial" w:cs="Arial"/>
          <w:sz w:val="24"/>
          <w:szCs w:val="24"/>
          <w:lang w:val="en-US"/>
        </w:rPr>
        <w:t>trafod</w:t>
      </w:r>
      <w:proofErr w:type="spellEnd"/>
      <w:r w:rsidR="00C704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7045E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="00C704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7045E">
        <w:rPr>
          <w:rFonts w:ascii="Arial" w:hAnsi="Arial" w:cs="Arial"/>
          <w:sz w:val="24"/>
          <w:szCs w:val="24"/>
          <w:lang w:val="en-US"/>
        </w:rPr>
        <w:t>breifat</w:t>
      </w:r>
      <w:proofErr w:type="spellEnd"/>
      <w:r w:rsidR="00C704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7045E">
        <w:rPr>
          <w:rFonts w:ascii="Arial" w:hAnsi="Arial" w:cs="Arial"/>
          <w:sz w:val="24"/>
          <w:szCs w:val="24"/>
          <w:lang w:val="en-US"/>
        </w:rPr>
        <w:t>gyda</w:t>
      </w:r>
      <w:proofErr w:type="spellEnd"/>
      <w:r w:rsidR="00C704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7045E">
        <w:rPr>
          <w:rFonts w:ascii="Arial" w:hAnsi="Arial" w:cs="Arial"/>
          <w:sz w:val="24"/>
          <w:szCs w:val="24"/>
          <w:lang w:val="en-US"/>
        </w:rPr>
        <w:t>ch</w:t>
      </w:r>
      <w:r w:rsidR="00B62672">
        <w:rPr>
          <w:rFonts w:ascii="Arial" w:hAnsi="Arial" w:cs="Arial"/>
          <w:sz w:val="24"/>
          <w:szCs w:val="24"/>
          <w:lang w:val="en-US"/>
        </w:rPr>
        <w:t>ytundeb</w:t>
      </w:r>
      <w:proofErr w:type="spellEnd"/>
      <w:r w:rsidR="00B62672"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</w:t>
      </w:r>
      <w:r w:rsidR="00C7045E">
        <w:rPr>
          <w:rFonts w:ascii="Arial" w:hAnsi="Arial" w:cs="Arial"/>
          <w:sz w:val="24"/>
          <w:szCs w:val="24"/>
          <w:lang w:val="en-US"/>
        </w:rPr>
        <w:t>deirydd</w:t>
      </w:r>
      <w:proofErr w:type="spellEnd"/>
      <w:r w:rsidR="00C7045E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="00C7045E">
        <w:rPr>
          <w:rFonts w:ascii="Arial" w:hAnsi="Arial" w:cs="Arial"/>
          <w:sz w:val="24"/>
          <w:szCs w:val="24"/>
          <w:lang w:val="en-US"/>
        </w:rPr>
        <w:t>Bydd</w:t>
      </w:r>
      <w:proofErr w:type="spellEnd"/>
      <w:r w:rsidR="00C704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7045E">
        <w:rPr>
          <w:rFonts w:ascii="Arial" w:hAnsi="Arial" w:cs="Arial"/>
          <w:sz w:val="24"/>
          <w:szCs w:val="24"/>
          <w:lang w:val="en-US"/>
        </w:rPr>
        <w:t>papurau</w:t>
      </w:r>
      <w:r>
        <w:rPr>
          <w:rFonts w:ascii="Arial" w:hAnsi="Arial" w:cs="Arial"/>
          <w:sz w:val="24"/>
          <w:szCs w:val="24"/>
          <w:lang w:val="en-US"/>
        </w:rPr>
        <w:t>’r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cyfarfodydd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gael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wefan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Gofal Cymdeithasol Cymru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hyd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at</w:t>
      </w:r>
      <w:r w:rsidR="00B16620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7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diwrnod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cyfarfod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14:paraId="3B0D9DE0" w14:textId="77777777" w:rsidR="009024E1" w:rsidRDefault="009024E1" w:rsidP="006B50A3">
      <w:pPr>
        <w:spacing w:after="0" w:line="240" w:lineRule="auto"/>
        <w:ind w:left="709" w:hanging="709"/>
        <w:rPr>
          <w:rFonts w:ascii="Arial" w:hAnsi="Arial" w:cs="Arial"/>
          <w:sz w:val="24"/>
        </w:rPr>
      </w:pPr>
    </w:p>
    <w:p w14:paraId="3B0D9DE1" w14:textId="77777777" w:rsidR="009024E1" w:rsidRDefault="003A6769" w:rsidP="006B50A3">
      <w:pPr>
        <w:spacing w:after="0" w:line="240" w:lineRule="auto"/>
        <w:ind w:left="709" w:hanging="709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Cyfrinachedd</w:t>
      </w:r>
      <w:proofErr w:type="spellEnd"/>
    </w:p>
    <w:p w14:paraId="3B0D9DE2" w14:textId="77777777" w:rsidR="009024E1" w:rsidRDefault="009024E1" w:rsidP="006B50A3">
      <w:pPr>
        <w:spacing w:after="0" w:line="240" w:lineRule="auto"/>
        <w:ind w:left="709" w:hanging="709"/>
        <w:rPr>
          <w:rFonts w:ascii="Arial" w:hAnsi="Arial" w:cs="Arial"/>
          <w:b/>
          <w:sz w:val="24"/>
        </w:rPr>
      </w:pPr>
    </w:p>
    <w:p w14:paraId="3B0D9DE3" w14:textId="77777777" w:rsidR="009759CC" w:rsidRDefault="00B62672" w:rsidP="006B50A3">
      <w:pPr>
        <w:spacing w:after="0" w:line="240" w:lineRule="auto"/>
        <w:ind w:left="709" w:hanging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  <w:lang w:val="en-US"/>
        </w:rPr>
        <w:t>2.22</w:t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Bydd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44A65">
        <w:rPr>
          <w:rFonts w:ascii="Arial" w:hAnsi="Arial" w:cs="Arial"/>
          <w:sz w:val="24"/>
          <w:szCs w:val="24"/>
          <w:lang w:val="en-US"/>
        </w:rPr>
        <w:t>papurau</w:t>
      </w:r>
      <w:proofErr w:type="spellEnd"/>
      <w:r w:rsidR="00844A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sy’n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cael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paratoi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gyfer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44A65">
        <w:rPr>
          <w:rFonts w:ascii="Arial" w:hAnsi="Arial" w:cs="Arial"/>
          <w:sz w:val="24"/>
          <w:szCs w:val="24"/>
          <w:lang w:val="en-US"/>
        </w:rPr>
        <w:t>cyfarfodydd</w:t>
      </w:r>
      <w:proofErr w:type="spellEnd"/>
      <w:r w:rsidR="00844A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44A65">
        <w:rPr>
          <w:rFonts w:ascii="Arial" w:hAnsi="Arial" w:cs="Arial"/>
          <w:sz w:val="24"/>
          <w:szCs w:val="24"/>
          <w:lang w:val="en-US"/>
        </w:rPr>
        <w:t>Bwrdd</w:t>
      </w:r>
      <w:proofErr w:type="spellEnd"/>
      <w:r w:rsidR="00844A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44A65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="00844A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44A65">
        <w:rPr>
          <w:rFonts w:ascii="Arial" w:hAnsi="Arial" w:cs="Arial"/>
          <w:sz w:val="24"/>
          <w:szCs w:val="24"/>
          <w:lang w:val="en-US"/>
        </w:rPr>
        <w:t>ddogfennau</w:t>
      </w:r>
      <w:proofErr w:type="spellEnd"/>
      <w:r w:rsidR="00844A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44A65">
        <w:rPr>
          <w:rFonts w:ascii="Arial" w:hAnsi="Arial" w:cs="Arial"/>
          <w:sz w:val="24"/>
          <w:szCs w:val="24"/>
          <w:lang w:val="en-US"/>
        </w:rPr>
        <w:t>cyhoeddus</w:t>
      </w:r>
      <w:proofErr w:type="spellEnd"/>
      <w:r w:rsidR="00844A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44A65">
        <w:rPr>
          <w:rFonts w:ascii="Arial" w:hAnsi="Arial" w:cs="Arial"/>
          <w:sz w:val="24"/>
          <w:szCs w:val="24"/>
          <w:lang w:val="en-US"/>
        </w:rPr>
        <w:t>oni</w:t>
      </w:r>
      <w:proofErr w:type="spellEnd"/>
      <w:r w:rsidR="00844A65">
        <w:rPr>
          <w:rFonts w:ascii="Arial" w:hAnsi="Arial" w:cs="Arial"/>
          <w:sz w:val="24"/>
          <w:szCs w:val="24"/>
          <w:lang w:val="en-US"/>
        </w:rPr>
        <w:t xml:space="preserve"> bai y </w:t>
      </w:r>
      <w:proofErr w:type="spellStart"/>
      <w:r w:rsidR="00844A65">
        <w:rPr>
          <w:rFonts w:ascii="Arial" w:hAnsi="Arial" w:cs="Arial"/>
          <w:sz w:val="24"/>
          <w:szCs w:val="24"/>
          <w:lang w:val="en-US"/>
        </w:rPr>
        <w:t>nodir</w:t>
      </w:r>
      <w:proofErr w:type="spellEnd"/>
      <w:r w:rsidR="00844A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44A65">
        <w:rPr>
          <w:rFonts w:ascii="Arial" w:hAnsi="Arial" w:cs="Arial"/>
          <w:sz w:val="24"/>
          <w:szCs w:val="24"/>
          <w:lang w:val="en-US"/>
        </w:rPr>
        <w:t>eu</w:t>
      </w:r>
      <w:proofErr w:type="spellEnd"/>
      <w:r w:rsidR="00844A65">
        <w:rPr>
          <w:rFonts w:ascii="Arial" w:hAnsi="Arial" w:cs="Arial"/>
          <w:sz w:val="24"/>
          <w:szCs w:val="24"/>
          <w:lang w:val="en-US"/>
        </w:rPr>
        <w:t xml:space="preserve"> bod </w:t>
      </w:r>
      <w:proofErr w:type="spellStart"/>
      <w:r w:rsidR="00844A65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="00844A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44A65">
        <w:rPr>
          <w:rFonts w:ascii="Arial" w:hAnsi="Arial" w:cs="Arial"/>
          <w:sz w:val="24"/>
          <w:szCs w:val="24"/>
          <w:lang w:val="en-US"/>
        </w:rPr>
        <w:t>gyfrinachol</w:t>
      </w:r>
      <w:proofErr w:type="spellEnd"/>
      <w:r w:rsidR="00844A65">
        <w:rPr>
          <w:rFonts w:ascii="Arial" w:hAnsi="Arial" w:cs="Arial"/>
          <w:sz w:val="24"/>
          <w:szCs w:val="24"/>
          <w:lang w:val="en-US"/>
        </w:rPr>
        <w:t>. (</w:t>
      </w:r>
      <w:proofErr w:type="spellStart"/>
      <w:r w:rsidR="00844A65">
        <w:rPr>
          <w:rFonts w:ascii="Arial" w:hAnsi="Arial" w:cs="Arial"/>
          <w:sz w:val="24"/>
          <w:szCs w:val="24"/>
          <w:lang w:val="en-US"/>
        </w:rPr>
        <w:t>Swyddogol</w:t>
      </w:r>
      <w:proofErr w:type="spellEnd"/>
      <w:r w:rsidR="00844A65">
        <w:rPr>
          <w:rFonts w:ascii="Arial" w:hAnsi="Arial" w:cs="Arial"/>
          <w:sz w:val="24"/>
          <w:szCs w:val="24"/>
          <w:lang w:val="en-US"/>
        </w:rPr>
        <w:t xml:space="preserve">: </w:t>
      </w:r>
      <w:proofErr w:type="spellStart"/>
      <w:r w:rsidR="00844A65">
        <w:rPr>
          <w:rFonts w:ascii="Arial" w:hAnsi="Arial" w:cs="Arial"/>
          <w:sz w:val="24"/>
          <w:szCs w:val="24"/>
          <w:lang w:val="en-US"/>
        </w:rPr>
        <w:t>Sensitif</w:t>
      </w:r>
      <w:proofErr w:type="spellEnd"/>
      <w:r w:rsidR="00844A65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="00844A65">
        <w:rPr>
          <w:rFonts w:ascii="Arial" w:hAnsi="Arial" w:cs="Arial"/>
          <w:sz w:val="24"/>
          <w:szCs w:val="24"/>
          <w:lang w:val="en-US"/>
        </w:rPr>
        <w:t>gan</w:t>
      </w:r>
      <w:proofErr w:type="spellEnd"/>
      <w:r w:rsidR="00844A65"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 w:rsidR="00844A65">
        <w:rPr>
          <w:rFonts w:ascii="Arial" w:hAnsi="Arial" w:cs="Arial"/>
          <w:sz w:val="24"/>
          <w:szCs w:val="24"/>
          <w:lang w:val="en-US"/>
        </w:rPr>
        <w:t>Cadeirydd</w:t>
      </w:r>
      <w:proofErr w:type="spellEnd"/>
      <w:r w:rsidR="00844A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44A65">
        <w:rPr>
          <w:rFonts w:ascii="Arial" w:hAnsi="Arial" w:cs="Arial"/>
          <w:sz w:val="24"/>
          <w:szCs w:val="24"/>
          <w:lang w:val="en-US"/>
        </w:rPr>
        <w:t>neu’r</w:t>
      </w:r>
      <w:proofErr w:type="spellEnd"/>
      <w:r w:rsidR="00844A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44A65">
        <w:rPr>
          <w:rFonts w:ascii="Arial" w:hAnsi="Arial" w:cs="Arial"/>
          <w:sz w:val="24"/>
          <w:szCs w:val="24"/>
          <w:lang w:val="en-US"/>
        </w:rPr>
        <w:t>Prif</w:t>
      </w:r>
      <w:proofErr w:type="spellEnd"/>
      <w:r w:rsidR="00844A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44A65">
        <w:rPr>
          <w:rFonts w:ascii="Arial" w:hAnsi="Arial" w:cs="Arial"/>
          <w:sz w:val="24"/>
          <w:szCs w:val="24"/>
          <w:lang w:val="en-US"/>
        </w:rPr>
        <w:t>Weithredwr</w:t>
      </w:r>
      <w:proofErr w:type="spellEnd"/>
      <w:r w:rsidR="00844A65">
        <w:rPr>
          <w:rFonts w:ascii="Arial" w:hAnsi="Arial" w:cs="Arial"/>
          <w:sz w:val="24"/>
          <w:szCs w:val="24"/>
          <w:lang w:val="en-US"/>
        </w:rPr>
        <w:t>. N</w:t>
      </w:r>
      <w:r>
        <w:rPr>
          <w:rFonts w:ascii="Arial" w:hAnsi="Arial" w:cs="Arial"/>
          <w:sz w:val="24"/>
          <w:szCs w:val="24"/>
          <w:lang w:val="en-US"/>
        </w:rPr>
        <w:t xml:space="preserve">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agenda, 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papurau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="00844A65">
        <w:rPr>
          <w:rFonts w:ascii="Arial" w:hAnsi="Arial" w:cs="Arial"/>
          <w:sz w:val="24"/>
          <w:szCs w:val="24"/>
          <w:lang w:val="en-US"/>
        </w:rPr>
        <w:t>c</w:t>
      </w:r>
      <w:r>
        <w:rPr>
          <w:rFonts w:ascii="Arial" w:hAnsi="Arial" w:cs="Arial"/>
          <w:sz w:val="24"/>
          <w:szCs w:val="24"/>
          <w:lang w:val="en-US"/>
        </w:rPr>
        <w:t>h</w:t>
      </w:r>
      <w:r w:rsidR="00C7045E">
        <w:rPr>
          <w:rFonts w:ascii="Arial" w:hAnsi="Arial" w:cs="Arial"/>
          <w:sz w:val="24"/>
          <w:szCs w:val="24"/>
          <w:lang w:val="en-US"/>
        </w:rPr>
        <w:t>ofnodion</w:t>
      </w:r>
      <w:proofErr w:type="spellEnd"/>
      <w:r w:rsidR="00C704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7045E">
        <w:rPr>
          <w:rFonts w:ascii="Arial" w:hAnsi="Arial" w:cs="Arial"/>
          <w:sz w:val="24"/>
          <w:szCs w:val="24"/>
          <w:lang w:val="en-US"/>
        </w:rPr>
        <w:t>cyfarfodydd</w:t>
      </w:r>
      <w:proofErr w:type="spellEnd"/>
      <w:r w:rsidR="00C704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7045E">
        <w:rPr>
          <w:rFonts w:ascii="Arial" w:hAnsi="Arial" w:cs="Arial"/>
          <w:sz w:val="24"/>
          <w:szCs w:val="24"/>
          <w:lang w:val="en-US"/>
        </w:rPr>
        <w:t>Bwrdd</w:t>
      </w:r>
      <w:proofErr w:type="spellEnd"/>
      <w:r w:rsidR="00C704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7045E">
        <w:rPr>
          <w:rFonts w:ascii="Arial" w:hAnsi="Arial" w:cs="Arial"/>
          <w:sz w:val="24"/>
          <w:szCs w:val="24"/>
          <w:lang w:val="en-US"/>
        </w:rPr>
        <w:t>preifat</w:t>
      </w:r>
      <w:proofErr w:type="spellEnd"/>
      <w:r w:rsidR="00C704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44A65">
        <w:rPr>
          <w:rFonts w:ascii="Arial" w:hAnsi="Arial" w:cs="Arial"/>
          <w:sz w:val="24"/>
          <w:szCs w:val="24"/>
          <w:lang w:val="en-US"/>
        </w:rPr>
        <w:t>ar</w:t>
      </w:r>
      <w:proofErr w:type="spellEnd"/>
      <w:r w:rsidR="00844A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44A65">
        <w:rPr>
          <w:rFonts w:ascii="Arial" w:hAnsi="Arial" w:cs="Arial"/>
          <w:sz w:val="24"/>
          <w:szCs w:val="24"/>
          <w:lang w:val="en-US"/>
        </w:rPr>
        <w:t>gael</w:t>
      </w:r>
      <w:proofErr w:type="spellEnd"/>
      <w:r w:rsidR="00844A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44A65">
        <w:rPr>
          <w:rFonts w:ascii="Arial" w:hAnsi="Arial" w:cs="Arial"/>
          <w:sz w:val="24"/>
          <w:szCs w:val="24"/>
          <w:lang w:val="en-US"/>
        </w:rPr>
        <w:t>i’r</w:t>
      </w:r>
      <w:proofErr w:type="spellEnd"/>
      <w:r w:rsidR="00844A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44A65">
        <w:rPr>
          <w:rFonts w:ascii="Arial" w:hAnsi="Arial" w:cs="Arial"/>
          <w:sz w:val="24"/>
          <w:szCs w:val="24"/>
          <w:lang w:val="en-US"/>
        </w:rPr>
        <w:t>cyhoedd</w:t>
      </w:r>
      <w:proofErr w:type="spellEnd"/>
      <w:r w:rsidR="00844A65">
        <w:rPr>
          <w:rFonts w:ascii="Arial" w:hAnsi="Arial" w:cs="Arial"/>
          <w:sz w:val="24"/>
          <w:szCs w:val="24"/>
          <w:lang w:val="en-US"/>
        </w:rPr>
        <w:t xml:space="preserve">.  </w:t>
      </w:r>
    </w:p>
    <w:p w14:paraId="3B0D9DE4" w14:textId="77777777" w:rsidR="009759CC" w:rsidRDefault="009759CC" w:rsidP="006B50A3">
      <w:pPr>
        <w:spacing w:after="0" w:line="240" w:lineRule="auto"/>
        <w:ind w:left="709" w:hanging="709"/>
        <w:rPr>
          <w:rFonts w:ascii="Arial" w:hAnsi="Arial" w:cs="Arial"/>
          <w:sz w:val="24"/>
        </w:rPr>
      </w:pPr>
    </w:p>
    <w:p w14:paraId="3B0D9DE5" w14:textId="77777777" w:rsidR="009759CC" w:rsidRDefault="00BE1E32" w:rsidP="006B50A3">
      <w:pPr>
        <w:spacing w:after="0" w:line="240" w:lineRule="auto"/>
        <w:ind w:left="709" w:hanging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  <w:lang w:val="en-US"/>
        </w:rPr>
        <w:t>2.23</w:t>
      </w:r>
      <w:r>
        <w:rPr>
          <w:rFonts w:ascii="Arial" w:hAnsi="Arial" w:cs="Arial"/>
          <w:sz w:val="24"/>
          <w:szCs w:val="24"/>
          <w:lang w:val="en-US"/>
        </w:rPr>
        <w:tab/>
        <w:t xml:space="preserve">Mae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papurau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sy’n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cael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paratoi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gyfer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Pwyllgorau</w:t>
      </w:r>
      <w:proofErr w:type="spellEnd"/>
      <w:r>
        <w:rPr>
          <w:rFonts w:ascii="Arial" w:hAnsi="Arial" w:cs="Arial"/>
          <w:sz w:val="24"/>
          <w:szCs w:val="24"/>
          <w:lang w:val="en-US"/>
        </w:rPr>
        <w:t>, Is-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bwyllgorau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Gweithgorau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Grwpiau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Cyfeirio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gyfrinachol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iddynt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 Gofal Cymdeithasol Cymru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bai bod 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Bwrdd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neu’r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Prif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Weithredwr</w:t>
      </w:r>
      <w:proofErr w:type="spellEnd"/>
      <w:r w:rsidR="00262F6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62F68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="00262F6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62F68">
        <w:rPr>
          <w:rFonts w:ascii="Arial" w:hAnsi="Arial" w:cs="Arial"/>
          <w:sz w:val="24"/>
          <w:szCs w:val="24"/>
          <w:lang w:val="en-US"/>
        </w:rPr>
        <w:t>penderfynu</w:t>
      </w:r>
      <w:proofErr w:type="spellEnd"/>
      <w:r w:rsidR="00262F6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62F68">
        <w:rPr>
          <w:rFonts w:ascii="Arial" w:hAnsi="Arial" w:cs="Arial"/>
          <w:sz w:val="24"/>
          <w:szCs w:val="24"/>
          <w:lang w:val="en-US"/>
        </w:rPr>
        <w:t>fel</w:t>
      </w:r>
      <w:proofErr w:type="spellEnd"/>
      <w:r w:rsidR="00262F6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62F68">
        <w:rPr>
          <w:rFonts w:ascii="Arial" w:hAnsi="Arial" w:cs="Arial"/>
          <w:sz w:val="24"/>
          <w:szCs w:val="24"/>
          <w:lang w:val="en-US"/>
        </w:rPr>
        <w:t>arall</w:t>
      </w:r>
      <w:proofErr w:type="spellEnd"/>
      <w:r w:rsidR="00262F68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="00262F68">
        <w:rPr>
          <w:rFonts w:ascii="Arial" w:hAnsi="Arial" w:cs="Arial"/>
          <w:sz w:val="24"/>
          <w:szCs w:val="24"/>
          <w:lang w:val="en-US"/>
        </w:rPr>
        <w:t>Bydd</w:t>
      </w:r>
      <w:proofErr w:type="spellEnd"/>
      <w:r w:rsidR="00262F6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62F68">
        <w:rPr>
          <w:rFonts w:ascii="Arial" w:hAnsi="Arial" w:cs="Arial"/>
          <w:sz w:val="24"/>
          <w:szCs w:val="24"/>
          <w:lang w:val="en-US"/>
        </w:rPr>
        <w:t>cofnodion</w:t>
      </w:r>
      <w:proofErr w:type="spellEnd"/>
      <w:r w:rsidR="00262F6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cyfarfodydd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62F68">
        <w:rPr>
          <w:rFonts w:ascii="Arial" w:hAnsi="Arial" w:cs="Arial"/>
          <w:sz w:val="24"/>
          <w:szCs w:val="24"/>
          <w:lang w:val="en-US"/>
        </w:rPr>
        <w:t>Pwyllgorau</w:t>
      </w:r>
      <w:proofErr w:type="spellEnd"/>
      <w:r w:rsidR="00262F6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gael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Aelodau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Bwrdd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borth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aelodau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14:paraId="3B0D9DE6" w14:textId="77777777" w:rsidR="009759CC" w:rsidRDefault="009759CC" w:rsidP="006B50A3">
      <w:pPr>
        <w:spacing w:after="0" w:line="240" w:lineRule="auto"/>
        <w:ind w:left="709" w:hanging="709"/>
        <w:rPr>
          <w:rFonts w:ascii="Arial" w:hAnsi="Arial" w:cs="Arial"/>
          <w:sz w:val="24"/>
        </w:rPr>
      </w:pPr>
    </w:p>
    <w:p w14:paraId="3B0D9DE7" w14:textId="77777777" w:rsidR="00B53E2E" w:rsidRDefault="00726369" w:rsidP="006B50A3">
      <w:pPr>
        <w:spacing w:after="0" w:line="240" w:lineRule="auto"/>
        <w:ind w:left="709" w:hanging="709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  <w:szCs w:val="24"/>
          <w:lang w:val="en-US"/>
        </w:rPr>
        <w:t>2.24</w:t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Bydd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Aelodau’</w:t>
      </w:r>
      <w:r w:rsidR="004D0A03">
        <w:rPr>
          <w:rFonts w:ascii="Arial" w:hAnsi="Arial" w:cs="Arial"/>
          <w:sz w:val="24"/>
          <w:szCs w:val="24"/>
          <w:lang w:val="en-US"/>
        </w:rPr>
        <w:t>n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defnyddio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eu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disgresiwn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wrth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drafod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busnes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Bwrdd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gyda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phartïon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era</w:t>
      </w:r>
      <w:r w:rsidR="00262F68">
        <w:rPr>
          <w:rFonts w:ascii="Arial" w:hAnsi="Arial" w:cs="Arial"/>
          <w:sz w:val="24"/>
          <w:szCs w:val="24"/>
          <w:lang w:val="en-US"/>
        </w:rPr>
        <w:t>ill</w:t>
      </w:r>
      <w:proofErr w:type="spellEnd"/>
      <w:r w:rsidR="00262F68">
        <w:rPr>
          <w:rFonts w:ascii="Arial" w:hAnsi="Arial" w:cs="Arial"/>
          <w:sz w:val="24"/>
          <w:szCs w:val="24"/>
          <w:lang w:val="en-US"/>
        </w:rPr>
        <w:t>. D</w:t>
      </w:r>
      <w:r w:rsidR="004D0A03">
        <w:rPr>
          <w:rFonts w:ascii="Arial" w:hAnsi="Arial" w:cs="Arial"/>
          <w:sz w:val="24"/>
          <w:szCs w:val="24"/>
          <w:lang w:val="en-US"/>
        </w:rPr>
        <w:t xml:space="preserve">im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ond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er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mwyn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hwyluso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neu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hyrwyddo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prosesau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gwerthuso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neu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benderfynu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effeithiol</w:t>
      </w:r>
      <w:proofErr w:type="spellEnd"/>
      <w:r w:rsidR="00262F68"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 w:rsidR="00262F68">
        <w:rPr>
          <w:rFonts w:ascii="Arial" w:hAnsi="Arial" w:cs="Arial"/>
          <w:sz w:val="24"/>
          <w:szCs w:val="24"/>
          <w:lang w:val="en-US"/>
        </w:rPr>
        <w:t>dylid</w:t>
      </w:r>
      <w:proofErr w:type="spellEnd"/>
      <w:r w:rsidR="00262F6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62F68">
        <w:rPr>
          <w:rFonts w:ascii="Arial" w:hAnsi="Arial" w:cs="Arial"/>
          <w:sz w:val="24"/>
          <w:szCs w:val="24"/>
          <w:lang w:val="en-US"/>
        </w:rPr>
        <w:t>cynnal</w:t>
      </w:r>
      <w:proofErr w:type="spellEnd"/>
      <w:r w:rsidR="00262F6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62F68">
        <w:rPr>
          <w:rFonts w:ascii="Arial" w:hAnsi="Arial" w:cs="Arial"/>
          <w:sz w:val="24"/>
          <w:szCs w:val="24"/>
          <w:lang w:val="en-US"/>
        </w:rPr>
        <w:t>trafodaethau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. Pan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fo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materion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cael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eu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trafod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ystod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cyfarfodydd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preifat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Bwrdd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>, pan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papurau’r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Bwrd</w:t>
      </w:r>
      <w:r w:rsidR="00262F68">
        <w:rPr>
          <w:rFonts w:ascii="Arial" w:hAnsi="Arial" w:cs="Arial"/>
          <w:sz w:val="24"/>
          <w:szCs w:val="24"/>
          <w:lang w:val="en-US"/>
        </w:rPr>
        <w:t>d</w:t>
      </w:r>
      <w:proofErr w:type="spellEnd"/>
      <w:r w:rsidR="00262F6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62F68">
        <w:rPr>
          <w:rFonts w:ascii="Arial" w:hAnsi="Arial" w:cs="Arial"/>
          <w:sz w:val="24"/>
          <w:szCs w:val="24"/>
          <w:lang w:val="en-US"/>
        </w:rPr>
        <w:t>wedi’u</w:t>
      </w:r>
      <w:proofErr w:type="spellEnd"/>
      <w:r w:rsidR="00262F6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62F68">
        <w:rPr>
          <w:rFonts w:ascii="Arial" w:hAnsi="Arial" w:cs="Arial"/>
          <w:sz w:val="24"/>
          <w:szCs w:val="24"/>
          <w:lang w:val="en-US"/>
        </w:rPr>
        <w:t>marcio’n</w:t>
      </w:r>
      <w:proofErr w:type="spellEnd"/>
      <w:r w:rsidR="00262F6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gyfrinachol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Swyddogol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: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Sensitif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) a phan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fo’r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Cadeirydd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62F68">
        <w:rPr>
          <w:rFonts w:ascii="Arial" w:hAnsi="Arial" w:cs="Arial"/>
          <w:sz w:val="24"/>
          <w:szCs w:val="24"/>
          <w:lang w:val="en-US"/>
        </w:rPr>
        <w:t>rhoi</w:t>
      </w:r>
      <w:proofErr w:type="spellEnd"/>
      <w:r w:rsidR="00262F6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62F68">
        <w:rPr>
          <w:rFonts w:ascii="Arial" w:hAnsi="Arial" w:cs="Arial"/>
          <w:sz w:val="24"/>
          <w:szCs w:val="24"/>
          <w:lang w:val="en-US"/>
        </w:rPr>
        <w:t>cyfarwyddyd</w:t>
      </w:r>
      <w:proofErr w:type="spellEnd"/>
      <w:r w:rsidR="00262F6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62F68">
        <w:rPr>
          <w:rFonts w:ascii="Arial" w:hAnsi="Arial" w:cs="Arial"/>
          <w:sz w:val="24"/>
          <w:szCs w:val="24"/>
          <w:lang w:val="en-US"/>
        </w:rPr>
        <w:t>i’r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Bwrdd</w:t>
      </w:r>
      <w:proofErr w:type="spellEnd"/>
      <w:r>
        <w:rPr>
          <w:rFonts w:ascii="Arial" w:hAnsi="Arial" w:cs="Arial"/>
          <w:sz w:val="24"/>
          <w:szCs w:val="24"/>
          <w:lang w:val="en-US"/>
        </w:rPr>
        <w:t>,</w:t>
      </w:r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bydd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bu</w:t>
      </w:r>
      <w:r>
        <w:rPr>
          <w:rFonts w:ascii="Arial" w:hAnsi="Arial" w:cs="Arial"/>
          <w:sz w:val="24"/>
          <w:szCs w:val="24"/>
          <w:lang w:val="en-US"/>
        </w:rPr>
        <w:t>snes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neu’r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drafodaeth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cael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ei</w:t>
      </w:r>
      <w:proofErr w:type="spellEnd"/>
      <w:r w:rsidR="00B1662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t</w:t>
      </w:r>
      <w:r>
        <w:rPr>
          <w:rFonts w:ascii="Arial" w:hAnsi="Arial" w:cs="Arial"/>
          <w:sz w:val="24"/>
          <w:szCs w:val="24"/>
          <w:lang w:val="en-US"/>
        </w:rPr>
        <w:t>h</w:t>
      </w:r>
      <w:r w:rsidR="004D0A03">
        <w:rPr>
          <w:rFonts w:ascii="Arial" w:hAnsi="Arial" w:cs="Arial"/>
          <w:sz w:val="24"/>
          <w:szCs w:val="24"/>
          <w:lang w:val="en-US"/>
        </w:rPr>
        <w:t>rin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gyfrinachol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;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ni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ddylid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dadlennu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na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thrafod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natur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chynnwys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busnes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ag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unrhyw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un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ar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wahân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aelodau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neu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swyddogion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.   </w:t>
      </w:r>
      <w:r w:rsidR="004D0A03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14:paraId="3B0D9DE8" w14:textId="77777777" w:rsidR="00DC2187" w:rsidRDefault="00DC2187" w:rsidP="006B50A3">
      <w:pPr>
        <w:spacing w:after="0" w:line="240" w:lineRule="auto"/>
        <w:ind w:left="709" w:hanging="709"/>
        <w:rPr>
          <w:rFonts w:ascii="Arial" w:hAnsi="Arial" w:cs="Arial"/>
          <w:b/>
          <w:sz w:val="24"/>
        </w:rPr>
      </w:pPr>
    </w:p>
    <w:p w14:paraId="3B0D9DE9" w14:textId="77777777" w:rsidR="00DC2187" w:rsidRDefault="00262F68" w:rsidP="006B50A3">
      <w:pPr>
        <w:spacing w:after="0" w:line="240" w:lineRule="auto"/>
        <w:ind w:left="709" w:hanging="709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Cofnodion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c</w:t>
      </w:r>
      <w:r w:rsidR="00C40221">
        <w:rPr>
          <w:rFonts w:ascii="Arial" w:hAnsi="Arial" w:cs="Arial"/>
          <w:b/>
          <w:sz w:val="24"/>
        </w:rPr>
        <w:t>yfarfodydd</w:t>
      </w:r>
      <w:proofErr w:type="spellEnd"/>
    </w:p>
    <w:p w14:paraId="3B0D9DEA" w14:textId="77777777" w:rsidR="006B50A3" w:rsidRDefault="006B50A3" w:rsidP="006B50A3">
      <w:pPr>
        <w:spacing w:after="0" w:line="240" w:lineRule="auto"/>
        <w:ind w:left="709" w:hanging="709"/>
        <w:rPr>
          <w:rFonts w:ascii="Arial" w:hAnsi="Arial" w:cs="Arial"/>
          <w:b/>
          <w:sz w:val="24"/>
        </w:rPr>
      </w:pPr>
    </w:p>
    <w:p w14:paraId="3B0D9DEB" w14:textId="77777777" w:rsidR="00DC2187" w:rsidRDefault="004D0A03" w:rsidP="006B50A3">
      <w:pPr>
        <w:spacing w:after="0" w:line="240" w:lineRule="auto"/>
        <w:ind w:left="709" w:hanging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  <w:lang w:val="en-US"/>
        </w:rPr>
        <w:t>2.25</w:t>
      </w:r>
      <w:r>
        <w:rPr>
          <w:rFonts w:ascii="Arial" w:hAnsi="Arial" w:cs="Arial"/>
          <w:sz w:val="24"/>
          <w:szCs w:val="24"/>
          <w:lang w:val="en-US"/>
        </w:rPr>
        <w:tab/>
      </w:r>
      <w:r w:rsidR="00D43FE7">
        <w:rPr>
          <w:rFonts w:ascii="Arial" w:hAnsi="Arial" w:cs="Arial"/>
          <w:sz w:val="24"/>
          <w:szCs w:val="24"/>
          <w:lang w:val="en-US"/>
        </w:rPr>
        <w:t xml:space="preserve">Ni </w:t>
      </w:r>
      <w:proofErr w:type="spellStart"/>
      <w:r w:rsidR="00D43FE7">
        <w:rPr>
          <w:rFonts w:ascii="Arial" w:hAnsi="Arial" w:cs="Arial"/>
          <w:sz w:val="24"/>
          <w:szCs w:val="24"/>
          <w:lang w:val="en-US"/>
        </w:rPr>
        <w:t>fydd</w:t>
      </w:r>
      <w:proofErr w:type="spellEnd"/>
      <w:r w:rsidR="00D43FE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43FE7">
        <w:rPr>
          <w:rFonts w:ascii="Arial" w:hAnsi="Arial" w:cs="Arial"/>
          <w:sz w:val="24"/>
          <w:szCs w:val="24"/>
          <w:lang w:val="en-US"/>
        </w:rPr>
        <w:t>unrhyw</w:t>
      </w:r>
      <w:proofErr w:type="spellEnd"/>
      <w:r w:rsidR="00D43FE7">
        <w:rPr>
          <w:rFonts w:ascii="Arial" w:hAnsi="Arial" w:cs="Arial"/>
          <w:sz w:val="24"/>
          <w:szCs w:val="24"/>
          <w:lang w:val="en-US"/>
        </w:rPr>
        <w:t xml:space="preserve"> ran o </w:t>
      </w:r>
      <w:proofErr w:type="spellStart"/>
      <w:r w:rsidR="00D43FE7">
        <w:rPr>
          <w:rFonts w:ascii="Arial" w:hAnsi="Arial" w:cs="Arial"/>
          <w:sz w:val="24"/>
          <w:szCs w:val="24"/>
          <w:lang w:val="en-US"/>
        </w:rPr>
        <w:t>Gyfarfod</w:t>
      </w:r>
      <w:proofErr w:type="spellEnd"/>
      <w:r w:rsidR="00D43FE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Bwrdd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cael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ffilmio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recordio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dâp</w:t>
      </w:r>
      <w:proofErr w:type="spellEnd"/>
      <w:r w:rsidR="00B16620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neu </w:t>
      </w:r>
      <w:proofErr w:type="spellStart"/>
      <w:r w:rsidR="00726369">
        <w:rPr>
          <w:rFonts w:ascii="Arial" w:hAnsi="Arial" w:cs="Arial"/>
          <w:sz w:val="24"/>
          <w:szCs w:val="24"/>
          <w:lang w:val="en-US"/>
        </w:rPr>
        <w:t>gyfrwng</w:t>
      </w:r>
      <w:proofErr w:type="spellEnd"/>
      <w:r w:rsidR="0072636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darlledu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26369">
        <w:rPr>
          <w:rFonts w:ascii="Arial" w:hAnsi="Arial" w:cs="Arial"/>
          <w:sz w:val="24"/>
          <w:szCs w:val="24"/>
          <w:lang w:val="en-US"/>
        </w:rPr>
        <w:t>arall</w:t>
      </w:r>
      <w:proofErr w:type="spellEnd"/>
      <w:r w:rsidR="0072636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mewn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unrhyw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ffordd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heb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ganiatâd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Cadeirydd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cyfarfod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14:paraId="3B0D9DEC" w14:textId="77777777" w:rsidR="006B50A3" w:rsidRDefault="006B50A3" w:rsidP="006B50A3">
      <w:pPr>
        <w:spacing w:after="0" w:line="240" w:lineRule="auto"/>
        <w:ind w:left="709" w:hanging="709"/>
        <w:rPr>
          <w:rFonts w:ascii="Arial" w:hAnsi="Arial" w:cs="Arial"/>
          <w:sz w:val="24"/>
        </w:rPr>
      </w:pPr>
    </w:p>
    <w:p w14:paraId="3B0D9DED" w14:textId="77777777" w:rsidR="00DC2187" w:rsidRDefault="007350E0" w:rsidP="006B50A3">
      <w:pPr>
        <w:spacing w:after="0" w:line="240" w:lineRule="auto"/>
        <w:ind w:left="709" w:hanging="709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Presenoldeb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mewn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cyfarfodydd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Bwrdd</w:t>
      </w:r>
      <w:proofErr w:type="spellEnd"/>
      <w:r>
        <w:rPr>
          <w:rFonts w:ascii="Arial" w:hAnsi="Arial" w:cs="Arial"/>
          <w:b/>
          <w:sz w:val="24"/>
        </w:rPr>
        <w:t xml:space="preserve"> </w:t>
      </w:r>
    </w:p>
    <w:p w14:paraId="3B0D9DEE" w14:textId="77777777" w:rsidR="006B50A3" w:rsidRDefault="006B50A3" w:rsidP="006B50A3">
      <w:pPr>
        <w:spacing w:after="0" w:line="240" w:lineRule="auto"/>
        <w:ind w:left="709" w:hanging="709"/>
        <w:rPr>
          <w:rFonts w:ascii="Arial" w:hAnsi="Arial" w:cs="Arial"/>
          <w:b/>
          <w:sz w:val="24"/>
        </w:rPr>
      </w:pPr>
    </w:p>
    <w:p w14:paraId="3B0D9DEF" w14:textId="77777777" w:rsidR="00DC2187" w:rsidRDefault="004D0A03" w:rsidP="006B50A3">
      <w:pPr>
        <w:spacing w:after="0" w:line="240" w:lineRule="auto"/>
        <w:ind w:left="709" w:hanging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  <w:lang w:val="en-US"/>
        </w:rPr>
        <w:t>2.26</w:t>
      </w:r>
      <w:r>
        <w:rPr>
          <w:rFonts w:ascii="Arial" w:hAnsi="Arial" w:cs="Arial"/>
          <w:sz w:val="24"/>
          <w:szCs w:val="24"/>
          <w:lang w:val="en-US"/>
        </w:rPr>
        <w:tab/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ogystal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Aelodau’r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Bwrdd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canlynol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mynychu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cyfarfodydd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D43FE7">
        <w:rPr>
          <w:rFonts w:ascii="Arial" w:hAnsi="Arial" w:cs="Arial"/>
          <w:sz w:val="24"/>
          <w:szCs w:val="24"/>
          <w:lang w:val="en-US"/>
        </w:rPr>
        <w:t>y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Bwrdd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43FE7">
        <w:rPr>
          <w:rFonts w:ascii="Arial" w:hAnsi="Arial" w:cs="Arial"/>
          <w:sz w:val="24"/>
          <w:szCs w:val="24"/>
          <w:lang w:val="en-US"/>
        </w:rPr>
        <w:t>fel</w:t>
      </w:r>
      <w:proofErr w:type="spellEnd"/>
      <w:r w:rsidR="00D43FE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43FE7">
        <w:rPr>
          <w:rFonts w:ascii="Arial" w:hAnsi="Arial" w:cs="Arial"/>
          <w:sz w:val="24"/>
          <w:szCs w:val="24"/>
          <w:lang w:val="en-US"/>
        </w:rPr>
        <w:t>arfer</w:t>
      </w:r>
      <w:proofErr w:type="spellEnd"/>
      <w:r>
        <w:rPr>
          <w:rFonts w:ascii="Arial" w:hAnsi="Arial" w:cs="Arial"/>
          <w:sz w:val="24"/>
          <w:szCs w:val="24"/>
          <w:lang w:val="en-US"/>
        </w:rPr>
        <w:t>:</w:t>
      </w:r>
    </w:p>
    <w:p w14:paraId="3B0D9DF0" w14:textId="77777777" w:rsidR="006B50A3" w:rsidRDefault="006B50A3" w:rsidP="006B50A3">
      <w:pPr>
        <w:spacing w:after="0" w:line="240" w:lineRule="auto"/>
        <w:ind w:left="709" w:hanging="709"/>
        <w:rPr>
          <w:rFonts w:ascii="Arial" w:hAnsi="Arial" w:cs="Arial"/>
          <w:sz w:val="24"/>
        </w:rPr>
      </w:pPr>
    </w:p>
    <w:p w14:paraId="3B0D9DF1" w14:textId="77777777" w:rsidR="00DC2187" w:rsidRDefault="00262F68" w:rsidP="006B50A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</w:t>
      </w:r>
      <w:r w:rsidR="00412412">
        <w:rPr>
          <w:rFonts w:ascii="Arial" w:hAnsi="Arial" w:cs="Arial"/>
          <w:sz w:val="24"/>
        </w:rPr>
        <w:t xml:space="preserve"> </w:t>
      </w:r>
      <w:proofErr w:type="spellStart"/>
      <w:r w:rsidR="00412412">
        <w:rPr>
          <w:rFonts w:ascii="Arial" w:hAnsi="Arial" w:cs="Arial"/>
          <w:sz w:val="24"/>
        </w:rPr>
        <w:t>Tîm</w:t>
      </w:r>
      <w:proofErr w:type="spellEnd"/>
      <w:r w:rsidR="00412412">
        <w:rPr>
          <w:rFonts w:ascii="Arial" w:hAnsi="Arial" w:cs="Arial"/>
          <w:sz w:val="24"/>
        </w:rPr>
        <w:t xml:space="preserve"> </w:t>
      </w:r>
      <w:proofErr w:type="spellStart"/>
      <w:r w:rsidR="00412412">
        <w:rPr>
          <w:rFonts w:ascii="Arial" w:hAnsi="Arial" w:cs="Arial"/>
          <w:sz w:val="24"/>
        </w:rPr>
        <w:t>Rheoli</w:t>
      </w:r>
      <w:proofErr w:type="spellEnd"/>
      <w:r w:rsidR="00412412">
        <w:rPr>
          <w:rFonts w:ascii="Arial" w:hAnsi="Arial" w:cs="Arial"/>
          <w:sz w:val="24"/>
        </w:rPr>
        <w:t xml:space="preserve"> </w:t>
      </w:r>
      <w:proofErr w:type="spellStart"/>
      <w:r w:rsidR="00412412">
        <w:rPr>
          <w:rFonts w:ascii="Arial" w:hAnsi="Arial" w:cs="Arial"/>
          <w:sz w:val="24"/>
        </w:rPr>
        <w:t>Gweithredol</w:t>
      </w:r>
      <w:proofErr w:type="spellEnd"/>
    </w:p>
    <w:p w14:paraId="3B0D9DF2" w14:textId="7A95274B" w:rsidR="00DC2187" w:rsidRDefault="00412412" w:rsidP="006B50A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Ysgrifennydd</w:t>
      </w:r>
      <w:proofErr w:type="spellEnd"/>
      <w:r>
        <w:rPr>
          <w:rFonts w:ascii="Arial" w:hAnsi="Arial" w:cs="Arial"/>
          <w:sz w:val="24"/>
        </w:rPr>
        <w:t xml:space="preserve"> y </w:t>
      </w:r>
      <w:proofErr w:type="spellStart"/>
      <w:r>
        <w:rPr>
          <w:rFonts w:ascii="Arial" w:hAnsi="Arial" w:cs="Arial"/>
          <w:sz w:val="24"/>
        </w:rPr>
        <w:t>Bwrdd</w:t>
      </w:r>
      <w:proofErr w:type="spellEnd"/>
      <w:r>
        <w:rPr>
          <w:rFonts w:ascii="Arial" w:hAnsi="Arial" w:cs="Arial"/>
          <w:sz w:val="24"/>
        </w:rPr>
        <w:t xml:space="preserve"> </w:t>
      </w:r>
    </w:p>
    <w:p w14:paraId="47115C16" w14:textId="68987494" w:rsidR="00D93F33" w:rsidRDefault="00D93F33" w:rsidP="006B50A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Cadeirydd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Cyngor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Partneriaeth</w:t>
      </w:r>
      <w:proofErr w:type="spellEnd"/>
      <w:r>
        <w:rPr>
          <w:rFonts w:ascii="Arial" w:hAnsi="Arial" w:cs="Arial"/>
          <w:sz w:val="24"/>
        </w:rPr>
        <w:t xml:space="preserve"> Staff</w:t>
      </w:r>
    </w:p>
    <w:p w14:paraId="3B0D9DF3" w14:textId="77777777" w:rsidR="00412412" w:rsidRDefault="004D0A03" w:rsidP="006B50A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Aelodau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st</w:t>
      </w:r>
      <w:r w:rsidR="00262F68">
        <w:rPr>
          <w:rFonts w:ascii="Arial" w:hAnsi="Arial" w:cs="Arial"/>
          <w:sz w:val="24"/>
          <w:szCs w:val="24"/>
          <w:lang w:val="en-US"/>
        </w:rPr>
        <w:t xml:space="preserve">aff </w:t>
      </w:r>
      <w:proofErr w:type="spellStart"/>
      <w:r w:rsidR="00262F68">
        <w:rPr>
          <w:rFonts w:ascii="Arial" w:hAnsi="Arial" w:cs="Arial"/>
          <w:sz w:val="24"/>
          <w:szCs w:val="24"/>
          <w:lang w:val="en-US"/>
        </w:rPr>
        <w:t>eraill</w:t>
      </w:r>
      <w:proofErr w:type="spellEnd"/>
      <w:r w:rsidR="00262F6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62F68">
        <w:rPr>
          <w:rFonts w:ascii="Arial" w:hAnsi="Arial" w:cs="Arial"/>
          <w:sz w:val="24"/>
          <w:szCs w:val="24"/>
          <w:lang w:val="en-US"/>
        </w:rPr>
        <w:t>ar</w:t>
      </w:r>
      <w:proofErr w:type="spellEnd"/>
      <w:r w:rsidR="00262F6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62F68">
        <w:rPr>
          <w:rFonts w:ascii="Arial" w:hAnsi="Arial" w:cs="Arial"/>
          <w:sz w:val="24"/>
          <w:szCs w:val="24"/>
          <w:lang w:val="en-US"/>
        </w:rPr>
        <w:t>gyfer</w:t>
      </w:r>
      <w:proofErr w:type="spellEnd"/>
      <w:r w:rsidR="00262F6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62F68">
        <w:rPr>
          <w:rFonts w:ascii="Arial" w:hAnsi="Arial" w:cs="Arial"/>
          <w:sz w:val="24"/>
          <w:szCs w:val="24"/>
          <w:lang w:val="en-US"/>
        </w:rPr>
        <w:t>eitemau</w:t>
      </w:r>
      <w:proofErr w:type="spellEnd"/>
      <w:r w:rsidR="00262F6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agenda 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nhw’n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cyflwyno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ac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gael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ateb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cwestiynau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14:paraId="3B0D9DF4" w14:textId="77777777" w:rsidR="000C6726" w:rsidRPr="00412412" w:rsidRDefault="00D43FE7" w:rsidP="006B50A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Aelodau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staff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eraill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er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mwyn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</w:t>
      </w:r>
      <w:r w:rsidR="00844A65">
        <w:rPr>
          <w:rFonts w:ascii="Arial" w:hAnsi="Arial" w:cs="Arial"/>
          <w:sz w:val="24"/>
          <w:szCs w:val="24"/>
          <w:lang w:val="en-US"/>
        </w:rPr>
        <w:t>lywed</w:t>
      </w:r>
      <w:proofErr w:type="spellEnd"/>
      <w:r w:rsidR="00844A65"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 w:rsidR="00844A65">
        <w:rPr>
          <w:rFonts w:ascii="Arial" w:hAnsi="Arial" w:cs="Arial"/>
          <w:sz w:val="24"/>
          <w:szCs w:val="24"/>
          <w:lang w:val="en-US"/>
        </w:rPr>
        <w:t>drafodaeth</w:t>
      </w:r>
      <w:proofErr w:type="spellEnd"/>
      <w:r w:rsidR="00844A65">
        <w:rPr>
          <w:rFonts w:ascii="Arial" w:hAnsi="Arial" w:cs="Arial"/>
          <w:sz w:val="24"/>
          <w:szCs w:val="24"/>
          <w:lang w:val="en-US"/>
        </w:rPr>
        <w:t xml:space="preserve"> pan </w:t>
      </w:r>
      <w:proofErr w:type="spellStart"/>
      <w:r w:rsidR="00844A65">
        <w:rPr>
          <w:rFonts w:ascii="Arial" w:hAnsi="Arial" w:cs="Arial"/>
          <w:sz w:val="24"/>
          <w:szCs w:val="24"/>
          <w:lang w:val="en-US"/>
        </w:rPr>
        <w:t>f</w:t>
      </w:r>
      <w:r>
        <w:rPr>
          <w:rFonts w:ascii="Arial" w:hAnsi="Arial" w:cs="Arial"/>
          <w:sz w:val="24"/>
          <w:szCs w:val="24"/>
          <w:lang w:val="en-US"/>
        </w:rPr>
        <w:t>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trafodaeth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Bwrdd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llywio</w:t>
      </w:r>
      <w:proofErr w:type="spellEnd"/>
      <w:r w:rsidR="008B677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44A65">
        <w:rPr>
          <w:rFonts w:ascii="Arial" w:hAnsi="Arial" w:cs="Arial"/>
          <w:sz w:val="24"/>
          <w:szCs w:val="24"/>
          <w:lang w:val="en-US"/>
        </w:rPr>
        <w:t>eu</w:t>
      </w:r>
      <w:proofErr w:type="spellEnd"/>
      <w:r w:rsidR="00844A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44A65">
        <w:rPr>
          <w:rFonts w:ascii="Arial" w:hAnsi="Arial" w:cs="Arial"/>
          <w:sz w:val="24"/>
          <w:szCs w:val="24"/>
          <w:lang w:val="en-US"/>
        </w:rPr>
        <w:t>gwaith</w:t>
      </w:r>
      <w:proofErr w:type="spellEnd"/>
      <w:r w:rsidR="00844A65">
        <w:rPr>
          <w:rFonts w:ascii="Arial" w:hAnsi="Arial" w:cs="Arial"/>
          <w:sz w:val="24"/>
          <w:szCs w:val="24"/>
          <w:lang w:val="en-US"/>
        </w:rPr>
        <w:t xml:space="preserve"> neu </w:t>
      </w:r>
      <w:proofErr w:type="spellStart"/>
      <w:r w:rsidR="00844A65">
        <w:rPr>
          <w:rFonts w:ascii="Arial" w:hAnsi="Arial" w:cs="Arial"/>
          <w:sz w:val="24"/>
          <w:szCs w:val="24"/>
          <w:lang w:val="en-US"/>
        </w:rPr>
        <w:t>fel</w:t>
      </w:r>
      <w:proofErr w:type="spellEnd"/>
      <w:r w:rsidR="00844A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44A65">
        <w:rPr>
          <w:rFonts w:ascii="Arial" w:hAnsi="Arial" w:cs="Arial"/>
          <w:sz w:val="24"/>
          <w:szCs w:val="24"/>
          <w:lang w:val="en-US"/>
        </w:rPr>
        <w:t>rhan</w:t>
      </w:r>
      <w:proofErr w:type="spellEnd"/>
      <w:r w:rsidR="00844A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44A65">
        <w:rPr>
          <w:rFonts w:ascii="Arial" w:hAnsi="Arial" w:cs="Arial"/>
          <w:sz w:val="24"/>
          <w:szCs w:val="24"/>
          <w:lang w:val="en-US"/>
        </w:rPr>
        <w:t>o’u</w:t>
      </w:r>
      <w:proofErr w:type="spellEnd"/>
      <w:r w:rsidR="00844A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44A65">
        <w:rPr>
          <w:rFonts w:ascii="Arial" w:hAnsi="Arial" w:cs="Arial"/>
          <w:sz w:val="24"/>
          <w:szCs w:val="24"/>
          <w:lang w:val="en-US"/>
        </w:rPr>
        <w:t>datblygiad</w:t>
      </w:r>
      <w:proofErr w:type="spellEnd"/>
      <w:r w:rsidR="00844A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44A65">
        <w:rPr>
          <w:rFonts w:ascii="Arial" w:hAnsi="Arial" w:cs="Arial"/>
          <w:sz w:val="24"/>
          <w:szCs w:val="24"/>
          <w:lang w:val="en-US"/>
        </w:rPr>
        <w:t>proffesiynol</w:t>
      </w:r>
      <w:proofErr w:type="spellEnd"/>
      <w:r w:rsidR="00844A65">
        <w:rPr>
          <w:rFonts w:ascii="Arial" w:hAnsi="Arial" w:cs="Arial"/>
          <w:sz w:val="24"/>
          <w:szCs w:val="24"/>
          <w:lang w:val="en-US"/>
        </w:rPr>
        <w:t xml:space="preserve">.  </w:t>
      </w:r>
    </w:p>
    <w:p w14:paraId="3B0D9DF5" w14:textId="77777777" w:rsidR="006B50A3" w:rsidRPr="000C6726" w:rsidRDefault="006B50A3" w:rsidP="006B50A3">
      <w:pPr>
        <w:pStyle w:val="ListParagraph"/>
        <w:spacing w:after="0" w:line="240" w:lineRule="auto"/>
        <w:ind w:left="1428"/>
        <w:rPr>
          <w:rFonts w:ascii="Arial" w:hAnsi="Arial" w:cs="Arial"/>
          <w:sz w:val="24"/>
        </w:rPr>
      </w:pPr>
    </w:p>
    <w:p w14:paraId="3B0D9DF6" w14:textId="77777777" w:rsidR="000C6726" w:rsidRDefault="00A97DAC" w:rsidP="006B50A3">
      <w:pPr>
        <w:spacing w:after="0" w:line="240" w:lineRule="auto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lastRenderedPageBreak/>
        <w:t>Cynrychiolwyr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Llywodraeth</w:t>
      </w:r>
      <w:proofErr w:type="spellEnd"/>
      <w:r>
        <w:rPr>
          <w:rFonts w:ascii="Arial" w:hAnsi="Arial" w:cs="Arial"/>
          <w:b/>
          <w:sz w:val="24"/>
        </w:rPr>
        <w:t xml:space="preserve"> Cymru </w:t>
      </w:r>
    </w:p>
    <w:p w14:paraId="3B0D9DF7" w14:textId="77777777" w:rsidR="006B50A3" w:rsidRDefault="006B50A3" w:rsidP="006B50A3">
      <w:pPr>
        <w:spacing w:after="0" w:line="240" w:lineRule="auto"/>
        <w:rPr>
          <w:rFonts w:ascii="Arial" w:hAnsi="Arial" w:cs="Arial"/>
          <w:b/>
          <w:sz w:val="24"/>
        </w:rPr>
      </w:pPr>
    </w:p>
    <w:p w14:paraId="3B0D9DF8" w14:textId="77777777" w:rsidR="000C6726" w:rsidRDefault="004D0A03" w:rsidP="006B50A3">
      <w:pPr>
        <w:spacing w:after="0" w:line="240" w:lineRule="auto"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  <w:lang w:val="en-US"/>
        </w:rPr>
        <w:t>2.27</w:t>
      </w:r>
      <w:r>
        <w:rPr>
          <w:rFonts w:ascii="Arial" w:hAnsi="Arial" w:cs="Arial"/>
          <w:sz w:val="24"/>
          <w:szCs w:val="24"/>
          <w:lang w:val="en-US"/>
        </w:rPr>
        <w:tab/>
        <w:t xml:space="preserve">Mae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cynrychiolwyr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Llywodraeth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Cymru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gallu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mynychu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cyfar</w:t>
      </w:r>
      <w:r w:rsidR="00262F68">
        <w:rPr>
          <w:rFonts w:ascii="Arial" w:hAnsi="Arial" w:cs="Arial"/>
          <w:sz w:val="24"/>
          <w:szCs w:val="24"/>
          <w:lang w:val="en-US"/>
        </w:rPr>
        <w:t>fodydd</w:t>
      </w:r>
      <w:proofErr w:type="spellEnd"/>
      <w:r w:rsidR="00262F6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62F68">
        <w:rPr>
          <w:rFonts w:ascii="Arial" w:hAnsi="Arial" w:cs="Arial"/>
          <w:sz w:val="24"/>
          <w:szCs w:val="24"/>
          <w:lang w:val="en-US"/>
        </w:rPr>
        <w:t>Bwrdd</w:t>
      </w:r>
      <w:proofErr w:type="spellEnd"/>
      <w:r w:rsidR="00262F68">
        <w:rPr>
          <w:rFonts w:ascii="Arial" w:hAnsi="Arial" w:cs="Arial"/>
          <w:sz w:val="24"/>
          <w:szCs w:val="24"/>
          <w:lang w:val="en-US"/>
        </w:rPr>
        <w:t xml:space="preserve">, neu </w:t>
      </w:r>
      <w:proofErr w:type="spellStart"/>
      <w:r w:rsidR="00262F68">
        <w:rPr>
          <w:rFonts w:ascii="Arial" w:hAnsi="Arial" w:cs="Arial"/>
          <w:sz w:val="24"/>
          <w:szCs w:val="24"/>
          <w:lang w:val="en-US"/>
        </w:rPr>
        <w:t>gyfarfodydd</w:t>
      </w:r>
      <w:proofErr w:type="spellEnd"/>
      <w:r w:rsidR="00262F6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unrhyw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Bwyllgorau’r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bwrdd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a gallant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gymryd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rhan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mewn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trafodaethau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ond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nid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penderfyniadau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cyfarfodydd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hynny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14:paraId="3B0D9DF9" w14:textId="77777777" w:rsidR="006B50A3" w:rsidRDefault="006B50A3" w:rsidP="006B50A3">
      <w:pPr>
        <w:spacing w:after="0" w:line="240" w:lineRule="auto"/>
        <w:ind w:left="720" w:hanging="720"/>
        <w:rPr>
          <w:rFonts w:ascii="Arial" w:hAnsi="Arial" w:cs="Arial"/>
          <w:sz w:val="24"/>
        </w:rPr>
      </w:pPr>
    </w:p>
    <w:p w14:paraId="3B0D9DFB" w14:textId="77777777" w:rsidR="008A01AD" w:rsidRDefault="008A01AD" w:rsidP="00D93F33">
      <w:pPr>
        <w:spacing w:after="0" w:line="240" w:lineRule="auto"/>
        <w:rPr>
          <w:rFonts w:ascii="Arial" w:hAnsi="Arial" w:cs="Arial"/>
          <w:b/>
          <w:sz w:val="24"/>
        </w:rPr>
      </w:pPr>
    </w:p>
    <w:p w14:paraId="3B0D9DFC" w14:textId="77777777" w:rsidR="000C6726" w:rsidRDefault="00FC42F5" w:rsidP="006B50A3">
      <w:pPr>
        <w:spacing w:after="0" w:line="240" w:lineRule="auto"/>
        <w:ind w:left="720" w:hanging="720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Cyfranogwyr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eraill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r w:rsidR="000C6726" w:rsidRPr="000C6726">
        <w:rPr>
          <w:rFonts w:ascii="Arial" w:hAnsi="Arial" w:cs="Arial"/>
          <w:b/>
          <w:sz w:val="24"/>
        </w:rPr>
        <w:t xml:space="preserve"> </w:t>
      </w:r>
    </w:p>
    <w:p w14:paraId="3B0D9DFD" w14:textId="77777777" w:rsidR="006B50A3" w:rsidRDefault="006B50A3" w:rsidP="006B50A3">
      <w:pPr>
        <w:spacing w:after="0" w:line="240" w:lineRule="auto"/>
        <w:ind w:left="720" w:hanging="720"/>
        <w:rPr>
          <w:rFonts w:ascii="Arial" w:hAnsi="Arial" w:cs="Arial"/>
          <w:sz w:val="24"/>
        </w:rPr>
      </w:pPr>
    </w:p>
    <w:p w14:paraId="3B0D9DFE" w14:textId="77777777" w:rsidR="000C6726" w:rsidRDefault="0031033F" w:rsidP="006B50A3">
      <w:pPr>
        <w:spacing w:after="0" w:line="240" w:lineRule="auto"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2.28</w:t>
      </w:r>
      <w:r w:rsidR="005A0C72">
        <w:rPr>
          <w:rFonts w:ascii="Arial" w:hAnsi="Arial" w:cs="Arial"/>
          <w:sz w:val="24"/>
        </w:rPr>
        <w:tab/>
        <w:t xml:space="preserve">Gall y </w:t>
      </w:r>
      <w:proofErr w:type="spellStart"/>
      <w:r w:rsidR="005A0C72">
        <w:rPr>
          <w:rFonts w:ascii="Arial" w:hAnsi="Arial" w:cs="Arial"/>
          <w:sz w:val="24"/>
        </w:rPr>
        <w:t>C</w:t>
      </w:r>
      <w:r w:rsidR="000C6726">
        <w:rPr>
          <w:rFonts w:ascii="Arial" w:hAnsi="Arial" w:cs="Arial"/>
          <w:sz w:val="24"/>
        </w:rPr>
        <w:t>a</w:t>
      </w:r>
      <w:r w:rsidR="005A0C72">
        <w:rPr>
          <w:rFonts w:ascii="Arial" w:hAnsi="Arial" w:cs="Arial"/>
          <w:sz w:val="24"/>
        </w:rPr>
        <w:t>dei</w:t>
      </w:r>
      <w:r w:rsidR="000C6726">
        <w:rPr>
          <w:rFonts w:ascii="Arial" w:hAnsi="Arial" w:cs="Arial"/>
          <w:sz w:val="24"/>
        </w:rPr>
        <w:t>r</w:t>
      </w:r>
      <w:r w:rsidR="005A0C72">
        <w:rPr>
          <w:rFonts w:ascii="Arial" w:hAnsi="Arial" w:cs="Arial"/>
          <w:sz w:val="24"/>
        </w:rPr>
        <w:t>ydd</w:t>
      </w:r>
      <w:proofErr w:type="spellEnd"/>
      <w:r w:rsidR="005A0C72">
        <w:rPr>
          <w:rFonts w:ascii="Arial" w:hAnsi="Arial" w:cs="Arial"/>
          <w:sz w:val="24"/>
        </w:rPr>
        <w:t xml:space="preserve"> </w:t>
      </w:r>
      <w:proofErr w:type="spellStart"/>
      <w:r w:rsidR="005A0C72">
        <w:rPr>
          <w:rFonts w:ascii="Arial" w:hAnsi="Arial" w:cs="Arial"/>
          <w:sz w:val="24"/>
        </w:rPr>
        <w:t>wahodd</w:t>
      </w:r>
      <w:proofErr w:type="spellEnd"/>
      <w:r w:rsidR="005A0C72">
        <w:rPr>
          <w:rFonts w:ascii="Arial" w:hAnsi="Arial" w:cs="Arial"/>
          <w:sz w:val="24"/>
        </w:rPr>
        <w:t xml:space="preserve"> </w:t>
      </w:r>
      <w:proofErr w:type="spellStart"/>
      <w:r w:rsidR="005A0C72">
        <w:rPr>
          <w:rFonts w:ascii="Arial" w:hAnsi="Arial" w:cs="Arial"/>
          <w:sz w:val="24"/>
        </w:rPr>
        <w:t>cynrychiolydd</w:t>
      </w:r>
      <w:proofErr w:type="spellEnd"/>
      <w:r w:rsidR="005A0C72">
        <w:rPr>
          <w:rFonts w:ascii="Arial" w:hAnsi="Arial" w:cs="Arial"/>
          <w:sz w:val="24"/>
        </w:rPr>
        <w:t xml:space="preserve"> </w:t>
      </w:r>
      <w:proofErr w:type="spellStart"/>
      <w:r w:rsidR="005A0C72">
        <w:rPr>
          <w:rFonts w:ascii="Arial" w:hAnsi="Arial" w:cs="Arial"/>
          <w:sz w:val="24"/>
        </w:rPr>
        <w:t>corff</w:t>
      </w:r>
      <w:proofErr w:type="spellEnd"/>
      <w:r w:rsidR="005A0C72">
        <w:rPr>
          <w:rFonts w:ascii="Arial" w:hAnsi="Arial" w:cs="Arial"/>
          <w:sz w:val="24"/>
        </w:rPr>
        <w:t xml:space="preserve"> </w:t>
      </w:r>
      <w:proofErr w:type="spellStart"/>
      <w:r w:rsidR="005A0C72">
        <w:rPr>
          <w:rFonts w:ascii="Arial" w:hAnsi="Arial" w:cs="Arial"/>
          <w:sz w:val="24"/>
        </w:rPr>
        <w:t>arall</w:t>
      </w:r>
      <w:proofErr w:type="spellEnd"/>
      <w:r w:rsidR="000C6726">
        <w:rPr>
          <w:rFonts w:ascii="Arial" w:hAnsi="Arial" w:cs="Arial"/>
          <w:sz w:val="24"/>
        </w:rPr>
        <w:t xml:space="preserve"> </w:t>
      </w:r>
      <w:r w:rsidR="005A0C72">
        <w:rPr>
          <w:rFonts w:ascii="Arial" w:hAnsi="Arial" w:cs="Arial"/>
          <w:sz w:val="24"/>
        </w:rPr>
        <w:t xml:space="preserve">neu </w:t>
      </w:r>
      <w:proofErr w:type="spellStart"/>
      <w:r w:rsidR="005A0C72">
        <w:rPr>
          <w:rFonts w:ascii="Arial" w:hAnsi="Arial" w:cs="Arial"/>
          <w:sz w:val="24"/>
        </w:rPr>
        <w:t>unigolyn</w:t>
      </w:r>
      <w:proofErr w:type="spellEnd"/>
      <w:r w:rsidR="005A0C72">
        <w:rPr>
          <w:rFonts w:ascii="Arial" w:hAnsi="Arial" w:cs="Arial"/>
          <w:sz w:val="24"/>
        </w:rPr>
        <w:t xml:space="preserve"> </w:t>
      </w:r>
      <w:r w:rsidR="006126EF">
        <w:rPr>
          <w:rFonts w:ascii="Arial" w:hAnsi="Arial" w:cs="Arial"/>
          <w:sz w:val="24"/>
        </w:rPr>
        <w:t>i</w:t>
      </w:r>
      <w:r w:rsidR="005A0C72">
        <w:rPr>
          <w:rFonts w:ascii="Arial" w:hAnsi="Arial" w:cs="Arial"/>
          <w:sz w:val="24"/>
        </w:rPr>
        <w:t xml:space="preserve"> </w:t>
      </w:r>
      <w:proofErr w:type="spellStart"/>
      <w:r w:rsidR="005A0C72">
        <w:rPr>
          <w:rFonts w:ascii="Arial" w:hAnsi="Arial" w:cs="Arial"/>
          <w:sz w:val="24"/>
        </w:rPr>
        <w:t>fynychu</w:t>
      </w:r>
      <w:proofErr w:type="spellEnd"/>
      <w:r w:rsidR="005A0C72">
        <w:rPr>
          <w:rFonts w:ascii="Arial" w:hAnsi="Arial" w:cs="Arial"/>
          <w:sz w:val="24"/>
        </w:rPr>
        <w:t xml:space="preserve"> </w:t>
      </w:r>
      <w:proofErr w:type="spellStart"/>
      <w:r w:rsidR="005A0C72">
        <w:rPr>
          <w:rFonts w:ascii="Arial" w:hAnsi="Arial" w:cs="Arial"/>
          <w:sz w:val="24"/>
        </w:rPr>
        <w:t>cyfarfod</w:t>
      </w:r>
      <w:proofErr w:type="spellEnd"/>
      <w:r w:rsidR="005A0C72">
        <w:rPr>
          <w:rFonts w:ascii="Arial" w:hAnsi="Arial" w:cs="Arial"/>
          <w:sz w:val="24"/>
        </w:rPr>
        <w:t xml:space="preserve"> </w:t>
      </w:r>
      <w:proofErr w:type="spellStart"/>
      <w:r w:rsidR="005A0C72">
        <w:rPr>
          <w:rFonts w:ascii="Arial" w:hAnsi="Arial" w:cs="Arial"/>
          <w:sz w:val="24"/>
        </w:rPr>
        <w:t>o’r</w:t>
      </w:r>
      <w:proofErr w:type="spellEnd"/>
      <w:r w:rsidR="005A0C72">
        <w:rPr>
          <w:rFonts w:ascii="Arial" w:hAnsi="Arial" w:cs="Arial"/>
          <w:sz w:val="24"/>
        </w:rPr>
        <w:t xml:space="preserve"> </w:t>
      </w:r>
      <w:proofErr w:type="spellStart"/>
      <w:r w:rsidR="005A0C72">
        <w:rPr>
          <w:rFonts w:ascii="Arial" w:hAnsi="Arial" w:cs="Arial"/>
          <w:sz w:val="24"/>
        </w:rPr>
        <w:t>Bwrdd</w:t>
      </w:r>
      <w:proofErr w:type="spellEnd"/>
      <w:r w:rsidR="005A0C72">
        <w:rPr>
          <w:rFonts w:ascii="Arial" w:hAnsi="Arial" w:cs="Arial"/>
          <w:sz w:val="24"/>
        </w:rPr>
        <w:t xml:space="preserve">, </w:t>
      </w:r>
      <w:proofErr w:type="spellStart"/>
      <w:r w:rsidR="005A0C72">
        <w:rPr>
          <w:rFonts w:ascii="Arial" w:hAnsi="Arial" w:cs="Arial"/>
          <w:sz w:val="24"/>
        </w:rPr>
        <w:t>nai</w:t>
      </w:r>
      <w:r w:rsidR="006126EF">
        <w:rPr>
          <w:rFonts w:ascii="Arial" w:hAnsi="Arial" w:cs="Arial"/>
          <w:sz w:val="24"/>
        </w:rPr>
        <w:t>l</w:t>
      </w:r>
      <w:r w:rsidR="00262F68">
        <w:rPr>
          <w:rFonts w:ascii="Arial" w:hAnsi="Arial" w:cs="Arial"/>
          <w:sz w:val="24"/>
        </w:rPr>
        <w:t>l</w:t>
      </w:r>
      <w:proofErr w:type="spellEnd"/>
      <w:r w:rsidR="00262F68">
        <w:rPr>
          <w:rFonts w:ascii="Arial" w:hAnsi="Arial" w:cs="Arial"/>
          <w:sz w:val="24"/>
        </w:rPr>
        <w:t xml:space="preserve"> ai </w:t>
      </w:r>
      <w:proofErr w:type="spellStart"/>
      <w:r w:rsidR="00262F68">
        <w:rPr>
          <w:rFonts w:ascii="Arial" w:hAnsi="Arial" w:cs="Arial"/>
          <w:sz w:val="24"/>
        </w:rPr>
        <w:t>ar</w:t>
      </w:r>
      <w:proofErr w:type="spellEnd"/>
      <w:r w:rsidR="00262F68">
        <w:rPr>
          <w:rFonts w:ascii="Arial" w:hAnsi="Arial" w:cs="Arial"/>
          <w:sz w:val="24"/>
        </w:rPr>
        <w:t xml:space="preserve"> </w:t>
      </w:r>
      <w:proofErr w:type="spellStart"/>
      <w:r w:rsidR="00262F68">
        <w:rPr>
          <w:rFonts w:ascii="Arial" w:hAnsi="Arial" w:cs="Arial"/>
          <w:sz w:val="24"/>
        </w:rPr>
        <w:t>gyfer</w:t>
      </w:r>
      <w:proofErr w:type="spellEnd"/>
      <w:r w:rsidR="00262F68">
        <w:rPr>
          <w:rFonts w:ascii="Arial" w:hAnsi="Arial" w:cs="Arial"/>
          <w:sz w:val="24"/>
        </w:rPr>
        <w:t xml:space="preserve"> </w:t>
      </w:r>
      <w:proofErr w:type="spellStart"/>
      <w:r w:rsidR="00262F68">
        <w:rPr>
          <w:rFonts w:ascii="Arial" w:hAnsi="Arial" w:cs="Arial"/>
          <w:sz w:val="24"/>
        </w:rPr>
        <w:t>eitem</w:t>
      </w:r>
      <w:proofErr w:type="spellEnd"/>
      <w:r w:rsidR="00262F68">
        <w:rPr>
          <w:rFonts w:ascii="Arial" w:hAnsi="Arial" w:cs="Arial"/>
          <w:sz w:val="24"/>
        </w:rPr>
        <w:t xml:space="preserve"> </w:t>
      </w:r>
      <w:proofErr w:type="spellStart"/>
      <w:r w:rsidR="00262F68">
        <w:rPr>
          <w:rFonts w:ascii="Arial" w:hAnsi="Arial" w:cs="Arial"/>
          <w:sz w:val="24"/>
        </w:rPr>
        <w:t>benodol</w:t>
      </w:r>
      <w:proofErr w:type="spellEnd"/>
      <w:r w:rsidR="00262F68">
        <w:rPr>
          <w:rFonts w:ascii="Arial" w:hAnsi="Arial" w:cs="Arial"/>
          <w:sz w:val="24"/>
        </w:rPr>
        <w:t xml:space="preserve"> </w:t>
      </w:r>
      <w:proofErr w:type="spellStart"/>
      <w:r w:rsidR="00262F68">
        <w:rPr>
          <w:rFonts w:ascii="Arial" w:hAnsi="Arial" w:cs="Arial"/>
          <w:sz w:val="24"/>
        </w:rPr>
        <w:t>ar</w:t>
      </w:r>
      <w:proofErr w:type="spellEnd"/>
      <w:r w:rsidR="00262F68">
        <w:rPr>
          <w:rFonts w:ascii="Arial" w:hAnsi="Arial" w:cs="Arial"/>
          <w:sz w:val="24"/>
        </w:rPr>
        <w:t xml:space="preserve"> </w:t>
      </w:r>
      <w:proofErr w:type="spellStart"/>
      <w:r w:rsidR="00262F68">
        <w:rPr>
          <w:rFonts w:ascii="Arial" w:hAnsi="Arial" w:cs="Arial"/>
          <w:sz w:val="24"/>
        </w:rPr>
        <w:t>yr</w:t>
      </w:r>
      <w:proofErr w:type="spellEnd"/>
      <w:r w:rsidR="00262F68">
        <w:rPr>
          <w:rFonts w:ascii="Arial" w:hAnsi="Arial" w:cs="Arial"/>
          <w:sz w:val="24"/>
        </w:rPr>
        <w:t xml:space="preserve"> </w:t>
      </w:r>
      <w:r w:rsidR="005A0C72">
        <w:rPr>
          <w:rFonts w:ascii="Arial" w:hAnsi="Arial" w:cs="Arial"/>
          <w:sz w:val="24"/>
        </w:rPr>
        <w:t xml:space="preserve">agenda neu </w:t>
      </w:r>
      <w:proofErr w:type="spellStart"/>
      <w:r w:rsidR="005A0C72">
        <w:rPr>
          <w:rFonts w:ascii="Arial" w:hAnsi="Arial" w:cs="Arial"/>
          <w:sz w:val="24"/>
        </w:rPr>
        <w:t>ar</w:t>
      </w:r>
      <w:proofErr w:type="spellEnd"/>
      <w:r w:rsidR="005A0C72">
        <w:rPr>
          <w:rFonts w:ascii="Arial" w:hAnsi="Arial" w:cs="Arial"/>
          <w:sz w:val="24"/>
        </w:rPr>
        <w:t xml:space="preserve"> </w:t>
      </w:r>
      <w:proofErr w:type="spellStart"/>
      <w:r w:rsidR="005A0C72">
        <w:rPr>
          <w:rFonts w:ascii="Arial" w:hAnsi="Arial" w:cs="Arial"/>
          <w:sz w:val="24"/>
        </w:rPr>
        <w:t>gyfer</w:t>
      </w:r>
      <w:proofErr w:type="spellEnd"/>
      <w:r w:rsidR="005A0C72">
        <w:rPr>
          <w:rFonts w:ascii="Arial" w:hAnsi="Arial" w:cs="Arial"/>
          <w:sz w:val="24"/>
        </w:rPr>
        <w:t xml:space="preserve"> y</w:t>
      </w:r>
      <w:r w:rsidR="006126EF">
        <w:rPr>
          <w:rFonts w:ascii="Arial" w:hAnsi="Arial" w:cs="Arial"/>
          <w:sz w:val="24"/>
        </w:rPr>
        <w:t xml:space="preserve"> </w:t>
      </w:r>
      <w:proofErr w:type="spellStart"/>
      <w:r w:rsidR="006126EF">
        <w:rPr>
          <w:rFonts w:ascii="Arial" w:hAnsi="Arial" w:cs="Arial"/>
          <w:sz w:val="24"/>
        </w:rPr>
        <w:t>cyfarfod</w:t>
      </w:r>
      <w:proofErr w:type="spellEnd"/>
      <w:r w:rsidR="006126EF">
        <w:rPr>
          <w:rFonts w:ascii="Arial" w:hAnsi="Arial" w:cs="Arial"/>
          <w:sz w:val="24"/>
        </w:rPr>
        <w:t xml:space="preserve"> </w:t>
      </w:r>
      <w:proofErr w:type="spellStart"/>
      <w:r w:rsidR="006126EF">
        <w:rPr>
          <w:rFonts w:ascii="Arial" w:hAnsi="Arial" w:cs="Arial"/>
          <w:sz w:val="24"/>
        </w:rPr>
        <w:t>cyfan</w:t>
      </w:r>
      <w:proofErr w:type="spellEnd"/>
      <w:r w:rsidR="005A0C72">
        <w:rPr>
          <w:rFonts w:ascii="Arial" w:hAnsi="Arial" w:cs="Arial"/>
          <w:sz w:val="24"/>
        </w:rPr>
        <w:t xml:space="preserve">. </w:t>
      </w:r>
    </w:p>
    <w:p w14:paraId="3B0D9DFF" w14:textId="77777777" w:rsidR="005A0C72" w:rsidRDefault="005A0C72" w:rsidP="006B50A3">
      <w:pPr>
        <w:spacing w:after="0" w:line="240" w:lineRule="auto"/>
        <w:ind w:left="720" w:hanging="720"/>
        <w:rPr>
          <w:rFonts w:ascii="Arial" w:hAnsi="Arial" w:cs="Arial"/>
          <w:sz w:val="24"/>
        </w:rPr>
      </w:pPr>
    </w:p>
    <w:p w14:paraId="3B0D9E00" w14:textId="77777777" w:rsidR="000C6726" w:rsidRPr="00B215B8" w:rsidRDefault="00262F68" w:rsidP="006B50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</w:rPr>
        <w:t>Gofyn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i </w:t>
      </w:r>
      <w:proofErr w:type="spellStart"/>
      <w:r w:rsidR="0002323D">
        <w:rPr>
          <w:rFonts w:ascii="Arial" w:eastAsia="Times New Roman" w:hAnsi="Arial" w:cs="Arial"/>
          <w:b/>
          <w:sz w:val="24"/>
          <w:szCs w:val="24"/>
        </w:rPr>
        <w:t>unigolion</w:t>
      </w:r>
      <w:proofErr w:type="spellEnd"/>
      <w:r w:rsidR="0002323D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02323D">
        <w:rPr>
          <w:rFonts w:ascii="Arial" w:eastAsia="Times New Roman" w:hAnsi="Arial" w:cs="Arial"/>
          <w:b/>
          <w:sz w:val="24"/>
          <w:szCs w:val="24"/>
        </w:rPr>
        <w:t>nad</w:t>
      </w:r>
      <w:proofErr w:type="spellEnd"/>
      <w:r w:rsidR="0002323D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02323D">
        <w:rPr>
          <w:rFonts w:ascii="Arial" w:eastAsia="Times New Roman" w:hAnsi="Arial" w:cs="Arial"/>
          <w:b/>
          <w:sz w:val="24"/>
          <w:szCs w:val="24"/>
        </w:rPr>
        <w:t>ydynt</w:t>
      </w:r>
      <w:proofErr w:type="spellEnd"/>
      <w:r w:rsidR="0002323D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02323D">
        <w:rPr>
          <w:rFonts w:ascii="Arial" w:eastAsia="Times New Roman" w:hAnsi="Arial" w:cs="Arial"/>
          <w:b/>
          <w:sz w:val="24"/>
          <w:szCs w:val="24"/>
        </w:rPr>
        <w:t>yn</w:t>
      </w:r>
      <w:proofErr w:type="spellEnd"/>
      <w:r w:rsidR="0002323D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02323D">
        <w:rPr>
          <w:rFonts w:ascii="Arial" w:eastAsia="Times New Roman" w:hAnsi="Arial" w:cs="Arial"/>
          <w:b/>
          <w:sz w:val="24"/>
          <w:szCs w:val="24"/>
        </w:rPr>
        <w:t>aelodau</w:t>
      </w:r>
      <w:proofErr w:type="spellEnd"/>
      <w:r w:rsidR="0002323D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02323D">
        <w:rPr>
          <w:rFonts w:ascii="Arial" w:eastAsia="Times New Roman" w:hAnsi="Arial" w:cs="Arial"/>
          <w:b/>
          <w:sz w:val="24"/>
          <w:szCs w:val="24"/>
        </w:rPr>
        <w:t>o’r</w:t>
      </w:r>
      <w:proofErr w:type="spellEnd"/>
      <w:r w:rsidR="0002323D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02323D">
        <w:rPr>
          <w:rFonts w:ascii="Arial" w:eastAsia="Times New Roman" w:hAnsi="Arial" w:cs="Arial"/>
          <w:b/>
          <w:sz w:val="24"/>
          <w:szCs w:val="24"/>
        </w:rPr>
        <w:t>Bwrdd</w:t>
      </w:r>
      <w:proofErr w:type="spellEnd"/>
      <w:r w:rsidR="0002323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126EF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B0D9E01" w14:textId="77777777" w:rsidR="000C6726" w:rsidRPr="00B215B8" w:rsidRDefault="000C6726" w:rsidP="006B50A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0D9E02" w14:textId="77777777" w:rsidR="000C6726" w:rsidRPr="00B215B8" w:rsidRDefault="004D0A03" w:rsidP="006B50A3">
      <w:pPr>
        <w:spacing w:after="0" w:line="240" w:lineRule="auto"/>
        <w:ind w:left="709" w:hanging="709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2.29</w:t>
      </w:r>
      <w:r>
        <w:rPr>
          <w:rFonts w:ascii="Arial" w:hAnsi="Arial" w:cs="Arial"/>
          <w:sz w:val="24"/>
          <w:szCs w:val="24"/>
          <w:lang w:val="en-US"/>
        </w:rPr>
        <w:tab/>
        <w:t xml:space="preserve">Gall 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Cadeirydd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ofyn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aelodau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staff a/neu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gynrychiolwyr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a/n</w:t>
      </w:r>
      <w:r w:rsidR="0002323D">
        <w:rPr>
          <w:rFonts w:ascii="Arial" w:hAnsi="Arial" w:cs="Arial"/>
          <w:sz w:val="24"/>
          <w:szCs w:val="24"/>
          <w:lang w:val="en-US"/>
        </w:rPr>
        <w:t xml:space="preserve">eu </w:t>
      </w:r>
      <w:proofErr w:type="spellStart"/>
      <w:r w:rsidR="0002323D">
        <w:rPr>
          <w:rFonts w:ascii="Arial" w:hAnsi="Arial" w:cs="Arial"/>
          <w:sz w:val="24"/>
          <w:szCs w:val="24"/>
          <w:lang w:val="en-US"/>
        </w:rPr>
        <w:t>gyfranogwyr</w:t>
      </w:r>
      <w:proofErr w:type="spellEnd"/>
      <w:r w:rsidR="0002323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62F68">
        <w:rPr>
          <w:rFonts w:ascii="Arial" w:hAnsi="Arial" w:cs="Arial"/>
          <w:sz w:val="24"/>
          <w:szCs w:val="24"/>
          <w:lang w:val="en-US"/>
        </w:rPr>
        <w:t>adael</w:t>
      </w:r>
      <w:proofErr w:type="spellEnd"/>
      <w:r w:rsidR="00262F6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62F68">
        <w:rPr>
          <w:rFonts w:ascii="Arial" w:hAnsi="Arial" w:cs="Arial"/>
          <w:sz w:val="24"/>
          <w:szCs w:val="24"/>
          <w:lang w:val="en-US"/>
        </w:rPr>
        <w:t>cyfarfod</w:t>
      </w:r>
      <w:proofErr w:type="spellEnd"/>
      <w:r w:rsidR="00262F6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2323D">
        <w:rPr>
          <w:rFonts w:ascii="Arial" w:hAnsi="Arial" w:cs="Arial"/>
          <w:sz w:val="24"/>
          <w:szCs w:val="24"/>
          <w:lang w:val="en-US"/>
        </w:rPr>
        <w:t>os</w:t>
      </w:r>
      <w:proofErr w:type="spellEnd"/>
      <w:r w:rsidR="0002323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2323D">
        <w:rPr>
          <w:rFonts w:ascii="Arial" w:hAnsi="Arial" w:cs="Arial"/>
          <w:sz w:val="24"/>
          <w:szCs w:val="24"/>
          <w:lang w:val="en-US"/>
        </w:rPr>
        <w:t>ydynt</w:t>
      </w:r>
      <w:proofErr w:type="spellEnd"/>
      <w:r w:rsidR="0002323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2323D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="0002323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2323D">
        <w:rPr>
          <w:rFonts w:ascii="Arial" w:hAnsi="Arial" w:cs="Arial"/>
          <w:sz w:val="24"/>
          <w:szCs w:val="24"/>
          <w:lang w:val="en-US"/>
        </w:rPr>
        <w:t>ystyried</w:t>
      </w:r>
      <w:proofErr w:type="spellEnd"/>
      <w:r w:rsidR="0002323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2323D">
        <w:rPr>
          <w:rFonts w:ascii="Arial" w:hAnsi="Arial" w:cs="Arial"/>
          <w:sz w:val="24"/>
          <w:szCs w:val="24"/>
          <w:lang w:val="en-US"/>
        </w:rPr>
        <w:t>hynny’</w:t>
      </w:r>
      <w:r>
        <w:rPr>
          <w:rFonts w:ascii="Arial" w:hAnsi="Arial" w:cs="Arial"/>
          <w:sz w:val="24"/>
          <w:szCs w:val="24"/>
          <w:lang w:val="en-US"/>
        </w:rPr>
        <w:t>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briodol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unrhyw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adeg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ystod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cyfarfod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Bwrdd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Mewn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achos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o’r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fath</w:t>
      </w:r>
      <w:proofErr w:type="spellEnd"/>
      <w:r w:rsidR="0002323D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Ysgrifennydd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Bwrdd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neu’r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unigolyn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sy’n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gweithredu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ran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Ysgrifennydd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Bwrdd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aros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gofnodi’r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rhan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hwnnw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o’r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cyfarfod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14:paraId="3B0D9E03" w14:textId="77777777" w:rsidR="000C6726" w:rsidRPr="00B215B8" w:rsidRDefault="000C6726" w:rsidP="006B50A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0D9E04" w14:textId="77777777" w:rsidR="000C6726" w:rsidRPr="00B215B8" w:rsidRDefault="00262F68" w:rsidP="006B50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</w:rPr>
        <w:t>Gwahodd</w:t>
      </w:r>
      <w:proofErr w:type="spellEnd"/>
      <w:r w:rsidR="0002323D">
        <w:rPr>
          <w:rFonts w:ascii="Arial" w:eastAsia="Times New Roman" w:hAnsi="Arial" w:cs="Arial"/>
          <w:b/>
          <w:sz w:val="24"/>
          <w:szCs w:val="24"/>
        </w:rPr>
        <w:t xml:space="preserve"> a </w:t>
      </w:r>
      <w:proofErr w:type="spellStart"/>
      <w:r w:rsidR="0002323D">
        <w:rPr>
          <w:rFonts w:ascii="Arial" w:eastAsia="Times New Roman" w:hAnsi="Arial" w:cs="Arial"/>
          <w:b/>
          <w:sz w:val="24"/>
          <w:szCs w:val="24"/>
        </w:rPr>
        <w:t>gwahardd</w:t>
      </w:r>
      <w:proofErr w:type="spellEnd"/>
      <w:r w:rsidR="0002323D">
        <w:rPr>
          <w:rFonts w:ascii="Arial" w:eastAsia="Times New Roman" w:hAnsi="Arial" w:cs="Arial"/>
          <w:b/>
          <w:sz w:val="24"/>
          <w:szCs w:val="24"/>
        </w:rPr>
        <w:t xml:space="preserve"> y</w:t>
      </w:r>
      <w:r w:rsidR="0055320C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55320C">
        <w:rPr>
          <w:rFonts w:ascii="Arial" w:eastAsia="Times New Roman" w:hAnsi="Arial" w:cs="Arial"/>
          <w:b/>
          <w:sz w:val="24"/>
          <w:szCs w:val="24"/>
        </w:rPr>
        <w:t>wasg</w:t>
      </w:r>
      <w:proofErr w:type="spellEnd"/>
      <w:r w:rsidR="0055320C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55320C">
        <w:rPr>
          <w:rFonts w:ascii="Arial" w:eastAsia="Times New Roman" w:hAnsi="Arial" w:cs="Arial"/>
          <w:b/>
          <w:sz w:val="24"/>
          <w:szCs w:val="24"/>
        </w:rPr>
        <w:t>a’r</w:t>
      </w:r>
      <w:proofErr w:type="spellEnd"/>
      <w:r w:rsidR="0055320C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55320C">
        <w:rPr>
          <w:rFonts w:ascii="Arial" w:eastAsia="Times New Roman" w:hAnsi="Arial" w:cs="Arial"/>
          <w:b/>
          <w:sz w:val="24"/>
          <w:szCs w:val="24"/>
        </w:rPr>
        <w:t>cyhoedd</w:t>
      </w:r>
      <w:proofErr w:type="spellEnd"/>
      <w:r w:rsidR="0055320C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55320C">
        <w:rPr>
          <w:rFonts w:ascii="Arial" w:eastAsia="Times New Roman" w:hAnsi="Arial" w:cs="Arial"/>
          <w:b/>
          <w:sz w:val="24"/>
          <w:szCs w:val="24"/>
        </w:rPr>
        <w:t>mewn</w:t>
      </w:r>
      <w:proofErr w:type="spellEnd"/>
      <w:r w:rsidR="0055320C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55320C">
        <w:rPr>
          <w:rFonts w:ascii="Arial" w:eastAsia="Times New Roman" w:hAnsi="Arial" w:cs="Arial"/>
          <w:b/>
          <w:sz w:val="24"/>
          <w:szCs w:val="24"/>
        </w:rPr>
        <w:t>cyfarfodydd</w:t>
      </w:r>
      <w:proofErr w:type="spellEnd"/>
    </w:p>
    <w:p w14:paraId="3B0D9E05" w14:textId="77777777" w:rsidR="000C6726" w:rsidRPr="00B215B8" w:rsidRDefault="000C6726" w:rsidP="006B50A3">
      <w:pPr>
        <w:tabs>
          <w:tab w:val="left" w:pos="720"/>
        </w:tabs>
        <w:spacing w:after="0" w:line="240" w:lineRule="auto"/>
        <w:ind w:left="1440" w:hanging="1440"/>
        <w:rPr>
          <w:rFonts w:ascii="Arial" w:eastAsia="Times New Roman" w:hAnsi="Arial" w:cs="Arial"/>
          <w:sz w:val="24"/>
          <w:szCs w:val="24"/>
        </w:rPr>
      </w:pPr>
    </w:p>
    <w:p w14:paraId="3B0D9E06" w14:textId="77777777" w:rsidR="000C6726" w:rsidRPr="00B215B8" w:rsidRDefault="004D0A03" w:rsidP="006B50A3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2.30</w:t>
      </w:r>
      <w:r>
        <w:rPr>
          <w:rFonts w:ascii="Arial" w:hAnsi="Arial" w:cs="Arial"/>
          <w:sz w:val="24"/>
          <w:szCs w:val="24"/>
          <w:lang w:val="en-US"/>
        </w:rPr>
        <w:tab/>
        <w:t xml:space="preserve">Oni bai y </w:t>
      </w:r>
      <w:proofErr w:type="spellStart"/>
      <w:r w:rsidR="0002323D">
        <w:rPr>
          <w:rFonts w:ascii="Arial" w:hAnsi="Arial" w:cs="Arial"/>
          <w:sz w:val="24"/>
          <w:szCs w:val="24"/>
          <w:lang w:val="en-US"/>
        </w:rPr>
        <w:t>cynhelir</w:t>
      </w:r>
      <w:proofErr w:type="spellEnd"/>
      <w:r w:rsidR="0002323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cyfarfodydd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gyhoeddu</w:t>
      </w:r>
      <w:r w:rsidR="00262F68">
        <w:rPr>
          <w:rFonts w:ascii="Arial" w:hAnsi="Arial" w:cs="Arial"/>
          <w:sz w:val="24"/>
          <w:szCs w:val="24"/>
          <w:lang w:val="en-US"/>
        </w:rPr>
        <w:t>s</w:t>
      </w:r>
      <w:proofErr w:type="spellEnd"/>
      <w:r w:rsidR="00262F68">
        <w:rPr>
          <w:rFonts w:ascii="Arial" w:hAnsi="Arial" w:cs="Arial"/>
          <w:sz w:val="24"/>
          <w:szCs w:val="24"/>
          <w:lang w:val="en-US"/>
        </w:rPr>
        <w:t xml:space="preserve">, dim </w:t>
      </w:r>
      <w:proofErr w:type="spellStart"/>
      <w:r w:rsidR="00262F68">
        <w:rPr>
          <w:rFonts w:ascii="Arial" w:hAnsi="Arial" w:cs="Arial"/>
          <w:sz w:val="24"/>
          <w:szCs w:val="24"/>
          <w:lang w:val="en-US"/>
        </w:rPr>
        <w:t>ond</w:t>
      </w:r>
      <w:proofErr w:type="spellEnd"/>
      <w:r w:rsidR="00262F6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62F68">
        <w:rPr>
          <w:rFonts w:ascii="Arial" w:hAnsi="Arial" w:cs="Arial"/>
          <w:sz w:val="24"/>
          <w:szCs w:val="24"/>
          <w:lang w:val="en-US"/>
        </w:rPr>
        <w:t>aelodau</w:t>
      </w:r>
      <w:r>
        <w:rPr>
          <w:rFonts w:ascii="Arial" w:hAnsi="Arial" w:cs="Arial"/>
          <w:sz w:val="24"/>
          <w:szCs w:val="24"/>
          <w:lang w:val="en-US"/>
        </w:rPr>
        <w:t>’r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30975">
        <w:rPr>
          <w:rFonts w:ascii="Arial" w:hAnsi="Arial" w:cs="Arial"/>
          <w:sz w:val="24"/>
          <w:szCs w:val="24"/>
          <w:lang w:val="en-US"/>
        </w:rPr>
        <w:t>Bwrdd</w:t>
      </w:r>
      <w:proofErr w:type="spellEnd"/>
      <w:r w:rsidR="00830975">
        <w:rPr>
          <w:rFonts w:ascii="Arial" w:hAnsi="Arial" w:cs="Arial"/>
          <w:sz w:val="24"/>
          <w:szCs w:val="24"/>
          <w:lang w:val="en-US"/>
        </w:rPr>
        <w:t xml:space="preserve"> a staff G</w:t>
      </w:r>
      <w:r>
        <w:rPr>
          <w:rFonts w:ascii="Arial" w:hAnsi="Arial" w:cs="Arial"/>
          <w:sz w:val="24"/>
          <w:szCs w:val="24"/>
          <w:lang w:val="en-US"/>
        </w:rPr>
        <w:t xml:space="preserve">ofal Cymdeithasol Cymru </w:t>
      </w:r>
      <w:proofErr w:type="spellStart"/>
      <w:r w:rsidR="00262F68">
        <w:rPr>
          <w:rFonts w:ascii="Arial" w:hAnsi="Arial" w:cs="Arial"/>
          <w:sz w:val="24"/>
          <w:szCs w:val="24"/>
          <w:lang w:val="en-US"/>
        </w:rPr>
        <w:t>fel</w:t>
      </w:r>
      <w:proofErr w:type="spellEnd"/>
      <w:r w:rsidR="00EE5DC0"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 w:rsidR="00EE5DC0">
        <w:rPr>
          <w:rFonts w:ascii="Arial" w:hAnsi="Arial" w:cs="Arial"/>
          <w:sz w:val="24"/>
          <w:szCs w:val="24"/>
          <w:lang w:val="en-US"/>
        </w:rPr>
        <w:t>bo’n</w:t>
      </w:r>
      <w:proofErr w:type="spellEnd"/>
      <w:r w:rsidR="00EE5DC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E5DC0">
        <w:rPr>
          <w:rFonts w:ascii="Arial" w:hAnsi="Arial" w:cs="Arial"/>
          <w:sz w:val="24"/>
          <w:szCs w:val="24"/>
          <w:lang w:val="en-US"/>
        </w:rPr>
        <w:t>ofynnol</w:t>
      </w:r>
      <w:proofErr w:type="spellEnd"/>
      <w:r w:rsidR="00EE5DC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cael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caniatâd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fo</w:t>
      </w:r>
      <w:r w:rsidR="00EE5DC0">
        <w:rPr>
          <w:rFonts w:ascii="Arial" w:hAnsi="Arial" w:cs="Arial"/>
          <w:sz w:val="24"/>
          <w:szCs w:val="24"/>
          <w:lang w:val="en-US"/>
        </w:rPr>
        <w:t>d</w:t>
      </w:r>
      <w:proofErr w:type="spellEnd"/>
      <w:r w:rsidR="00EE5DC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E5DC0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="00EE5DC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E5DC0">
        <w:rPr>
          <w:rFonts w:ascii="Arial" w:hAnsi="Arial" w:cs="Arial"/>
          <w:sz w:val="24"/>
          <w:szCs w:val="24"/>
          <w:lang w:val="en-US"/>
        </w:rPr>
        <w:t>bresennol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14:paraId="3B0D9E07" w14:textId="77777777" w:rsidR="000C6726" w:rsidRPr="00B215B8" w:rsidRDefault="000C6726" w:rsidP="006B50A3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</w:rPr>
      </w:pPr>
    </w:p>
    <w:p w14:paraId="3B0D9E08" w14:textId="77777777" w:rsidR="000C6726" w:rsidRPr="00B215B8" w:rsidRDefault="0031033F" w:rsidP="006B50A3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2.31</w:t>
      </w:r>
      <w:r w:rsidR="00E20090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="00E20090">
        <w:rPr>
          <w:rFonts w:ascii="Arial" w:eastAsia="Times New Roman" w:hAnsi="Arial" w:cs="Arial"/>
          <w:sz w:val="24"/>
          <w:szCs w:val="24"/>
        </w:rPr>
        <w:t>Bydd</w:t>
      </w:r>
      <w:proofErr w:type="spellEnd"/>
      <w:r w:rsidR="00E20090">
        <w:rPr>
          <w:rFonts w:ascii="Arial" w:eastAsia="Times New Roman" w:hAnsi="Arial" w:cs="Arial"/>
          <w:sz w:val="24"/>
          <w:szCs w:val="24"/>
        </w:rPr>
        <w:t xml:space="preserve"> y </w:t>
      </w:r>
      <w:proofErr w:type="spellStart"/>
      <w:r w:rsidR="00E20090">
        <w:rPr>
          <w:rFonts w:ascii="Arial" w:eastAsia="Times New Roman" w:hAnsi="Arial" w:cs="Arial"/>
          <w:sz w:val="24"/>
          <w:szCs w:val="24"/>
        </w:rPr>
        <w:t>Bwrdd</w:t>
      </w:r>
      <w:proofErr w:type="spellEnd"/>
      <w:r w:rsidR="00E2009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20090">
        <w:rPr>
          <w:rFonts w:ascii="Arial" w:eastAsia="Times New Roman" w:hAnsi="Arial" w:cs="Arial"/>
          <w:sz w:val="24"/>
          <w:szCs w:val="24"/>
        </w:rPr>
        <w:t>yn</w:t>
      </w:r>
      <w:proofErr w:type="spellEnd"/>
      <w:r w:rsidR="00E2009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20090">
        <w:rPr>
          <w:rFonts w:ascii="Arial" w:eastAsia="Times New Roman" w:hAnsi="Arial" w:cs="Arial"/>
          <w:sz w:val="24"/>
          <w:szCs w:val="24"/>
        </w:rPr>
        <w:t>cynnal</w:t>
      </w:r>
      <w:proofErr w:type="spellEnd"/>
      <w:r w:rsidR="00E2009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20090">
        <w:rPr>
          <w:rFonts w:ascii="Arial" w:eastAsia="Times New Roman" w:hAnsi="Arial" w:cs="Arial"/>
          <w:sz w:val="24"/>
          <w:szCs w:val="24"/>
        </w:rPr>
        <w:t>cyfarfodydd</w:t>
      </w:r>
      <w:proofErr w:type="spellEnd"/>
      <w:r w:rsidR="00E2009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20090">
        <w:rPr>
          <w:rFonts w:ascii="Arial" w:eastAsia="Times New Roman" w:hAnsi="Arial" w:cs="Arial"/>
          <w:sz w:val="24"/>
          <w:szCs w:val="24"/>
        </w:rPr>
        <w:t>yn</w:t>
      </w:r>
      <w:proofErr w:type="spellEnd"/>
      <w:r w:rsidR="00E2009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20090">
        <w:rPr>
          <w:rFonts w:ascii="Arial" w:eastAsia="Times New Roman" w:hAnsi="Arial" w:cs="Arial"/>
          <w:sz w:val="24"/>
          <w:szCs w:val="24"/>
        </w:rPr>
        <w:t>gyhoeddus</w:t>
      </w:r>
      <w:proofErr w:type="spellEnd"/>
      <w:r w:rsidR="00E2009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20090">
        <w:rPr>
          <w:rFonts w:ascii="Arial" w:eastAsia="Times New Roman" w:hAnsi="Arial" w:cs="Arial"/>
          <w:sz w:val="24"/>
          <w:szCs w:val="24"/>
        </w:rPr>
        <w:t>oni</w:t>
      </w:r>
      <w:proofErr w:type="spellEnd"/>
      <w:r w:rsidR="00E20090">
        <w:rPr>
          <w:rFonts w:ascii="Arial" w:eastAsia="Times New Roman" w:hAnsi="Arial" w:cs="Arial"/>
          <w:sz w:val="24"/>
          <w:szCs w:val="24"/>
        </w:rPr>
        <w:t xml:space="preserve"> bai</w:t>
      </w:r>
      <w:r w:rsidR="000C6726" w:rsidRPr="00B215B8">
        <w:rPr>
          <w:rFonts w:ascii="Arial" w:eastAsia="Times New Roman" w:hAnsi="Arial" w:cs="Arial"/>
          <w:sz w:val="24"/>
          <w:szCs w:val="24"/>
        </w:rPr>
        <w:t>:</w:t>
      </w:r>
    </w:p>
    <w:p w14:paraId="3B0D9E09" w14:textId="77777777" w:rsidR="000C6726" w:rsidRPr="00B215B8" w:rsidRDefault="000C6726" w:rsidP="006B50A3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</w:rPr>
      </w:pPr>
    </w:p>
    <w:p w14:paraId="3B0D9E0A" w14:textId="77777777" w:rsidR="000C6726" w:rsidRPr="00B215B8" w:rsidRDefault="004D0A03" w:rsidP="006B50A3">
      <w:pPr>
        <w:spacing w:after="0" w:line="240" w:lineRule="auto"/>
        <w:ind w:left="1620" w:hanging="900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2.31.1</w:t>
      </w:r>
      <w:r>
        <w:rPr>
          <w:rFonts w:ascii="Arial" w:hAnsi="Arial" w:cs="Arial"/>
          <w:sz w:val="24"/>
          <w:szCs w:val="24"/>
          <w:lang w:val="en-US"/>
        </w:rPr>
        <w:tab/>
        <w:t xml:space="preserve">bod 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materion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i’w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hystyried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natur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gyfrinachol</w:t>
      </w:r>
      <w:proofErr w:type="spellEnd"/>
      <w:r w:rsidR="00B16620">
        <w:rPr>
          <w:rFonts w:ascii="Arial" w:hAnsi="Arial" w:cs="Arial"/>
          <w:sz w:val="24"/>
          <w:szCs w:val="24"/>
          <w:lang w:val="en-US"/>
        </w:rPr>
        <w:t xml:space="preserve"> </w:t>
      </w:r>
      <w:r w:rsidR="00EE5DC0">
        <w:rPr>
          <w:rFonts w:ascii="Arial" w:hAnsi="Arial" w:cs="Arial"/>
          <w:sz w:val="24"/>
          <w:szCs w:val="24"/>
          <w:lang w:val="en-US"/>
        </w:rPr>
        <w:t>(</w:t>
      </w:r>
      <w:proofErr w:type="spellStart"/>
      <w:r w:rsidR="00EE5DC0">
        <w:rPr>
          <w:rFonts w:ascii="Arial" w:hAnsi="Arial" w:cs="Arial"/>
          <w:sz w:val="24"/>
          <w:szCs w:val="24"/>
          <w:lang w:val="en-US"/>
        </w:rPr>
        <w:t>e.e.</w:t>
      </w:r>
      <w:proofErr w:type="spellEnd"/>
      <w:r w:rsidR="00EE5DC0">
        <w:rPr>
          <w:rFonts w:ascii="Arial" w:hAnsi="Arial" w:cs="Arial"/>
          <w:sz w:val="24"/>
          <w:szCs w:val="24"/>
          <w:lang w:val="en-US"/>
        </w:rPr>
        <w:t xml:space="preserve"> pan </w:t>
      </w:r>
      <w:proofErr w:type="spellStart"/>
      <w:r w:rsidR="00EE5DC0">
        <w:rPr>
          <w:rFonts w:ascii="Arial" w:hAnsi="Arial" w:cs="Arial"/>
          <w:sz w:val="24"/>
          <w:szCs w:val="24"/>
          <w:lang w:val="en-US"/>
        </w:rPr>
        <w:t>fo</w:t>
      </w:r>
      <w:proofErr w:type="spellEnd"/>
      <w:r w:rsidR="00EE5DC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E5DC0">
        <w:rPr>
          <w:rFonts w:ascii="Arial" w:hAnsi="Arial" w:cs="Arial"/>
          <w:sz w:val="24"/>
          <w:szCs w:val="24"/>
          <w:lang w:val="en-US"/>
        </w:rPr>
        <w:t>dyletswydd</w:t>
      </w:r>
      <w:proofErr w:type="spellEnd"/>
      <w:r w:rsidR="00EE5DC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E5DC0">
        <w:rPr>
          <w:rFonts w:ascii="Arial" w:hAnsi="Arial" w:cs="Arial"/>
          <w:sz w:val="24"/>
          <w:szCs w:val="24"/>
          <w:lang w:val="en-US"/>
        </w:rPr>
        <w:t>cyfrinachedd</w:t>
      </w:r>
      <w:proofErr w:type="spellEnd"/>
      <w:r w:rsidR="00EE5DC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E5DC0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="00EE5DC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E5DC0">
        <w:rPr>
          <w:rFonts w:ascii="Arial" w:hAnsi="Arial" w:cs="Arial"/>
          <w:sz w:val="24"/>
          <w:szCs w:val="24"/>
          <w:lang w:val="en-US"/>
        </w:rPr>
        <w:t>ddyledus</w:t>
      </w:r>
      <w:proofErr w:type="spellEnd"/>
      <w:r w:rsidR="00EE5DC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E5DC0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EE5DC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E5DC0">
        <w:rPr>
          <w:rFonts w:ascii="Arial" w:hAnsi="Arial" w:cs="Arial"/>
          <w:sz w:val="24"/>
          <w:szCs w:val="24"/>
          <w:lang w:val="en-US"/>
        </w:rPr>
        <w:t>drydydd</w:t>
      </w:r>
      <w:proofErr w:type="spellEnd"/>
      <w:r w:rsidR="00EE5DC0">
        <w:rPr>
          <w:rFonts w:ascii="Arial" w:hAnsi="Arial" w:cs="Arial"/>
          <w:sz w:val="24"/>
          <w:szCs w:val="24"/>
          <w:lang w:val="en-US"/>
        </w:rPr>
        <w:t xml:space="preserve"> parti</w:t>
      </w:r>
      <w:r>
        <w:rPr>
          <w:rFonts w:ascii="Arial" w:hAnsi="Arial" w:cs="Arial"/>
          <w:sz w:val="24"/>
          <w:szCs w:val="24"/>
          <w:lang w:val="en-US"/>
        </w:rPr>
        <w:t xml:space="preserve">) ac felly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="00262F6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62F68">
        <w:rPr>
          <w:rFonts w:ascii="Arial" w:hAnsi="Arial" w:cs="Arial"/>
          <w:sz w:val="24"/>
          <w:szCs w:val="24"/>
          <w:lang w:val="en-US"/>
        </w:rPr>
        <w:t>ofynnol</w:t>
      </w:r>
      <w:proofErr w:type="spellEnd"/>
      <w:r w:rsidR="00262F6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62F68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262F68">
        <w:rPr>
          <w:rFonts w:ascii="Arial" w:hAnsi="Arial" w:cs="Arial"/>
          <w:sz w:val="24"/>
          <w:szCs w:val="24"/>
          <w:lang w:val="en-US"/>
        </w:rPr>
        <w:t xml:space="preserve"> bob </w:t>
      </w:r>
      <w:proofErr w:type="spellStart"/>
      <w:r w:rsidR="00262F68">
        <w:rPr>
          <w:rFonts w:ascii="Arial" w:hAnsi="Arial" w:cs="Arial"/>
          <w:sz w:val="24"/>
          <w:szCs w:val="24"/>
          <w:lang w:val="en-US"/>
        </w:rPr>
        <w:t>unigolyn</w:t>
      </w:r>
      <w:proofErr w:type="spellEnd"/>
      <w:r w:rsidR="00262F68">
        <w:rPr>
          <w:rFonts w:ascii="Arial" w:hAnsi="Arial" w:cs="Arial"/>
          <w:sz w:val="24"/>
          <w:szCs w:val="24"/>
          <w:lang w:val="en-US"/>
        </w:rPr>
        <w:t xml:space="preserve"> ac </w:t>
      </w:r>
      <w:proofErr w:type="spellStart"/>
      <w:r w:rsidR="00262F68">
        <w:rPr>
          <w:rFonts w:ascii="Arial" w:hAnsi="Arial" w:cs="Arial"/>
          <w:sz w:val="24"/>
          <w:szCs w:val="24"/>
          <w:lang w:val="en-US"/>
        </w:rPr>
        <w:t>eithrio</w:t>
      </w:r>
      <w:proofErr w:type="spellEnd"/>
      <w:r w:rsidR="00262F6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62F68">
        <w:rPr>
          <w:rFonts w:ascii="Arial" w:hAnsi="Arial" w:cs="Arial"/>
          <w:sz w:val="24"/>
          <w:szCs w:val="24"/>
          <w:lang w:val="en-US"/>
        </w:rPr>
        <w:t>fel</w:t>
      </w:r>
      <w:proofErr w:type="spellEnd"/>
      <w:r w:rsidR="00262F68">
        <w:rPr>
          <w:rFonts w:ascii="Arial" w:hAnsi="Arial" w:cs="Arial"/>
          <w:sz w:val="24"/>
          <w:szCs w:val="24"/>
          <w:lang w:val="en-US"/>
        </w:rPr>
        <w:t xml:space="preserve"> y</w:t>
      </w:r>
      <w:r w:rsidR="00EE5DC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E5DC0">
        <w:rPr>
          <w:rFonts w:ascii="Arial" w:hAnsi="Arial" w:cs="Arial"/>
          <w:sz w:val="24"/>
          <w:szCs w:val="24"/>
          <w:lang w:val="en-US"/>
        </w:rPr>
        <w:t>nodir</w:t>
      </w:r>
      <w:proofErr w:type="spellEnd"/>
      <w:r w:rsidR="00EE5DC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E5DC0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="00EE5DC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E5DC0">
        <w:rPr>
          <w:rFonts w:ascii="Arial" w:hAnsi="Arial" w:cs="Arial"/>
          <w:sz w:val="24"/>
          <w:szCs w:val="24"/>
          <w:lang w:val="en-US"/>
        </w:rPr>
        <w:t>Rh.S</w:t>
      </w:r>
      <w:proofErr w:type="spellEnd"/>
      <w:r w:rsidR="00EE5DC0">
        <w:rPr>
          <w:rFonts w:ascii="Arial" w:hAnsi="Arial" w:cs="Arial"/>
          <w:sz w:val="24"/>
          <w:szCs w:val="24"/>
          <w:lang w:val="en-US"/>
        </w:rPr>
        <w:t xml:space="preserve">. 2.31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adael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 w:rsidR="00262F68">
        <w:rPr>
          <w:rFonts w:ascii="Arial" w:hAnsi="Arial" w:cs="Arial"/>
          <w:sz w:val="24"/>
          <w:szCs w:val="24"/>
          <w:lang w:val="en-US"/>
        </w:rPr>
        <w:t>cyfarfod</w:t>
      </w:r>
      <w:proofErr w:type="spellEnd"/>
      <w:r w:rsidR="00262F6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62F68">
        <w:rPr>
          <w:rFonts w:ascii="Arial" w:hAnsi="Arial" w:cs="Arial"/>
          <w:sz w:val="24"/>
          <w:szCs w:val="24"/>
          <w:lang w:val="en-US"/>
        </w:rPr>
        <w:t>tra</w:t>
      </w:r>
      <w:proofErr w:type="spellEnd"/>
      <w:r w:rsidR="00262F68">
        <w:rPr>
          <w:rFonts w:ascii="Arial" w:hAnsi="Arial" w:cs="Arial"/>
          <w:sz w:val="24"/>
          <w:szCs w:val="24"/>
          <w:lang w:val="en-US"/>
        </w:rPr>
        <w:t xml:space="preserve"> bod </w:t>
      </w:r>
      <w:proofErr w:type="spellStart"/>
      <w:r w:rsidR="00262F68">
        <w:rPr>
          <w:rFonts w:ascii="Arial" w:hAnsi="Arial" w:cs="Arial"/>
          <w:sz w:val="24"/>
          <w:szCs w:val="24"/>
          <w:lang w:val="en-US"/>
        </w:rPr>
        <w:t>materion</w:t>
      </w:r>
      <w:proofErr w:type="spellEnd"/>
      <w:r w:rsidR="00262F6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62F68">
        <w:rPr>
          <w:rFonts w:ascii="Arial" w:hAnsi="Arial" w:cs="Arial"/>
          <w:sz w:val="24"/>
          <w:szCs w:val="24"/>
          <w:lang w:val="en-US"/>
        </w:rPr>
        <w:t>o’r</w:t>
      </w:r>
      <w:proofErr w:type="spellEnd"/>
      <w:r w:rsidR="00262F6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62F68">
        <w:rPr>
          <w:rFonts w:ascii="Arial" w:hAnsi="Arial" w:cs="Arial"/>
          <w:sz w:val="24"/>
          <w:szCs w:val="24"/>
          <w:lang w:val="en-US"/>
        </w:rPr>
        <w:t>fath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cael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trafod</w:t>
      </w:r>
      <w:proofErr w:type="spellEnd"/>
      <w:r>
        <w:rPr>
          <w:rFonts w:ascii="Arial" w:hAnsi="Arial" w:cs="Arial"/>
          <w:sz w:val="24"/>
          <w:szCs w:val="24"/>
          <w:lang w:val="en-US"/>
        </w:rPr>
        <w:t>; neu</w:t>
      </w:r>
    </w:p>
    <w:p w14:paraId="3B0D9E0B" w14:textId="77777777" w:rsidR="000C6726" w:rsidRPr="00B215B8" w:rsidRDefault="00EE5DC0" w:rsidP="006B50A3">
      <w:pPr>
        <w:spacing w:after="0" w:line="240" w:lineRule="auto"/>
        <w:ind w:left="1620" w:hanging="900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2.31.2</w:t>
      </w:r>
      <w:r>
        <w:rPr>
          <w:rFonts w:ascii="Arial" w:hAnsi="Arial" w:cs="Arial"/>
          <w:sz w:val="24"/>
          <w:szCs w:val="24"/>
          <w:lang w:val="en-US"/>
        </w:rPr>
        <w:tab/>
        <w:t>bod</w:t>
      </w:r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Cad</w:t>
      </w:r>
      <w:r w:rsidR="00262F68">
        <w:rPr>
          <w:rFonts w:ascii="Arial" w:hAnsi="Arial" w:cs="Arial"/>
          <w:sz w:val="24"/>
          <w:szCs w:val="24"/>
          <w:lang w:val="en-US"/>
        </w:rPr>
        <w:t>eirydd</w:t>
      </w:r>
      <w:proofErr w:type="spellEnd"/>
      <w:r w:rsidR="00262F68"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 w:rsidR="00262F68">
        <w:rPr>
          <w:rFonts w:ascii="Arial" w:hAnsi="Arial" w:cs="Arial"/>
          <w:sz w:val="24"/>
          <w:szCs w:val="24"/>
          <w:lang w:val="en-US"/>
        </w:rPr>
        <w:t>cyfarfod</w:t>
      </w:r>
      <w:proofErr w:type="spellEnd"/>
      <w:r w:rsidR="00262F6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62F68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="00262F6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62F68">
        <w:rPr>
          <w:rFonts w:ascii="Arial" w:hAnsi="Arial" w:cs="Arial"/>
          <w:sz w:val="24"/>
          <w:szCs w:val="24"/>
          <w:lang w:val="en-US"/>
        </w:rPr>
        <w:t>pennu</w:t>
      </w:r>
      <w:proofErr w:type="spellEnd"/>
      <w:r w:rsidR="00262F6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62F68">
        <w:rPr>
          <w:rFonts w:ascii="Arial" w:hAnsi="Arial" w:cs="Arial"/>
          <w:sz w:val="24"/>
          <w:szCs w:val="24"/>
          <w:lang w:val="en-US"/>
        </w:rPr>
        <w:t>ei</w:t>
      </w:r>
      <w:proofErr w:type="spellEnd"/>
      <w:r w:rsidR="00262F68">
        <w:rPr>
          <w:rFonts w:ascii="Arial" w:hAnsi="Arial" w:cs="Arial"/>
          <w:sz w:val="24"/>
          <w:szCs w:val="24"/>
          <w:lang w:val="en-US"/>
        </w:rPr>
        <w:t xml:space="preserve"> bod </w:t>
      </w:r>
      <w:proofErr w:type="spellStart"/>
      <w:r w:rsidR="00262F68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="00262F6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amhriodol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gynnal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cyfarfod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, neu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unrhyw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ran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ohono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gyhoeddus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(a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bydd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ofynnol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i’r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Cadeirydd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roi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rhesymau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dros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ei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benderfyniad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ef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/hi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os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gwneir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cais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am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hynny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) a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bydd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ofynnol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bob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unigolyn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r w:rsidR="00262F68">
        <w:rPr>
          <w:rFonts w:ascii="Arial" w:hAnsi="Arial" w:cs="Arial"/>
          <w:sz w:val="24"/>
          <w:szCs w:val="24"/>
          <w:lang w:val="en-US"/>
        </w:rPr>
        <w:t xml:space="preserve">ac </w:t>
      </w:r>
      <w:proofErr w:type="spellStart"/>
      <w:r w:rsidR="00262F68">
        <w:rPr>
          <w:rFonts w:ascii="Arial" w:hAnsi="Arial" w:cs="Arial"/>
          <w:sz w:val="24"/>
          <w:szCs w:val="24"/>
          <w:lang w:val="en-US"/>
        </w:rPr>
        <w:t>eithrio</w:t>
      </w:r>
      <w:proofErr w:type="spellEnd"/>
      <w:r w:rsidR="00262F6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62F68">
        <w:rPr>
          <w:rFonts w:ascii="Arial" w:hAnsi="Arial" w:cs="Arial"/>
          <w:sz w:val="24"/>
          <w:szCs w:val="24"/>
          <w:lang w:val="en-US"/>
        </w:rPr>
        <w:t>fel</w:t>
      </w:r>
      <w:proofErr w:type="spellEnd"/>
      <w:r w:rsidR="00262F68">
        <w:rPr>
          <w:rFonts w:ascii="Arial" w:hAnsi="Arial" w:cs="Arial"/>
          <w:sz w:val="24"/>
          <w:szCs w:val="24"/>
          <w:lang w:val="en-US"/>
        </w:rPr>
        <w:t xml:space="preserve"> y</w:t>
      </w:r>
      <w:r w:rsidR="004E536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nodir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Rh.S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. 2.31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adael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cyfarfod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neu ran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o’r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cyfarfod</w:t>
      </w:r>
      <w:proofErr w:type="spellEnd"/>
      <w:r w:rsidR="004E536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E536C">
        <w:rPr>
          <w:rFonts w:ascii="Arial" w:hAnsi="Arial" w:cs="Arial"/>
          <w:sz w:val="24"/>
          <w:szCs w:val="24"/>
          <w:lang w:val="en-US"/>
        </w:rPr>
        <w:t>fel</w:t>
      </w:r>
      <w:proofErr w:type="spellEnd"/>
      <w:r w:rsidR="004E536C"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 w:rsidR="004E536C">
        <w:rPr>
          <w:rFonts w:ascii="Arial" w:hAnsi="Arial" w:cs="Arial"/>
          <w:sz w:val="24"/>
          <w:szCs w:val="24"/>
          <w:lang w:val="en-US"/>
        </w:rPr>
        <w:t>gallai</w:t>
      </w:r>
      <w:proofErr w:type="spellEnd"/>
      <w:r w:rsidR="004E536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E536C">
        <w:rPr>
          <w:rFonts w:ascii="Arial" w:hAnsi="Arial" w:cs="Arial"/>
          <w:sz w:val="24"/>
          <w:szCs w:val="24"/>
          <w:lang w:val="en-US"/>
        </w:rPr>
        <w:t>fod</w:t>
      </w:r>
      <w:proofErr w:type="spellEnd"/>
      <w:r w:rsidR="004E536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E536C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="004E536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briodol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>.</w:t>
      </w:r>
    </w:p>
    <w:p w14:paraId="3B0D9E0C" w14:textId="77777777" w:rsidR="000C6726" w:rsidRPr="00B215B8" w:rsidRDefault="000C6726" w:rsidP="006B50A3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14:paraId="3B0D9E0D" w14:textId="77777777" w:rsidR="000C6726" w:rsidRPr="00B215B8" w:rsidRDefault="004D0A03" w:rsidP="006B50A3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2.32</w:t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Os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yw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aelod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o’r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cyhoedd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amharu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drafodion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unrhyw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20D3B">
        <w:rPr>
          <w:rFonts w:ascii="Arial" w:hAnsi="Arial" w:cs="Arial"/>
          <w:sz w:val="24"/>
          <w:szCs w:val="24"/>
          <w:lang w:val="en-US"/>
        </w:rPr>
        <w:t>gyfarfod</w:t>
      </w:r>
      <w:proofErr w:type="spellEnd"/>
      <w:r w:rsidR="00620D3B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620D3B">
        <w:rPr>
          <w:rFonts w:ascii="Arial" w:hAnsi="Arial" w:cs="Arial"/>
          <w:sz w:val="24"/>
          <w:szCs w:val="24"/>
          <w:lang w:val="en-US"/>
        </w:rPr>
        <w:t>bydd</w:t>
      </w:r>
      <w:proofErr w:type="spellEnd"/>
      <w:r w:rsidR="00620D3B"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 w:rsidR="00620D3B">
        <w:rPr>
          <w:rFonts w:ascii="Arial" w:hAnsi="Arial" w:cs="Arial"/>
          <w:sz w:val="24"/>
          <w:szCs w:val="24"/>
          <w:lang w:val="en-US"/>
        </w:rPr>
        <w:t>Cadeirydd</w:t>
      </w:r>
      <w:proofErr w:type="spellEnd"/>
      <w:r w:rsidR="00620D3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20D3B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="00620D3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20D3B">
        <w:rPr>
          <w:rFonts w:ascii="Arial" w:hAnsi="Arial" w:cs="Arial"/>
          <w:sz w:val="24"/>
          <w:szCs w:val="24"/>
          <w:lang w:val="en-US"/>
        </w:rPr>
        <w:t>ei</w:t>
      </w:r>
      <w:proofErr w:type="spellEnd"/>
      <w:r w:rsidR="004E536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E536C">
        <w:rPr>
          <w:rFonts w:ascii="Arial" w:hAnsi="Arial" w:cs="Arial"/>
          <w:sz w:val="24"/>
          <w:szCs w:val="24"/>
          <w:lang w:val="en-US"/>
        </w:rPr>
        <w:t>rybuddio</w:t>
      </w:r>
      <w:proofErr w:type="spellEnd"/>
      <w:r w:rsidR="004E536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E536C">
        <w:rPr>
          <w:rFonts w:ascii="Arial" w:hAnsi="Arial" w:cs="Arial"/>
          <w:sz w:val="24"/>
          <w:szCs w:val="24"/>
          <w:lang w:val="en-US"/>
        </w:rPr>
        <w:t>os</w:t>
      </w:r>
      <w:proofErr w:type="spellEnd"/>
      <w:r w:rsidR="004E536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</w:t>
      </w:r>
      <w:r w:rsidR="00620D3B">
        <w:rPr>
          <w:rFonts w:ascii="Arial" w:hAnsi="Arial" w:cs="Arial"/>
          <w:sz w:val="24"/>
          <w:szCs w:val="24"/>
          <w:lang w:val="en-US"/>
        </w:rPr>
        <w:t>w’n</w:t>
      </w:r>
      <w:proofErr w:type="spellEnd"/>
      <w:r w:rsidR="00620D3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parhau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amharu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cyfa</w:t>
      </w:r>
      <w:r w:rsidR="002D63F2">
        <w:rPr>
          <w:rFonts w:ascii="Arial" w:hAnsi="Arial" w:cs="Arial"/>
          <w:sz w:val="24"/>
          <w:szCs w:val="24"/>
          <w:lang w:val="en-US"/>
        </w:rPr>
        <w:t>rfod</w:t>
      </w:r>
      <w:proofErr w:type="spellEnd"/>
      <w:r w:rsidR="002D63F2">
        <w:rPr>
          <w:rFonts w:ascii="Arial" w:hAnsi="Arial" w:cs="Arial"/>
          <w:sz w:val="24"/>
          <w:szCs w:val="24"/>
          <w:lang w:val="en-US"/>
        </w:rPr>
        <w:t xml:space="preserve"> </w:t>
      </w:r>
      <w:r w:rsidR="008E3DD3">
        <w:rPr>
          <w:rFonts w:ascii="Arial" w:hAnsi="Arial" w:cs="Arial"/>
          <w:sz w:val="24"/>
          <w:szCs w:val="24"/>
          <w:lang w:val="en-US"/>
        </w:rPr>
        <w:t xml:space="preserve">y </w:t>
      </w:r>
      <w:proofErr w:type="spellStart"/>
      <w:r w:rsidR="002D63F2">
        <w:rPr>
          <w:rFonts w:ascii="Arial" w:hAnsi="Arial" w:cs="Arial"/>
          <w:sz w:val="24"/>
          <w:szCs w:val="24"/>
          <w:lang w:val="en-US"/>
        </w:rPr>
        <w:t>bydd</w:t>
      </w:r>
      <w:proofErr w:type="spellEnd"/>
      <w:r w:rsidR="00620D3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20D3B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="00620D3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20D3B">
        <w:rPr>
          <w:rFonts w:ascii="Arial" w:hAnsi="Arial" w:cs="Arial"/>
          <w:sz w:val="24"/>
          <w:szCs w:val="24"/>
          <w:lang w:val="en-US"/>
        </w:rPr>
        <w:t>cael</w:t>
      </w:r>
      <w:proofErr w:type="spellEnd"/>
      <w:r w:rsidR="00620D3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20D3B">
        <w:rPr>
          <w:rFonts w:ascii="Arial" w:hAnsi="Arial" w:cs="Arial"/>
          <w:sz w:val="24"/>
          <w:szCs w:val="24"/>
          <w:lang w:val="en-US"/>
        </w:rPr>
        <w:t>ei</w:t>
      </w:r>
      <w:proofErr w:type="spellEnd"/>
      <w:r w:rsidR="002D63F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D63F2">
        <w:rPr>
          <w:rFonts w:ascii="Arial" w:hAnsi="Arial" w:cs="Arial"/>
          <w:sz w:val="24"/>
          <w:szCs w:val="24"/>
          <w:lang w:val="en-US"/>
        </w:rPr>
        <w:t>wahardd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D63F2">
        <w:rPr>
          <w:rFonts w:ascii="Arial" w:hAnsi="Arial" w:cs="Arial"/>
          <w:sz w:val="24"/>
          <w:szCs w:val="24"/>
          <w:lang w:val="en-US"/>
        </w:rPr>
        <w:t>o’r</w:t>
      </w:r>
      <w:proofErr w:type="spellEnd"/>
      <w:r w:rsidR="002D63F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D63F2">
        <w:rPr>
          <w:rFonts w:ascii="Arial" w:hAnsi="Arial" w:cs="Arial"/>
          <w:sz w:val="24"/>
          <w:szCs w:val="24"/>
          <w:lang w:val="en-US"/>
        </w:rPr>
        <w:t>cyfarfod</w:t>
      </w:r>
      <w:proofErr w:type="spellEnd"/>
      <w:r w:rsidR="002D63F2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="002D63F2">
        <w:rPr>
          <w:rFonts w:ascii="Arial" w:hAnsi="Arial" w:cs="Arial"/>
          <w:sz w:val="24"/>
          <w:szCs w:val="24"/>
          <w:lang w:val="en-US"/>
        </w:rPr>
        <w:t>Os</w:t>
      </w:r>
      <w:proofErr w:type="spellEnd"/>
      <w:r w:rsidR="002D63F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D63F2">
        <w:rPr>
          <w:rFonts w:ascii="Arial" w:hAnsi="Arial" w:cs="Arial"/>
          <w:sz w:val="24"/>
          <w:szCs w:val="24"/>
          <w:lang w:val="en-US"/>
        </w:rPr>
        <w:t>yw’r</w:t>
      </w:r>
      <w:proofErr w:type="spellEnd"/>
      <w:r w:rsidR="002D63F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D63F2">
        <w:rPr>
          <w:rFonts w:ascii="Arial" w:hAnsi="Arial" w:cs="Arial"/>
          <w:sz w:val="24"/>
          <w:szCs w:val="24"/>
          <w:lang w:val="en-US"/>
        </w:rPr>
        <w:t>unigolyn</w:t>
      </w:r>
      <w:proofErr w:type="spellEnd"/>
      <w:r w:rsidR="002D63F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D63F2">
        <w:rPr>
          <w:rFonts w:ascii="Arial" w:hAnsi="Arial" w:cs="Arial"/>
          <w:sz w:val="24"/>
          <w:szCs w:val="24"/>
          <w:lang w:val="en-US"/>
        </w:rPr>
        <w:t>hwnnw</w:t>
      </w:r>
      <w:r w:rsidR="008E3DD3">
        <w:rPr>
          <w:rFonts w:ascii="Arial" w:hAnsi="Arial" w:cs="Arial"/>
          <w:sz w:val="24"/>
          <w:szCs w:val="24"/>
          <w:lang w:val="en-US"/>
        </w:rPr>
        <w:t>’</w:t>
      </w:r>
      <w:r w:rsidR="002D63F2">
        <w:rPr>
          <w:rFonts w:ascii="Arial" w:hAnsi="Arial" w:cs="Arial"/>
          <w:sz w:val="24"/>
          <w:szCs w:val="24"/>
          <w:lang w:val="en-US"/>
        </w:rPr>
        <w:t>n</w:t>
      </w:r>
      <w:proofErr w:type="spellEnd"/>
      <w:r w:rsidR="002D63F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D63F2">
        <w:rPr>
          <w:rFonts w:ascii="Arial" w:hAnsi="Arial" w:cs="Arial"/>
          <w:sz w:val="24"/>
          <w:szCs w:val="24"/>
          <w:lang w:val="en-US"/>
        </w:rPr>
        <w:t>parhau</w:t>
      </w:r>
      <w:proofErr w:type="spellEnd"/>
      <w:r w:rsidR="002D63F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D63F2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2D63F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D63F2">
        <w:rPr>
          <w:rFonts w:ascii="Arial" w:hAnsi="Arial" w:cs="Arial"/>
          <w:sz w:val="24"/>
          <w:szCs w:val="24"/>
          <w:lang w:val="en-US"/>
        </w:rPr>
        <w:t>amharu</w:t>
      </w:r>
      <w:proofErr w:type="spellEnd"/>
      <w:r w:rsidR="008E3DD3">
        <w:rPr>
          <w:rFonts w:ascii="Arial" w:hAnsi="Arial" w:cs="Arial"/>
          <w:sz w:val="24"/>
          <w:szCs w:val="24"/>
          <w:lang w:val="en-US"/>
        </w:rPr>
        <w:t>,</w:t>
      </w:r>
      <w:r w:rsidR="002D63F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E3DD3">
        <w:rPr>
          <w:rFonts w:ascii="Arial" w:hAnsi="Arial" w:cs="Arial"/>
          <w:sz w:val="24"/>
          <w:szCs w:val="24"/>
          <w:lang w:val="en-US"/>
        </w:rPr>
        <w:t>bydd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Cadeirydd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gorchymyn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D63F2">
        <w:rPr>
          <w:rFonts w:ascii="Arial" w:hAnsi="Arial" w:cs="Arial"/>
          <w:sz w:val="24"/>
          <w:szCs w:val="24"/>
          <w:lang w:val="en-US"/>
        </w:rPr>
        <w:t>e</w:t>
      </w:r>
      <w:r w:rsidR="00620D3B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2D63F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20D3B">
        <w:rPr>
          <w:rFonts w:ascii="Arial" w:hAnsi="Arial" w:cs="Arial"/>
          <w:sz w:val="24"/>
          <w:szCs w:val="24"/>
          <w:lang w:val="en-US"/>
        </w:rPr>
        <w:t>f</w:t>
      </w:r>
      <w:r w:rsidR="002D63F2">
        <w:rPr>
          <w:rFonts w:ascii="Arial" w:hAnsi="Arial" w:cs="Arial"/>
          <w:sz w:val="24"/>
          <w:szCs w:val="24"/>
          <w:lang w:val="en-US"/>
        </w:rPr>
        <w:t>od</w:t>
      </w:r>
      <w:proofErr w:type="spellEnd"/>
      <w:r w:rsidR="002D63F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D63F2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="002D63F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D63F2">
        <w:rPr>
          <w:rFonts w:ascii="Arial" w:hAnsi="Arial" w:cs="Arial"/>
          <w:sz w:val="24"/>
          <w:szCs w:val="24"/>
          <w:lang w:val="en-US"/>
        </w:rPr>
        <w:t>cael</w:t>
      </w:r>
      <w:proofErr w:type="spellEnd"/>
      <w:r w:rsidR="002D63F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D63F2">
        <w:rPr>
          <w:rFonts w:ascii="Arial" w:hAnsi="Arial" w:cs="Arial"/>
          <w:sz w:val="24"/>
          <w:szCs w:val="24"/>
          <w:lang w:val="en-US"/>
        </w:rPr>
        <w:t>e</w:t>
      </w:r>
      <w:r w:rsidR="00620D3B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2D63F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E3DD3">
        <w:rPr>
          <w:rFonts w:ascii="Arial" w:hAnsi="Arial" w:cs="Arial"/>
          <w:sz w:val="24"/>
          <w:szCs w:val="24"/>
          <w:lang w:val="en-US"/>
        </w:rPr>
        <w:t>wahardd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o’r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cyfarfod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14:paraId="3B0D9E0E" w14:textId="77777777" w:rsidR="000C6726" w:rsidRPr="00B215B8" w:rsidRDefault="000C6726" w:rsidP="006B50A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0D9E0F" w14:textId="77777777" w:rsidR="000C6726" w:rsidRPr="00B215B8" w:rsidRDefault="00BE1E32" w:rsidP="006B50A3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2.33</w:t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Os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marn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Cadeirydd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mae’r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graddau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amherir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unrhyw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gyfarfod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cyhoedd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neu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fel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arall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</w:t>
      </w:r>
      <w:r w:rsidR="004E536C">
        <w:rPr>
          <w:rFonts w:ascii="Arial" w:hAnsi="Arial" w:cs="Arial"/>
          <w:sz w:val="24"/>
          <w:szCs w:val="24"/>
          <w:lang w:val="en-US"/>
        </w:rPr>
        <w:t>olygu</w:t>
      </w:r>
      <w:proofErr w:type="spellEnd"/>
      <w:r w:rsidR="004E536C">
        <w:rPr>
          <w:rFonts w:ascii="Arial" w:hAnsi="Arial" w:cs="Arial"/>
          <w:sz w:val="24"/>
          <w:szCs w:val="24"/>
          <w:lang w:val="en-US"/>
        </w:rPr>
        <w:t xml:space="preserve"> bod </w:t>
      </w:r>
      <w:proofErr w:type="spellStart"/>
      <w:r w:rsidR="004E536C">
        <w:rPr>
          <w:rFonts w:ascii="Arial" w:hAnsi="Arial" w:cs="Arial"/>
          <w:sz w:val="24"/>
          <w:szCs w:val="24"/>
          <w:lang w:val="en-US"/>
        </w:rPr>
        <w:t>cynnal</w:t>
      </w:r>
      <w:proofErr w:type="spellEnd"/>
      <w:r w:rsidR="004E536C"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 w:rsidR="004E536C">
        <w:rPr>
          <w:rFonts w:ascii="Arial" w:hAnsi="Arial" w:cs="Arial"/>
          <w:sz w:val="24"/>
          <w:szCs w:val="24"/>
          <w:lang w:val="en-US"/>
        </w:rPr>
        <w:t>busnes</w:t>
      </w:r>
      <w:proofErr w:type="spellEnd"/>
      <w:r w:rsidR="004E536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E536C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="004E536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E536C">
        <w:rPr>
          <w:rFonts w:ascii="Arial" w:hAnsi="Arial" w:cs="Arial"/>
          <w:sz w:val="24"/>
          <w:szCs w:val="24"/>
          <w:lang w:val="en-US"/>
        </w:rPr>
        <w:t>drefnus</w:t>
      </w:r>
      <w:proofErr w:type="spellEnd"/>
      <w:r w:rsidR="004E536C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="004E536C">
        <w:rPr>
          <w:rFonts w:ascii="Arial" w:hAnsi="Arial" w:cs="Arial"/>
          <w:sz w:val="24"/>
          <w:szCs w:val="24"/>
          <w:lang w:val="en-US"/>
        </w:rPr>
        <w:t>phriodol</w:t>
      </w:r>
      <w:proofErr w:type="spellEnd"/>
      <w:r w:rsidR="004E536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amhosibl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Cadeirydd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gohirio’r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cyfarfod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am </w:t>
      </w:r>
      <w:proofErr w:type="spellStart"/>
      <w:r w:rsidR="004E536C">
        <w:rPr>
          <w:rFonts w:ascii="Arial" w:hAnsi="Arial" w:cs="Arial"/>
          <w:sz w:val="24"/>
          <w:szCs w:val="24"/>
          <w:lang w:val="en-US"/>
        </w:rPr>
        <w:t>ba</w:t>
      </w:r>
      <w:proofErr w:type="spellEnd"/>
      <w:r w:rsidR="004E536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E536C">
        <w:rPr>
          <w:rFonts w:ascii="Arial" w:hAnsi="Arial" w:cs="Arial"/>
          <w:sz w:val="24"/>
          <w:szCs w:val="24"/>
          <w:lang w:val="en-US"/>
        </w:rPr>
        <w:t>bynnag</w:t>
      </w:r>
      <w:proofErr w:type="spellEnd"/>
      <w:r w:rsidR="004E536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E536C">
        <w:rPr>
          <w:rFonts w:ascii="Arial" w:hAnsi="Arial" w:cs="Arial"/>
          <w:sz w:val="24"/>
          <w:szCs w:val="24"/>
          <w:lang w:val="en-US"/>
        </w:rPr>
        <w:t>gyfnod</w:t>
      </w:r>
      <w:proofErr w:type="spellEnd"/>
      <w:r w:rsidR="004E536C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="004E536C">
        <w:rPr>
          <w:rFonts w:ascii="Arial" w:hAnsi="Arial" w:cs="Arial"/>
          <w:sz w:val="24"/>
          <w:szCs w:val="24"/>
          <w:lang w:val="en-US"/>
        </w:rPr>
        <w:t>ystyrir</w:t>
      </w:r>
      <w:proofErr w:type="spellEnd"/>
      <w:r w:rsidR="004E536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briodol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14:paraId="3B0D9E10" w14:textId="77777777" w:rsidR="000C6726" w:rsidRPr="00B215B8" w:rsidRDefault="000C6726" w:rsidP="006B50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B0D9E11" w14:textId="77777777" w:rsidR="000C6726" w:rsidRPr="00B215B8" w:rsidRDefault="000C6726" w:rsidP="006B50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B215B8">
        <w:rPr>
          <w:rFonts w:ascii="Arial" w:eastAsia="Times New Roman" w:hAnsi="Arial" w:cs="Arial"/>
          <w:b/>
          <w:sz w:val="24"/>
          <w:szCs w:val="24"/>
        </w:rPr>
        <w:t>R</w:t>
      </w:r>
      <w:r w:rsidR="00DC22C9">
        <w:rPr>
          <w:rFonts w:ascii="Arial" w:eastAsia="Times New Roman" w:hAnsi="Arial" w:cs="Arial"/>
          <w:b/>
          <w:sz w:val="24"/>
          <w:szCs w:val="24"/>
        </w:rPr>
        <w:t>heolau</w:t>
      </w:r>
      <w:proofErr w:type="spellEnd"/>
      <w:r w:rsidR="00DC22C9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DC22C9">
        <w:rPr>
          <w:rFonts w:ascii="Arial" w:eastAsia="Times New Roman" w:hAnsi="Arial" w:cs="Arial"/>
          <w:b/>
          <w:sz w:val="24"/>
          <w:szCs w:val="24"/>
        </w:rPr>
        <w:t>trafod</w:t>
      </w:r>
      <w:r w:rsidR="004E536C">
        <w:rPr>
          <w:rFonts w:ascii="Arial" w:eastAsia="Times New Roman" w:hAnsi="Arial" w:cs="Arial"/>
          <w:b/>
          <w:sz w:val="24"/>
          <w:szCs w:val="24"/>
        </w:rPr>
        <w:t>aeth</w:t>
      </w:r>
      <w:proofErr w:type="spellEnd"/>
      <w:r w:rsidR="00DC22C9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B0D9E12" w14:textId="77777777" w:rsidR="000C6726" w:rsidRPr="00B215B8" w:rsidRDefault="000C6726" w:rsidP="006B50A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0D9E13" w14:textId="77777777" w:rsidR="000C6726" w:rsidRPr="00B215B8" w:rsidRDefault="004D0A03" w:rsidP="006B50A3">
      <w:pPr>
        <w:spacing w:after="0" w:line="240" w:lineRule="auto"/>
        <w:ind w:left="709" w:hanging="709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2.34</w:t>
      </w:r>
      <w:r>
        <w:rPr>
          <w:rFonts w:ascii="Arial" w:hAnsi="Arial" w:cs="Arial"/>
          <w:sz w:val="24"/>
          <w:szCs w:val="24"/>
          <w:lang w:val="en-US"/>
        </w:rPr>
        <w:tab/>
        <w:t xml:space="preserve">Ni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ddylai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aelodau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wneud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unrhyw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gyfeiriadau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personol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C4D11">
        <w:rPr>
          <w:rFonts w:ascii="Arial" w:hAnsi="Arial" w:cs="Arial"/>
          <w:sz w:val="24"/>
          <w:szCs w:val="24"/>
          <w:lang w:val="en-US"/>
        </w:rPr>
        <w:t>tramgywyddus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neu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ddefnyddio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ymadroddio</w:t>
      </w:r>
      <w:r w:rsidR="00EC4D11">
        <w:rPr>
          <w:rFonts w:ascii="Arial" w:hAnsi="Arial" w:cs="Arial"/>
          <w:sz w:val="24"/>
          <w:szCs w:val="24"/>
          <w:lang w:val="en-US"/>
        </w:rPr>
        <w:t>n</w:t>
      </w:r>
      <w:proofErr w:type="spellEnd"/>
      <w:r w:rsidR="00EC4D1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C4D11">
        <w:rPr>
          <w:rFonts w:ascii="Arial" w:hAnsi="Arial" w:cs="Arial"/>
          <w:sz w:val="24"/>
          <w:szCs w:val="24"/>
          <w:lang w:val="en-US"/>
        </w:rPr>
        <w:t>tramgywyddus</w:t>
      </w:r>
      <w:proofErr w:type="spellEnd"/>
      <w:r w:rsidR="00620D3B">
        <w:rPr>
          <w:rFonts w:ascii="Arial" w:hAnsi="Arial" w:cs="Arial"/>
          <w:sz w:val="24"/>
          <w:szCs w:val="24"/>
          <w:lang w:val="en-US"/>
        </w:rPr>
        <w:t xml:space="preserve"> neu </w:t>
      </w:r>
      <w:proofErr w:type="spellStart"/>
      <w:r w:rsidR="00620D3B">
        <w:rPr>
          <w:rFonts w:ascii="Arial" w:hAnsi="Arial" w:cs="Arial"/>
          <w:sz w:val="24"/>
          <w:szCs w:val="24"/>
          <w:lang w:val="en-US"/>
        </w:rPr>
        <w:t>iaith</w:t>
      </w:r>
      <w:proofErr w:type="spellEnd"/>
      <w:r w:rsidR="00620D3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20D3B">
        <w:rPr>
          <w:rFonts w:ascii="Arial" w:hAnsi="Arial" w:cs="Arial"/>
          <w:sz w:val="24"/>
          <w:szCs w:val="24"/>
          <w:lang w:val="en-US"/>
        </w:rPr>
        <w:t>amhriodol</w:t>
      </w:r>
      <w:proofErr w:type="spellEnd"/>
      <w:r w:rsidR="00620D3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20D3B">
        <w:rPr>
          <w:rFonts w:ascii="Arial" w:hAnsi="Arial" w:cs="Arial"/>
          <w:sz w:val="24"/>
          <w:szCs w:val="24"/>
          <w:lang w:val="en-US"/>
        </w:rPr>
        <w:t>gydag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unrhyw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Aelod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arall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neu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unrhyw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A56DAA">
        <w:rPr>
          <w:rFonts w:ascii="Arial" w:hAnsi="Arial" w:cs="Arial"/>
          <w:sz w:val="24"/>
          <w:szCs w:val="24"/>
          <w:lang w:val="en-US"/>
        </w:rPr>
        <w:t xml:space="preserve">un o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weithiwr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cyflogedig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Gofal Cymdeithasol Cymru.</w:t>
      </w:r>
    </w:p>
    <w:p w14:paraId="3B0D9E14" w14:textId="77777777" w:rsidR="000C6726" w:rsidRPr="00B215B8" w:rsidRDefault="000C6726" w:rsidP="006B50A3">
      <w:pPr>
        <w:spacing w:after="0" w:line="240" w:lineRule="auto"/>
        <w:ind w:left="709" w:hanging="709"/>
        <w:rPr>
          <w:rFonts w:ascii="Arial" w:eastAsia="Times New Roman" w:hAnsi="Arial" w:cs="Arial"/>
          <w:sz w:val="24"/>
          <w:szCs w:val="24"/>
        </w:rPr>
      </w:pPr>
    </w:p>
    <w:p w14:paraId="3B0D9E15" w14:textId="77777777" w:rsidR="000C6726" w:rsidRPr="00620D3B" w:rsidRDefault="004D0A03" w:rsidP="006B50A3">
      <w:pPr>
        <w:spacing w:after="0" w:line="240" w:lineRule="auto"/>
        <w:ind w:left="709" w:hanging="709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2.35</w:t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Mae’n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rhaid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aelod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siarad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am 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pwnc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620D3B">
        <w:rPr>
          <w:rFonts w:ascii="Arial" w:hAnsi="Arial" w:cs="Arial"/>
          <w:sz w:val="24"/>
          <w:szCs w:val="24"/>
          <w:lang w:val="en-US"/>
        </w:rPr>
        <w:t xml:space="preserve">dan </w:t>
      </w:r>
      <w:proofErr w:type="spellStart"/>
      <w:r w:rsidR="00620D3B">
        <w:rPr>
          <w:rFonts w:ascii="Arial" w:hAnsi="Arial" w:cs="Arial"/>
          <w:sz w:val="24"/>
          <w:szCs w:val="24"/>
          <w:lang w:val="en-US"/>
        </w:rPr>
        <w:t>sylw</w:t>
      </w:r>
      <w:proofErr w:type="spellEnd"/>
      <w:r w:rsidR="00620D3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20D3B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="00620D3B"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dr</w:t>
      </w:r>
      <w:r w:rsidR="00A56DAA">
        <w:rPr>
          <w:rFonts w:ascii="Arial" w:hAnsi="Arial" w:cs="Arial"/>
          <w:sz w:val="24"/>
          <w:szCs w:val="24"/>
          <w:lang w:val="en-US"/>
        </w:rPr>
        <w:t>afodaeth</w:t>
      </w:r>
      <w:proofErr w:type="spellEnd"/>
      <w:r w:rsidR="00A56DAA">
        <w:rPr>
          <w:rFonts w:ascii="Arial" w:hAnsi="Arial" w:cs="Arial"/>
          <w:sz w:val="24"/>
          <w:szCs w:val="24"/>
          <w:lang w:val="en-US"/>
        </w:rPr>
        <w:t xml:space="preserve">. Gall y </w:t>
      </w:r>
      <w:proofErr w:type="spellStart"/>
      <w:r w:rsidR="00A56DAA">
        <w:rPr>
          <w:rFonts w:ascii="Arial" w:hAnsi="Arial" w:cs="Arial"/>
          <w:sz w:val="24"/>
          <w:szCs w:val="24"/>
          <w:lang w:val="en-US"/>
        </w:rPr>
        <w:t>Cadeirydd</w:t>
      </w:r>
      <w:proofErr w:type="spellEnd"/>
      <w:r w:rsidR="00A56D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56DAA">
        <w:rPr>
          <w:rFonts w:ascii="Arial" w:hAnsi="Arial" w:cs="Arial"/>
          <w:sz w:val="24"/>
          <w:szCs w:val="24"/>
          <w:lang w:val="en-US"/>
        </w:rPr>
        <w:t>dynnu</w:t>
      </w:r>
      <w:proofErr w:type="spellEnd"/>
      <w:r w:rsidR="00A56D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56DAA">
        <w:rPr>
          <w:rFonts w:ascii="Arial" w:hAnsi="Arial" w:cs="Arial"/>
          <w:sz w:val="24"/>
          <w:szCs w:val="24"/>
          <w:lang w:val="en-US"/>
        </w:rPr>
        <w:t>sylw</w:t>
      </w:r>
      <w:proofErr w:type="spellEnd"/>
      <w:r w:rsidR="00A56DAA">
        <w:rPr>
          <w:rFonts w:ascii="Arial" w:hAnsi="Arial" w:cs="Arial"/>
          <w:sz w:val="24"/>
          <w:szCs w:val="24"/>
          <w:lang w:val="en-US"/>
        </w:rPr>
        <w:t xml:space="preserve"> at </w:t>
      </w:r>
      <w:proofErr w:type="spellStart"/>
      <w:r w:rsidR="00A56DAA">
        <w:rPr>
          <w:rFonts w:ascii="Arial" w:hAnsi="Arial" w:cs="Arial"/>
          <w:sz w:val="24"/>
          <w:szCs w:val="24"/>
          <w:lang w:val="en-US"/>
        </w:rPr>
        <w:t>unrhyw</w:t>
      </w:r>
      <w:proofErr w:type="spellEnd"/>
      <w:r w:rsidR="00A56D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56DAA">
        <w:rPr>
          <w:rFonts w:ascii="Arial" w:hAnsi="Arial" w:cs="Arial"/>
          <w:sz w:val="24"/>
          <w:szCs w:val="24"/>
          <w:lang w:val="en-US"/>
        </w:rPr>
        <w:t>sylwadau</w:t>
      </w:r>
      <w:proofErr w:type="spellEnd"/>
      <w:r w:rsidR="00A56D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56DAA">
        <w:rPr>
          <w:rFonts w:ascii="Arial" w:hAnsi="Arial" w:cs="Arial"/>
          <w:sz w:val="24"/>
          <w:szCs w:val="24"/>
          <w:lang w:val="en-US"/>
        </w:rPr>
        <w:t>amherthnasol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620D3B">
        <w:rPr>
          <w:rFonts w:ascii="Arial" w:hAnsi="Arial" w:cs="Arial"/>
          <w:sz w:val="24"/>
          <w:szCs w:val="24"/>
          <w:lang w:val="en-US"/>
        </w:rPr>
        <w:t>achos</w:t>
      </w:r>
      <w:proofErr w:type="spellEnd"/>
      <w:r w:rsidR="00620D3B">
        <w:rPr>
          <w:rFonts w:ascii="Arial" w:hAnsi="Arial" w:cs="Arial"/>
          <w:sz w:val="24"/>
          <w:szCs w:val="24"/>
          <w:lang w:val="en-US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ailadrodd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iaith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amhriodol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neu </w:t>
      </w:r>
      <w:proofErr w:type="spellStart"/>
      <w:r w:rsidR="00620D3B">
        <w:rPr>
          <w:rFonts w:ascii="Arial" w:hAnsi="Arial" w:cs="Arial"/>
          <w:sz w:val="24"/>
          <w:szCs w:val="24"/>
          <w:lang w:val="en-US"/>
        </w:rPr>
        <w:t>fath</w:t>
      </w:r>
      <w:proofErr w:type="spellEnd"/>
      <w:r w:rsidR="00620D3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20D3B">
        <w:rPr>
          <w:rFonts w:ascii="Arial" w:hAnsi="Arial" w:cs="Arial"/>
          <w:sz w:val="24"/>
          <w:szCs w:val="24"/>
          <w:lang w:val="en-US"/>
        </w:rPr>
        <w:t>arall</w:t>
      </w:r>
      <w:proofErr w:type="spellEnd"/>
      <w:r w:rsidR="00620D3B">
        <w:rPr>
          <w:rFonts w:ascii="Arial" w:hAnsi="Arial" w:cs="Arial"/>
          <w:sz w:val="24"/>
          <w:szCs w:val="24"/>
          <w:lang w:val="en-US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ymddygiad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amhriodol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aelod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r w:rsidR="00A56DAA">
        <w:rPr>
          <w:rFonts w:ascii="Arial" w:hAnsi="Arial" w:cs="Arial"/>
          <w:sz w:val="24"/>
          <w:szCs w:val="24"/>
          <w:lang w:val="en-US"/>
        </w:rPr>
        <w:t xml:space="preserve">a </w:t>
      </w:r>
      <w:r>
        <w:rPr>
          <w:rFonts w:ascii="Arial" w:hAnsi="Arial" w:cs="Arial"/>
          <w:sz w:val="24"/>
          <w:szCs w:val="24"/>
          <w:lang w:val="en-US"/>
        </w:rPr>
        <w:t>p</w:t>
      </w:r>
      <w:r w:rsidR="00A56DAA">
        <w:rPr>
          <w:rFonts w:ascii="Arial" w:hAnsi="Arial" w:cs="Arial"/>
          <w:sz w:val="24"/>
          <w:szCs w:val="24"/>
          <w:lang w:val="en-US"/>
        </w:rPr>
        <w:t>h</w:t>
      </w:r>
      <w:r>
        <w:rPr>
          <w:rFonts w:ascii="Arial" w:hAnsi="Arial" w:cs="Arial"/>
          <w:sz w:val="24"/>
          <w:szCs w:val="24"/>
          <w:lang w:val="en-US"/>
        </w:rPr>
        <w:t xml:space="preserve">an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aelod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parhau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ymddwyn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felly, gall 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Cadeirydd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ofyn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i’r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Aelod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roi’r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gorau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siarad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br/>
      </w:r>
    </w:p>
    <w:p w14:paraId="3B0D9E16" w14:textId="77777777" w:rsidR="000C6726" w:rsidRDefault="004D0A03" w:rsidP="00F13149">
      <w:pPr>
        <w:spacing w:after="0" w:line="240" w:lineRule="auto"/>
        <w:ind w:left="709" w:hanging="709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2.36</w:t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Bydd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penderfyniad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Cadeirydd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20D3B">
        <w:rPr>
          <w:rFonts w:ascii="Arial" w:hAnsi="Arial" w:cs="Arial"/>
          <w:sz w:val="24"/>
          <w:szCs w:val="24"/>
          <w:lang w:val="en-US"/>
        </w:rPr>
        <w:t>derfynol</w:t>
      </w:r>
      <w:proofErr w:type="spellEnd"/>
      <w:r w:rsidR="00620D3B">
        <w:rPr>
          <w:rFonts w:ascii="Arial" w:hAnsi="Arial" w:cs="Arial"/>
          <w:sz w:val="24"/>
          <w:szCs w:val="24"/>
          <w:lang w:val="en-US"/>
        </w:rPr>
        <w:t xml:space="preserve"> ac </w:t>
      </w:r>
      <w:proofErr w:type="spellStart"/>
      <w:r w:rsidR="00620D3B">
        <w:rPr>
          <w:rFonts w:ascii="Arial" w:hAnsi="Arial" w:cs="Arial"/>
          <w:sz w:val="24"/>
          <w:szCs w:val="24"/>
          <w:lang w:val="en-US"/>
        </w:rPr>
        <w:t>ni</w:t>
      </w:r>
      <w:proofErr w:type="spellEnd"/>
      <w:r w:rsidR="00620D3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20D3B">
        <w:rPr>
          <w:rFonts w:ascii="Arial" w:hAnsi="Arial" w:cs="Arial"/>
          <w:sz w:val="24"/>
          <w:szCs w:val="24"/>
          <w:lang w:val="en-US"/>
        </w:rPr>
        <w:t>fydd</w:t>
      </w:r>
      <w:proofErr w:type="spellEnd"/>
      <w:r w:rsidR="00620D3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20D3B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="00620D3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20D3B">
        <w:rPr>
          <w:rFonts w:ascii="Arial" w:hAnsi="Arial" w:cs="Arial"/>
          <w:sz w:val="24"/>
          <w:szCs w:val="24"/>
          <w:lang w:val="en-US"/>
        </w:rPr>
        <w:t>agored</w:t>
      </w:r>
      <w:proofErr w:type="spellEnd"/>
      <w:r w:rsidR="00620D3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20D3B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620D3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drafod</w:t>
      </w:r>
      <w:r w:rsidR="00620D3B">
        <w:rPr>
          <w:rFonts w:ascii="Arial" w:hAnsi="Arial" w:cs="Arial"/>
          <w:sz w:val="24"/>
          <w:szCs w:val="24"/>
          <w:lang w:val="en-US"/>
        </w:rPr>
        <w:t>aeth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14:paraId="3B0D9E17" w14:textId="77777777" w:rsidR="00F13149" w:rsidRDefault="00F13149" w:rsidP="00F13149">
      <w:pPr>
        <w:spacing w:after="0" w:line="240" w:lineRule="auto"/>
        <w:ind w:left="709" w:hanging="709"/>
        <w:rPr>
          <w:rFonts w:ascii="Arial" w:eastAsia="Times New Roman" w:hAnsi="Arial" w:cs="Arial"/>
          <w:b/>
          <w:sz w:val="24"/>
          <w:szCs w:val="24"/>
        </w:rPr>
      </w:pPr>
    </w:p>
    <w:p w14:paraId="3B0D9E18" w14:textId="77777777" w:rsidR="00575860" w:rsidRDefault="00EC4D11" w:rsidP="006B50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</w:rPr>
        <w:t>Ymddygiad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cyffredinol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695FE6">
        <w:rPr>
          <w:rFonts w:ascii="Arial" w:eastAsia="Times New Roman" w:hAnsi="Arial" w:cs="Arial"/>
          <w:b/>
          <w:sz w:val="24"/>
          <w:szCs w:val="24"/>
        </w:rPr>
        <w:t>aelodau</w:t>
      </w:r>
      <w:proofErr w:type="spellEnd"/>
      <w:r w:rsidR="00695FE6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B0D9E19" w14:textId="77777777" w:rsidR="00575860" w:rsidRDefault="00575860" w:rsidP="006B50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B0D9E1A" w14:textId="77777777" w:rsidR="00575860" w:rsidRPr="00575860" w:rsidRDefault="0031033F" w:rsidP="00575860">
      <w:pPr>
        <w:spacing w:after="0" w:line="240" w:lineRule="auto"/>
        <w:ind w:left="709" w:hanging="709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2.37</w:t>
      </w:r>
      <w:r w:rsidR="004545EF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="00620D3B">
        <w:rPr>
          <w:rFonts w:ascii="Arial" w:eastAsia="Times New Roman" w:hAnsi="Arial" w:cs="Arial"/>
          <w:sz w:val="24"/>
          <w:szCs w:val="24"/>
        </w:rPr>
        <w:t>Disgwylir</w:t>
      </w:r>
      <w:proofErr w:type="spellEnd"/>
      <w:r w:rsidR="00620D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20D3B">
        <w:rPr>
          <w:rFonts w:ascii="Arial" w:eastAsia="Times New Roman" w:hAnsi="Arial" w:cs="Arial"/>
          <w:sz w:val="24"/>
          <w:szCs w:val="24"/>
        </w:rPr>
        <w:t>i</w:t>
      </w:r>
      <w:r w:rsidR="00695FE6">
        <w:rPr>
          <w:rFonts w:ascii="Arial" w:eastAsia="Times New Roman" w:hAnsi="Arial" w:cs="Arial"/>
          <w:sz w:val="24"/>
          <w:szCs w:val="24"/>
        </w:rPr>
        <w:t>’r</w:t>
      </w:r>
      <w:proofErr w:type="spellEnd"/>
      <w:r w:rsidR="00695FE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95FE6">
        <w:rPr>
          <w:rFonts w:ascii="Arial" w:eastAsia="Times New Roman" w:hAnsi="Arial" w:cs="Arial"/>
          <w:sz w:val="24"/>
          <w:szCs w:val="24"/>
        </w:rPr>
        <w:t>holl</w:t>
      </w:r>
      <w:proofErr w:type="spellEnd"/>
      <w:r w:rsidR="00695FE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95FE6">
        <w:rPr>
          <w:rFonts w:ascii="Arial" w:eastAsia="Times New Roman" w:hAnsi="Arial" w:cs="Arial"/>
          <w:sz w:val="24"/>
          <w:szCs w:val="24"/>
        </w:rPr>
        <w:t>Aelodau</w:t>
      </w:r>
      <w:proofErr w:type="spellEnd"/>
      <w:r w:rsidR="00695FE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95FE6">
        <w:rPr>
          <w:rFonts w:ascii="Arial" w:eastAsia="Times New Roman" w:hAnsi="Arial" w:cs="Arial"/>
          <w:sz w:val="24"/>
          <w:szCs w:val="24"/>
        </w:rPr>
        <w:t>ganolbwyntio</w:t>
      </w:r>
      <w:proofErr w:type="spellEnd"/>
      <w:r w:rsidR="00695FE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95FE6">
        <w:rPr>
          <w:rFonts w:ascii="Arial" w:eastAsia="Times New Roman" w:hAnsi="Arial" w:cs="Arial"/>
          <w:sz w:val="24"/>
          <w:szCs w:val="24"/>
        </w:rPr>
        <w:t>ar</w:t>
      </w:r>
      <w:proofErr w:type="spellEnd"/>
      <w:r w:rsidR="00695FE6">
        <w:rPr>
          <w:rFonts w:ascii="Arial" w:eastAsia="Times New Roman" w:hAnsi="Arial" w:cs="Arial"/>
          <w:sz w:val="24"/>
          <w:szCs w:val="24"/>
        </w:rPr>
        <w:t xml:space="preserve"> y </w:t>
      </w:r>
      <w:proofErr w:type="spellStart"/>
      <w:r w:rsidR="00695FE6">
        <w:rPr>
          <w:rFonts w:ascii="Arial" w:eastAsia="Times New Roman" w:hAnsi="Arial" w:cs="Arial"/>
          <w:sz w:val="24"/>
          <w:szCs w:val="24"/>
        </w:rPr>
        <w:t>trafodaethau</w:t>
      </w:r>
      <w:proofErr w:type="spellEnd"/>
      <w:r w:rsidR="00695FE6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="00695FE6">
        <w:rPr>
          <w:rFonts w:ascii="Arial" w:eastAsia="Times New Roman" w:hAnsi="Arial" w:cs="Arial"/>
          <w:sz w:val="24"/>
          <w:szCs w:val="24"/>
        </w:rPr>
        <w:t>gynhelir</w:t>
      </w:r>
      <w:proofErr w:type="spellEnd"/>
      <w:r w:rsidR="00695FE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95FE6">
        <w:rPr>
          <w:rFonts w:ascii="Arial" w:eastAsia="Times New Roman" w:hAnsi="Arial" w:cs="Arial"/>
          <w:sz w:val="24"/>
          <w:szCs w:val="24"/>
        </w:rPr>
        <w:t>yng</w:t>
      </w:r>
      <w:proofErr w:type="spellEnd"/>
      <w:r w:rsidR="00695FE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95FE6">
        <w:rPr>
          <w:rFonts w:ascii="Arial" w:eastAsia="Times New Roman" w:hAnsi="Arial" w:cs="Arial"/>
          <w:sz w:val="24"/>
          <w:szCs w:val="24"/>
        </w:rPr>
        <w:t>nghyfarfod</w:t>
      </w:r>
      <w:proofErr w:type="spellEnd"/>
      <w:r w:rsidR="00695FE6">
        <w:rPr>
          <w:rFonts w:ascii="Arial" w:eastAsia="Times New Roman" w:hAnsi="Arial" w:cs="Arial"/>
          <w:sz w:val="24"/>
          <w:szCs w:val="24"/>
        </w:rPr>
        <w:t xml:space="preserve"> y </w:t>
      </w:r>
      <w:proofErr w:type="spellStart"/>
      <w:r w:rsidR="00695FE6">
        <w:rPr>
          <w:rFonts w:ascii="Arial" w:eastAsia="Times New Roman" w:hAnsi="Arial" w:cs="Arial"/>
          <w:sz w:val="24"/>
          <w:szCs w:val="24"/>
        </w:rPr>
        <w:t>Bwrdd</w:t>
      </w:r>
      <w:proofErr w:type="spellEnd"/>
      <w:r w:rsidR="00695FE6">
        <w:rPr>
          <w:rFonts w:ascii="Arial" w:eastAsia="Times New Roman" w:hAnsi="Arial" w:cs="Arial"/>
          <w:sz w:val="24"/>
          <w:szCs w:val="24"/>
        </w:rPr>
        <w:t xml:space="preserve"> er </w:t>
      </w:r>
      <w:proofErr w:type="spellStart"/>
      <w:r w:rsidR="00695FE6">
        <w:rPr>
          <w:rFonts w:ascii="Arial" w:eastAsia="Times New Roman" w:hAnsi="Arial" w:cs="Arial"/>
          <w:sz w:val="24"/>
          <w:szCs w:val="24"/>
        </w:rPr>
        <w:t>mw</w:t>
      </w:r>
      <w:r w:rsidR="006C1430">
        <w:rPr>
          <w:rFonts w:ascii="Arial" w:eastAsia="Times New Roman" w:hAnsi="Arial" w:cs="Arial"/>
          <w:sz w:val="24"/>
          <w:szCs w:val="24"/>
        </w:rPr>
        <w:t>yn</w:t>
      </w:r>
      <w:proofErr w:type="spellEnd"/>
      <w:r w:rsidR="006C143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C1430">
        <w:rPr>
          <w:rFonts w:ascii="Arial" w:eastAsia="Times New Roman" w:hAnsi="Arial" w:cs="Arial"/>
          <w:sz w:val="24"/>
          <w:szCs w:val="24"/>
        </w:rPr>
        <w:t>sicrhau</w:t>
      </w:r>
      <w:proofErr w:type="spellEnd"/>
      <w:r w:rsidR="006C143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C1430">
        <w:rPr>
          <w:rFonts w:ascii="Arial" w:eastAsia="Times New Roman" w:hAnsi="Arial" w:cs="Arial"/>
          <w:sz w:val="24"/>
          <w:szCs w:val="24"/>
        </w:rPr>
        <w:t>eu</w:t>
      </w:r>
      <w:proofErr w:type="spellEnd"/>
      <w:r w:rsidR="006C1430">
        <w:rPr>
          <w:rFonts w:ascii="Arial" w:eastAsia="Times New Roman" w:hAnsi="Arial" w:cs="Arial"/>
          <w:sz w:val="24"/>
          <w:szCs w:val="24"/>
        </w:rPr>
        <w:t xml:space="preserve"> bod </w:t>
      </w:r>
      <w:proofErr w:type="spellStart"/>
      <w:r w:rsidR="006C1430">
        <w:rPr>
          <w:rFonts w:ascii="Arial" w:eastAsia="Times New Roman" w:hAnsi="Arial" w:cs="Arial"/>
          <w:sz w:val="24"/>
          <w:szCs w:val="24"/>
        </w:rPr>
        <w:t>yn</w:t>
      </w:r>
      <w:proofErr w:type="spellEnd"/>
      <w:r w:rsidR="006C143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C1430">
        <w:rPr>
          <w:rFonts w:ascii="Arial" w:eastAsia="Times New Roman" w:hAnsi="Arial" w:cs="Arial"/>
          <w:sz w:val="24"/>
          <w:szCs w:val="24"/>
        </w:rPr>
        <w:t>cyfrannu</w:t>
      </w:r>
      <w:proofErr w:type="spellEnd"/>
      <w:r w:rsidR="006C1430">
        <w:rPr>
          <w:rFonts w:ascii="Arial" w:eastAsia="Times New Roman" w:hAnsi="Arial" w:cs="Arial"/>
          <w:sz w:val="24"/>
          <w:szCs w:val="24"/>
        </w:rPr>
        <w:t xml:space="preserve"> at </w:t>
      </w:r>
      <w:r w:rsidR="00695FE6">
        <w:rPr>
          <w:rFonts w:ascii="Arial" w:eastAsia="Times New Roman" w:hAnsi="Arial" w:cs="Arial"/>
          <w:sz w:val="24"/>
          <w:szCs w:val="24"/>
        </w:rPr>
        <w:t xml:space="preserve">y </w:t>
      </w:r>
      <w:proofErr w:type="spellStart"/>
      <w:r w:rsidR="00695FE6">
        <w:rPr>
          <w:rFonts w:ascii="Arial" w:eastAsia="Times New Roman" w:hAnsi="Arial" w:cs="Arial"/>
          <w:sz w:val="24"/>
          <w:szCs w:val="24"/>
        </w:rPr>
        <w:t>trafodaethau</w:t>
      </w:r>
      <w:proofErr w:type="spellEnd"/>
      <w:r w:rsidR="00A56DAA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="00A56DAA">
        <w:rPr>
          <w:rFonts w:ascii="Arial" w:eastAsia="Times New Roman" w:hAnsi="Arial" w:cs="Arial"/>
          <w:sz w:val="24"/>
          <w:szCs w:val="24"/>
        </w:rPr>
        <w:t>chymryd</w:t>
      </w:r>
      <w:proofErr w:type="spellEnd"/>
      <w:r w:rsidR="00A56D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56DAA">
        <w:rPr>
          <w:rFonts w:ascii="Arial" w:eastAsia="Times New Roman" w:hAnsi="Arial" w:cs="Arial"/>
          <w:sz w:val="24"/>
          <w:szCs w:val="24"/>
        </w:rPr>
        <w:t>rhan</w:t>
      </w:r>
      <w:proofErr w:type="spellEnd"/>
      <w:r w:rsidR="00A56D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56DAA">
        <w:rPr>
          <w:rFonts w:ascii="Arial" w:eastAsia="Times New Roman" w:hAnsi="Arial" w:cs="Arial"/>
          <w:sz w:val="24"/>
          <w:szCs w:val="24"/>
        </w:rPr>
        <w:t>ynddynt</w:t>
      </w:r>
      <w:proofErr w:type="spellEnd"/>
      <w:r w:rsidR="00695FE6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3B0D9E1B" w14:textId="77777777" w:rsidR="00575860" w:rsidRDefault="00575860" w:rsidP="006B50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B0D9E1C" w14:textId="77777777" w:rsidR="000C6726" w:rsidRPr="00B215B8" w:rsidRDefault="00695FE6" w:rsidP="006B50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</w:rPr>
        <w:t>Ymddygiad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afreolus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gan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aelodau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B0D9E1D" w14:textId="77777777" w:rsidR="000C6726" w:rsidRPr="00B215B8" w:rsidRDefault="000C6726" w:rsidP="006B50A3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14:paraId="3B0D9E1E" w14:textId="77777777" w:rsidR="000C6726" w:rsidRPr="00B215B8" w:rsidRDefault="004D0A03" w:rsidP="006B50A3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2.38</w:t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Os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oes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unrhyw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aelod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o’r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Bwrdd</w:t>
      </w:r>
      <w:proofErr w:type="spellEnd"/>
      <w:r w:rsidR="00096DA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096DA7">
        <w:rPr>
          <w:rFonts w:ascii="Arial" w:hAnsi="Arial" w:cs="Arial"/>
          <w:sz w:val="24"/>
          <w:szCs w:val="24"/>
          <w:lang w:val="en-US"/>
        </w:rPr>
        <w:t>ym</w:t>
      </w:r>
      <w:proofErr w:type="spellEnd"/>
      <w:r w:rsidR="00096DA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96DA7">
        <w:rPr>
          <w:rFonts w:ascii="Arial" w:hAnsi="Arial" w:cs="Arial"/>
          <w:sz w:val="24"/>
          <w:szCs w:val="24"/>
          <w:lang w:val="en-US"/>
        </w:rPr>
        <w:t>marn</w:t>
      </w:r>
      <w:proofErr w:type="spellEnd"/>
      <w:r w:rsidR="00096DA7"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 w:rsidR="00096DA7">
        <w:rPr>
          <w:rFonts w:ascii="Arial" w:hAnsi="Arial" w:cs="Arial"/>
          <w:sz w:val="24"/>
          <w:szCs w:val="24"/>
          <w:lang w:val="en-US"/>
        </w:rPr>
        <w:t>Cadeirydd</w:t>
      </w:r>
      <w:proofErr w:type="spellEnd"/>
      <w:r w:rsidR="00096DA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anwybyddu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penderfyniad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Cadeirydd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gyson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mewn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cyfarfod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ymddwyn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afreolaidd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096DA7">
        <w:rPr>
          <w:rFonts w:ascii="Arial" w:hAnsi="Arial" w:cs="Arial"/>
          <w:sz w:val="24"/>
          <w:szCs w:val="24"/>
          <w:lang w:val="en-US"/>
        </w:rPr>
        <w:t>y</w:t>
      </w:r>
      <w:r>
        <w:rPr>
          <w:rFonts w:ascii="Arial" w:hAnsi="Arial" w:cs="Arial"/>
          <w:sz w:val="24"/>
          <w:szCs w:val="24"/>
          <w:lang w:val="en-US"/>
        </w:rPr>
        <w:t>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amhriodol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neu’n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ymosodol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neu’n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rhwystro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busnes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bwrdd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fwr</w:t>
      </w:r>
      <w:r w:rsidR="00096DA7">
        <w:rPr>
          <w:rFonts w:ascii="Arial" w:hAnsi="Arial" w:cs="Arial"/>
          <w:sz w:val="24"/>
          <w:szCs w:val="24"/>
          <w:lang w:val="en-US"/>
        </w:rPr>
        <w:t>iadol</w:t>
      </w:r>
      <w:proofErr w:type="spellEnd"/>
      <w:r w:rsidR="00096DA7">
        <w:rPr>
          <w:rFonts w:ascii="Arial" w:hAnsi="Arial" w:cs="Arial"/>
          <w:sz w:val="24"/>
          <w:szCs w:val="24"/>
          <w:lang w:val="en-US"/>
        </w:rPr>
        <w:t xml:space="preserve">, gall y </w:t>
      </w:r>
      <w:proofErr w:type="spellStart"/>
      <w:r w:rsidR="00096DA7">
        <w:rPr>
          <w:rFonts w:ascii="Arial" w:hAnsi="Arial" w:cs="Arial"/>
          <w:sz w:val="24"/>
          <w:szCs w:val="24"/>
          <w:lang w:val="en-US"/>
        </w:rPr>
        <w:t>Cadeirydd</w:t>
      </w:r>
      <w:proofErr w:type="spellEnd"/>
      <w:r w:rsidR="00096DA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96DA7">
        <w:rPr>
          <w:rFonts w:ascii="Arial" w:hAnsi="Arial" w:cs="Arial"/>
          <w:sz w:val="24"/>
          <w:szCs w:val="24"/>
          <w:lang w:val="en-US"/>
        </w:rPr>
        <w:t>wahardd</w:t>
      </w:r>
      <w:proofErr w:type="spellEnd"/>
      <w:r w:rsidR="00096DA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96DA7">
        <w:rPr>
          <w:rFonts w:ascii="Arial" w:hAnsi="Arial" w:cs="Arial"/>
          <w:sz w:val="24"/>
          <w:szCs w:val="24"/>
          <w:lang w:val="en-US"/>
        </w:rPr>
        <w:t>y</w:t>
      </w:r>
      <w:r>
        <w:rPr>
          <w:rFonts w:ascii="Arial" w:hAnsi="Arial" w:cs="Arial"/>
          <w:sz w:val="24"/>
          <w:szCs w:val="24"/>
          <w:lang w:val="en-US"/>
        </w:rPr>
        <w:t>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aelod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hwnnw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rhag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cymryd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unrhyw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ran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bellach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trafodion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(neu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unrhyw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ran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o’r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trafodion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) ac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aelod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hwnnw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cyfrif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tuag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at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</w:t>
      </w:r>
      <w:r w:rsidR="00B00DE2">
        <w:rPr>
          <w:rFonts w:ascii="Arial" w:hAnsi="Arial" w:cs="Arial"/>
          <w:sz w:val="24"/>
          <w:szCs w:val="24"/>
          <w:lang w:val="en-US"/>
        </w:rPr>
        <w:t>worwm</w:t>
      </w:r>
      <w:proofErr w:type="spellEnd"/>
      <w:r w:rsidR="00B00DE2"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 w:rsidR="00B00DE2">
        <w:rPr>
          <w:rFonts w:ascii="Arial" w:hAnsi="Arial" w:cs="Arial"/>
          <w:sz w:val="24"/>
          <w:szCs w:val="24"/>
          <w:lang w:val="en-US"/>
        </w:rPr>
        <w:t>cyfarfod</w:t>
      </w:r>
      <w:proofErr w:type="spellEnd"/>
      <w:r w:rsidR="00B00DE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00DE2">
        <w:rPr>
          <w:rFonts w:ascii="Arial" w:hAnsi="Arial" w:cs="Arial"/>
          <w:sz w:val="24"/>
          <w:szCs w:val="24"/>
          <w:lang w:val="en-US"/>
        </w:rPr>
        <w:t>hwnnw</w:t>
      </w:r>
      <w:proofErr w:type="spellEnd"/>
      <w:r w:rsidR="00B00DE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00DE2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="00B00DE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00DE2">
        <w:rPr>
          <w:rFonts w:ascii="Arial" w:hAnsi="Arial" w:cs="Arial"/>
          <w:sz w:val="24"/>
          <w:szCs w:val="24"/>
          <w:lang w:val="en-US"/>
        </w:rPr>
        <w:t>ystod</w:t>
      </w:r>
      <w:proofErr w:type="spellEnd"/>
      <w:r w:rsidR="00B00DE2"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 w:rsidR="00B00DE2">
        <w:rPr>
          <w:rFonts w:ascii="Arial" w:hAnsi="Arial" w:cs="Arial"/>
          <w:sz w:val="24"/>
          <w:szCs w:val="24"/>
          <w:lang w:val="en-US"/>
        </w:rPr>
        <w:t>cyfnod</w:t>
      </w:r>
      <w:proofErr w:type="spellEnd"/>
      <w:r w:rsidR="00B00DE2"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 w:rsidR="00B00DE2">
        <w:rPr>
          <w:rFonts w:ascii="Arial" w:hAnsi="Arial" w:cs="Arial"/>
          <w:sz w:val="24"/>
          <w:szCs w:val="24"/>
          <w:lang w:val="en-US"/>
        </w:rPr>
        <w:t>mae</w:t>
      </w:r>
      <w:proofErr w:type="spellEnd"/>
      <w:r w:rsidR="00B00DE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</w:t>
      </w:r>
      <w:r w:rsidR="00096DA7">
        <w:rPr>
          <w:rFonts w:ascii="Arial" w:hAnsi="Arial" w:cs="Arial"/>
          <w:sz w:val="24"/>
          <w:szCs w:val="24"/>
          <w:lang w:val="en-US"/>
        </w:rPr>
        <w:t>f</w:t>
      </w:r>
      <w:proofErr w:type="spellEnd"/>
      <w:r w:rsidR="00A56DAA">
        <w:rPr>
          <w:rFonts w:ascii="Arial" w:hAnsi="Arial" w:cs="Arial"/>
          <w:sz w:val="24"/>
          <w:szCs w:val="24"/>
          <w:lang w:val="en-US"/>
        </w:rPr>
        <w:t xml:space="preserve">/hi </w:t>
      </w:r>
      <w:proofErr w:type="spellStart"/>
      <w:r w:rsidR="00A56DAA">
        <w:rPr>
          <w:rFonts w:ascii="Arial" w:hAnsi="Arial" w:cs="Arial"/>
          <w:sz w:val="24"/>
          <w:szCs w:val="24"/>
          <w:lang w:val="en-US"/>
        </w:rPr>
        <w:t>wedi’i</w:t>
      </w:r>
      <w:proofErr w:type="spellEnd"/>
      <w:r w:rsidR="00A56D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56DAA">
        <w:rPr>
          <w:rFonts w:ascii="Arial" w:hAnsi="Arial" w:cs="Arial"/>
          <w:sz w:val="24"/>
          <w:szCs w:val="24"/>
          <w:lang w:val="en-US"/>
        </w:rPr>
        <w:t>wahardd</w:t>
      </w:r>
      <w:proofErr w:type="spellEnd"/>
      <w:r w:rsidR="00096DA7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ne</w:t>
      </w:r>
      <w:r w:rsidR="00096DA7">
        <w:rPr>
          <w:rFonts w:ascii="Arial" w:hAnsi="Arial" w:cs="Arial"/>
          <w:sz w:val="24"/>
          <w:szCs w:val="24"/>
          <w:lang w:val="en-US"/>
        </w:rPr>
        <w:t>u</w:t>
      </w:r>
      <w:r w:rsidR="00A56DAA">
        <w:rPr>
          <w:rFonts w:ascii="Arial" w:hAnsi="Arial" w:cs="Arial"/>
          <w:sz w:val="24"/>
          <w:szCs w:val="24"/>
          <w:lang w:val="en-US"/>
        </w:rPr>
        <w:t xml:space="preserve"> gall y </w:t>
      </w:r>
      <w:proofErr w:type="spellStart"/>
      <w:r w:rsidR="00A56DAA">
        <w:rPr>
          <w:rFonts w:ascii="Arial" w:hAnsi="Arial" w:cs="Arial"/>
          <w:sz w:val="24"/>
          <w:szCs w:val="24"/>
          <w:lang w:val="en-US"/>
        </w:rPr>
        <w:t>Cadeirydd</w:t>
      </w:r>
      <w:proofErr w:type="spellEnd"/>
      <w:r w:rsidR="00A56D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00DE2">
        <w:rPr>
          <w:rFonts w:ascii="Arial" w:hAnsi="Arial" w:cs="Arial"/>
          <w:sz w:val="24"/>
          <w:szCs w:val="24"/>
          <w:lang w:val="en-US"/>
        </w:rPr>
        <w:t>ddirwyn</w:t>
      </w:r>
      <w:proofErr w:type="spellEnd"/>
      <w:r w:rsidR="00B00DE2">
        <w:rPr>
          <w:rFonts w:ascii="Arial" w:hAnsi="Arial" w:cs="Arial"/>
          <w:sz w:val="24"/>
          <w:szCs w:val="24"/>
          <w:lang w:val="en-US"/>
        </w:rPr>
        <w:t xml:space="preserve"> </w:t>
      </w:r>
      <w:r w:rsidR="00096DA7">
        <w:rPr>
          <w:rFonts w:ascii="Arial" w:hAnsi="Arial" w:cs="Arial"/>
          <w:sz w:val="24"/>
          <w:szCs w:val="24"/>
          <w:lang w:val="en-US"/>
        </w:rPr>
        <w:t>y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cyfarfod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00DE2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B00DE2">
        <w:rPr>
          <w:rFonts w:ascii="Arial" w:hAnsi="Arial" w:cs="Arial"/>
          <w:sz w:val="24"/>
          <w:szCs w:val="24"/>
          <w:lang w:val="en-US"/>
        </w:rPr>
        <w:t xml:space="preserve"> ben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unrhyw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adeg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14:paraId="3B0D9E1F" w14:textId="77777777" w:rsidR="000C6726" w:rsidRPr="00096DA7" w:rsidRDefault="000C6726" w:rsidP="006B50A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3B0D9E20" w14:textId="77777777" w:rsidR="000C6726" w:rsidRDefault="00BE1E32" w:rsidP="006B50A3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2.39</w:t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Os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yw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ymddygiad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aelodau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ystod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cyfarfodydd</w:t>
      </w:r>
      <w:proofErr w:type="spellEnd"/>
      <w:r w:rsidR="006C1430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marn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Cadeirydd</w:t>
      </w:r>
      <w:proofErr w:type="spellEnd"/>
      <w:r w:rsidR="006C1430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gwneud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cyfarfod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anodd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gynnal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6C1430">
        <w:rPr>
          <w:rFonts w:ascii="Arial" w:hAnsi="Arial" w:cs="Arial"/>
          <w:sz w:val="24"/>
          <w:szCs w:val="24"/>
          <w:lang w:val="en-US"/>
        </w:rPr>
        <w:t xml:space="preserve">gall y </w:t>
      </w:r>
      <w:proofErr w:type="spellStart"/>
      <w:r w:rsidR="006C1430">
        <w:rPr>
          <w:rFonts w:ascii="Arial" w:hAnsi="Arial" w:cs="Arial"/>
          <w:sz w:val="24"/>
          <w:szCs w:val="24"/>
          <w:lang w:val="en-US"/>
        </w:rPr>
        <w:t>Cadeirydd</w:t>
      </w:r>
      <w:proofErr w:type="spellEnd"/>
      <w:r w:rsidR="006C143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C1430">
        <w:rPr>
          <w:rFonts w:ascii="Arial" w:hAnsi="Arial" w:cs="Arial"/>
          <w:sz w:val="24"/>
          <w:szCs w:val="24"/>
          <w:lang w:val="en-US"/>
        </w:rPr>
        <w:t>ddirwyn</w:t>
      </w:r>
      <w:proofErr w:type="spellEnd"/>
      <w:r w:rsidR="006C1430"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cyfarfod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00DE2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B00DE2">
        <w:rPr>
          <w:rFonts w:ascii="Arial" w:hAnsi="Arial" w:cs="Arial"/>
          <w:sz w:val="24"/>
          <w:szCs w:val="24"/>
          <w:lang w:val="en-US"/>
        </w:rPr>
        <w:t xml:space="preserve"> ben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ôl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gofyn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 </w:t>
      </w:r>
    </w:p>
    <w:p w14:paraId="3B0D9E21" w14:textId="77777777" w:rsidR="007D3921" w:rsidRDefault="007D3921" w:rsidP="006B50A3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</w:rPr>
      </w:pPr>
    </w:p>
    <w:p w14:paraId="3B0D9E22" w14:textId="77777777" w:rsidR="007D3921" w:rsidRPr="00B215B8" w:rsidRDefault="007D3921" w:rsidP="006B50A3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</w:rPr>
      </w:pPr>
    </w:p>
    <w:p w14:paraId="3B0D9E23" w14:textId="77777777" w:rsidR="000C6726" w:rsidRPr="007D3921" w:rsidRDefault="00844A65" w:rsidP="006B50A3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3.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Penodi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Pwyllgorau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ac Is-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bwyllgorau’r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Bwrdd</w:t>
      </w:r>
      <w:proofErr w:type="spellEnd"/>
    </w:p>
    <w:p w14:paraId="3B0D9E24" w14:textId="77777777" w:rsidR="000C6726" w:rsidRPr="00B215B8" w:rsidRDefault="000C6726" w:rsidP="006B50A3">
      <w:pPr>
        <w:tabs>
          <w:tab w:val="left" w:pos="720"/>
        </w:tabs>
        <w:spacing w:after="0" w:line="240" w:lineRule="auto"/>
        <w:ind w:left="1440" w:hanging="1440"/>
        <w:rPr>
          <w:rFonts w:ascii="Arial" w:eastAsia="Times New Roman" w:hAnsi="Arial" w:cs="Arial"/>
          <w:b/>
          <w:sz w:val="24"/>
          <w:szCs w:val="24"/>
        </w:rPr>
      </w:pPr>
    </w:p>
    <w:p w14:paraId="3B0D9E25" w14:textId="77777777" w:rsidR="000C6726" w:rsidRPr="00B215B8" w:rsidRDefault="00844A65" w:rsidP="006B50A3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3.1</w:t>
      </w:r>
      <w:r>
        <w:rPr>
          <w:rFonts w:ascii="Arial" w:hAnsi="Arial" w:cs="Arial"/>
          <w:sz w:val="24"/>
          <w:szCs w:val="24"/>
          <w:lang w:val="en-US"/>
        </w:rPr>
        <w:tab/>
        <w:t xml:space="preserve">Gall 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Bwrdd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benodi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Pwyllgorau’r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Bwrdd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all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benodi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Is-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bwyl</w:t>
      </w:r>
      <w:r w:rsidR="006C1430">
        <w:rPr>
          <w:rFonts w:ascii="Arial" w:hAnsi="Arial" w:cs="Arial"/>
          <w:sz w:val="24"/>
          <w:szCs w:val="24"/>
          <w:lang w:val="en-US"/>
        </w:rPr>
        <w:t>lgorau</w:t>
      </w:r>
      <w:proofErr w:type="spellEnd"/>
      <w:r w:rsidR="006C1430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="006C1430">
        <w:rPr>
          <w:rFonts w:ascii="Arial" w:hAnsi="Arial" w:cs="Arial"/>
          <w:sz w:val="24"/>
          <w:szCs w:val="24"/>
          <w:lang w:val="en-US"/>
        </w:rPr>
        <w:t>Bydd</w:t>
      </w:r>
      <w:proofErr w:type="spellEnd"/>
      <w:r w:rsidR="006C143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darpariaetha</w:t>
      </w:r>
      <w:r w:rsidR="00B00DE2">
        <w:rPr>
          <w:rFonts w:ascii="Arial" w:hAnsi="Arial" w:cs="Arial"/>
          <w:sz w:val="24"/>
          <w:szCs w:val="24"/>
          <w:lang w:val="en-US"/>
        </w:rPr>
        <w:t>u’r</w:t>
      </w:r>
      <w:proofErr w:type="spellEnd"/>
      <w:r w:rsidR="00B00DE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00DE2">
        <w:rPr>
          <w:rFonts w:ascii="Arial" w:hAnsi="Arial" w:cs="Arial"/>
          <w:sz w:val="24"/>
          <w:szCs w:val="24"/>
          <w:lang w:val="en-US"/>
        </w:rPr>
        <w:t>Rheoliadau’</w:t>
      </w:r>
      <w:r>
        <w:rPr>
          <w:rFonts w:ascii="Arial" w:hAnsi="Arial" w:cs="Arial"/>
          <w:sz w:val="24"/>
          <w:szCs w:val="24"/>
          <w:lang w:val="en-US"/>
        </w:rPr>
        <w:t>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berthnasol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mewn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perthynas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â</w:t>
      </w:r>
      <w:r w:rsidR="00B70A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70AD7">
        <w:rPr>
          <w:rFonts w:ascii="Arial" w:hAnsi="Arial" w:cs="Arial"/>
          <w:sz w:val="24"/>
          <w:szCs w:val="24"/>
          <w:lang w:val="en-US"/>
        </w:rPr>
        <w:t>phenodi</w:t>
      </w:r>
      <w:proofErr w:type="spellEnd"/>
      <w:r w:rsidR="00B70AD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B70AD7">
        <w:rPr>
          <w:rFonts w:ascii="Arial" w:hAnsi="Arial" w:cs="Arial"/>
          <w:sz w:val="24"/>
          <w:szCs w:val="24"/>
          <w:lang w:val="en-US"/>
        </w:rPr>
        <w:t>daliadaeth</w:t>
      </w:r>
      <w:proofErr w:type="spellEnd"/>
      <w:r w:rsidR="00B70AD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B70AD7">
        <w:rPr>
          <w:rFonts w:ascii="Arial" w:hAnsi="Arial" w:cs="Arial"/>
          <w:sz w:val="24"/>
          <w:szCs w:val="24"/>
          <w:lang w:val="en-US"/>
        </w:rPr>
        <w:t>ymddiswyddiadau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</w:t>
      </w:r>
      <w:r w:rsidR="006C1430">
        <w:rPr>
          <w:rFonts w:ascii="Arial" w:hAnsi="Arial" w:cs="Arial"/>
          <w:sz w:val="24"/>
          <w:szCs w:val="24"/>
          <w:lang w:val="en-US"/>
        </w:rPr>
        <w:t xml:space="preserve">c </w:t>
      </w:r>
      <w:proofErr w:type="spellStart"/>
      <w:r w:rsidR="006C1430">
        <w:rPr>
          <w:rFonts w:ascii="Arial" w:hAnsi="Arial" w:cs="Arial"/>
          <w:sz w:val="24"/>
          <w:szCs w:val="24"/>
          <w:lang w:val="en-US"/>
        </w:rPr>
        <w:t>atal</w:t>
      </w:r>
      <w:proofErr w:type="spellEnd"/>
      <w:r w:rsidR="00B70A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aelodau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Pwyllgorau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ac Is-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bwyllgorau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14:paraId="3B0D9E26" w14:textId="77777777" w:rsidR="000C6726" w:rsidRPr="00B215B8" w:rsidRDefault="000C6726" w:rsidP="006B50A3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</w:rPr>
      </w:pPr>
    </w:p>
    <w:p w14:paraId="3B0D9E27" w14:textId="77777777" w:rsidR="000C6726" w:rsidRPr="00B215B8" w:rsidRDefault="00844A65" w:rsidP="006B50A3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3.2</w:t>
      </w:r>
      <w:r>
        <w:rPr>
          <w:rFonts w:ascii="Arial" w:hAnsi="Arial" w:cs="Arial"/>
          <w:sz w:val="24"/>
          <w:szCs w:val="24"/>
          <w:lang w:val="en-US"/>
        </w:rPr>
        <w:tab/>
        <w:t xml:space="preserve">Gall </w:t>
      </w:r>
      <w:proofErr w:type="spellStart"/>
      <w:r w:rsidR="00B00DE2">
        <w:rPr>
          <w:rFonts w:ascii="Arial" w:hAnsi="Arial" w:cs="Arial"/>
          <w:sz w:val="24"/>
          <w:szCs w:val="24"/>
          <w:lang w:val="en-US"/>
        </w:rPr>
        <w:t>aelodaeth</w:t>
      </w:r>
      <w:proofErr w:type="spellEnd"/>
      <w:r w:rsidR="00B00DE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00DE2">
        <w:rPr>
          <w:rFonts w:ascii="Arial" w:hAnsi="Arial" w:cs="Arial"/>
          <w:sz w:val="24"/>
          <w:szCs w:val="24"/>
          <w:lang w:val="en-US"/>
        </w:rPr>
        <w:t>Pwyllgorau</w:t>
      </w:r>
      <w:proofErr w:type="spellEnd"/>
      <w:r w:rsidR="00B00DE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00DE2">
        <w:rPr>
          <w:rFonts w:ascii="Arial" w:hAnsi="Arial" w:cs="Arial"/>
          <w:sz w:val="24"/>
          <w:szCs w:val="24"/>
          <w:lang w:val="en-US"/>
        </w:rPr>
        <w:t>fod</w:t>
      </w:r>
      <w:proofErr w:type="spellEnd"/>
      <w:r w:rsidR="00B00DE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00DE2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="00B00DE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70AD7">
        <w:rPr>
          <w:rFonts w:ascii="Arial" w:hAnsi="Arial" w:cs="Arial"/>
          <w:sz w:val="24"/>
          <w:szCs w:val="24"/>
          <w:lang w:val="en-US"/>
        </w:rPr>
        <w:t>aelodau</w:t>
      </w:r>
      <w:proofErr w:type="spellEnd"/>
      <w:r w:rsidR="00B70A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o’r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Bwrdd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rhannol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neu’n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gyfan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gwbl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neu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bobl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nad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ydynt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aelodau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o’r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Bwrdd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Gall </w:t>
      </w:r>
      <w:proofErr w:type="spellStart"/>
      <w:r w:rsidR="00B00DE2">
        <w:rPr>
          <w:rFonts w:ascii="Arial" w:hAnsi="Arial" w:cs="Arial"/>
          <w:sz w:val="24"/>
          <w:szCs w:val="24"/>
          <w:lang w:val="en-US"/>
        </w:rPr>
        <w:t>aelodaeth</w:t>
      </w:r>
      <w:proofErr w:type="spellEnd"/>
      <w:r w:rsidR="00B00DE2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Is</w:t>
      </w:r>
      <w:r w:rsidR="00B00DE2">
        <w:rPr>
          <w:rFonts w:ascii="Arial" w:hAnsi="Arial" w:cs="Arial"/>
          <w:sz w:val="24"/>
          <w:szCs w:val="24"/>
          <w:lang w:val="en-US"/>
        </w:rPr>
        <w:t>-</w:t>
      </w:r>
      <w:proofErr w:type="spellStart"/>
      <w:r w:rsidR="00B00DE2">
        <w:rPr>
          <w:rFonts w:ascii="Arial" w:hAnsi="Arial" w:cs="Arial"/>
          <w:sz w:val="24"/>
          <w:szCs w:val="24"/>
          <w:lang w:val="en-US"/>
        </w:rPr>
        <w:t>bwyllgorau</w:t>
      </w:r>
      <w:proofErr w:type="spellEnd"/>
      <w:r w:rsidR="00B00DE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00DE2">
        <w:rPr>
          <w:rFonts w:ascii="Arial" w:hAnsi="Arial" w:cs="Arial"/>
          <w:sz w:val="24"/>
          <w:szCs w:val="24"/>
          <w:lang w:val="en-US"/>
        </w:rPr>
        <w:t>fod</w:t>
      </w:r>
      <w:proofErr w:type="spellEnd"/>
      <w:r w:rsidR="00B00DE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00DE2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="00B00DE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aelodau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o’r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Pwyllgor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penodi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rhan</w:t>
      </w:r>
      <w:r w:rsidR="00B00DE2">
        <w:rPr>
          <w:rFonts w:ascii="Arial" w:hAnsi="Arial" w:cs="Arial"/>
          <w:sz w:val="24"/>
          <w:szCs w:val="24"/>
          <w:lang w:val="en-US"/>
        </w:rPr>
        <w:t>nol</w:t>
      </w:r>
      <w:proofErr w:type="spellEnd"/>
      <w:r w:rsidR="00B00DE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00DE2">
        <w:rPr>
          <w:rFonts w:ascii="Arial" w:hAnsi="Arial" w:cs="Arial"/>
          <w:sz w:val="24"/>
          <w:szCs w:val="24"/>
          <w:lang w:val="en-US"/>
        </w:rPr>
        <w:t>neu’n</w:t>
      </w:r>
      <w:proofErr w:type="spellEnd"/>
      <w:r w:rsidR="00B00DE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00DE2">
        <w:rPr>
          <w:rFonts w:ascii="Arial" w:hAnsi="Arial" w:cs="Arial"/>
          <w:sz w:val="24"/>
          <w:szCs w:val="24"/>
          <w:lang w:val="en-US"/>
        </w:rPr>
        <w:t>gyfan</w:t>
      </w:r>
      <w:proofErr w:type="spellEnd"/>
      <w:r w:rsidR="00B00DE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00DE2">
        <w:rPr>
          <w:rFonts w:ascii="Arial" w:hAnsi="Arial" w:cs="Arial"/>
          <w:sz w:val="24"/>
          <w:szCs w:val="24"/>
          <w:lang w:val="en-US"/>
        </w:rPr>
        <w:t>gwbl</w:t>
      </w:r>
      <w:proofErr w:type="spellEnd"/>
      <w:r w:rsidR="00B00DE2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B00DE2">
        <w:rPr>
          <w:rFonts w:ascii="Arial" w:hAnsi="Arial" w:cs="Arial"/>
          <w:sz w:val="24"/>
          <w:szCs w:val="24"/>
          <w:lang w:val="en-US"/>
        </w:rPr>
        <w:t>boed</w:t>
      </w:r>
      <w:proofErr w:type="spellEnd"/>
      <w:r w:rsidR="00B00DE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aelodau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00DE2">
        <w:rPr>
          <w:rFonts w:ascii="Arial" w:hAnsi="Arial" w:cs="Arial"/>
          <w:sz w:val="24"/>
          <w:szCs w:val="24"/>
          <w:lang w:val="en-US"/>
        </w:rPr>
        <w:t>o’r</w:t>
      </w:r>
      <w:proofErr w:type="spellEnd"/>
      <w:r w:rsidR="00B00DE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Bwrdd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</w:t>
      </w:r>
      <w:r w:rsidR="00B00DE2">
        <w:rPr>
          <w:rFonts w:ascii="Arial" w:hAnsi="Arial" w:cs="Arial"/>
          <w:sz w:val="24"/>
          <w:szCs w:val="24"/>
          <w:lang w:val="en-US"/>
        </w:rPr>
        <w:t>eidio</w:t>
      </w:r>
      <w:proofErr w:type="spellEnd"/>
      <w:r w:rsidR="00B00DE2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="00B00DE2">
        <w:rPr>
          <w:rFonts w:ascii="Arial" w:hAnsi="Arial" w:cs="Arial"/>
          <w:sz w:val="24"/>
          <w:szCs w:val="24"/>
          <w:lang w:val="en-US"/>
        </w:rPr>
        <w:t>neu’n</w:t>
      </w:r>
      <w:proofErr w:type="spellEnd"/>
      <w:r w:rsidR="00B00DE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00DE2">
        <w:rPr>
          <w:rFonts w:ascii="Arial" w:hAnsi="Arial" w:cs="Arial"/>
          <w:sz w:val="24"/>
          <w:szCs w:val="24"/>
          <w:lang w:val="en-US"/>
        </w:rPr>
        <w:t>bobl</w:t>
      </w:r>
      <w:proofErr w:type="spellEnd"/>
      <w:r w:rsidR="00B00DE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00DE2">
        <w:rPr>
          <w:rFonts w:ascii="Arial" w:hAnsi="Arial" w:cs="Arial"/>
          <w:sz w:val="24"/>
          <w:szCs w:val="24"/>
          <w:lang w:val="en-US"/>
        </w:rPr>
        <w:t>nad</w:t>
      </w:r>
      <w:proofErr w:type="spellEnd"/>
      <w:r w:rsidR="00B00DE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00DE2">
        <w:rPr>
          <w:rFonts w:ascii="Arial" w:hAnsi="Arial" w:cs="Arial"/>
          <w:sz w:val="24"/>
          <w:szCs w:val="24"/>
          <w:lang w:val="en-US"/>
        </w:rPr>
        <w:t>yw’r</w:t>
      </w:r>
      <w:proofErr w:type="spellEnd"/>
      <w:r w:rsidR="00B00DE2">
        <w:rPr>
          <w:rFonts w:ascii="Arial" w:hAnsi="Arial" w:cs="Arial"/>
          <w:sz w:val="24"/>
          <w:szCs w:val="24"/>
          <w:lang w:val="en-US"/>
        </w:rPr>
        <w:t xml:space="preserve"> un </w:t>
      </w:r>
      <w:proofErr w:type="spellStart"/>
      <w:r w:rsidR="00B00DE2">
        <w:rPr>
          <w:rFonts w:ascii="Arial" w:hAnsi="Arial" w:cs="Arial"/>
          <w:sz w:val="24"/>
          <w:szCs w:val="24"/>
          <w:lang w:val="en-US"/>
        </w:rPr>
        <w:t>ohonynt</w:t>
      </w:r>
      <w:proofErr w:type="spellEnd"/>
      <w:r w:rsidR="00B00DE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00DE2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="00B00DE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00DE2">
        <w:rPr>
          <w:rFonts w:ascii="Arial" w:hAnsi="Arial" w:cs="Arial"/>
          <w:sz w:val="24"/>
          <w:szCs w:val="24"/>
          <w:lang w:val="en-US"/>
        </w:rPr>
        <w:t>aelodau</w:t>
      </w:r>
      <w:proofErr w:type="spellEnd"/>
      <w:r w:rsidR="00B00DE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00DE2">
        <w:rPr>
          <w:rFonts w:ascii="Arial" w:hAnsi="Arial" w:cs="Arial"/>
          <w:sz w:val="24"/>
          <w:szCs w:val="24"/>
          <w:lang w:val="en-US"/>
        </w:rPr>
        <w:t>o’r</w:t>
      </w:r>
      <w:proofErr w:type="spellEnd"/>
      <w:r w:rsidR="00B00DE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00DE2">
        <w:rPr>
          <w:rFonts w:ascii="Arial" w:hAnsi="Arial" w:cs="Arial"/>
          <w:sz w:val="24"/>
          <w:szCs w:val="24"/>
          <w:lang w:val="en-US"/>
        </w:rPr>
        <w:t>Bwrdd</w:t>
      </w:r>
      <w:proofErr w:type="spellEnd"/>
      <w:r w:rsidR="00B00DE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00DE2">
        <w:rPr>
          <w:rFonts w:ascii="Arial" w:hAnsi="Arial" w:cs="Arial"/>
          <w:sz w:val="24"/>
          <w:szCs w:val="24"/>
          <w:lang w:val="en-US"/>
        </w:rPr>
        <w:t>na’</w:t>
      </w:r>
      <w:r>
        <w:rPr>
          <w:rFonts w:ascii="Arial" w:hAnsi="Arial" w:cs="Arial"/>
          <w:sz w:val="24"/>
          <w:szCs w:val="24"/>
          <w:lang w:val="en-US"/>
        </w:rPr>
        <w:t>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Pwyllgor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penodi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 </w:t>
      </w:r>
    </w:p>
    <w:p w14:paraId="3B0D9E28" w14:textId="77777777" w:rsidR="000C6726" w:rsidRPr="00B215B8" w:rsidRDefault="000C6726" w:rsidP="006B50A3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</w:rPr>
      </w:pPr>
    </w:p>
    <w:p w14:paraId="3B0D9E29" w14:textId="77777777" w:rsidR="000C6726" w:rsidRPr="00B00DE2" w:rsidRDefault="00844A65" w:rsidP="00B00DE2">
      <w:pPr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3.3</w:t>
      </w:r>
      <w:r w:rsidR="00B70AD7">
        <w:rPr>
          <w:rFonts w:ascii="Arial" w:hAnsi="Arial" w:cs="Arial"/>
          <w:sz w:val="24"/>
          <w:szCs w:val="24"/>
          <w:lang w:val="en-US"/>
        </w:rPr>
        <w:tab/>
        <w:t xml:space="preserve">Y </w:t>
      </w:r>
      <w:proofErr w:type="spellStart"/>
      <w:r w:rsidR="00B70AD7">
        <w:rPr>
          <w:rFonts w:ascii="Arial" w:hAnsi="Arial" w:cs="Arial"/>
          <w:sz w:val="24"/>
          <w:szCs w:val="24"/>
          <w:lang w:val="en-US"/>
        </w:rPr>
        <w:t>Bwrdd</w:t>
      </w:r>
      <w:proofErr w:type="spellEnd"/>
      <w:r w:rsidR="00B70A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70AD7">
        <w:rPr>
          <w:rFonts w:ascii="Arial" w:hAnsi="Arial" w:cs="Arial"/>
          <w:sz w:val="24"/>
          <w:szCs w:val="24"/>
          <w:lang w:val="en-US"/>
        </w:rPr>
        <w:t>fydd</w:t>
      </w:r>
      <w:proofErr w:type="spellEnd"/>
      <w:r w:rsidR="00B70A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70AD7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="00B70A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70AD7">
        <w:rPr>
          <w:rFonts w:ascii="Arial" w:hAnsi="Arial" w:cs="Arial"/>
          <w:sz w:val="24"/>
          <w:szCs w:val="24"/>
          <w:lang w:val="en-US"/>
        </w:rPr>
        <w:t>penderfynu</w:t>
      </w:r>
      <w:proofErr w:type="spellEnd"/>
      <w:r w:rsidR="00B70A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70AD7">
        <w:rPr>
          <w:rFonts w:ascii="Arial" w:hAnsi="Arial" w:cs="Arial"/>
          <w:sz w:val="24"/>
          <w:szCs w:val="24"/>
          <w:lang w:val="en-US"/>
        </w:rPr>
        <w:t>ar</w:t>
      </w:r>
      <w:proofErr w:type="spellEnd"/>
      <w:r w:rsidR="00B70AD7">
        <w:rPr>
          <w:rFonts w:ascii="Arial" w:hAnsi="Arial" w:cs="Arial"/>
          <w:sz w:val="24"/>
          <w:szCs w:val="24"/>
          <w:lang w:val="en-US"/>
        </w:rPr>
        <w:t xml:space="preserve"> faint, </w:t>
      </w:r>
      <w:proofErr w:type="spellStart"/>
      <w:r w:rsidR="00B70AD7">
        <w:rPr>
          <w:rFonts w:ascii="Arial" w:hAnsi="Arial" w:cs="Arial"/>
          <w:sz w:val="24"/>
          <w:szCs w:val="24"/>
          <w:lang w:val="en-US"/>
        </w:rPr>
        <w:t>natur</w:t>
      </w:r>
      <w:proofErr w:type="spellEnd"/>
      <w:r w:rsidR="00B70A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70AD7">
        <w:rPr>
          <w:rFonts w:ascii="Arial" w:hAnsi="Arial" w:cs="Arial"/>
          <w:sz w:val="24"/>
          <w:szCs w:val="24"/>
          <w:lang w:val="en-US"/>
        </w:rPr>
        <w:t>c</w:t>
      </w:r>
      <w:r>
        <w:rPr>
          <w:rFonts w:ascii="Arial" w:hAnsi="Arial" w:cs="Arial"/>
          <w:sz w:val="24"/>
          <w:szCs w:val="24"/>
          <w:lang w:val="en-US"/>
        </w:rPr>
        <w:t>ynrychiolaeth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Chylch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Go</w:t>
      </w:r>
      <w:r w:rsidR="00B70AD7">
        <w:rPr>
          <w:rFonts w:ascii="Arial" w:hAnsi="Arial" w:cs="Arial"/>
          <w:sz w:val="24"/>
          <w:szCs w:val="24"/>
          <w:lang w:val="en-US"/>
        </w:rPr>
        <w:t>rchwyl</w:t>
      </w:r>
      <w:proofErr w:type="spellEnd"/>
      <w:r w:rsidR="00B70A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70AD7">
        <w:rPr>
          <w:rFonts w:ascii="Arial" w:hAnsi="Arial" w:cs="Arial"/>
          <w:sz w:val="24"/>
          <w:szCs w:val="24"/>
          <w:lang w:val="en-US"/>
        </w:rPr>
        <w:t>pob</w:t>
      </w:r>
      <w:proofErr w:type="spellEnd"/>
      <w:r w:rsidR="00B70AD7">
        <w:rPr>
          <w:rFonts w:ascii="Arial" w:hAnsi="Arial" w:cs="Arial"/>
          <w:sz w:val="24"/>
          <w:szCs w:val="24"/>
          <w:lang w:val="en-US"/>
        </w:rPr>
        <w:t xml:space="preserve"> Pwyllgor</w:t>
      </w:r>
      <w:r w:rsidR="00B00DE2">
        <w:rPr>
          <w:rFonts w:ascii="Arial" w:hAnsi="Arial" w:cs="Arial"/>
          <w:sz w:val="24"/>
          <w:szCs w:val="24"/>
          <w:lang w:val="en-US"/>
        </w:rPr>
        <w:t xml:space="preserve"> (neu, </w:t>
      </w:r>
      <w:proofErr w:type="spellStart"/>
      <w:r w:rsidR="00B00DE2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="00B00DE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00DE2">
        <w:rPr>
          <w:rFonts w:ascii="Arial" w:hAnsi="Arial" w:cs="Arial"/>
          <w:sz w:val="24"/>
          <w:szCs w:val="24"/>
          <w:lang w:val="en-US"/>
        </w:rPr>
        <w:t>achos</w:t>
      </w:r>
      <w:proofErr w:type="spellEnd"/>
      <w:r w:rsidR="00B00DE2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Is-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bwyllgorau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y Pwyllgor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penodi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). Gall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pob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lastRenderedPageBreak/>
        <w:t xml:space="preserve">Pwyllgor </w:t>
      </w:r>
      <w:proofErr w:type="spellStart"/>
      <w:r w:rsidR="00B70AD7">
        <w:rPr>
          <w:rFonts w:ascii="Arial" w:hAnsi="Arial" w:cs="Arial"/>
          <w:sz w:val="24"/>
          <w:szCs w:val="24"/>
          <w:lang w:val="en-US"/>
        </w:rPr>
        <w:t>b</w:t>
      </w:r>
      <w:r>
        <w:rPr>
          <w:rFonts w:ascii="Arial" w:hAnsi="Arial" w:cs="Arial"/>
          <w:sz w:val="24"/>
          <w:szCs w:val="24"/>
          <w:lang w:val="en-US"/>
        </w:rPr>
        <w:t>enodi</w:t>
      </w:r>
      <w:r w:rsidR="006C1430">
        <w:rPr>
          <w:rFonts w:ascii="Arial" w:hAnsi="Arial" w:cs="Arial"/>
          <w:sz w:val="24"/>
          <w:szCs w:val="24"/>
          <w:lang w:val="en-US"/>
        </w:rPr>
        <w:t>’r</w:t>
      </w:r>
      <w:proofErr w:type="spellEnd"/>
      <w:r w:rsidR="006C1430">
        <w:rPr>
          <w:rFonts w:ascii="Arial" w:hAnsi="Arial" w:cs="Arial"/>
          <w:sz w:val="24"/>
          <w:szCs w:val="24"/>
          <w:lang w:val="en-US"/>
        </w:rPr>
        <w:t xml:space="preserve"> Is-</w:t>
      </w:r>
      <w:proofErr w:type="spellStart"/>
      <w:r w:rsidR="006C1430">
        <w:rPr>
          <w:rFonts w:ascii="Arial" w:hAnsi="Arial" w:cs="Arial"/>
          <w:sz w:val="24"/>
          <w:szCs w:val="24"/>
          <w:lang w:val="en-US"/>
        </w:rPr>
        <w:t>bwyllgorau</w:t>
      </w:r>
      <w:proofErr w:type="spellEnd"/>
      <w:r w:rsidR="006C1430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="006C1430">
        <w:rPr>
          <w:rFonts w:ascii="Arial" w:hAnsi="Arial" w:cs="Arial"/>
          <w:sz w:val="24"/>
          <w:szCs w:val="24"/>
          <w:lang w:val="en-US"/>
        </w:rPr>
        <w:t>ystyria’n</w:t>
      </w:r>
      <w:proofErr w:type="spellEnd"/>
      <w:r w:rsidR="006C143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angenrheidiol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er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mwyn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cyflawni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gyfrifoldebau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amodol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gyfyngiadau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cyllidebol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14:paraId="3B0D9E2A" w14:textId="77777777" w:rsidR="000C6726" w:rsidRPr="00B215B8" w:rsidRDefault="000C6726" w:rsidP="006B50A3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</w:rPr>
      </w:pPr>
    </w:p>
    <w:p w14:paraId="3B0D9E2B" w14:textId="77777777" w:rsidR="000C6726" w:rsidRPr="00B215B8" w:rsidRDefault="00ED08CE" w:rsidP="006B50A3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3.4</w:t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Bydd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penodiadau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</w:t>
      </w:r>
      <w:r w:rsidR="00BE1E32">
        <w:rPr>
          <w:rFonts w:ascii="Arial" w:hAnsi="Arial" w:cs="Arial"/>
          <w:sz w:val="24"/>
          <w:szCs w:val="24"/>
          <w:lang w:val="en-US"/>
        </w:rPr>
        <w:t>wyllgor</w:t>
      </w:r>
      <w:proofErr w:type="spellEnd"/>
      <w:r w:rsidR="00BE1E32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ac</w:t>
      </w:r>
      <w:r w:rsidR="00BE1E32">
        <w:rPr>
          <w:rFonts w:ascii="Arial" w:hAnsi="Arial" w:cs="Arial"/>
          <w:sz w:val="24"/>
          <w:szCs w:val="24"/>
          <w:lang w:val="en-US"/>
        </w:rPr>
        <w:t xml:space="preserve"> Is-</w:t>
      </w:r>
      <w:proofErr w:type="spellStart"/>
      <w:r w:rsidR="00BE1E32">
        <w:rPr>
          <w:rFonts w:ascii="Arial" w:hAnsi="Arial" w:cs="Arial"/>
          <w:sz w:val="24"/>
          <w:szCs w:val="24"/>
          <w:lang w:val="en-US"/>
        </w:rPr>
        <w:t>bwyllgor</w:t>
      </w:r>
      <w:proofErr w:type="spellEnd"/>
      <w:r w:rsidR="00BE1E3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E1E32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="00BE1E3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E1E32">
        <w:rPr>
          <w:rFonts w:ascii="Arial" w:hAnsi="Arial" w:cs="Arial"/>
          <w:sz w:val="24"/>
          <w:szCs w:val="24"/>
          <w:lang w:val="en-US"/>
        </w:rPr>
        <w:t>cael</w:t>
      </w:r>
      <w:proofErr w:type="spellEnd"/>
      <w:r w:rsidR="00BE1E3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E1E32">
        <w:rPr>
          <w:rFonts w:ascii="Arial" w:hAnsi="Arial" w:cs="Arial"/>
          <w:sz w:val="24"/>
          <w:szCs w:val="24"/>
          <w:lang w:val="en-US"/>
        </w:rPr>
        <w:t>eu</w:t>
      </w:r>
      <w:proofErr w:type="spellEnd"/>
      <w:r w:rsidR="00BE1E3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E1E32">
        <w:rPr>
          <w:rFonts w:ascii="Arial" w:hAnsi="Arial" w:cs="Arial"/>
          <w:sz w:val="24"/>
          <w:szCs w:val="24"/>
          <w:lang w:val="en-US"/>
        </w:rPr>
        <w:t>gwneud</w:t>
      </w:r>
      <w:proofErr w:type="spellEnd"/>
      <w:r w:rsidR="00BE1E3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E1E32">
        <w:rPr>
          <w:rFonts w:ascii="Arial" w:hAnsi="Arial" w:cs="Arial"/>
          <w:sz w:val="24"/>
          <w:szCs w:val="24"/>
          <w:lang w:val="en-US"/>
        </w:rPr>
        <w:t>ar</w:t>
      </w:r>
      <w:proofErr w:type="spellEnd"/>
      <w:r w:rsidR="00BE1E32">
        <w:rPr>
          <w:rFonts w:ascii="Arial" w:hAnsi="Arial" w:cs="Arial"/>
          <w:sz w:val="24"/>
          <w:szCs w:val="24"/>
          <w:lang w:val="en-US"/>
        </w:rPr>
        <w:t xml:space="preserve"> ran y </w:t>
      </w:r>
      <w:proofErr w:type="spellStart"/>
      <w:r w:rsidR="00BE1E32">
        <w:rPr>
          <w:rFonts w:ascii="Arial" w:hAnsi="Arial" w:cs="Arial"/>
          <w:sz w:val="24"/>
          <w:szCs w:val="24"/>
          <w:lang w:val="en-US"/>
        </w:rPr>
        <w:t>Bwrdd</w:t>
      </w:r>
      <w:proofErr w:type="spellEnd"/>
      <w:r w:rsidR="00BE1E3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E1E32">
        <w:rPr>
          <w:rFonts w:ascii="Arial" w:hAnsi="Arial" w:cs="Arial"/>
          <w:sz w:val="24"/>
          <w:szCs w:val="24"/>
          <w:lang w:val="en-US"/>
        </w:rPr>
        <w:t>gan</w:t>
      </w:r>
      <w:proofErr w:type="spellEnd"/>
      <w:r w:rsidR="00BE1E3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E1E32">
        <w:rPr>
          <w:rFonts w:ascii="Arial" w:hAnsi="Arial" w:cs="Arial"/>
          <w:sz w:val="24"/>
          <w:szCs w:val="24"/>
          <w:lang w:val="en-US"/>
        </w:rPr>
        <w:t>Gadeirydd</w:t>
      </w:r>
      <w:proofErr w:type="spellEnd"/>
      <w:r w:rsidR="00BE1E3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E1E32">
        <w:rPr>
          <w:rFonts w:ascii="Arial" w:hAnsi="Arial" w:cs="Arial"/>
          <w:sz w:val="24"/>
          <w:szCs w:val="24"/>
          <w:lang w:val="en-US"/>
        </w:rPr>
        <w:t>Bwrdd</w:t>
      </w:r>
      <w:proofErr w:type="spellEnd"/>
      <w:r w:rsidR="00BE1E32">
        <w:rPr>
          <w:rFonts w:ascii="Arial" w:hAnsi="Arial" w:cs="Arial"/>
          <w:sz w:val="24"/>
          <w:szCs w:val="24"/>
          <w:lang w:val="en-US"/>
        </w:rPr>
        <w:t xml:space="preserve"> Gofal Cymdeithasol Cymru, </w:t>
      </w:r>
      <w:proofErr w:type="spellStart"/>
      <w:r w:rsidR="00BE1E32">
        <w:rPr>
          <w:rFonts w:ascii="Arial" w:hAnsi="Arial" w:cs="Arial"/>
          <w:sz w:val="24"/>
          <w:szCs w:val="24"/>
          <w:lang w:val="en-US"/>
        </w:rPr>
        <w:t>Prif</w:t>
      </w:r>
      <w:proofErr w:type="spellEnd"/>
      <w:r w:rsidR="00BE1E3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E1E32">
        <w:rPr>
          <w:rFonts w:ascii="Arial" w:hAnsi="Arial" w:cs="Arial"/>
          <w:sz w:val="24"/>
          <w:szCs w:val="24"/>
          <w:lang w:val="en-US"/>
        </w:rPr>
        <w:t>Weithredwr</w:t>
      </w:r>
      <w:proofErr w:type="spellEnd"/>
      <w:r w:rsidR="00BE1E32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="00BE1E32">
        <w:rPr>
          <w:rFonts w:ascii="Arial" w:hAnsi="Arial" w:cs="Arial"/>
          <w:sz w:val="24"/>
          <w:szCs w:val="24"/>
          <w:lang w:val="en-US"/>
        </w:rPr>
        <w:t>Chadeirydd</w:t>
      </w:r>
      <w:proofErr w:type="spellEnd"/>
      <w:r w:rsidR="00BE1E32">
        <w:rPr>
          <w:rFonts w:ascii="Arial" w:hAnsi="Arial" w:cs="Arial"/>
          <w:sz w:val="24"/>
          <w:szCs w:val="24"/>
          <w:lang w:val="en-US"/>
        </w:rPr>
        <w:t xml:space="preserve"> y Pwyllgor, neu </w:t>
      </w:r>
      <w:proofErr w:type="spellStart"/>
      <w:r w:rsidR="00BE1E32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="00BE1E3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E1E32">
        <w:rPr>
          <w:rFonts w:ascii="Arial" w:hAnsi="Arial" w:cs="Arial"/>
          <w:sz w:val="24"/>
          <w:szCs w:val="24"/>
          <w:lang w:val="en-US"/>
        </w:rPr>
        <w:t>achos</w:t>
      </w:r>
      <w:proofErr w:type="spellEnd"/>
      <w:r w:rsidR="00BE1E32">
        <w:rPr>
          <w:rFonts w:ascii="Arial" w:hAnsi="Arial" w:cs="Arial"/>
          <w:sz w:val="24"/>
          <w:szCs w:val="24"/>
          <w:lang w:val="en-US"/>
        </w:rPr>
        <w:t xml:space="preserve"> Is-</w:t>
      </w:r>
      <w:proofErr w:type="spellStart"/>
      <w:r w:rsidR="00BE1E32">
        <w:rPr>
          <w:rFonts w:ascii="Arial" w:hAnsi="Arial" w:cs="Arial"/>
          <w:sz w:val="24"/>
          <w:szCs w:val="24"/>
          <w:lang w:val="en-US"/>
        </w:rPr>
        <w:t>bwyllgorau</w:t>
      </w:r>
      <w:proofErr w:type="spellEnd"/>
      <w:r w:rsidR="00BE1E32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BE1E32">
        <w:rPr>
          <w:rFonts w:ascii="Arial" w:hAnsi="Arial" w:cs="Arial"/>
          <w:sz w:val="24"/>
          <w:szCs w:val="24"/>
          <w:lang w:val="en-US"/>
        </w:rPr>
        <w:t>Cadeirydd</w:t>
      </w:r>
      <w:proofErr w:type="spellEnd"/>
      <w:r w:rsidR="00BE1E32">
        <w:rPr>
          <w:rFonts w:ascii="Arial" w:hAnsi="Arial" w:cs="Arial"/>
          <w:sz w:val="24"/>
          <w:szCs w:val="24"/>
          <w:lang w:val="en-US"/>
        </w:rPr>
        <w:t xml:space="preserve"> y Pwyllgor </w:t>
      </w:r>
      <w:proofErr w:type="spellStart"/>
      <w:r w:rsidR="00BE1E32">
        <w:rPr>
          <w:rFonts w:ascii="Arial" w:hAnsi="Arial" w:cs="Arial"/>
          <w:sz w:val="24"/>
          <w:szCs w:val="24"/>
          <w:lang w:val="en-US"/>
        </w:rPr>
        <w:t>penodi</w:t>
      </w:r>
      <w:proofErr w:type="spellEnd"/>
      <w:r>
        <w:rPr>
          <w:rFonts w:ascii="Arial" w:hAnsi="Arial" w:cs="Arial"/>
          <w:sz w:val="24"/>
          <w:szCs w:val="24"/>
          <w:lang w:val="en-US"/>
        </w:rPr>
        <w:t>,</w:t>
      </w:r>
      <w:r w:rsidR="00BE1E32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="00BE1E32">
        <w:rPr>
          <w:rFonts w:ascii="Arial" w:hAnsi="Arial" w:cs="Arial"/>
          <w:sz w:val="24"/>
          <w:szCs w:val="24"/>
          <w:lang w:val="en-US"/>
        </w:rPr>
        <w:t>byddant</w:t>
      </w:r>
      <w:proofErr w:type="spellEnd"/>
      <w:r w:rsidR="00BE1E3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E1E32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="00BE1E3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E1E32">
        <w:rPr>
          <w:rFonts w:ascii="Arial" w:hAnsi="Arial" w:cs="Arial"/>
          <w:sz w:val="24"/>
          <w:szCs w:val="24"/>
          <w:lang w:val="en-US"/>
        </w:rPr>
        <w:t>cael</w:t>
      </w:r>
      <w:proofErr w:type="spellEnd"/>
      <w:r w:rsidR="00BE1E3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E1E32">
        <w:rPr>
          <w:rFonts w:ascii="Arial" w:hAnsi="Arial" w:cs="Arial"/>
          <w:sz w:val="24"/>
          <w:szCs w:val="24"/>
          <w:lang w:val="en-US"/>
        </w:rPr>
        <w:t>eu</w:t>
      </w:r>
      <w:proofErr w:type="spellEnd"/>
      <w:r w:rsidR="00BE1E3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E1E32">
        <w:rPr>
          <w:rFonts w:ascii="Arial" w:hAnsi="Arial" w:cs="Arial"/>
          <w:sz w:val="24"/>
          <w:szCs w:val="24"/>
          <w:lang w:val="en-US"/>
        </w:rPr>
        <w:t>cymeradwyo</w:t>
      </w:r>
      <w:proofErr w:type="spellEnd"/>
      <w:r w:rsidR="00BE1E3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E1E32">
        <w:rPr>
          <w:rFonts w:ascii="Arial" w:hAnsi="Arial" w:cs="Arial"/>
          <w:sz w:val="24"/>
          <w:szCs w:val="24"/>
          <w:lang w:val="en-US"/>
        </w:rPr>
        <w:t>gan</w:t>
      </w:r>
      <w:proofErr w:type="spellEnd"/>
      <w:r w:rsidR="00BE1E32"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 w:rsidR="00BE1E32">
        <w:rPr>
          <w:rFonts w:ascii="Arial" w:hAnsi="Arial" w:cs="Arial"/>
          <w:sz w:val="24"/>
          <w:szCs w:val="24"/>
          <w:lang w:val="en-US"/>
        </w:rPr>
        <w:t>Cadeirydd</w:t>
      </w:r>
      <w:proofErr w:type="spellEnd"/>
      <w:r w:rsidR="00BE1E32">
        <w:rPr>
          <w:rFonts w:ascii="Arial" w:hAnsi="Arial" w:cs="Arial"/>
          <w:sz w:val="24"/>
          <w:szCs w:val="24"/>
          <w:lang w:val="en-US"/>
        </w:rPr>
        <w:t xml:space="preserve">.    </w:t>
      </w:r>
    </w:p>
    <w:p w14:paraId="3B0D9E2C" w14:textId="77777777" w:rsidR="000C6726" w:rsidRPr="00B215B8" w:rsidRDefault="000C6726" w:rsidP="006B50A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0D9E2D" w14:textId="77777777" w:rsidR="000C6726" w:rsidRPr="00B215B8" w:rsidRDefault="003A4BD8" w:rsidP="006B50A3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3.5</w:t>
      </w:r>
      <w:r w:rsidR="008A6E66">
        <w:rPr>
          <w:rFonts w:ascii="Arial" w:eastAsia="Times New Roman" w:hAnsi="Arial" w:cs="Arial"/>
          <w:sz w:val="24"/>
          <w:szCs w:val="24"/>
        </w:rPr>
        <w:tab/>
      </w:r>
      <w:r w:rsidR="0076251E">
        <w:rPr>
          <w:rFonts w:ascii="Arial" w:eastAsia="Times New Roman" w:hAnsi="Arial" w:cs="Arial"/>
          <w:sz w:val="24"/>
          <w:szCs w:val="24"/>
        </w:rPr>
        <w:t xml:space="preserve">Ni </w:t>
      </w:r>
      <w:r w:rsidR="008A6E66">
        <w:rPr>
          <w:rFonts w:ascii="Arial" w:eastAsia="Times New Roman" w:hAnsi="Arial" w:cs="Arial"/>
          <w:sz w:val="24"/>
          <w:szCs w:val="24"/>
        </w:rPr>
        <w:t xml:space="preserve">all </w:t>
      </w:r>
      <w:proofErr w:type="spellStart"/>
      <w:r w:rsidR="008A6E66">
        <w:rPr>
          <w:rFonts w:ascii="Arial" w:eastAsia="Times New Roman" w:hAnsi="Arial" w:cs="Arial"/>
          <w:sz w:val="24"/>
          <w:szCs w:val="24"/>
        </w:rPr>
        <w:t>aelodau</w:t>
      </w:r>
      <w:proofErr w:type="spellEnd"/>
      <w:r w:rsidR="008A6E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A6E66">
        <w:rPr>
          <w:rFonts w:ascii="Arial" w:eastAsia="Times New Roman" w:hAnsi="Arial" w:cs="Arial"/>
          <w:sz w:val="24"/>
          <w:szCs w:val="24"/>
        </w:rPr>
        <w:t>bwrdd</w:t>
      </w:r>
      <w:proofErr w:type="spellEnd"/>
      <w:r w:rsidR="008A6E66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="008A6E66">
        <w:rPr>
          <w:rFonts w:ascii="Arial" w:eastAsia="Times New Roman" w:hAnsi="Arial" w:cs="Arial"/>
          <w:sz w:val="24"/>
          <w:szCs w:val="24"/>
        </w:rPr>
        <w:t>benodir</w:t>
      </w:r>
      <w:proofErr w:type="spellEnd"/>
      <w:r w:rsidR="008A6E66">
        <w:rPr>
          <w:rFonts w:ascii="Arial" w:eastAsia="Times New Roman" w:hAnsi="Arial" w:cs="Arial"/>
          <w:sz w:val="24"/>
          <w:szCs w:val="24"/>
        </w:rPr>
        <w:t xml:space="preserve"> i </w:t>
      </w:r>
      <w:proofErr w:type="spellStart"/>
      <w:r w:rsidR="008A6E66">
        <w:rPr>
          <w:rFonts w:ascii="Arial" w:eastAsia="Times New Roman" w:hAnsi="Arial" w:cs="Arial"/>
          <w:sz w:val="24"/>
          <w:szCs w:val="24"/>
        </w:rPr>
        <w:t>Bwyllgor</w:t>
      </w:r>
      <w:proofErr w:type="spellEnd"/>
      <w:r w:rsidR="008A6E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A6E66">
        <w:rPr>
          <w:rFonts w:ascii="Arial" w:eastAsia="Times New Roman" w:hAnsi="Arial" w:cs="Arial"/>
          <w:sz w:val="24"/>
          <w:szCs w:val="24"/>
        </w:rPr>
        <w:t>wasanaethu</w:t>
      </w:r>
      <w:proofErr w:type="spellEnd"/>
      <w:r w:rsidR="008A6E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6251E">
        <w:rPr>
          <w:rFonts w:ascii="Arial" w:eastAsia="Times New Roman" w:hAnsi="Arial" w:cs="Arial"/>
          <w:sz w:val="24"/>
          <w:szCs w:val="24"/>
        </w:rPr>
        <w:t>ar</w:t>
      </w:r>
      <w:proofErr w:type="spellEnd"/>
      <w:r w:rsidR="0076251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6251E">
        <w:rPr>
          <w:rFonts w:ascii="Arial" w:eastAsia="Times New Roman" w:hAnsi="Arial" w:cs="Arial"/>
          <w:sz w:val="24"/>
          <w:szCs w:val="24"/>
        </w:rPr>
        <w:t>Bwyllgor</w:t>
      </w:r>
      <w:proofErr w:type="spellEnd"/>
      <w:r w:rsidR="0076251E">
        <w:rPr>
          <w:rFonts w:ascii="Arial" w:eastAsia="Times New Roman" w:hAnsi="Arial" w:cs="Arial"/>
          <w:sz w:val="24"/>
          <w:szCs w:val="24"/>
        </w:rPr>
        <w:t xml:space="preserve"> am </w:t>
      </w:r>
      <w:proofErr w:type="spellStart"/>
      <w:r w:rsidR="0076251E">
        <w:rPr>
          <w:rFonts w:ascii="Arial" w:eastAsia="Times New Roman" w:hAnsi="Arial" w:cs="Arial"/>
          <w:sz w:val="24"/>
          <w:szCs w:val="24"/>
        </w:rPr>
        <w:t>fwy</w:t>
      </w:r>
      <w:proofErr w:type="spellEnd"/>
      <w:r w:rsidR="0076251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6251E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="0076251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6251E">
        <w:rPr>
          <w:rFonts w:ascii="Arial" w:eastAsia="Times New Roman" w:hAnsi="Arial" w:cs="Arial"/>
          <w:sz w:val="24"/>
          <w:szCs w:val="24"/>
        </w:rPr>
        <w:t>phedair</w:t>
      </w:r>
      <w:proofErr w:type="spellEnd"/>
      <w:r w:rsidR="0076251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6251E">
        <w:rPr>
          <w:rFonts w:ascii="Arial" w:eastAsia="Times New Roman" w:hAnsi="Arial" w:cs="Arial"/>
          <w:sz w:val="24"/>
          <w:szCs w:val="24"/>
        </w:rPr>
        <w:t>blynedd</w:t>
      </w:r>
      <w:proofErr w:type="spellEnd"/>
      <w:r w:rsidR="009B4B9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9B4B90">
        <w:rPr>
          <w:rFonts w:ascii="Arial" w:eastAsia="Times New Roman" w:hAnsi="Arial" w:cs="Arial"/>
          <w:sz w:val="24"/>
          <w:szCs w:val="24"/>
        </w:rPr>
        <w:t>yn</w:t>
      </w:r>
      <w:proofErr w:type="spellEnd"/>
      <w:r w:rsidR="009B4B9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B4B90">
        <w:rPr>
          <w:rFonts w:ascii="Arial" w:eastAsia="Times New Roman" w:hAnsi="Arial" w:cs="Arial"/>
          <w:sz w:val="24"/>
          <w:szCs w:val="24"/>
        </w:rPr>
        <w:t>amodol</w:t>
      </w:r>
      <w:proofErr w:type="spellEnd"/>
      <w:r w:rsidR="009B4B9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B4B90">
        <w:rPr>
          <w:rFonts w:ascii="Arial" w:eastAsia="Times New Roman" w:hAnsi="Arial" w:cs="Arial"/>
          <w:sz w:val="24"/>
          <w:szCs w:val="24"/>
        </w:rPr>
        <w:t>ar</w:t>
      </w:r>
      <w:proofErr w:type="spellEnd"/>
      <w:r w:rsidR="009B4B9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B4B90">
        <w:rPr>
          <w:rFonts w:ascii="Arial" w:eastAsia="Times New Roman" w:hAnsi="Arial" w:cs="Arial"/>
          <w:sz w:val="24"/>
          <w:szCs w:val="24"/>
        </w:rPr>
        <w:t>benderfyniad</w:t>
      </w:r>
      <w:proofErr w:type="spellEnd"/>
      <w:r w:rsidR="009B4B9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B4B90">
        <w:rPr>
          <w:rFonts w:ascii="Arial" w:eastAsia="Times New Roman" w:hAnsi="Arial" w:cs="Arial"/>
          <w:sz w:val="24"/>
          <w:szCs w:val="24"/>
        </w:rPr>
        <w:t>Cadeirydd</w:t>
      </w:r>
      <w:proofErr w:type="spellEnd"/>
      <w:r w:rsidR="009B4B90">
        <w:rPr>
          <w:rFonts w:ascii="Arial" w:eastAsia="Times New Roman" w:hAnsi="Arial" w:cs="Arial"/>
          <w:sz w:val="24"/>
          <w:szCs w:val="24"/>
        </w:rPr>
        <w:t xml:space="preserve"> y </w:t>
      </w:r>
      <w:proofErr w:type="spellStart"/>
      <w:r w:rsidR="009B4B90">
        <w:rPr>
          <w:rFonts w:ascii="Arial" w:eastAsia="Times New Roman" w:hAnsi="Arial" w:cs="Arial"/>
          <w:sz w:val="24"/>
          <w:szCs w:val="24"/>
        </w:rPr>
        <w:t>Bwrdd</w:t>
      </w:r>
      <w:proofErr w:type="spellEnd"/>
      <w:r w:rsidR="009B4B90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9B4B90">
        <w:rPr>
          <w:rFonts w:ascii="Arial" w:eastAsia="Times New Roman" w:hAnsi="Arial" w:cs="Arial"/>
          <w:sz w:val="24"/>
          <w:szCs w:val="24"/>
        </w:rPr>
        <w:t>Bydd</w:t>
      </w:r>
      <w:proofErr w:type="spellEnd"/>
      <w:r w:rsidR="009B4B9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B4B90">
        <w:rPr>
          <w:rFonts w:ascii="Arial" w:eastAsia="Times New Roman" w:hAnsi="Arial" w:cs="Arial"/>
          <w:sz w:val="24"/>
          <w:szCs w:val="24"/>
        </w:rPr>
        <w:t>aelodau</w:t>
      </w:r>
      <w:proofErr w:type="spellEnd"/>
      <w:r w:rsidR="009B4B9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6251E">
        <w:rPr>
          <w:rFonts w:ascii="Arial" w:eastAsia="Times New Roman" w:hAnsi="Arial" w:cs="Arial"/>
          <w:sz w:val="24"/>
          <w:szCs w:val="24"/>
        </w:rPr>
        <w:t>sy’n</w:t>
      </w:r>
      <w:proofErr w:type="spellEnd"/>
      <w:r w:rsidR="0076251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6251E">
        <w:rPr>
          <w:rFonts w:ascii="Arial" w:eastAsia="Times New Roman" w:hAnsi="Arial" w:cs="Arial"/>
          <w:sz w:val="24"/>
          <w:szCs w:val="24"/>
        </w:rPr>
        <w:t>cael</w:t>
      </w:r>
      <w:proofErr w:type="spellEnd"/>
      <w:r w:rsidR="0076251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6251E">
        <w:rPr>
          <w:rFonts w:ascii="Arial" w:eastAsia="Times New Roman" w:hAnsi="Arial" w:cs="Arial"/>
          <w:sz w:val="24"/>
          <w:szCs w:val="24"/>
        </w:rPr>
        <w:t>eu</w:t>
      </w:r>
      <w:proofErr w:type="spellEnd"/>
      <w:r w:rsidR="0076251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6251E">
        <w:rPr>
          <w:rFonts w:ascii="Arial" w:eastAsia="Times New Roman" w:hAnsi="Arial" w:cs="Arial"/>
          <w:sz w:val="24"/>
          <w:szCs w:val="24"/>
        </w:rPr>
        <w:t>cyfethol</w:t>
      </w:r>
      <w:proofErr w:type="spellEnd"/>
      <w:r w:rsidR="0076251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B4B90">
        <w:rPr>
          <w:rFonts w:ascii="Arial" w:eastAsia="Times New Roman" w:hAnsi="Arial" w:cs="Arial"/>
          <w:sz w:val="24"/>
          <w:szCs w:val="24"/>
        </w:rPr>
        <w:t>yn</w:t>
      </w:r>
      <w:proofErr w:type="spellEnd"/>
      <w:r w:rsidR="009B4B9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B4B90">
        <w:rPr>
          <w:rFonts w:ascii="Arial" w:eastAsia="Times New Roman" w:hAnsi="Arial" w:cs="Arial"/>
          <w:sz w:val="24"/>
          <w:szCs w:val="24"/>
        </w:rPr>
        <w:t>gwasanaethu</w:t>
      </w:r>
      <w:proofErr w:type="spellEnd"/>
      <w:r w:rsidR="009B4B90">
        <w:rPr>
          <w:rFonts w:ascii="Arial" w:eastAsia="Times New Roman" w:hAnsi="Arial" w:cs="Arial"/>
          <w:sz w:val="24"/>
          <w:szCs w:val="24"/>
        </w:rPr>
        <w:t xml:space="preserve"> am </w:t>
      </w:r>
      <w:proofErr w:type="spellStart"/>
      <w:r w:rsidR="009B4B90">
        <w:rPr>
          <w:rFonts w:ascii="Arial" w:eastAsia="Times New Roman" w:hAnsi="Arial" w:cs="Arial"/>
          <w:sz w:val="24"/>
          <w:szCs w:val="24"/>
        </w:rPr>
        <w:t>gyfnod</w:t>
      </w:r>
      <w:proofErr w:type="spellEnd"/>
      <w:r w:rsidR="009B4B90"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 w:rsidR="009B4B90">
        <w:rPr>
          <w:rFonts w:ascii="Arial" w:eastAsia="Times New Roman" w:hAnsi="Arial" w:cs="Arial"/>
          <w:sz w:val="24"/>
          <w:szCs w:val="24"/>
        </w:rPr>
        <w:t>bedair</w:t>
      </w:r>
      <w:proofErr w:type="spellEnd"/>
      <w:r w:rsidR="009B4B9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B4B90">
        <w:rPr>
          <w:rFonts w:ascii="Arial" w:eastAsia="Times New Roman" w:hAnsi="Arial" w:cs="Arial"/>
          <w:sz w:val="24"/>
          <w:szCs w:val="24"/>
        </w:rPr>
        <w:t>blynedd</w:t>
      </w:r>
      <w:proofErr w:type="spellEnd"/>
      <w:r w:rsidR="009B4B90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3B0D9E2E" w14:textId="77777777" w:rsidR="000C6726" w:rsidRPr="00B215B8" w:rsidRDefault="000C6726" w:rsidP="006B50A3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</w:rPr>
      </w:pPr>
    </w:p>
    <w:p w14:paraId="3B0D9E2F" w14:textId="77777777" w:rsidR="000C6726" w:rsidRPr="00B215B8" w:rsidRDefault="004D0A03" w:rsidP="006B50A3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3.6</w:t>
      </w:r>
      <w:r>
        <w:rPr>
          <w:rFonts w:ascii="Arial" w:hAnsi="Arial" w:cs="Arial"/>
          <w:sz w:val="24"/>
          <w:szCs w:val="24"/>
          <w:lang w:val="en-US"/>
        </w:rPr>
        <w:tab/>
        <w:t>Ga</w:t>
      </w:r>
      <w:r w:rsidR="0076251E">
        <w:rPr>
          <w:rFonts w:ascii="Arial" w:hAnsi="Arial" w:cs="Arial"/>
          <w:sz w:val="24"/>
          <w:szCs w:val="24"/>
          <w:lang w:val="en-US"/>
        </w:rPr>
        <w:t xml:space="preserve">ll y </w:t>
      </w:r>
      <w:proofErr w:type="spellStart"/>
      <w:r w:rsidR="0076251E">
        <w:rPr>
          <w:rFonts w:ascii="Arial" w:hAnsi="Arial" w:cs="Arial"/>
          <w:sz w:val="24"/>
          <w:szCs w:val="24"/>
          <w:lang w:val="en-US"/>
        </w:rPr>
        <w:t>Bwrdd</w:t>
      </w:r>
      <w:proofErr w:type="spellEnd"/>
      <w:r w:rsidR="0076251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6251E">
        <w:rPr>
          <w:rFonts w:ascii="Arial" w:hAnsi="Arial" w:cs="Arial"/>
          <w:sz w:val="24"/>
          <w:szCs w:val="24"/>
          <w:lang w:val="en-US"/>
        </w:rPr>
        <w:t>benodi</w:t>
      </w:r>
      <w:proofErr w:type="spellEnd"/>
      <w:r w:rsidR="0076251E">
        <w:rPr>
          <w:rFonts w:ascii="Arial" w:hAnsi="Arial" w:cs="Arial"/>
          <w:sz w:val="24"/>
          <w:szCs w:val="24"/>
          <w:lang w:val="en-US"/>
        </w:rPr>
        <w:t xml:space="preserve"> neu </w:t>
      </w:r>
      <w:proofErr w:type="spellStart"/>
      <w:r w:rsidR="0076251E">
        <w:rPr>
          <w:rFonts w:ascii="Arial" w:hAnsi="Arial" w:cs="Arial"/>
          <w:sz w:val="24"/>
          <w:szCs w:val="24"/>
          <w:lang w:val="en-US"/>
        </w:rPr>
        <w:t>ddiddymu</w:t>
      </w:r>
      <w:proofErr w:type="spellEnd"/>
      <w:r w:rsidR="0076251E">
        <w:rPr>
          <w:rFonts w:ascii="Arial" w:hAnsi="Arial" w:cs="Arial"/>
          <w:sz w:val="24"/>
          <w:szCs w:val="24"/>
          <w:lang w:val="en-US"/>
        </w:rPr>
        <w:t xml:space="preserve"> P</w:t>
      </w:r>
      <w:r>
        <w:rPr>
          <w:rFonts w:ascii="Arial" w:hAnsi="Arial" w:cs="Arial"/>
          <w:sz w:val="24"/>
          <w:szCs w:val="24"/>
          <w:lang w:val="en-US"/>
        </w:rPr>
        <w:t>wyllgor neu Is-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bwyllgor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neu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newid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aelodaeth</w:t>
      </w:r>
      <w:proofErr w:type="spellEnd"/>
      <w:r w:rsidR="0076251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6251E">
        <w:rPr>
          <w:rFonts w:ascii="Arial" w:hAnsi="Arial" w:cs="Arial"/>
          <w:sz w:val="24"/>
          <w:szCs w:val="24"/>
          <w:lang w:val="en-US"/>
        </w:rPr>
        <w:t>ar</w:t>
      </w:r>
      <w:proofErr w:type="spellEnd"/>
      <w:r w:rsidR="0076251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6251E">
        <w:rPr>
          <w:rFonts w:ascii="Arial" w:hAnsi="Arial" w:cs="Arial"/>
          <w:sz w:val="24"/>
          <w:szCs w:val="24"/>
          <w:lang w:val="en-US"/>
        </w:rPr>
        <w:t>unrhyw</w:t>
      </w:r>
      <w:proofErr w:type="spellEnd"/>
      <w:r w:rsidR="0076251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6251E">
        <w:rPr>
          <w:rFonts w:ascii="Arial" w:hAnsi="Arial" w:cs="Arial"/>
          <w:sz w:val="24"/>
          <w:szCs w:val="24"/>
          <w:lang w:val="en-US"/>
        </w:rPr>
        <w:t>adeg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 </w:t>
      </w:r>
    </w:p>
    <w:p w14:paraId="3B0D9E30" w14:textId="77777777" w:rsidR="000C6726" w:rsidRPr="00B215B8" w:rsidRDefault="000C6726" w:rsidP="006B50A3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</w:rPr>
      </w:pPr>
    </w:p>
    <w:p w14:paraId="3B0D9E31" w14:textId="77777777" w:rsidR="000C6726" w:rsidRPr="00B215B8" w:rsidRDefault="004D0A03" w:rsidP="006B50A3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3</w:t>
      </w:r>
      <w:r w:rsidR="00ED08CE">
        <w:rPr>
          <w:rFonts w:ascii="Arial" w:hAnsi="Arial" w:cs="Arial"/>
          <w:sz w:val="24"/>
          <w:szCs w:val="24"/>
          <w:lang w:val="en-US"/>
        </w:rPr>
        <w:t>.7</w:t>
      </w:r>
      <w:r w:rsidR="00ED08CE">
        <w:rPr>
          <w:rFonts w:ascii="Arial" w:hAnsi="Arial" w:cs="Arial"/>
          <w:sz w:val="24"/>
          <w:szCs w:val="24"/>
          <w:lang w:val="en-US"/>
        </w:rPr>
        <w:tab/>
        <w:t xml:space="preserve">Mae </w:t>
      </w:r>
      <w:proofErr w:type="spellStart"/>
      <w:r w:rsidR="00ED08CE">
        <w:rPr>
          <w:rFonts w:ascii="Arial" w:hAnsi="Arial" w:cs="Arial"/>
          <w:sz w:val="24"/>
          <w:szCs w:val="24"/>
          <w:lang w:val="en-US"/>
        </w:rPr>
        <w:t>Cadeirydd</w:t>
      </w:r>
      <w:proofErr w:type="spellEnd"/>
      <w:r w:rsidR="00ED08CE"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 w:rsidR="00ED08CE">
        <w:rPr>
          <w:rFonts w:ascii="Arial" w:hAnsi="Arial" w:cs="Arial"/>
          <w:sz w:val="24"/>
          <w:szCs w:val="24"/>
          <w:lang w:val="en-US"/>
        </w:rPr>
        <w:t>Bwrdd</w:t>
      </w:r>
      <w:proofErr w:type="spellEnd"/>
      <w:r w:rsidR="00ED08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D08CE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="00ED08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D08CE">
        <w:rPr>
          <w:rFonts w:ascii="Arial" w:hAnsi="Arial" w:cs="Arial"/>
          <w:sz w:val="24"/>
          <w:szCs w:val="24"/>
          <w:lang w:val="en-US"/>
        </w:rPr>
        <w:t>aelod</w:t>
      </w:r>
      <w:proofErr w:type="spellEnd"/>
      <w:r w:rsidR="00ED08CE">
        <w:rPr>
          <w:rFonts w:ascii="Arial" w:hAnsi="Arial" w:cs="Arial"/>
          <w:sz w:val="24"/>
          <w:szCs w:val="24"/>
          <w:lang w:val="en-US"/>
        </w:rPr>
        <w:t xml:space="preserve"> </w:t>
      </w:r>
      <w:r w:rsidR="00CA31AD">
        <w:rPr>
          <w:rFonts w:ascii="Arial" w:hAnsi="Arial" w:cs="Arial"/>
          <w:sz w:val="24"/>
          <w:szCs w:val="24"/>
          <w:lang w:val="en-US"/>
        </w:rPr>
        <w:t>o bob Pwyllgor ac Is-</w:t>
      </w:r>
      <w:proofErr w:type="spellStart"/>
      <w:r w:rsidR="00CA31AD">
        <w:rPr>
          <w:rFonts w:ascii="Arial" w:hAnsi="Arial" w:cs="Arial"/>
          <w:sz w:val="24"/>
          <w:szCs w:val="24"/>
          <w:lang w:val="en-US"/>
        </w:rPr>
        <w:t>bwyllgor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A31AD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="00CA31A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A31AD">
        <w:rPr>
          <w:rFonts w:ascii="Arial" w:hAnsi="Arial" w:cs="Arial"/>
          <w:sz w:val="24"/>
          <w:szCs w:val="24"/>
          <w:lang w:val="en-US"/>
        </w:rPr>
        <w:t>rhinwedd</w:t>
      </w:r>
      <w:proofErr w:type="spellEnd"/>
      <w:r w:rsidR="00CA31A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A31AD">
        <w:rPr>
          <w:rFonts w:ascii="Arial" w:hAnsi="Arial" w:cs="Arial"/>
          <w:sz w:val="24"/>
          <w:szCs w:val="24"/>
          <w:lang w:val="en-US"/>
        </w:rPr>
        <w:t>ei</w:t>
      </w:r>
      <w:proofErr w:type="spellEnd"/>
      <w:r w:rsidR="00CA31A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A31AD">
        <w:rPr>
          <w:rFonts w:ascii="Arial" w:hAnsi="Arial" w:cs="Arial"/>
          <w:sz w:val="24"/>
          <w:szCs w:val="24"/>
          <w:lang w:val="en-US"/>
        </w:rPr>
        <w:t>swydd</w:t>
      </w:r>
      <w:proofErr w:type="spellEnd"/>
      <w:r w:rsidR="00CA31A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dylid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ystyried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ychwan</w:t>
      </w:r>
      <w:r w:rsidR="00ED08CE">
        <w:rPr>
          <w:rFonts w:ascii="Arial" w:hAnsi="Arial" w:cs="Arial"/>
          <w:sz w:val="24"/>
          <w:szCs w:val="24"/>
          <w:lang w:val="en-US"/>
        </w:rPr>
        <w:t>egol</w:t>
      </w:r>
      <w:proofErr w:type="spellEnd"/>
      <w:r w:rsidR="00ED08CE">
        <w:rPr>
          <w:rFonts w:ascii="Arial" w:hAnsi="Arial" w:cs="Arial"/>
          <w:sz w:val="24"/>
          <w:szCs w:val="24"/>
          <w:lang w:val="en-US"/>
        </w:rPr>
        <w:t xml:space="preserve"> at </w:t>
      </w:r>
      <w:proofErr w:type="spellStart"/>
      <w:r w:rsidR="00ED08CE">
        <w:rPr>
          <w:rFonts w:ascii="Arial" w:hAnsi="Arial" w:cs="Arial"/>
          <w:sz w:val="24"/>
          <w:szCs w:val="24"/>
          <w:lang w:val="en-US"/>
        </w:rPr>
        <w:t>unrhyw</w:t>
      </w:r>
      <w:proofErr w:type="spellEnd"/>
      <w:r w:rsidR="00ED08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D08CE">
        <w:rPr>
          <w:rFonts w:ascii="Arial" w:hAnsi="Arial" w:cs="Arial"/>
          <w:sz w:val="24"/>
          <w:szCs w:val="24"/>
          <w:lang w:val="en-US"/>
        </w:rPr>
        <w:t>aelodaeth</w:t>
      </w:r>
      <w:proofErr w:type="spellEnd"/>
      <w:r w:rsidR="00ED08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D08CE">
        <w:rPr>
          <w:rFonts w:ascii="Arial" w:hAnsi="Arial" w:cs="Arial"/>
          <w:sz w:val="24"/>
          <w:szCs w:val="24"/>
          <w:lang w:val="en-US"/>
        </w:rPr>
        <w:t>benodedig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14:paraId="3B0D9E32" w14:textId="77777777" w:rsidR="000C6726" w:rsidRPr="00B215B8" w:rsidRDefault="000C6726" w:rsidP="006B50A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0D9E33" w14:textId="77777777" w:rsidR="000C6726" w:rsidRPr="00B215B8" w:rsidRDefault="00CA31AD" w:rsidP="00867A47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3.8</w:t>
      </w:r>
      <w:r>
        <w:rPr>
          <w:rFonts w:ascii="Arial" w:hAnsi="Arial" w:cs="Arial"/>
          <w:sz w:val="24"/>
          <w:szCs w:val="24"/>
          <w:lang w:val="en-US"/>
        </w:rPr>
        <w:tab/>
        <w:t xml:space="preserve">Mae </w:t>
      </w:r>
      <w:proofErr w:type="spellStart"/>
      <w:r w:rsidR="00BE1E32">
        <w:rPr>
          <w:rFonts w:ascii="Arial" w:hAnsi="Arial" w:cs="Arial"/>
          <w:sz w:val="24"/>
          <w:szCs w:val="24"/>
          <w:lang w:val="en-US"/>
        </w:rPr>
        <w:t>presenoldeb</w:t>
      </w:r>
      <w:proofErr w:type="spellEnd"/>
      <w:r w:rsidR="00BE1E3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E1E32">
        <w:rPr>
          <w:rFonts w:ascii="Arial" w:hAnsi="Arial" w:cs="Arial"/>
          <w:sz w:val="24"/>
          <w:szCs w:val="24"/>
          <w:lang w:val="en-US"/>
        </w:rPr>
        <w:t>sy’n</w:t>
      </w:r>
      <w:proofErr w:type="spellEnd"/>
      <w:r w:rsidR="00BE1E3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E1E32">
        <w:rPr>
          <w:rFonts w:ascii="Arial" w:hAnsi="Arial" w:cs="Arial"/>
          <w:sz w:val="24"/>
          <w:szCs w:val="24"/>
          <w:lang w:val="en-US"/>
        </w:rPr>
        <w:t>ofynnol</w:t>
      </w:r>
      <w:proofErr w:type="spellEnd"/>
      <w:r w:rsidR="00BE1E3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E1E32">
        <w:rPr>
          <w:rFonts w:ascii="Arial" w:hAnsi="Arial" w:cs="Arial"/>
          <w:sz w:val="24"/>
          <w:szCs w:val="24"/>
          <w:lang w:val="en-US"/>
        </w:rPr>
        <w:t>mewn</w:t>
      </w:r>
      <w:proofErr w:type="spellEnd"/>
      <w:r w:rsidR="00BE1E3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E1E32">
        <w:rPr>
          <w:rFonts w:ascii="Arial" w:hAnsi="Arial" w:cs="Arial"/>
          <w:sz w:val="24"/>
          <w:szCs w:val="24"/>
          <w:lang w:val="en-US"/>
        </w:rPr>
        <w:t>Pwyllgorau</w:t>
      </w:r>
      <w:proofErr w:type="spellEnd"/>
      <w:r w:rsidR="00BE1E3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E1E32">
        <w:rPr>
          <w:rFonts w:ascii="Arial" w:hAnsi="Arial" w:cs="Arial"/>
          <w:sz w:val="24"/>
          <w:szCs w:val="24"/>
          <w:lang w:val="en-US"/>
        </w:rPr>
        <w:t>yr</w:t>
      </w:r>
      <w:proofErr w:type="spellEnd"/>
      <w:r w:rsidR="00BE1E32">
        <w:rPr>
          <w:rFonts w:ascii="Arial" w:hAnsi="Arial" w:cs="Arial"/>
          <w:sz w:val="24"/>
          <w:szCs w:val="24"/>
          <w:lang w:val="en-US"/>
        </w:rPr>
        <w:t xml:space="preserve"> un </w:t>
      </w:r>
      <w:proofErr w:type="spellStart"/>
      <w:r w:rsidR="00BE1E32">
        <w:rPr>
          <w:rFonts w:ascii="Arial" w:hAnsi="Arial" w:cs="Arial"/>
          <w:sz w:val="24"/>
          <w:szCs w:val="24"/>
          <w:lang w:val="en-US"/>
        </w:rPr>
        <w:t>fath</w:t>
      </w:r>
      <w:proofErr w:type="spellEnd"/>
      <w:r w:rsidR="00BE1E3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E1E32">
        <w:rPr>
          <w:rFonts w:ascii="Arial" w:hAnsi="Arial" w:cs="Arial"/>
          <w:sz w:val="24"/>
          <w:szCs w:val="24"/>
          <w:lang w:val="en-US"/>
        </w:rPr>
        <w:t>â’r</w:t>
      </w:r>
      <w:proofErr w:type="spellEnd"/>
      <w:r w:rsidR="00BE1E3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E1E32">
        <w:rPr>
          <w:rFonts w:ascii="Arial" w:hAnsi="Arial" w:cs="Arial"/>
          <w:sz w:val="24"/>
          <w:szCs w:val="24"/>
          <w:lang w:val="en-US"/>
        </w:rPr>
        <w:t>sy’n</w:t>
      </w:r>
      <w:proofErr w:type="spellEnd"/>
      <w:r w:rsidR="00BE1E3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E1E32">
        <w:rPr>
          <w:rFonts w:ascii="Arial" w:hAnsi="Arial" w:cs="Arial"/>
          <w:sz w:val="24"/>
          <w:szCs w:val="24"/>
          <w:lang w:val="en-US"/>
        </w:rPr>
        <w:t>ofynnol</w:t>
      </w:r>
      <w:proofErr w:type="spellEnd"/>
      <w:r w:rsidR="00BE1E3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E1E32">
        <w:rPr>
          <w:rFonts w:ascii="Arial" w:hAnsi="Arial" w:cs="Arial"/>
          <w:sz w:val="24"/>
          <w:szCs w:val="24"/>
          <w:lang w:val="en-US"/>
        </w:rPr>
        <w:t>ar</w:t>
      </w:r>
      <w:proofErr w:type="spellEnd"/>
      <w:r w:rsidR="00BE1E3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E1E32">
        <w:rPr>
          <w:rFonts w:ascii="Arial" w:hAnsi="Arial" w:cs="Arial"/>
          <w:sz w:val="24"/>
          <w:szCs w:val="24"/>
          <w:lang w:val="en-US"/>
        </w:rPr>
        <w:t>gyfer</w:t>
      </w:r>
      <w:proofErr w:type="spellEnd"/>
      <w:r w:rsidR="00BE1E3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E1E32">
        <w:rPr>
          <w:rFonts w:ascii="Arial" w:hAnsi="Arial" w:cs="Arial"/>
          <w:sz w:val="24"/>
          <w:szCs w:val="24"/>
          <w:lang w:val="en-US"/>
        </w:rPr>
        <w:t>cyfarfodydd</w:t>
      </w:r>
      <w:proofErr w:type="spellEnd"/>
      <w:r w:rsidR="00BE1E3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E1E32">
        <w:rPr>
          <w:rFonts w:ascii="Arial" w:hAnsi="Arial" w:cs="Arial"/>
          <w:sz w:val="24"/>
          <w:szCs w:val="24"/>
          <w:lang w:val="en-US"/>
        </w:rPr>
        <w:t>Bwrdd</w:t>
      </w:r>
      <w:proofErr w:type="spellEnd"/>
      <w:r w:rsidR="00BE1E3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E1E32">
        <w:rPr>
          <w:rFonts w:ascii="Arial" w:hAnsi="Arial" w:cs="Arial"/>
          <w:sz w:val="24"/>
          <w:szCs w:val="24"/>
          <w:lang w:val="en-US"/>
        </w:rPr>
        <w:t>fel</w:t>
      </w:r>
      <w:proofErr w:type="spellEnd"/>
      <w:r w:rsidR="00BE1E32"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 w:rsidR="00BE1E32">
        <w:rPr>
          <w:rFonts w:ascii="Arial" w:hAnsi="Arial" w:cs="Arial"/>
          <w:sz w:val="24"/>
          <w:szCs w:val="24"/>
          <w:lang w:val="en-US"/>
        </w:rPr>
        <w:t>nodir</w:t>
      </w:r>
      <w:proofErr w:type="spellEnd"/>
      <w:r w:rsidR="00BE1E3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E1E32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="00BE1E32">
        <w:rPr>
          <w:rFonts w:ascii="Arial" w:hAnsi="Arial" w:cs="Arial"/>
          <w:sz w:val="24"/>
          <w:szCs w:val="24"/>
          <w:lang w:val="en-US"/>
        </w:rPr>
        <w:t xml:space="preserve"> 1.7 a 1.8.</w:t>
      </w:r>
    </w:p>
    <w:p w14:paraId="3B0D9E34" w14:textId="77777777" w:rsidR="000C6726" w:rsidRDefault="000C6726" w:rsidP="006B50A3">
      <w:pPr>
        <w:spacing w:after="0" w:line="240" w:lineRule="auto"/>
        <w:ind w:left="720" w:hanging="720"/>
        <w:rPr>
          <w:rFonts w:ascii="Arial" w:hAnsi="Arial" w:cs="Arial"/>
          <w:sz w:val="24"/>
        </w:rPr>
      </w:pPr>
    </w:p>
    <w:p w14:paraId="3B0D9E35" w14:textId="77777777" w:rsidR="006B50A3" w:rsidRPr="000C6726" w:rsidRDefault="006B50A3" w:rsidP="006B50A3">
      <w:pPr>
        <w:spacing w:after="0" w:line="240" w:lineRule="auto"/>
        <w:ind w:left="720" w:hanging="720"/>
        <w:rPr>
          <w:rFonts w:ascii="Arial" w:hAnsi="Arial" w:cs="Arial"/>
          <w:sz w:val="24"/>
        </w:rPr>
      </w:pPr>
    </w:p>
    <w:p w14:paraId="3B0D9E36" w14:textId="77777777" w:rsidR="006C3E66" w:rsidRPr="006B50A3" w:rsidRDefault="004D0A03" w:rsidP="006B50A3">
      <w:pPr>
        <w:spacing w:after="0" w:line="240" w:lineRule="auto"/>
        <w:ind w:left="720" w:hanging="72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4.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Pwerau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a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chyfrifoldebau’r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Bwrdd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a’i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Bwyllgorau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>, Is-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bwyllgorau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gweith</w:t>
      </w:r>
      <w:r w:rsidR="0076251E">
        <w:rPr>
          <w:rFonts w:ascii="Arial" w:hAnsi="Arial" w:cs="Arial"/>
          <w:b/>
          <w:bCs/>
          <w:sz w:val="24"/>
          <w:szCs w:val="24"/>
          <w:lang w:val="en-US"/>
        </w:rPr>
        <w:t>gorau</w:t>
      </w:r>
      <w:proofErr w:type="spellEnd"/>
      <w:r w:rsidR="0076251E">
        <w:rPr>
          <w:rFonts w:ascii="Arial" w:hAnsi="Arial" w:cs="Arial"/>
          <w:b/>
          <w:bCs/>
          <w:sz w:val="24"/>
          <w:szCs w:val="24"/>
          <w:lang w:val="en-US"/>
        </w:rPr>
        <w:t xml:space="preserve"> a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grwpiau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cyfeirio</w:t>
      </w:r>
      <w:proofErr w:type="spellEnd"/>
    </w:p>
    <w:p w14:paraId="3B0D9E37" w14:textId="77777777" w:rsidR="006C3E66" w:rsidRPr="00B215B8" w:rsidRDefault="006C3E66" w:rsidP="006B50A3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</w:rPr>
      </w:pPr>
    </w:p>
    <w:p w14:paraId="3B0D9E38" w14:textId="77777777" w:rsidR="006C3E66" w:rsidRPr="00B215B8" w:rsidRDefault="00264062" w:rsidP="006B50A3">
      <w:pPr>
        <w:keepNext/>
        <w:spacing w:after="0" w:line="240" w:lineRule="auto"/>
        <w:ind w:left="720" w:hanging="720"/>
        <w:outlineLvl w:val="4"/>
        <w:rPr>
          <w:rFonts w:ascii="Arial" w:eastAsia="Times New Roman" w:hAnsi="Arial" w:cs="Arial"/>
          <w:b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</w:rPr>
        <w:t>Gweith</w:t>
      </w:r>
      <w:r w:rsidR="0076251E">
        <w:rPr>
          <w:rFonts w:ascii="Arial" w:eastAsia="Times New Roman" w:hAnsi="Arial" w:cs="Arial"/>
          <w:b/>
          <w:sz w:val="24"/>
          <w:szCs w:val="24"/>
        </w:rPr>
        <w:t>gorau</w:t>
      </w:r>
      <w:proofErr w:type="spellEnd"/>
      <w:r w:rsidR="0076251E">
        <w:rPr>
          <w:rFonts w:ascii="Arial" w:eastAsia="Times New Roman" w:hAnsi="Arial" w:cs="Arial"/>
          <w:b/>
          <w:sz w:val="24"/>
          <w:szCs w:val="24"/>
        </w:rPr>
        <w:t xml:space="preserve"> a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Grwpiau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Cyfeirio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B0D9E39" w14:textId="77777777" w:rsidR="006C3E66" w:rsidRPr="00B215B8" w:rsidRDefault="006C3E66" w:rsidP="006B50A3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</w:rPr>
      </w:pPr>
    </w:p>
    <w:p w14:paraId="3B0D9E3A" w14:textId="77777777" w:rsidR="006C3E66" w:rsidRPr="00B215B8" w:rsidRDefault="00BE1E32" w:rsidP="006B50A3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4.1</w:t>
      </w:r>
      <w:r>
        <w:rPr>
          <w:rFonts w:ascii="Arial" w:hAnsi="Arial" w:cs="Arial"/>
          <w:sz w:val="24"/>
          <w:szCs w:val="24"/>
          <w:lang w:val="en-US"/>
        </w:rPr>
        <w:tab/>
        <w:t xml:space="preserve">Gall 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Bwrdd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a/neu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Bwyllgorau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sefydlu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Gweithgorau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Grwpiau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cyfeirio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anffurfiol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er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mwyn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cynnal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gwai</w:t>
      </w:r>
      <w:r w:rsidR="00CA31AD">
        <w:rPr>
          <w:rFonts w:ascii="Arial" w:hAnsi="Arial" w:cs="Arial"/>
          <w:sz w:val="24"/>
          <w:szCs w:val="24"/>
          <w:lang w:val="en-US"/>
        </w:rPr>
        <w:t>th</w:t>
      </w:r>
      <w:proofErr w:type="spellEnd"/>
      <w:r w:rsidR="00CA31A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A31AD">
        <w:rPr>
          <w:rFonts w:ascii="Arial" w:hAnsi="Arial" w:cs="Arial"/>
          <w:sz w:val="24"/>
          <w:szCs w:val="24"/>
          <w:lang w:val="en-US"/>
        </w:rPr>
        <w:t>ymchwil</w:t>
      </w:r>
      <w:proofErr w:type="spellEnd"/>
      <w:r w:rsidR="00CA31AD">
        <w:rPr>
          <w:rFonts w:ascii="Arial" w:hAnsi="Arial" w:cs="Arial"/>
          <w:sz w:val="24"/>
          <w:szCs w:val="24"/>
          <w:lang w:val="en-US"/>
        </w:rPr>
        <w:t xml:space="preserve"> ac </w:t>
      </w:r>
      <w:proofErr w:type="spellStart"/>
      <w:r w:rsidR="00CA31AD">
        <w:rPr>
          <w:rFonts w:ascii="Arial" w:hAnsi="Arial" w:cs="Arial"/>
          <w:sz w:val="24"/>
          <w:szCs w:val="24"/>
          <w:lang w:val="en-US"/>
        </w:rPr>
        <w:t>ymgynghori</w:t>
      </w:r>
      <w:proofErr w:type="spellEnd"/>
      <w:r w:rsidR="00CA31A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A31AD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="00CA31A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A31AD">
        <w:rPr>
          <w:rFonts w:ascii="Arial" w:hAnsi="Arial" w:cs="Arial"/>
          <w:sz w:val="24"/>
          <w:szCs w:val="24"/>
          <w:lang w:val="en-US"/>
        </w:rPr>
        <w:t>unol</w:t>
      </w:r>
      <w:proofErr w:type="spellEnd"/>
      <w:r w:rsidR="00CA31A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A31AD">
        <w:rPr>
          <w:rFonts w:ascii="Arial" w:hAnsi="Arial" w:cs="Arial"/>
          <w:sz w:val="24"/>
          <w:szCs w:val="24"/>
          <w:lang w:val="en-US"/>
        </w:rPr>
        <w:t>â’</w:t>
      </w:r>
      <w:r>
        <w:rPr>
          <w:rFonts w:ascii="Arial" w:hAnsi="Arial" w:cs="Arial"/>
          <w:sz w:val="24"/>
          <w:szCs w:val="24"/>
          <w:lang w:val="en-US"/>
        </w:rPr>
        <w:t>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benderfynir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Bwrdd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a/neu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Bwyllgorau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fy</w:t>
      </w:r>
      <w:r w:rsidR="00CA31AD">
        <w:rPr>
          <w:rFonts w:ascii="Arial" w:hAnsi="Arial" w:cs="Arial"/>
          <w:sz w:val="24"/>
          <w:szCs w:val="24"/>
          <w:lang w:val="en-US"/>
        </w:rPr>
        <w:t>dd</w:t>
      </w:r>
      <w:proofErr w:type="spellEnd"/>
      <w:r w:rsidR="00CA31A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A31AD">
        <w:rPr>
          <w:rFonts w:ascii="Arial" w:hAnsi="Arial" w:cs="Arial"/>
          <w:sz w:val="24"/>
          <w:szCs w:val="24"/>
          <w:lang w:val="en-US"/>
        </w:rPr>
        <w:t>unrhyw</w:t>
      </w:r>
      <w:proofErr w:type="spellEnd"/>
      <w:r w:rsidR="00CA31A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A31AD">
        <w:rPr>
          <w:rFonts w:ascii="Arial" w:hAnsi="Arial" w:cs="Arial"/>
          <w:sz w:val="24"/>
          <w:szCs w:val="24"/>
          <w:lang w:val="en-US"/>
        </w:rPr>
        <w:t>awdurdod</w:t>
      </w:r>
      <w:proofErr w:type="spellEnd"/>
      <w:r w:rsidR="00CA31A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A31AD">
        <w:rPr>
          <w:rFonts w:ascii="Arial" w:hAnsi="Arial" w:cs="Arial"/>
          <w:sz w:val="24"/>
          <w:szCs w:val="24"/>
          <w:lang w:val="en-US"/>
        </w:rPr>
        <w:t>dirprwyedig</w:t>
      </w:r>
      <w:proofErr w:type="spellEnd"/>
      <w:r w:rsidR="00CA31A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A31AD">
        <w:rPr>
          <w:rFonts w:ascii="Arial" w:hAnsi="Arial" w:cs="Arial"/>
          <w:sz w:val="24"/>
          <w:szCs w:val="24"/>
          <w:lang w:val="en-US"/>
        </w:rPr>
        <w:t>ar</w:t>
      </w:r>
      <w:proofErr w:type="spellEnd"/>
      <w:r w:rsidR="00CA31A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A31AD">
        <w:rPr>
          <w:rFonts w:ascii="Arial" w:hAnsi="Arial" w:cs="Arial"/>
          <w:sz w:val="24"/>
          <w:szCs w:val="24"/>
          <w:lang w:val="en-US"/>
        </w:rPr>
        <w:t>gael</w:t>
      </w:r>
      <w:proofErr w:type="spellEnd"/>
      <w:r w:rsidR="00CA31A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A31AD">
        <w:rPr>
          <w:rFonts w:ascii="Arial" w:hAnsi="Arial" w:cs="Arial"/>
          <w:sz w:val="24"/>
          <w:szCs w:val="24"/>
          <w:lang w:val="en-US"/>
        </w:rPr>
        <w:t>heb</w:t>
      </w:r>
      <w:proofErr w:type="spellEnd"/>
      <w:r w:rsidR="00CA31A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A31AD">
        <w:rPr>
          <w:rFonts w:ascii="Arial" w:hAnsi="Arial" w:cs="Arial"/>
          <w:sz w:val="24"/>
          <w:szCs w:val="24"/>
          <w:lang w:val="en-US"/>
        </w:rPr>
        <w:t>i’r</w:t>
      </w:r>
      <w:proofErr w:type="spellEnd"/>
      <w:r w:rsidR="00CA31A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A31AD">
        <w:rPr>
          <w:rFonts w:ascii="Arial" w:hAnsi="Arial" w:cs="Arial"/>
          <w:sz w:val="24"/>
          <w:szCs w:val="24"/>
          <w:lang w:val="en-US"/>
        </w:rPr>
        <w:t>Bwrdd</w:t>
      </w:r>
      <w:proofErr w:type="spellEnd"/>
      <w:r w:rsidR="00CA31A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awdurdodi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hynny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14:paraId="3B0D9E3B" w14:textId="77777777" w:rsidR="006C3E66" w:rsidRPr="00B215B8" w:rsidRDefault="006C3E66" w:rsidP="006B50A3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</w:rPr>
      </w:pPr>
    </w:p>
    <w:p w14:paraId="3B0D9E3C" w14:textId="77777777" w:rsidR="006C3E66" w:rsidRPr="00B215B8" w:rsidRDefault="00951D0D" w:rsidP="006B50A3">
      <w:pPr>
        <w:keepNext/>
        <w:spacing w:after="0" w:line="240" w:lineRule="auto"/>
        <w:ind w:left="720" w:hanging="720"/>
        <w:outlineLvl w:val="4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Gofynion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deddfwriaethol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3B0D9E3D" w14:textId="77777777" w:rsidR="006C3E66" w:rsidRPr="00B215B8" w:rsidRDefault="006C3E66" w:rsidP="006B50A3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</w:rPr>
      </w:pPr>
    </w:p>
    <w:p w14:paraId="3B0D9E3E" w14:textId="77777777" w:rsidR="006C3E66" w:rsidRPr="00B215B8" w:rsidRDefault="00383BAB" w:rsidP="006B50A3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4.2</w:t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Bydd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Bwrdd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a’i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Bwyllgorau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>, Is-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bwyllgorau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Gweith</w:t>
      </w:r>
      <w:r>
        <w:rPr>
          <w:rFonts w:ascii="Arial" w:hAnsi="Arial" w:cs="Arial"/>
          <w:sz w:val="24"/>
          <w:szCs w:val="24"/>
          <w:lang w:val="en-US"/>
        </w:rPr>
        <w:t>g</w:t>
      </w:r>
      <w:r w:rsidR="004D0A03">
        <w:rPr>
          <w:rFonts w:ascii="Arial" w:hAnsi="Arial" w:cs="Arial"/>
          <w:sz w:val="24"/>
          <w:szCs w:val="24"/>
          <w:lang w:val="en-US"/>
        </w:rPr>
        <w:t>o</w:t>
      </w:r>
      <w:r>
        <w:rPr>
          <w:rFonts w:ascii="Arial" w:hAnsi="Arial" w:cs="Arial"/>
          <w:sz w:val="24"/>
          <w:szCs w:val="24"/>
          <w:lang w:val="en-US"/>
        </w:rPr>
        <w:t>rau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Grwpiau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Cyfeirio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cynnal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eu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trafodion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unol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â’r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holl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ddeddfwriaeth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berthnasol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gan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gynnwys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heb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gyfyngiad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Deddf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Rheoleiddio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ac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Arolygu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Gofal Cymdeithasol (Cymru)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fel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gellir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A31AD">
        <w:rPr>
          <w:rFonts w:ascii="Arial" w:hAnsi="Arial" w:cs="Arial"/>
          <w:sz w:val="24"/>
          <w:szCs w:val="24"/>
          <w:lang w:val="en-US"/>
        </w:rPr>
        <w:t>ei</w:t>
      </w:r>
      <w:proofErr w:type="spellEnd"/>
      <w:r w:rsidR="00CA31A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A31AD">
        <w:rPr>
          <w:rFonts w:ascii="Arial" w:hAnsi="Arial" w:cs="Arial"/>
          <w:sz w:val="24"/>
          <w:szCs w:val="24"/>
          <w:lang w:val="en-US"/>
        </w:rPr>
        <w:t>diwygio</w:t>
      </w:r>
      <w:proofErr w:type="spellEnd"/>
      <w:r w:rsidR="00CA31AD">
        <w:rPr>
          <w:rFonts w:ascii="Arial" w:hAnsi="Arial" w:cs="Arial"/>
          <w:sz w:val="24"/>
          <w:szCs w:val="24"/>
          <w:lang w:val="en-US"/>
        </w:rPr>
        <w:t xml:space="preserve"> neu </w:t>
      </w:r>
      <w:proofErr w:type="spellStart"/>
      <w:r w:rsidR="00CA31AD">
        <w:rPr>
          <w:rFonts w:ascii="Arial" w:hAnsi="Arial" w:cs="Arial"/>
          <w:sz w:val="24"/>
          <w:szCs w:val="24"/>
          <w:lang w:val="en-US"/>
        </w:rPr>
        <w:t>ei</w:t>
      </w:r>
      <w:proofErr w:type="spellEnd"/>
      <w:r w:rsidR="00CA31A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A31AD">
        <w:rPr>
          <w:rFonts w:ascii="Arial" w:hAnsi="Arial" w:cs="Arial"/>
          <w:sz w:val="24"/>
          <w:szCs w:val="24"/>
          <w:lang w:val="en-US"/>
        </w:rPr>
        <w:t>disodli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o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dro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dro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.  </w:t>
      </w:r>
    </w:p>
    <w:p w14:paraId="3B0D9E3F" w14:textId="77777777" w:rsidR="006C3E66" w:rsidRPr="00B215B8" w:rsidRDefault="006C3E66" w:rsidP="006B50A3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</w:rPr>
      </w:pPr>
    </w:p>
    <w:p w14:paraId="3B0D9E40" w14:textId="77777777" w:rsidR="006C3E66" w:rsidRPr="00B215B8" w:rsidRDefault="001B72B2" w:rsidP="006B50A3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</w:rPr>
        <w:t>Atebolrwydd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y </w:t>
      </w:r>
      <w:proofErr w:type="spellStart"/>
      <w:r w:rsidR="006C3E66" w:rsidRPr="00B215B8">
        <w:rPr>
          <w:rFonts w:ascii="Arial" w:eastAsia="Times New Roman" w:hAnsi="Arial" w:cs="Arial"/>
          <w:b/>
          <w:sz w:val="24"/>
          <w:szCs w:val="24"/>
        </w:rPr>
        <w:t>B</w:t>
      </w:r>
      <w:r>
        <w:rPr>
          <w:rFonts w:ascii="Arial" w:eastAsia="Times New Roman" w:hAnsi="Arial" w:cs="Arial"/>
          <w:b/>
          <w:sz w:val="24"/>
          <w:szCs w:val="24"/>
        </w:rPr>
        <w:t>w</w:t>
      </w:r>
      <w:r w:rsidR="006C3E66" w:rsidRPr="00B215B8">
        <w:rPr>
          <w:rFonts w:ascii="Arial" w:eastAsia="Times New Roman" w:hAnsi="Arial" w:cs="Arial"/>
          <w:b/>
          <w:sz w:val="24"/>
          <w:szCs w:val="24"/>
        </w:rPr>
        <w:t>r</w:t>
      </w:r>
      <w:r>
        <w:rPr>
          <w:rFonts w:ascii="Arial" w:eastAsia="Times New Roman" w:hAnsi="Arial" w:cs="Arial"/>
          <w:b/>
          <w:sz w:val="24"/>
          <w:szCs w:val="24"/>
        </w:rPr>
        <w:t>d</w:t>
      </w:r>
      <w:r w:rsidR="006C3E66" w:rsidRPr="00B215B8">
        <w:rPr>
          <w:rFonts w:ascii="Arial" w:eastAsia="Times New Roman" w:hAnsi="Arial" w:cs="Arial"/>
          <w:b/>
          <w:sz w:val="24"/>
          <w:szCs w:val="24"/>
        </w:rPr>
        <w:t>d</w:t>
      </w:r>
      <w:proofErr w:type="spellEnd"/>
    </w:p>
    <w:p w14:paraId="3B0D9E41" w14:textId="77777777" w:rsidR="006C3E66" w:rsidRPr="00B215B8" w:rsidRDefault="006C3E66" w:rsidP="006B50A3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</w:rPr>
      </w:pPr>
    </w:p>
    <w:p w14:paraId="3B0D9E42" w14:textId="77777777" w:rsidR="006C3E66" w:rsidRPr="00B215B8" w:rsidRDefault="0011559F" w:rsidP="006B50A3">
      <w:pPr>
        <w:spacing w:after="0" w:line="240" w:lineRule="auto"/>
        <w:ind w:left="720" w:hanging="720"/>
        <w:rPr>
          <w:rFonts w:ascii="Arial" w:eastAsia="Times New Roman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 w:rsidR="0052541F">
        <w:rPr>
          <w:rFonts w:ascii="Arial" w:eastAsia="Times New Roman" w:hAnsi="Arial" w:cs="Arial"/>
          <w:sz w:val="24"/>
          <w:szCs w:val="24"/>
        </w:rPr>
        <w:t>.3</w:t>
      </w:r>
      <w:r w:rsidR="0052541F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="0052541F">
        <w:rPr>
          <w:rFonts w:ascii="Arial" w:eastAsia="Times New Roman" w:hAnsi="Arial" w:cs="Arial"/>
          <w:sz w:val="24"/>
          <w:szCs w:val="24"/>
        </w:rPr>
        <w:t>Bydd</w:t>
      </w:r>
      <w:proofErr w:type="spellEnd"/>
      <w:r w:rsidR="0052541F">
        <w:rPr>
          <w:rFonts w:ascii="Arial" w:eastAsia="Times New Roman" w:hAnsi="Arial" w:cs="Arial"/>
          <w:sz w:val="24"/>
          <w:szCs w:val="24"/>
        </w:rPr>
        <w:t xml:space="preserve"> y</w:t>
      </w:r>
      <w:r w:rsidR="006C3E66" w:rsidRPr="00B215B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C3E66" w:rsidRPr="00B215B8">
        <w:rPr>
          <w:rFonts w:ascii="Arial" w:eastAsia="Times New Roman" w:hAnsi="Arial" w:cs="Arial"/>
          <w:sz w:val="24"/>
          <w:szCs w:val="24"/>
        </w:rPr>
        <w:t>B</w:t>
      </w:r>
      <w:r w:rsidR="0052541F">
        <w:rPr>
          <w:rFonts w:ascii="Arial" w:eastAsia="Times New Roman" w:hAnsi="Arial" w:cs="Arial"/>
          <w:sz w:val="24"/>
          <w:szCs w:val="24"/>
        </w:rPr>
        <w:t>w</w:t>
      </w:r>
      <w:r w:rsidR="006C3E66" w:rsidRPr="00B215B8">
        <w:rPr>
          <w:rFonts w:ascii="Arial" w:eastAsia="Times New Roman" w:hAnsi="Arial" w:cs="Arial"/>
          <w:sz w:val="24"/>
          <w:szCs w:val="24"/>
        </w:rPr>
        <w:t>r</w:t>
      </w:r>
      <w:r w:rsidR="0052541F">
        <w:rPr>
          <w:rFonts w:ascii="Arial" w:eastAsia="Times New Roman" w:hAnsi="Arial" w:cs="Arial"/>
          <w:sz w:val="24"/>
          <w:szCs w:val="24"/>
        </w:rPr>
        <w:t>d</w:t>
      </w:r>
      <w:r w:rsidR="006C3E66" w:rsidRPr="00B215B8">
        <w:rPr>
          <w:rFonts w:ascii="Arial" w:eastAsia="Times New Roman" w:hAnsi="Arial" w:cs="Arial"/>
          <w:sz w:val="24"/>
          <w:szCs w:val="24"/>
        </w:rPr>
        <w:t>d</w:t>
      </w:r>
      <w:proofErr w:type="spellEnd"/>
      <w:r w:rsidR="006C3E66" w:rsidRPr="00B215B8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AF5D78">
        <w:rPr>
          <w:rFonts w:ascii="Arial" w:eastAsia="Times New Roman" w:hAnsi="Arial" w:cs="Arial"/>
          <w:sz w:val="24"/>
          <w:szCs w:val="24"/>
        </w:rPr>
        <w:t>wrth</w:t>
      </w:r>
      <w:proofErr w:type="spellEnd"/>
      <w:r w:rsidR="00AF5D7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2541F">
        <w:rPr>
          <w:rFonts w:ascii="Arial" w:eastAsia="Times New Roman" w:hAnsi="Arial" w:cs="Arial"/>
          <w:sz w:val="24"/>
          <w:szCs w:val="24"/>
        </w:rPr>
        <w:t>arfer</w:t>
      </w:r>
      <w:proofErr w:type="spellEnd"/>
      <w:r w:rsidR="0052541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2541F">
        <w:rPr>
          <w:rFonts w:ascii="Arial" w:eastAsia="Times New Roman" w:hAnsi="Arial" w:cs="Arial"/>
          <w:sz w:val="24"/>
          <w:szCs w:val="24"/>
        </w:rPr>
        <w:t>ei</w:t>
      </w:r>
      <w:proofErr w:type="spellEnd"/>
      <w:r w:rsidR="0052541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2541F">
        <w:rPr>
          <w:rFonts w:ascii="Arial" w:eastAsia="Times New Roman" w:hAnsi="Arial" w:cs="Arial"/>
          <w:sz w:val="24"/>
          <w:szCs w:val="24"/>
        </w:rPr>
        <w:t>gyfrifoldebau</w:t>
      </w:r>
      <w:proofErr w:type="spellEnd"/>
      <w:r w:rsidR="0052541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2541F">
        <w:rPr>
          <w:rFonts w:ascii="Arial" w:eastAsia="Times New Roman" w:hAnsi="Arial" w:cs="Arial"/>
          <w:sz w:val="24"/>
          <w:szCs w:val="24"/>
        </w:rPr>
        <w:t>cyffredinol</w:t>
      </w:r>
      <w:proofErr w:type="spellEnd"/>
      <w:r w:rsidR="0052541F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52541F">
        <w:rPr>
          <w:rFonts w:ascii="Arial" w:eastAsia="Times New Roman" w:hAnsi="Arial" w:cs="Arial"/>
          <w:sz w:val="24"/>
          <w:szCs w:val="24"/>
        </w:rPr>
        <w:t>yn</w:t>
      </w:r>
      <w:proofErr w:type="spellEnd"/>
      <w:r w:rsidR="0052541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2541F">
        <w:rPr>
          <w:rFonts w:ascii="Arial" w:eastAsia="Times New Roman" w:hAnsi="Arial" w:cs="Arial"/>
          <w:sz w:val="24"/>
          <w:szCs w:val="24"/>
        </w:rPr>
        <w:t>canolbwyntio</w:t>
      </w:r>
      <w:proofErr w:type="spellEnd"/>
      <w:r w:rsidR="0052541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2541F">
        <w:rPr>
          <w:rFonts w:ascii="Arial" w:eastAsia="Times New Roman" w:hAnsi="Arial" w:cs="Arial"/>
          <w:sz w:val="24"/>
          <w:szCs w:val="24"/>
        </w:rPr>
        <w:t>ar</w:t>
      </w:r>
      <w:proofErr w:type="spellEnd"/>
      <w:r w:rsidR="006C3E66" w:rsidRPr="00B215B8">
        <w:rPr>
          <w:rFonts w:ascii="Arial" w:eastAsia="Times New Roman" w:hAnsi="Arial" w:cs="Arial"/>
          <w:sz w:val="24"/>
          <w:szCs w:val="24"/>
        </w:rPr>
        <w:t>:</w:t>
      </w:r>
    </w:p>
    <w:p w14:paraId="3B0D9E43" w14:textId="77777777" w:rsidR="006C3E66" w:rsidRPr="00B215B8" w:rsidRDefault="006C3E66" w:rsidP="006B50A3">
      <w:pPr>
        <w:spacing w:after="0" w:line="240" w:lineRule="auto"/>
        <w:ind w:left="720" w:hanging="720"/>
        <w:rPr>
          <w:rFonts w:ascii="Arial" w:eastAsia="Times New Roman" w:hAnsi="Arial" w:cs="Arial"/>
          <w:b/>
          <w:i/>
          <w:sz w:val="24"/>
          <w:szCs w:val="24"/>
        </w:rPr>
      </w:pPr>
    </w:p>
    <w:p w14:paraId="3B0D9E44" w14:textId="77777777" w:rsidR="006B50A3" w:rsidRPr="003903A7" w:rsidRDefault="00757B43" w:rsidP="006B50A3">
      <w:pPr>
        <w:pStyle w:val="ListParagraph"/>
        <w:keepNext/>
        <w:keepLines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en-GB"/>
        </w:rPr>
        <w:t>sefydlu</w:t>
      </w:r>
      <w:proofErr w:type="spell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en-GB"/>
        </w:rPr>
        <w:t>nodau</w:t>
      </w:r>
      <w:proofErr w:type="spell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ac </w:t>
      </w:r>
      <w:proofErr w:type="spellStart"/>
      <w:r>
        <w:rPr>
          <w:rFonts w:ascii="Arial" w:eastAsia="Times New Roman" w:hAnsi="Arial" w:cs="Arial"/>
          <w:sz w:val="24"/>
          <w:szCs w:val="24"/>
          <w:lang w:eastAsia="en-GB"/>
        </w:rPr>
        <w:t>amcanion</w:t>
      </w:r>
      <w:proofErr w:type="spell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en-GB"/>
        </w:rPr>
        <w:t>strategol</w:t>
      </w:r>
      <w:proofErr w:type="spell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Gofal Cymdeithasol Cymru </w:t>
      </w:r>
      <w:r w:rsidR="00AF5D78">
        <w:rPr>
          <w:rFonts w:ascii="Arial" w:eastAsia="Times New Roman" w:hAnsi="Arial" w:cs="Arial"/>
          <w:sz w:val="24"/>
          <w:szCs w:val="24"/>
          <w:lang w:eastAsia="en-GB"/>
        </w:rPr>
        <w:t xml:space="preserve">a </w:t>
      </w:r>
      <w:proofErr w:type="spellStart"/>
      <w:r w:rsidR="00AF5D78">
        <w:rPr>
          <w:rFonts w:ascii="Arial" w:eastAsia="Times New Roman" w:hAnsi="Arial" w:cs="Arial"/>
          <w:sz w:val="24"/>
          <w:szCs w:val="24"/>
          <w:lang w:eastAsia="en-GB"/>
        </w:rPr>
        <w:t>bwrw</w:t>
      </w:r>
      <w:proofErr w:type="spellEnd"/>
      <w:r w:rsidR="00AF5D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="00AF5D78">
        <w:rPr>
          <w:rFonts w:ascii="Arial" w:eastAsia="Times New Roman" w:hAnsi="Arial" w:cs="Arial"/>
          <w:sz w:val="24"/>
          <w:szCs w:val="24"/>
          <w:lang w:eastAsia="en-GB"/>
        </w:rPr>
        <w:t>ymlaen</w:t>
      </w:r>
      <w:proofErr w:type="spellEnd"/>
      <w:r w:rsidR="00AF5D78">
        <w:rPr>
          <w:rFonts w:ascii="Arial" w:eastAsia="Times New Roman" w:hAnsi="Arial" w:cs="Arial"/>
          <w:sz w:val="24"/>
          <w:szCs w:val="24"/>
          <w:lang w:eastAsia="en-GB"/>
        </w:rPr>
        <w:t xml:space="preserve"> â </w:t>
      </w:r>
      <w:proofErr w:type="spellStart"/>
      <w:r w:rsidR="00AF5D78">
        <w:rPr>
          <w:rFonts w:ascii="Arial" w:eastAsia="Times New Roman" w:hAnsi="Arial" w:cs="Arial"/>
          <w:sz w:val="24"/>
          <w:szCs w:val="24"/>
          <w:lang w:eastAsia="en-GB"/>
        </w:rPr>
        <w:t>nhw</w:t>
      </w:r>
      <w:proofErr w:type="spellEnd"/>
      <w:r w:rsidR="00AF5D78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proofErr w:type="spellStart"/>
      <w:r w:rsidR="00AF5D78">
        <w:rPr>
          <w:rFonts w:ascii="Arial" w:eastAsia="Times New Roman" w:hAnsi="Arial" w:cs="Arial"/>
          <w:sz w:val="24"/>
          <w:szCs w:val="24"/>
          <w:lang w:eastAsia="en-GB"/>
        </w:rPr>
        <w:t>gan</w:t>
      </w:r>
      <w:proofErr w:type="spellEnd"/>
      <w:r w:rsidR="00AF5D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="00AF5D78">
        <w:rPr>
          <w:rFonts w:ascii="Arial" w:eastAsia="Times New Roman" w:hAnsi="Arial" w:cs="Arial"/>
          <w:sz w:val="24"/>
          <w:szCs w:val="24"/>
          <w:lang w:eastAsia="en-GB"/>
        </w:rPr>
        <w:t>sicrhau</w:t>
      </w:r>
      <w:proofErr w:type="spellEnd"/>
      <w:r w:rsidR="00AF5D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="00AF5D78">
        <w:rPr>
          <w:rFonts w:ascii="Arial" w:eastAsia="Times New Roman" w:hAnsi="Arial" w:cs="Arial"/>
          <w:sz w:val="24"/>
          <w:szCs w:val="24"/>
          <w:lang w:eastAsia="en-GB"/>
        </w:rPr>
        <w:t>eu</w:t>
      </w:r>
      <w:proofErr w:type="spellEnd"/>
      <w:r w:rsidR="00AF5D78">
        <w:rPr>
          <w:rFonts w:ascii="Arial" w:eastAsia="Times New Roman" w:hAnsi="Arial" w:cs="Arial"/>
          <w:sz w:val="24"/>
          <w:szCs w:val="24"/>
          <w:lang w:eastAsia="en-GB"/>
        </w:rPr>
        <w:t xml:space="preserve"> bod </w:t>
      </w:r>
      <w:proofErr w:type="spellStart"/>
      <w:r w:rsidR="00AF5D78">
        <w:rPr>
          <w:rFonts w:ascii="Arial" w:eastAsia="Times New Roman" w:hAnsi="Arial" w:cs="Arial"/>
          <w:sz w:val="24"/>
          <w:szCs w:val="24"/>
          <w:lang w:eastAsia="en-GB"/>
        </w:rPr>
        <w:t>yn</w:t>
      </w:r>
      <w:proofErr w:type="spellEnd"/>
      <w:r w:rsidR="00AF5D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="00AF5D78">
        <w:rPr>
          <w:rFonts w:ascii="Arial" w:eastAsia="Times New Roman" w:hAnsi="Arial" w:cs="Arial"/>
          <w:sz w:val="24"/>
          <w:szCs w:val="24"/>
          <w:lang w:eastAsia="en-GB"/>
        </w:rPr>
        <w:t>cyd-fynd</w:t>
      </w:r>
      <w:proofErr w:type="spellEnd"/>
      <w:r w:rsidR="00AF5D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en-GB"/>
        </w:rPr>
        <w:t>â</w:t>
      </w:r>
      <w:r w:rsidR="007967DA">
        <w:rPr>
          <w:rFonts w:ascii="Arial" w:eastAsia="Times New Roman" w:hAnsi="Arial" w:cs="Arial"/>
          <w:sz w:val="24"/>
          <w:szCs w:val="24"/>
          <w:lang w:eastAsia="en-GB"/>
        </w:rPr>
        <w:t>’i</w:t>
      </w:r>
      <w:proofErr w:type="spell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="007967DA">
        <w:rPr>
          <w:rFonts w:ascii="Arial" w:eastAsia="Times New Roman" w:hAnsi="Arial" w:cs="Arial"/>
          <w:sz w:val="24"/>
          <w:szCs w:val="24"/>
          <w:lang w:eastAsia="en-GB"/>
        </w:rPr>
        <w:t>d</w:t>
      </w:r>
      <w:r>
        <w:rPr>
          <w:rFonts w:ascii="Arial" w:eastAsia="Times New Roman" w:hAnsi="Arial" w:cs="Arial"/>
          <w:sz w:val="24"/>
          <w:szCs w:val="24"/>
          <w:lang w:eastAsia="en-GB"/>
        </w:rPr>
        <w:t>diben</w:t>
      </w:r>
      <w:proofErr w:type="spell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en-GB"/>
        </w:rPr>
        <w:t>cyffredinol</w:t>
      </w:r>
      <w:proofErr w:type="spell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ac o </w:t>
      </w:r>
      <w:proofErr w:type="spellStart"/>
      <w:r>
        <w:rPr>
          <w:rFonts w:ascii="Arial" w:eastAsia="Times New Roman" w:hAnsi="Arial" w:cs="Arial"/>
          <w:sz w:val="24"/>
          <w:szCs w:val="24"/>
          <w:lang w:eastAsia="en-GB"/>
        </w:rPr>
        <w:t>fewn</w:t>
      </w:r>
      <w:proofErr w:type="spell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7967DA">
        <w:rPr>
          <w:rFonts w:ascii="Arial" w:eastAsia="Times New Roman" w:hAnsi="Arial" w:cs="Arial"/>
          <w:sz w:val="24"/>
          <w:szCs w:val="24"/>
          <w:lang w:eastAsia="en-GB"/>
        </w:rPr>
        <w:t xml:space="preserve">y </w:t>
      </w:r>
      <w:proofErr w:type="spellStart"/>
      <w:r w:rsidR="007967DA">
        <w:rPr>
          <w:rFonts w:ascii="Arial" w:eastAsia="Times New Roman" w:hAnsi="Arial" w:cs="Arial"/>
          <w:sz w:val="24"/>
          <w:szCs w:val="24"/>
          <w:lang w:eastAsia="en-GB"/>
        </w:rPr>
        <w:t>fframwaith</w:t>
      </w:r>
      <w:proofErr w:type="spellEnd"/>
      <w:r w:rsidR="007967D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en-GB"/>
        </w:rPr>
        <w:t>polisi</w:t>
      </w:r>
      <w:proofErr w:type="spell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ac </w:t>
      </w:r>
      <w:proofErr w:type="spellStart"/>
      <w:r>
        <w:rPr>
          <w:rFonts w:ascii="Arial" w:eastAsia="Times New Roman" w:hAnsi="Arial" w:cs="Arial"/>
          <w:sz w:val="24"/>
          <w:szCs w:val="24"/>
          <w:lang w:eastAsia="en-GB"/>
        </w:rPr>
        <w:t>adno</w:t>
      </w:r>
      <w:r w:rsidR="007967DA">
        <w:rPr>
          <w:rFonts w:ascii="Arial" w:eastAsia="Times New Roman" w:hAnsi="Arial" w:cs="Arial"/>
          <w:sz w:val="24"/>
          <w:szCs w:val="24"/>
          <w:lang w:eastAsia="en-GB"/>
        </w:rPr>
        <w:t>ddau</w:t>
      </w:r>
      <w:proofErr w:type="spell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a </w:t>
      </w:r>
      <w:proofErr w:type="spellStart"/>
      <w:r>
        <w:rPr>
          <w:rFonts w:ascii="Arial" w:eastAsia="Times New Roman" w:hAnsi="Arial" w:cs="Arial"/>
          <w:sz w:val="24"/>
          <w:szCs w:val="24"/>
          <w:lang w:eastAsia="en-GB"/>
        </w:rPr>
        <w:t>bennir</w:t>
      </w:r>
      <w:proofErr w:type="spell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en-GB"/>
        </w:rPr>
        <w:t>gan</w:t>
      </w:r>
      <w:proofErr w:type="spell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y </w:t>
      </w:r>
      <w:proofErr w:type="spellStart"/>
      <w:r>
        <w:rPr>
          <w:rFonts w:ascii="Arial" w:eastAsia="Times New Roman" w:hAnsi="Arial" w:cs="Arial"/>
          <w:sz w:val="24"/>
          <w:szCs w:val="24"/>
          <w:lang w:eastAsia="en-GB"/>
        </w:rPr>
        <w:t>Gweinidog</w:t>
      </w:r>
      <w:proofErr w:type="spellEnd"/>
      <w:r>
        <w:rPr>
          <w:rFonts w:ascii="Arial" w:eastAsia="Times New Roman" w:hAnsi="Arial" w:cs="Arial"/>
          <w:sz w:val="24"/>
          <w:szCs w:val="24"/>
          <w:lang w:eastAsia="en-GB"/>
        </w:rPr>
        <w:t>;</w:t>
      </w:r>
    </w:p>
    <w:p w14:paraId="3B0D9E45" w14:textId="77777777" w:rsidR="006B50A3" w:rsidRPr="003903A7" w:rsidRDefault="004D0A03" w:rsidP="006B50A3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sicrhau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bod 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Gweinidog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cael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holl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wybodaeth</w:t>
      </w:r>
      <w:proofErr w:type="spellEnd"/>
      <w:r w:rsidR="007967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967DA">
        <w:rPr>
          <w:rFonts w:ascii="Arial" w:hAnsi="Arial" w:cs="Arial"/>
          <w:sz w:val="24"/>
          <w:szCs w:val="24"/>
          <w:lang w:val="en-US"/>
        </w:rPr>
        <w:t>ddiweddaraf</w:t>
      </w:r>
      <w:proofErr w:type="spellEnd"/>
      <w:r w:rsidR="008B6775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am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unrhyw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newidiadau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sy’n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debygol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effeithio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gyfeiriad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strategol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Gofal Cymdeithasol Cymru neu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A31AD">
        <w:rPr>
          <w:rFonts w:ascii="Arial" w:hAnsi="Arial" w:cs="Arial"/>
          <w:sz w:val="24"/>
          <w:szCs w:val="24"/>
          <w:lang w:val="en-US"/>
        </w:rPr>
        <w:t>ei</w:t>
      </w:r>
      <w:proofErr w:type="spellEnd"/>
      <w:r w:rsidR="00CA31A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A31AD">
        <w:rPr>
          <w:rFonts w:ascii="Arial" w:hAnsi="Arial" w:cs="Arial"/>
          <w:sz w:val="24"/>
          <w:szCs w:val="24"/>
          <w:lang w:val="en-US"/>
        </w:rPr>
        <w:t>allu</w:t>
      </w:r>
      <w:proofErr w:type="spellEnd"/>
      <w:r w:rsidR="00CA31A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A31AD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CA31A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A31AD">
        <w:rPr>
          <w:rFonts w:ascii="Arial" w:hAnsi="Arial" w:cs="Arial"/>
          <w:sz w:val="24"/>
          <w:szCs w:val="24"/>
          <w:lang w:val="en-US"/>
        </w:rPr>
        <w:t>gyflawni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dargedau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r w:rsidR="00CA31AD">
        <w:rPr>
          <w:rFonts w:ascii="Arial" w:hAnsi="Arial" w:cs="Arial"/>
          <w:sz w:val="24"/>
          <w:szCs w:val="24"/>
          <w:lang w:val="en-US"/>
        </w:rPr>
        <w:t xml:space="preserve">ac am 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camau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A31AD">
        <w:rPr>
          <w:rFonts w:ascii="Arial" w:hAnsi="Arial" w:cs="Arial"/>
          <w:sz w:val="24"/>
          <w:szCs w:val="24"/>
          <w:lang w:val="en-US"/>
        </w:rPr>
        <w:t>eu</w:t>
      </w:r>
      <w:proofErr w:type="spellEnd"/>
      <w:r w:rsidR="00CA31A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A31AD">
        <w:rPr>
          <w:rFonts w:ascii="Arial" w:hAnsi="Arial" w:cs="Arial"/>
          <w:sz w:val="24"/>
          <w:szCs w:val="24"/>
          <w:lang w:val="en-US"/>
        </w:rPr>
        <w:t>h</w:t>
      </w:r>
      <w:r>
        <w:rPr>
          <w:rFonts w:ascii="Arial" w:hAnsi="Arial" w:cs="Arial"/>
          <w:sz w:val="24"/>
          <w:szCs w:val="24"/>
          <w:lang w:val="en-US"/>
        </w:rPr>
        <w:t>angen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ymdrin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â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newidiadau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o’r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fath</w:t>
      </w:r>
      <w:proofErr w:type="spellEnd"/>
      <w:r>
        <w:rPr>
          <w:rFonts w:ascii="Arial" w:hAnsi="Arial" w:cs="Arial"/>
          <w:sz w:val="24"/>
          <w:szCs w:val="24"/>
          <w:lang w:val="en-US"/>
        </w:rPr>
        <w:t>;</w:t>
      </w:r>
    </w:p>
    <w:p w14:paraId="3B0D9E46" w14:textId="77777777" w:rsidR="006B50A3" w:rsidRPr="003903A7" w:rsidRDefault="004D0A03" w:rsidP="006B50A3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lastRenderedPageBreak/>
        <w:t>sicrhau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cydymffurfiaeth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unrhyw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ofynion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statudol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neu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weinyddol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mewn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perthynas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â’r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defnydd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gyllid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cyhoeddus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;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fod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gweithredu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fewn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cyfyngiadau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awdurdod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statudol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ac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unrhyw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awdurdod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dirprwyedig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gytunwyd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â’r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adran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44A65">
        <w:rPr>
          <w:rFonts w:ascii="Arial" w:hAnsi="Arial" w:cs="Arial"/>
          <w:sz w:val="24"/>
          <w:szCs w:val="24"/>
          <w:lang w:val="en-US"/>
        </w:rPr>
        <w:t>noddi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ac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unol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unrhyw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amodau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eraill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sy’n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berthnasol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967DA"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  <w:lang w:val="en-US"/>
        </w:rPr>
        <w:t>’r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defnydd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gyllid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cyhoeddus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;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</w:t>
      </w:r>
      <w:r w:rsidR="007967DA">
        <w:rPr>
          <w:rFonts w:ascii="Arial" w:hAnsi="Arial" w:cs="Arial"/>
          <w:sz w:val="24"/>
          <w:szCs w:val="24"/>
          <w:lang w:val="en-US"/>
        </w:rPr>
        <w:t>’i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967DA">
        <w:rPr>
          <w:rFonts w:ascii="Arial" w:hAnsi="Arial" w:cs="Arial"/>
          <w:sz w:val="24"/>
          <w:szCs w:val="24"/>
          <w:lang w:val="en-US"/>
        </w:rPr>
        <w:t>fod</w:t>
      </w:r>
      <w:proofErr w:type="spellEnd"/>
      <w:r w:rsidR="007967D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7967DA">
        <w:rPr>
          <w:rFonts w:ascii="Arial" w:hAnsi="Arial" w:cs="Arial"/>
          <w:sz w:val="24"/>
          <w:szCs w:val="24"/>
          <w:lang w:val="en-US"/>
        </w:rPr>
        <w:t>wrth</w:t>
      </w:r>
      <w:proofErr w:type="spellEnd"/>
      <w:r w:rsidR="007967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967DA">
        <w:rPr>
          <w:rFonts w:ascii="Arial" w:hAnsi="Arial" w:cs="Arial"/>
          <w:sz w:val="24"/>
          <w:szCs w:val="24"/>
          <w:lang w:val="en-US"/>
        </w:rPr>
        <w:t>wneud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967DA">
        <w:rPr>
          <w:rFonts w:ascii="Arial" w:hAnsi="Arial" w:cs="Arial"/>
          <w:sz w:val="24"/>
          <w:szCs w:val="24"/>
          <w:lang w:val="en-US"/>
        </w:rPr>
        <w:t>p</w:t>
      </w:r>
      <w:r>
        <w:rPr>
          <w:rFonts w:ascii="Arial" w:hAnsi="Arial" w:cs="Arial"/>
          <w:sz w:val="24"/>
          <w:szCs w:val="24"/>
          <w:lang w:val="en-US"/>
        </w:rPr>
        <w:t>enderfyniadau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7967DA">
        <w:rPr>
          <w:rFonts w:ascii="Arial" w:hAnsi="Arial" w:cs="Arial"/>
          <w:sz w:val="24"/>
          <w:szCs w:val="24"/>
          <w:lang w:val="en-US"/>
        </w:rPr>
        <w:t>y</w:t>
      </w:r>
      <w:r>
        <w:rPr>
          <w:rFonts w:ascii="Arial" w:hAnsi="Arial" w:cs="Arial"/>
          <w:sz w:val="24"/>
          <w:szCs w:val="24"/>
          <w:lang w:val="en-US"/>
        </w:rPr>
        <w:t>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ystyried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canllawiau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="00CA31AD">
        <w:rPr>
          <w:rFonts w:ascii="Arial" w:hAnsi="Arial" w:cs="Arial"/>
          <w:sz w:val="24"/>
          <w:szCs w:val="24"/>
          <w:lang w:val="en-US"/>
        </w:rPr>
        <w:t>gyhoeddir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Lywodraeth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Cymru;</w:t>
      </w:r>
    </w:p>
    <w:p w14:paraId="3B0D9E47" w14:textId="77777777" w:rsidR="006B50A3" w:rsidRPr="003903A7" w:rsidRDefault="004D0A03" w:rsidP="006B50A3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sicrhau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fod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</w:t>
      </w:r>
      <w:r w:rsidR="00CA31AD">
        <w:rPr>
          <w:rFonts w:ascii="Arial" w:hAnsi="Arial" w:cs="Arial"/>
          <w:sz w:val="24"/>
          <w:szCs w:val="24"/>
          <w:lang w:val="en-US"/>
        </w:rPr>
        <w:t>rbyn</w:t>
      </w:r>
      <w:proofErr w:type="spellEnd"/>
      <w:r w:rsidR="00CA31AD">
        <w:rPr>
          <w:rFonts w:ascii="Arial" w:hAnsi="Arial" w:cs="Arial"/>
          <w:sz w:val="24"/>
          <w:szCs w:val="24"/>
          <w:lang w:val="en-US"/>
        </w:rPr>
        <w:t xml:space="preserve"> ac </w:t>
      </w:r>
      <w:proofErr w:type="spellStart"/>
      <w:r w:rsidR="00CA31AD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="00CA31A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A31AD">
        <w:rPr>
          <w:rFonts w:ascii="Arial" w:hAnsi="Arial" w:cs="Arial"/>
          <w:sz w:val="24"/>
          <w:szCs w:val="24"/>
          <w:lang w:val="en-US"/>
        </w:rPr>
        <w:t>adolygu</w:t>
      </w:r>
      <w:proofErr w:type="spellEnd"/>
      <w:r w:rsidR="00CA31A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gwybodaeth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ariannol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ymwneud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â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rheoli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Gofal Cymdeithasol Cymru</w:t>
      </w:r>
      <w:r w:rsidR="00CA31A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A31AD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="00CA31A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A31AD">
        <w:rPr>
          <w:rFonts w:ascii="Arial" w:hAnsi="Arial" w:cs="Arial"/>
          <w:sz w:val="24"/>
          <w:szCs w:val="24"/>
          <w:lang w:val="en-US"/>
        </w:rPr>
        <w:t>rheolaidd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;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fo</w:t>
      </w:r>
      <w:r w:rsidR="00CA31AD">
        <w:rPr>
          <w:rFonts w:ascii="Arial" w:hAnsi="Arial" w:cs="Arial"/>
          <w:sz w:val="24"/>
          <w:szCs w:val="24"/>
          <w:lang w:val="en-US"/>
        </w:rPr>
        <w:t>d</w:t>
      </w:r>
      <w:proofErr w:type="spellEnd"/>
      <w:r w:rsidR="00CA31A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A31AD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="00CA31A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A31AD">
        <w:rPr>
          <w:rFonts w:ascii="Arial" w:hAnsi="Arial" w:cs="Arial"/>
          <w:sz w:val="24"/>
          <w:szCs w:val="24"/>
          <w:lang w:val="en-US"/>
        </w:rPr>
        <w:t>cael</w:t>
      </w:r>
      <w:proofErr w:type="spellEnd"/>
      <w:r w:rsidR="00CA31A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A31AD">
        <w:rPr>
          <w:rFonts w:ascii="Arial" w:hAnsi="Arial" w:cs="Arial"/>
          <w:sz w:val="24"/>
          <w:szCs w:val="24"/>
          <w:lang w:val="en-US"/>
        </w:rPr>
        <w:t>ei</w:t>
      </w:r>
      <w:proofErr w:type="spellEnd"/>
      <w:r w:rsidR="00CA31A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A31AD">
        <w:rPr>
          <w:rFonts w:ascii="Arial" w:hAnsi="Arial" w:cs="Arial"/>
          <w:sz w:val="24"/>
          <w:szCs w:val="24"/>
          <w:lang w:val="en-US"/>
        </w:rPr>
        <w:t>hysbysu’n</w:t>
      </w:r>
      <w:proofErr w:type="spellEnd"/>
      <w:r w:rsidR="00CA31A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A31AD">
        <w:rPr>
          <w:rFonts w:ascii="Arial" w:hAnsi="Arial" w:cs="Arial"/>
          <w:sz w:val="24"/>
          <w:szCs w:val="24"/>
          <w:lang w:val="en-US"/>
        </w:rPr>
        <w:t>amserol</w:t>
      </w:r>
      <w:proofErr w:type="spellEnd"/>
      <w:r w:rsidR="00CA31AD">
        <w:rPr>
          <w:rFonts w:ascii="Arial" w:hAnsi="Arial" w:cs="Arial"/>
          <w:sz w:val="24"/>
          <w:szCs w:val="24"/>
          <w:lang w:val="en-US"/>
        </w:rPr>
        <w:t xml:space="preserve"> am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unrhyw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bryderon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o ran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gweithgareddau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Gofal Cymdeithasol Cymru; </w:t>
      </w:r>
      <w:r w:rsidR="00CA31AD">
        <w:rPr>
          <w:rFonts w:ascii="Arial" w:hAnsi="Arial" w:cs="Arial"/>
          <w:sz w:val="24"/>
          <w:szCs w:val="24"/>
          <w:lang w:val="en-US"/>
        </w:rPr>
        <w:t xml:space="preserve">a, </w:t>
      </w:r>
      <w:proofErr w:type="spellStart"/>
      <w:r w:rsidR="00CA31AD">
        <w:rPr>
          <w:rFonts w:ascii="Arial" w:hAnsi="Arial" w:cs="Arial"/>
          <w:sz w:val="24"/>
          <w:szCs w:val="24"/>
          <w:lang w:val="en-US"/>
        </w:rPr>
        <w:t>lle</w:t>
      </w:r>
      <w:proofErr w:type="spellEnd"/>
      <w:r w:rsidR="00CA31AD"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 w:rsidR="00CA31AD">
        <w:rPr>
          <w:rFonts w:ascii="Arial" w:hAnsi="Arial" w:cs="Arial"/>
          <w:sz w:val="24"/>
          <w:szCs w:val="24"/>
          <w:lang w:val="en-US"/>
        </w:rPr>
        <w:t>bo’n</w:t>
      </w:r>
      <w:proofErr w:type="spellEnd"/>
      <w:r w:rsidR="00CA31A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A31AD">
        <w:rPr>
          <w:rFonts w:ascii="Arial" w:hAnsi="Arial" w:cs="Arial"/>
          <w:sz w:val="24"/>
          <w:szCs w:val="24"/>
          <w:lang w:val="en-US"/>
        </w:rPr>
        <w:t>berthnasol</w:t>
      </w:r>
      <w:proofErr w:type="spellEnd"/>
      <w:r w:rsidR="00CA31A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CA31AD">
        <w:rPr>
          <w:rFonts w:ascii="Arial" w:hAnsi="Arial" w:cs="Arial"/>
          <w:sz w:val="24"/>
          <w:szCs w:val="24"/>
          <w:lang w:val="en-US"/>
        </w:rPr>
        <w:t>ei</w:t>
      </w:r>
      <w:proofErr w:type="spellEnd"/>
      <w:r w:rsidR="00CA31A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A31AD">
        <w:rPr>
          <w:rFonts w:ascii="Arial" w:hAnsi="Arial" w:cs="Arial"/>
          <w:sz w:val="24"/>
          <w:szCs w:val="24"/>
          <w:lang w:val="en-US"/>
        </w:rPr>
        <w:t>fod</w:t>
      </w:r>
      <w:proofErr w:type="spellEnd"/>
      <w:r w:rsidR="00CA31A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A31AD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="00CA31A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darparu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sicrwydd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cadarnhaol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i’r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Gweinidog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drwy’r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tîm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noddi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bod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camau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adfer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priodol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wedi’u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cymryd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er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mwyn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mynd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i’r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afael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unrhyw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bryderon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o’r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fath</w:t>
      </w:r>
      <w:proofErr w:type="spellEnd"/>
      <w:r>
        <w:rPr>
          <w:rFonts w:ascii="Arial" w:hAnsi="Arial" w:cs="Arial"/>
          <w:sz w:val="24"/>
          <w:szCs w:val="24"/>
          <w:lang w:val="en-US"/>
        </w:rPr>
        <w:t>;</w:t>
      </w:r>
    </w:p>
    <w:p w14:paraId="3B0D9E48" w14:textId="77777777" w:rsidR="006B50A3" w:rsidRPr="003903A7" w:rsidRDefault="006B50A3" w:rsidP="006B50A3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proofErr w:type="spellStart"/>
      <w:r w:rsidRPr="003903A7">
        <w:rPr>
          <w:rFonts w:ascii="Arial" w:eastAsia="Times New Roman" w:hAnsi="Arial" w:cs="Arial"/>
          <w:sz w:val="24"/>
          <w:szCs w:val="24"/>
          <w:lang w:eastAsia="en-GB"/>
        </w:rPr>
        <w:t>d</w:t>
      </w:r>
      <w:r w:rsidR="00D42AEF">
        <w:rPr>
          <w:rFonts w:ascii="Arial" w:eastAsia="Times New Roman" w:hAnsi="Arial" w:cs="Arial"/>
          <w:sz w:val="24"/>
          <w:szCs w:val="24"/>
          <w:lang w:eastAsia="en-GB"/>
        </w:rPr>
        <w:t>angos</w:t>
      </w:r>
      <w:proofErr w:type="spellEnd"/>
      <w:r w:rsidR="00D42AE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="00D42AEF">
        <w:rPr>
          <w:rFonts w:ascii="Arial" w:eastAsia="Times New Roman" w:hAnsi="Arial" w:cs="Arial"/>
          <w:sz w:val="24"/>
          <w:szCs w:val="24"/>
          <w:lang w:eastAsia="en-GB"/>
        </w:rPr>
        <w:t>safonau</w:t>
      </w:r>
      <w:proofErr w:type="spellEnd"/>
      <w:r w:rsidR="00D42AE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="00D42AEF">
        <w:rPr>
          <w:rFonts w:ascii="Arial" w:eastAsia="Times New Roman" w:hAnsi="Arial" w:cs="Arial"/>
          <w:sz w:val="24"/>
          <w:szCs w:val="24"/>
          <w:lang w:eastAsia="en-GB"/>
        </w:rPr>
        <w:t>uchel</w:t>
      </w:r>
      <w:proofErr w:type="spellEnd"/>
      <w:r w:rsidR="00D42AEF">
        <w:rPr>
          <w:rFonts w:ascii="Arial" w:eastAsia="Times New Roman" w:hAnsi="Arial" w:cs="Arial"/>
          <w:sz w:val="24"/>
          <w:szCs w:val="24"/>
          <w:lang w:eastAsia="en-GB"/>
        </w:rPr>
        <w:t xml:space="preserve"> o </w:t>
      </w:r>
      <w:proofErr w:type="spellStart"/>
      <w:r w:rsidR="00D42AEF">
        <w:rPr>
          <w:rFonts w:ascii="Arial" w:eastAsia="Times New Roman" w:hAnsi="Arial" w:cs="Arial"/>
          <w:sz w:val="24"/>
          <w:szCs w:val="24"/>
          <w:lang w:eastAsia="en-GB"/>
        </w:rPr>
        <w:t>lywodraethu</w:t>
      </w:r>
      <w:proofErr w:type="spellEnd"/>
      <w:r w:rsidR="00D42AE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="00D42AEF">
        <w:rPr>
          <w:rFonts w:ascii="Arial" w:eastAsia="Times New Roman" w:hAnsi="Arial" w:cs="Arial"/>
          <w:sz w:val="24"/>
          <w:szCs w:val="24"/>
          <w:lang w:eastAsia="en-GB"/>
        </w:rPr>
        <w:t>corfforaethol</w:t>
      </w:r>
      <w:proofErr w:type="spellEnd"/>
      <w:r w:rsidR="00D42AEF">
        <w:rPr>
          <w:rFonts w:ascii="Arial" w:eastAsia="Times New Roman" w:hAnsi="Arial" w:cs="Arial"/>
          <w:sz w:val="24"/>
          <w:szCs w:val="24"/>
          <w:lang w:eastAsia="en-GB"/>
        </w:rPr>
        <w:t xml:space="preserve"> bob </w:t>
      </w:r>
      <w:proofErr w:type="spellStart"/>
      <w:r w:rsidR="00D42AEF">
        <w:rPr>
          <w:rFonts w:ascii="Arial" w:eastAsia="Times New Roman" w:hAnsi="Arial" w:cs="Arial"/>
          <w:sz w:val="24"/>
          <w:szCs w:val="24"/>
          <w:lang w:eastAsia="en-GB"/>
        </w:rPr>
        <w:t>amser</w:t>
      </w:r>
      <w:proofErr w:type="spellEnd"/>
      <w:r w:rsidR="00D42AEF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proofErr w:type="spellStart"/>
      <w:r w:rsidR="00D42AEF">
        <w:rPr>
          <w:rFonts w:ascii="Arial" w:eastAsia="Times New Roman" w:hAnsi="Arial" w:cs="Arial"/>
          <w:sz w:val="24"/>
          <w:szCs w:val="24"/>
          <w:lang w:eastAsia="en-GB"/>
        </w:rPr>
        <w:t>gan</w:t>
      </w:r>
      <w:proofErr w:type="spellEnd"/>
      <w:r w:rsidR="00D42AE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="00D42AEF">
        <w:rPr>
          <w:rFonts w:ascii="Arial" w:eastAsia="Times New Roman" w:hAnsi="Arial" w:cs="Arial"/>
          <w:sz w:val="24"/>
          <w:szCs w:val="24"/>
          <w:lang w:eastAsia="en-GB"/>
        </w:rPr>
        <w:t>gynnwys</w:t>
      </w:r>
      <w:proofErr w:type="spellEnd"/>
      <w:r w:rsidR="00D42AE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="00D42AEF">
        <w:rPr>
          <w:rFonts w:ascii="Arial" w:eastAsia="Times New Roman" w:hAnsi="Arial" w:cs="Arial"/>
          <w:sz w:val="24"/>
          <w:szCs w:val="24"/>
          <w:lang w:eastAsia="en-GB"/>
        </w:rPr>
        <w:t>drwy</w:t>
      </w:r>
      <w:proofErr w:type="spellEnd"/>
      <w:r w:rsidR="00D42AE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="00D42AEF">
        <w:rPr>
          <w:rFonts w:ascii="Arial" w:eastAsia="Times New Roman" w:hAnsi="Arial" w:cs="Arial"/>
          <w:sz w:val="24"/>
          <w:szCs w:val="24"/>
          <w:lang w:eastAsia="en-GB"/>
        </w:rPr>
        <w:t>ddefnyddio</w:t>
      </w:r>
      <w:r w:rsidR="007967DA">
        <w:rPr>
          <w:rFonts w:ascii="Arial" w:eastAsia="Times New Roman" w:hAnsi="Arial" w:cs="Arial"/>
          <w:sz w:val="24"/>
          <w:szCs w:val="24"/>
          <w:lang w:eastAsia="en-GB"/>
        </w:rPr>
        <w:t>’r</w:t>
      </w:r>
      <w:proofErr w:type="spellEnd"/>
      <w:r w:rsidR="00D42AEF">
        <w:rPr>
          <w:rFonts w:ascii="Arial" w:eastAsia="Times New Roman" w:hAnsi="Arial" w:cs="Arial"/>
          <w:sz w:val="24"/>
          <w:szCs w:val="24"/>
          <w:lang w:eastAsia="en-GB"/>
        </w:rPr>
        <w:t xml:space="preserve"> Pwyllgor </w:t>
      </w:r>
      <w:proofErr w:type="spellStart"/>
      <w:r w:rsidR="00D42AEF">
        <w:rPr>
          <w:rFonts w:ascii="Arial" w:eastAsia="Times New Roman" w:hAnsi="Arial" w:cs="Arial"/>
          <w:sz w:val="24"/>
          <w:szCs w:val="24"/>
          <w:lang w:eastAsia="en-GB"/>
        </w:rPr>
        <w:t>A</w:t>
      </w:r>
      <w:r w:rsidR="006A2AD3">
        <w:rPr>
          <w:rFonts w:ascii="Arial" w:eastAsia="Times New Roman" w:hAnsi="Arial" w:cs="Arial"/>
          <w:sz w:val="24"/>
          <w:szCs w:val="24"/>
          <w:lang w:eastAsia="en-GB"/>
        </w:rPr>
        <w:t>r</w:t>
      </w:r>
      <w:r w:rsidR="00D42AEF">
        <w:rPr>
          <w:rFonts w:ascii="Arial" w:eastAsia="Times New Roman" w:hAnsi="Arial" w:cs="Arial"/>
          <w:sz w:val="24"/>
          <w:szCs w:val="24"/>
          <w:lang w:eastAsia="en-GB"/>
        </w:rPr>
        <w:t>chwilio</w:t>
      </w:r>
      <w:proofErr w:type="spellEnd"/>
      <w:r w:rsidR="00D42AEF">
        <w:rPr>
          <w:rFonts w:ascii="Arial" w:eastAsia="Times New Roman" w:hAnsi="Arial" w:cs="Arial"/>
          <w:sz w:val="24"/>
          <w:szCs w:val="24"/>
          <w:lang w:eastAsia="en-GB"/>
        </w:rPr>
        <w:t xml:space="preserve"> a </w:t>
      </w:r>
      <w:proofErr w:type="spellStart"/>
      <w:r w:rsidR="00D42AEF">
        <w:rPr>
          <w:rFonts w:ascii="Arial" w:eastAsia="Times New Roman" w:hAnsi="Arial" w:cs="Arial"/>
          <w:sz w:val="24"/>
          <w:szCs w:val="24"/>
          <w:lang w:eastAsia="en-GB"/>
        </w:rPr>
        <w:t>Risg</w:t>
      </w:r>
      <w:proofErr w:type="spellEnd"/>
      <w:r w:rsidR="00D42AEF">
        <w:rPr>
          <w:rFonts w:ascii="Arial" w:eastAsia="Times New Roman" w:hAnsi="Arial" w:cs="Arial"/>
          <w:sz w:val="24"/>
          <w:szCs w:val="24"/>
          <w:lang w:eastAsia="en-GB"/>
        </w:rPr>
        <w:t xml:space="preserve"> er </w:t>
      </w:r>
      <w:proofErr w:type="spellStart"/>
      <w:r w:rsidR="00D42AEF">
        <w:rPr>
          <w:rFonts w:ascii="Arial" w:eastAsia="Times New Roman" w:hAnsi="Arial" w:cs="Arial"/>
          <w:sz w:val="24"/>
          <w:szCs w:val="24"/>
          <w:lang w:eastAsia="en-GB"/>
        </w:rPr>
        <w:t>mwyn</w:t>
      </w:r>
      <w:proofErr w:type="spellEnd"/>
      <w:r w:rsidR="00D42AE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="00D42AEF">
        <w:rPr>
          <w:rFonts w:ascii="Arial" w:eastAsia="Times New Roman" w:hAnsi="Arial" w:cs="Arial"/>
          <w:sz w:val="24"/>
          <w:szCs w:val="24"/>
          <w:lang w:eastAsia="en-GB"/>
        </w:rPr>
        <w:t>helpu’r</w:t>
      </w:r>
      <w:proofErr w:type="spellEnd"/>
      <w:r w:rsidR="00D42AE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="00D42AEF">
        <w:rPr>
          <w:rFonts w:ascii="Arial" w:eastAsia="Times New Roman" w:hAnsi="Arial" w:cs="Arial"/>
          <w:sz w:val="24"/>
          <w:szCs w:val="24"/>
          <w:lang w:eastAsia="en-GB"/>
        </w:rPr>
        <w:t>Bwrdd</w:t>
      </w:r>
      <w:proofErr w:type="spellEnd"/>
      <w:r w:rsidR="00D42AEF">
        <w:rPr>
          <w:rFonts w:ascii="Arial" w:eastAsia="Times New Roman" w:hAnsi="Arial" w:cs="Arial"/>
          <w:sz w:val="24"/>
          <w:szCs w:val="24"/>
          <w:lang w:eastAsia="en-GB"/>
        </w:rPr>
        <w:t xml:space="preserve"> i </w:t>
      </w:r>
      <w:proofErr w:type="spellStart"/>
      <w:r w:rsidR="00D42AEF">
        <w:rPr>
          <w:rFonts w:ascii="Arial" w:eastAsia="Times New Roman" w:hAnsi="Arial" w:cs="Arial"/>
          <w:sz w:val="24"/>
          <w:szCs w:val="24"/>
          <w:lang w:eastAsia="en-GB"/>
        </w:rPr>
        <w:t>fynd</w:t>
      </w:r>
      <w:proofErr w:type="spellEnd"/>
      <w:r w:rsidR="00D42AE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="006A2AD3">
        <w:rPr>
          <w:rFonts w:ascii="Arial" w:eastAsia="Times New Roman" w:hAnsi="Arial" w:cs="Arial"/>
          <w:sz w:val="24"/>
          <w:szCs w:val="24"/>
          <w:lang w:eastAsia="en-GB"/>
        </w:rPr>
        <w:t>i</w:t>
      </w:r>
      <w:r w:rsidR="00D42AEF">
        <w:rPr>
          <w:rFonts w:ascii="Arial" w:eastAsia="Times New Roman" w:hAnsi="Arial" w:cs="Arial"/>
          <w:sz w:val="24"/>
          <w:szCs w:val="24"/>
          <w:lang w:eastAsia="en-GB"/>
        </w:rPr>
        <w:t>’r</w:t>
      </w:r>
      <w:proofErr w:type="spellEnd"/>
      <w:r w:rsidR="00D42AE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="00D42AEF">
        <w:rPr>
          <w:rFonts w:ascii="Arial" w:eastAsia="Times New Roman" w:hAnsi="Arial" w:cs="Arial"/>
          <w:sz w:val="24"/>
          <w:szCs w:val="24"/>
          <w:lang w:eastAsia="en-GB"/>
        </w:rPr>
        <w:t>afael</w:t>
      </w:r>
      <w:proofErr w:type="spellEnd"/>
      <w:r w:rsidR="00D42AEF">
        <w:rPr>
          <w:rFonts w:ascii="Arial" w:eastAsia="Times New Roman" w:hAnsi="Arial" w:cs="Arial"/>
          <w:sz w:val="24"/>
          <w:szCs w:val="24"/>
          <w:lang w:eastAsia="en-GB"/>
        </w:rPr>
        <w:t xml:space="preserve"> â </w:t>
      </w:r>
      <w:proofErr w:type="spellStart"/>
      <w:r w:rsidR="00D42AEF">
        <w:rPr>
          <w:rFonts w:ascii="Arial" w:eastAsia="Times New Roman" w:hAnsi="Arial" w:cs="Arial"/>
          <w:sz w:val="24"/>
          <w:szCs w:val="24"/>
          <w:lang w:eastAsia="en-GB"/>
        </w:rPr>
        <w:t>risgiau</w:t>
      </w:r>
      <w:proofErr w:type="spellEnd"/>
      <w:r w:rsidR="00D42AE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="00D42AEF">
        <w:rPr>
          <w:rFonts w:ascii="Arial" w:eastAsia="Times New Roman" w:hAnsi="Arial" w:cs="Arial"/>
          <w:sz w:val="24"/>
          <w:szCs w:val="24"/>
          <w:lang w:eastAsia="en-GB"/>
        </w:rPr>
        <w:t>ariannol</w:t>
      </w:r>
      <w:proofErr w:type="spellEnd"/>
      <w:r w:rsidR="00D42AE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="00D42AEF">
        <w:rPr>
          <w:rFonts w:ascii="Arial" w:eastAsia="Times New Roman" w:hAnsi="Arial" w:cs="Arial"/>
          <w:sz w:val="24"/>
          <w:szCs w:val="24"/>
          <w:lang w:eastAsia="en-GB"/>
        </w:rPr>
        <w:t>allweddol</w:t>
      </w:r>
      <w:proofErr w:type="spellEnd"/>
      <w:r w:rsidR="00D42AEF">
        <w:rPr>
          <w:rFonts w:ascii="Arial" w:eastAsia="Times New Roman" w:hAnsi="Arial" w:cs="Arial"/>
          <w:sz w:val="24"/>
          <w:szCs w:val="24"/>
          <w:lang w:eastAsia="en-GB"/>
        </w:rPr>
        <w:t xml:space="preserve"> a </w:t>
      </w:r>
      <w:proofErr w:type="spellStart"/>
      <w:r w:rsidR="00D42AEF">
        <w:rPr>
          <w:rFonts w:ascii="Arial" w:eastAsia="Times New Roman" w:hAnsi="Arial" w:cs="Arial"/>
          <w:sz w:val="24"/>
          <w:szCs w:val="24"/>
          <w:lang w:eastAsia="en-GB"/>
        </w:rPr>
        <w:t>risgiau</w:t>
      </w:r>
      <w:proofErr w:type="spellEnd"/>
      <w:r w:rsidR="00D42AE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="00D42AEF">
        <w:rPr>
          <w:rFonts w:ascii="Arial" w:eastAsia="Times New Roman" w:hAnsi="Arial" w:cs="Arial"/>
          <w:sz w:val="24"/>
          <w:szCs w:val="24"/>
          <w:lang w:eastAsia="en-GB"/>
        </w:rPr>
        <w:t>eraill</w:t>
      </w:r>
      <w:proofErr w:type="spellEnd"/>
      <w:r w:rsidR="007967DA">
        <w:rPr>
          <w:rFonts w:ascii="Arial" w:eastAsia="Times New Roman" w:hAnsi="Arial" w:cs="Arial"/>
          <w:sz w:val="24"/>
          <w:szCs w:val="24"/>
          <w:lang w:eastAsia="en-GB"/>
        </w:rPr>
        <w:t xml:space="preserve">; </w:t>
      </w:r>
    </w:p>
    <w:p w14:paraId="3B0D9E49" w14:textId="77777777" w:rsidR="006B50A3" w:rsidRPr="003903A7" w:rsidRDefault="00D42AEF" w:rsidP="006B50A3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en-GB"/>
        </w:rPr>
        <w:t>penodi</w:t>
      </w:r>
      <w:proofErr w:type="spellEnd"/>
      <w:r w:rsidR="007967D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="007967DA">
        <w:rPr>
          <w:rFonts w:ascii="Arial" w:eastAsia="Times New Roman" w:hAnsi="Arial" w:cs="Arial"/>
          <w:sz w:val="24"/>
          <w:szCs w:val="24"/>
          <w:lang w:eastAsia="en-GB"/>
        </w:rPr>
        <w:t>Prif</w:t>
      </w:r>
      <w:proofErr w:type="spellEnd"/>
      <w:r w:rsidR="007967D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="007967DA">
        <w:rPr>
          <w:rFonts w:ascii="Arial" w:eastAsia="Times New Roman" w:hAnsi="Arial" w:cs="Arial"/>
          <w:sz w:val="24"/>
          <w:szCs w:val="24"/>
          <w:lang w:eastAsia="en-GB"/>
        </w:rPr>
        <w:t>Weithredwr</w:t>
      </w:r>
      <w:proofErr w:type="spell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eastAsia="en-GB"/>
        </w:rPr>
        <w:t>gyda</w:t>
      </w:r>
      <w:proofErr w:type="spell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en-GB"/>
        </w:rPr>
        <w:t>chymeradwyaeth</w:t>
      </w:r>
      <w:proofErr w:type="spell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en-GB"/>
        </w:rPr>
        <w:t>blaeno</w:t>
      </w:r>
      <w:r w:rsidR="007967DA">
        <w:rPr>
          <w:rFonts w:ascii="Arial" w:eastAsia="Times New Roman" w:hAnsi="Arial" w:cs="Arial"/>
          <w:sz w:val="24"/>
          <w:szCs w:val="24"/>
          <w:lang w:eastAsia="en-GB"/>
        </w:rPr>
        <w:t>rol</w:t>
      </w:r>
      <w:proofErr w:type="spellEnd"/>
      <w:r w:rsidR="007967DA">
        <w:rPr>
          <w:rFonts w:ascii="Arial" w:eastAsia="Times New Roman" w:hAnsi="Arial" w:cs="Arial"/>
          <w:sz w:val="24"/>
          <w:szCs w:val="24"/>
          <w:lang w:eastAsia="en-GB"/>
        </w:rPr>
        <w:t xml:space="preserve"> y </w:t>
      </w:r>
      <w:proofErr w:type="spellStart"/>
      <w:r w:rsidR="007967DA">
        <w:rPr>
          <w:rFonts w:ascii="Arial" w:eastAsia="Times New Roman" w:hAnsi="Arial" w:cs="Arial"/>
          <w:sz w:val="24"/>
          <w:szCs w:val="24"/>
          <w:lang w:eastAsia="en-GB"/>
        </w:rPr>
        <w:t>Gweinidog</w:t>
      </w:r>
      <w:proofErr w:type="spellEnd"/>
      <w:r w:rsidR="006B50A3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6B50A3" w:rsidRPr="003903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3B0D9E4A" w14:textId="77777777" w:rsidR="006C3E66" w:rsidRPr="00B215B8" w:rsidRDefault="006C3E66" w:rsidP="006B50A3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u w:val="single"/>
        </w:rPr>
      </w:pPr>
    </w:p>
    <w:p w14:paraId="3B0D9E4B" w14:textId="77777777" w:rsidR="006C3E66" w:rsidRPr="0011559F" w:rsidRDefault="004D0A03" w:rsidP="006B50A3">
      <w:pPr>
        <w:pStyle w:val="ListParagraph"/>
        <w:numPr>
          <w:ilvl w:val="1"/>
          <w:numId w:val="10"/>
        </w:numPr>
        <w:spacing w:after="0" w:line="240" w:lineRule="auto"/>
        <w:ind w:left="709" w:hanging="709"/>
        <w:rPr>
          <w:rFonts w:ascii="Arial" w:eastAsia="Times New Roman" w:hAnsi="Arial" w:cs="Arial"/>
          <w:sz w:val="24"/>
          <w:szCs w:val="24"/>
        </w:rPr>
      </w:pPr>
      <w:proofErr w:type="spellStart"/>
      <w:r w:rsidRPr="007967DA">
        <w:rPr>
          <w:rFonts w:ascii="Arial" w:hAnsi="Arial" w:cs="Arial"/>
          <w:sz w:val="24"/>
          <w:szCs w:val="24"/>
          <w:lang w:val="en-US"/>
        </w:rPr>
        <w:t>Gellir</w:t>
      </w:r>
      <w:proofErr w:type="spellEnd"/>
      <w:r w:rsidRPr="007967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967DA">
        <w:rPr>
          <w:rFonts w:ascii="Arial" w:hAnsi="Arial" w:cs="Arial"/>
          <w:sz w:val="24"/>
          <w:szCs w:val="24"/>
          <w:lang w:val="en-US"/>
        </w:rPr>
        <w:t>dirprwyo</w:t>
      </w:r>
      <w:proofErr w:type="spellEnd"/>
      <w:r w:rsidRPr="007967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967DA">
        <w:rPr>
          <w:rFonts w:ascii="Arial" w:hAnsi="Arial" w:cs="Arial"/>
          <w:sz w:val="24"/>
          <w:szCs w:val="24"/>
          <w:lang w:val="en-US"/>
        </w:rPr>
        <w:t>pob</w:t>
      </w:r>
      <w:proofErr w:type="spellEnd"/>
      <w:r w:rsidRPr="007967DA">
        <w:rPr>
          <w:rFonts w:ascii="Arial" w:hAnsi="Arial" w:cs="Arial"/>
          <w:sz w:val="24"/>
          <w:szCs w:val="24"/>
          <w:lang w:val="en-US"/>
        </w:rPr>
        <w:t xml:space="preserve"> mater </w:t>
      </w:r>
      <w:proofErr w:type="spellStart"/>
      <w:r w:rsidRPr="007967DA">
        <w:rPr>
          <w:rFonts w:ascii="Arial" w:hAnsi="Arial" w:cs="Arial"/>
          <w:sz w:val="24"/>
          <w:szCs w:val="24"/>
          <w:lang w:val="en-US"/>
        </w:rPr>
        <w:t>arall</w:t>
      </w:r>
      <w:proofErr w:type="spellEnd"/>
      <w:r w:rsidRPr="007967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967DA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7967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967DA">
        <w:rPr>
          <w:rFonts w:ascii="Arial" w:hAnsi="Arial" w:cs="Arial"/>
          <w:sz w:val="24"/>
          <w:szCs w:val="24"/>
          <w:lang w:val="en-US"/>
        </w:rPr>
        <w:t>Bwyllgorau</w:t>
      </w:r>
      <w:proofErr w:type="spellEnd"/>
      <w:r w:rsidRPr="007967DA">
        <w:rPr>
          <w:rFonts w:ascii="Arial" w:hAnsi="Arial" w:cs="Arial"/>
          <w:sz w:val="24"/>
          <w:szCs w:val="24"/>
          <w:lang w:val="en-US"/>
        </w:rPr>
        <w:t xml:space="preserve"> a staff </w:t>
      </w:r>
      <w:proofErr w:type="spellStart"/>
      <w:r w:rsidRPr="007967DA">
        <w:rPr>
          <w:rFonts w:ascii="Arial" w:hAnsi="Arial" w:cs="Arial"/>
          <w:sz w:val="24"/>
          <w:szCs w:val="24"/>
          <w:lang w:val="en-US"/>
        </w:rPr>
        <w:t>drwy</w:t>
      </w:r>
      <w:proofErr w:type="spellEnd"/>
      <w:r w:rsidRPr="007967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967DA">
        <w:rPr>
          <w:rFonts w:ascii="Arial" w:hAnsi="Arial" w:cs="Arial"/>
          <w:sz w:val="24"/>
          <w:szCs w:val="24"/>
          <w:lang w:val="en-US"/>
        </w:rPr>
        <w:t>ddirprwyo</w:t>
      </w:r>
      <w:proofErr w:type="spellEnd"/>
      <w:r w:rsidRPr="007967DA">
        <w:rPr>
          <w:rFonts w:ascii="Arial" w:hAnsi="Arial" w:cs="Arial"/>
          <w:sz w:val="24"/>
          <w:szCs w:val="24"/>
          <w:lang w:val="en-US"/>
        </w:rPr>
        <w:t>.</w:t>
      </w:r>
      <w:r w:rsidR="00CA31A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A31AD">
        <w:rPr>
          <w:rFonts w:ascii="Arial" w:hAnsi="Arial" w:cs="Arial"/>
          <w:sz w:val="24"/>
          <w:szCs w:val="24"/>
          <w:lang w:val="en-US"/>
        </w:rPr>
        <w:t>Mae’r</w:t>
      </w:r>
      <w:proofErr w:type="spellEnd"/>
      <w:r w:rsidR="00CA31A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A31AD">
        <w:rPr>
          <w:rFonts w:ascii="Arial" w:hAnsi="Arial" w:cs="Arial"/>
          <w:sz w:val="24"/>
          <w:szCs w:val="24"/>
          <w:lang w:val="en-US"/>
        </w:rPr>
        <w:t>Bwrdd</w:t>
      </w:r>
      <w:proofErr w:type="spellEnd"/>
      <w:r w:rsidR="00CA31A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A31AD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="00CA31A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A31AD">
        <w:rPr>
          <w:rFonts w:ascii="Arial" w:hAnsi="Arial" w:cs="Arial"/>
          <w:sz w:val="24"/>
          <w:szCs w:val="24"/>
          <w:lang w:val="en-US"/>
        </w:rPr>
        <w:t>cydnabod</w:t>
      </w:r>
      <w:proofErr w:type="spellEnd"/>
      <w:r w:rsidR="00CA31AD">
        <w:rPr>
          <w:rFonts w:ascii="Arial" w:hAnsi="Arial" w:cs="Arial"/>
          <w:sz w:val="24"/>
          <w:szCs w:val="24"/>
          <w:lang w:val="en-US"/>
        </w:rPr>
        <w:t xml:space="preserve">, er </w:t>
      </w:r>
      <w:proofErr w:type="spellStart"/>
      <w:r w:rsidR="00CA31AD">
        <w:rPr>
          <w:rFonts w:ascii="Arial" w:hAnsi="Arial" w:cs="Arial"/>
          <w:sz w:val="24"/>
          <w:szCs w:val="24"/>
          <w:lang w:val="en-US"/>
        </w:rPr>
        <w:t>ei</w:t>
      </w:r>
      <w:proofErr w:type="spellEnd"/>
      <w:r w:rsidR="00CA31A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A31AD">
        <w:rPr>
          <w:rFonts w:ascii="Arial" w:hAnsi="Arial" w:cs="Arial"/>
          <w:sz w:val="24"/>
          <w:szCs w:val="24"/>
          <w:lang w:val="en-US"/>
        </w:rPr>
        <w:t>fod</w:t>
      </w:r>
      <w:proofErr w:type="spellEnd"/>
      <w:r w:rsidR="00CA31A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A31AD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="00CA31A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dirprwyo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rhai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tasgau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eraill</w:t>
      </w:r>
      <w:proofErr w:type="spellEnd"/>
      <w:r w:rsidR="00882DF3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bod 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Bwrdd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hun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parhau’n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gyfrifol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 pen draw ac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atebol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dros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holl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82DF3">
        <w:rPr>
          <w:rFonts w:ascii="Arial" w:hAnsi="Arial" w:cs="Arial"/>
          <w:sz w:val="24"/>
          <w:szCs w:val="24"/>
          <w:lang w:val="en-US"/>
        </w:rPr>
        <w:t>benderfyniadau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wneir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enw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boed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uniongyrchol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neu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drwy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drefniadau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dirprwyo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Felly,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mae</w:t>
      </w:r>
      <w:r w:rsidR="00CA31AD">
        <w:rPr>
          <w:rFonts w:ascii="Arial" w:hAnsi="Arial" w:cs="Arial"/>
          <w:sz w:val="24"/>
          <w:szCs w:val="24"/>
          <w:lang w:val="en-US"/>
        </w:rPr>
        <w:t>’r</w:t>
      </w:r>
      <w:proofErr w:type="spellEnd"/>
      <w:r w:rsidR="00CA31A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A31AD">
        <w:rPr>
          <w:rFonts w:ascii="Arial" w:hAnsi="Arial" w:cs="Arial"/>
          <w:sz w:val="24"/>
          <w:szCs w:val="24"/>
          <w:lang w:val="en-US"/>
        </w:rPr>
        <w:t>Bwrdd</w:t>
      </w:r>
      <w:proofErr w:type="spellEnd"/>
      <w:r w:rsidR="00CA31A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A31AD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="00CA31A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A31AD">
        <w:rPr>
          <w:rFonts w:ascii="Arial" w:hAnsi="Arial" w:cs="Arial"/>
          <w:sz w:val="24"/>
          <w:szCs w:val="24"/>
          <w:lang w:val="en-US"/>
        </w:rPr>
        <w:t>cadw’r</w:t>
      </w:r>
      <w:proofErr w:type="spellEnd"/>
      <w:r w:rsidR="00CA31A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A31AD">
        <w:rPr>
          <w:rFonts w:ascii="Arial" w:hAnsi="Arial" w:cs="Arial"/>
          <w:sz w:val="24"/>
          <w:szCs w:val="24"/>
          <w:lang w:val="en-US"/>
        </w:rPr>
        <w:t>hawl</w:t>
      </w:r>
      <w:proofErr w:type="spellEnd"/>
      <w:r w:rsidR="00CA31A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A31AD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CA31A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A31AD">
        <w:rPr>
          <w:rFonts w:ascii="Arial" w:hAnsi="Arial" w:cs="Arial"/>
          <w:sz w:val="24"/>
          <w:szCs w:val="24"/>
          <w:lang w:val="en-US"/>
        </w:rPr>
        <w:t>ddiwygio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neu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wrthdroi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unrhyw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benderfyniad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neu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weithred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unr</w:t>
      </w:r>
      <w:r w:rsidR="00882DF3">
        <w:rPr>
          <w:rFonts w:ascii="Arial" w:hAnsi="Arial" w:cs="Arial"/>
          <w:sz w:val="24"/>
          <w:szCs w:val="24"/>
          <w:lang w:val="en-US"/>
        </w:rPr>
        <w:t>hyw</w:t>
      </w:r>
      <w:proofErr w:type="spellEnd"/>
      <w:r w:rsidR="00882DF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82DF3">
        <w:rPr>
          <w:rFonts w:ascii="Arial" w:hAnsi="Arial" w:cs="Arial"/>
          <w:sz w:val="24"/>
          <w:szCs w:val="24"/>
          <w:lang w:val="en-US"/>
        </w:rPr>
        <w:t>Bwyllgor</w:t>
      </w:r>
      <w:proofErr w:type="spellEnd"/>
      <w:r w:rsidR="00882DF3">
        <w:rPr>
          <w:rFonts w:ascii="Arial" w:hAnsi="Arial" w:cs="Arial"/>
          <w:sz w:val="24"/>
          <w:szCs w:val="24"/>
          <w:lang w:val="en-US"/>
        </w:rPr>
        <w:t>, Is-</w:t>
      </w:r>
      <w:proofErr w:type="spellStart"/>
      <w:r w:rsidR="00882DF3">
        <w:rPr>
          <w:rFonts w:ascii="Arial" w:hAnsi="Arial" w:cs="Arial"/>
          <w:sz w:val="24"/>
          <w:szCs w:val="24"/>
          <w:lang w:val="en-US"/>
        </w:rPr>
        <w:t>bwyllgor</w:t>
      </w:r>
      <w:proofErr w:type="spellEnd"/>
      <w:r w:rsidR="00882DF3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Gweith</w:t>
      </w:r>
      <w:r w:rsidR="00882DF3">
        <w:rPr>
          <w:rFonts w:ascii="Arial" w:hAnsi="Arial" w:cs="Arial"/>
          <w:sz w:val="24"/>
          <w:szCs w:val="24"/>
          <w:lang w:val="en-US"/>
        </w:rPr>
        <w:t>gor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neu </w:t>
      </w:r>
      <w:proofErr w:type="spellStart"/>
      <w:r w:rsidR="00882DF3">
        <w:rPr>
          <w:rFonts w:ascii="Arial" w:hAnsi="Arial" w:cs="Arial"/>
          <w:sz w:val="24"/>
          <w:szCs w:val="24"/>
          <w:lang w:val="en-US"/>
        </w:rPr>
        <w:t>Grŵp</w:t>
      </w:r>
      <w:proofErr w:type="spellEnd"/>
      <w:r w:rsidR="00882DF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82DF3">
        <w:rPr>
          <w:rFonts w:ascii="Arial" w:hAnsi="Arial" w:cs="Arial"/>
          <w:sz w:val="24"/>
          <w:szCs w:val="24"/>
          <w:lang w:val="en-US"/>
        </w:rPr>
        <w:t>C</w:t>
      </w:r>
      <w:r>
        <w:rPr>
          <w:rFonts w:ascii="Arial" w:hAnsi="Arial" w:cs="Arial"/>
          <w:sz w:val="24"/>
          <w:szCs w:val="24"/>
          <w:lang w:val="en-US"/>
        </w:rPr>
        <w:t>yfeirio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Byd</w:t>
      </w:r>
      <w:r w:rsidR="00882DF3">
        <w:rPr>
          <w:rFonts w:ascii="Arial" w:hAnsi="Arial" w:cs="Arial"/>
          <w:sz w:val="24"/>
          <w:szCs w:val="24"/>
          <w:lang w:val="en-US"/>
        </w:rPr>
        <w:t>d</w:t>
      </w:r>
      <w:proofErr w:type="spellEnd"/>
      <w:r w:rsidR="00882DF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82DF3">
        <w:rPr>
          <w:rFonts w:ascii="Arial" w:hAnsi="Arial" w:cs="Arial"/>
          <w:sz w:val="24"/>
          <w:szCs w:val="24"/>
          <w:lang w:val="en-US"/>
        </w:rPr>
        <w:t>unrhyw</w:t>
      </w:r>
      <w:proofErr w:type="spellEnd"/>
      <w:r w:rsidR="00882DF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82DF3">
        <w:rPr>
          <w:rFonts w:ascii="Arial" w:hAnsi="Arial" w:cs="Arial"/>
          <w:sz w:val="24"/>
          <w:szCs w:val="24"/>
          <w:lang w:val="en-US"/>
        </w:rPr>
        <w:t>faterion</w:t>
      </w:r>
      <w:proofErr w:type="spellEnd"/>
      <w:r w:rsidR="00882DF3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="00882DF3">
        <w:rPr>
          <w:rFonts w:ascii="Arial" w:hAnsi="Arial" w:cs="Arial"/>
          <w:sz w:val="24"/>
          <w:szCs w:val="24"/>
          <w:lang w:val="en-US"/>
        </w:rPr>
        <w:t>ddirprwyir</w:t>
      </w:r>
      <w:proofErr w:type="spellEnd"/>
      <w:r w:rsidR="00882DF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82DF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4064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06466">
        <w:rPr>
          <w:rFonts w:ascii="Arial" w:hAnsi="Arial" w:cs="Arial"/>
          <w:sz w:val="24"/>
          <w:szCs w:val="24"/>
          <w:lang w:val="en-US"/>
        </w:rPr>
        <w:t>Bwyllgorau</w:t>
      </w:r>
      <w:proofErr w:type="spellEnd"/>
      <w:r w:rsidR="004064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06466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="004064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06466">
        <w:rPr>
          <w:rFonts w:ascii="Arial" w:hAnsi="Arial" w:cs="Arial"/>
          <w:sz w:val="24"/>
          <w:szCs w:val="24"/>
          <w:lang w:val="en-US"/>
        </w:rPr>
        <w:t>cael</w:t>
      </w:r>
      <w:proofErr w:type="spellEnd"/>
      <w:r w:rsidR="004064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06466">
        <w:rPr>
          <w:rFonts w:ascii="Arial" w:hAnsi="Arial" w:cs="Arial"/>
          <w:sz w:val="24"/>
          <w:szCs w:val="24"/>
          <w:lang w:val="en-US"/>
        </w:rPr>
        <w:t>eu</w:t>
      </w:r>
      <w:proofErr w:type="spellEnd"/>
      <w:r w:rsidR="00406466">
        <w:rPr>
          <w:rFonts w:ascii="Arial" w:hAnsi="Arial" w:cs="Arial"/>
          <w:sz w:val="24"/>
          <w:szCs w:val="24"/>
          <w:lang w:val="en-US"/>
        </w:rPr>
        <w:t xml:space="preserve"> nodi </w:t>
      </w:r>
      <w:proofErr w:type="spellStart"/>
      <w:r w:rsidR="00406466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="004064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06466">
        <w:rPr>
          <w:rFonts w:ascii="Arial" w:hAnsi="Arial" w:cs="Arial"/>
          <w:sz w:val="24"/>
          <w:szCs w:val="24"/>
          <w:lang w:val="en-US"/>
        </w:rPr>
        <w:t>eu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Cylch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Gorchwyl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14:paraId="3B0D9E4C" w14:textId="77777777" w:rsidR="006C3E66" w:rsidRPr="00B215B8" w:rsidRDefault="006C3E66" w:rsidP="006B50A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0D9E4D" w14:textId="77777777" w:rsidR="006C3E66" w:rsidRPr="000B1C6A" w:rsidRDefault="004D0A03" w:rsidP="006B50A3">
      <w:pPr>
        <w:pStyle w:val="ListParagraph"/>
        <w:numPr>
          <w:ilvl w:val="1"/>
          <w:numId w:val="10"/>
        </w:numPr>
        <w:spacing w:after="0" w:line="240" w:lineRule="auto"/>
        <w:ind w:left="709" w:hanging="709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Nid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</w:t>
      </w:r>
      <w:r w:rsidR="00CA31AD">
        <w:rPr>
          <w:rFonts w:ascii="Arial" w:hAnsi="Arial" w:cs="Arial"/>
          <w:sz w:val="24"/>
          <w:szCs w:val="24"/>
          <w:lang w:val="en-US"/>
        </w:rPr>
        <w:t>es</w:t>
      </w:r>
      <w:proofErr w:type="spellEnd"/>
      <w:r w:rsidR="00CA31A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A31AD">
        <w:rPr>
          <w:rFonts w:ascii="Arial" w:hAnsi="Arial" w:cs="Arial"/>
          <w:sz w:val="24"/>
          <w:szCs w:val="24"/>
          <w:lang w:val="en-US"/>
        </w:rPr>
        <w:t>gan</w:t>
      </w:r>
      <w:proofErr w:type="spellEnd"/>
      <w:r w:rsidR="00CA31AD">
        <w:rPr>
          <w:rFonts w:ascii="Arial" w:hAnsi="Arial" w:cs="Arial"/>
          <w:sz w:val="24"/>
          <w:szCs w:val="24"/>
          <w:lang w:val="en-US"/>
        </w:rPr>
        <w:t xml:space="preserve"> Is-</w:t>
      </w:r>
      <w:proofErr w:type="spellStart"/>
      <w:r w:rsidR="00CA31AD">
        <w:rPr>
          <w:rFonts w:ascii="Arial" w:hAnsi="Arial" w:cs="Arial"/>
          <w:sz w:val="24"/>
          <w:szCs w:val="24"/>
          <w:lang w:val="en-US"/>
        </w:rPr>
        <w:t>Bwyllgorau’r</w:t>
      </w:r>
      <w:proofErr w:type="spellEnd"/>
      <w:r w:rsidR="00CA31A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A31AD">
        <w:rPr>
          <w:rFonts w:ascii="Arial" w:hAnsi="Arial" w:cs="Arial"/>
          <w:sz w:val="24"/>
          <w:szCs w:val="24"/>
          <w:lang w:val="en-US"/>
        </w:rPr>
        <w:t>Bwrdd</w:t>
      </w:r>
      <w:proofErr w:type="spellEnd"/>
      <w:r w:rsidR="00CA31A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</w:t>
      </w:r>
      <w:r w:rsidR="00406466">
        <w:rPr>
          <w:rFonts w:ascii="Arial" w:hAnsi="Arial" w:cs="Arial"/>
          <w:sz w:val="24"/>
          <w:szCs w:val="24"/>
          <w:lang w:val="en-US"/>
        </w:rPr>
        <w:t>weithgor</w:t>
      </w:r>
      <w:r w:rsidR="00CA31AD">
        <w:rPr>
          <w:rFonts w:ascii="Arial" w:hAnsi="Arial" w:cs="Arial"/>
          <w:sz w:val="24"/>
          <w:szCs w:val="24"/>
          <w:lang w:val="en-US"/>
        </w:rPr>
        <w:t>au</w:t>
      </w:r>
      <w:proofErr w:type="spellEnd"/>
      <w:r w:rsidR="0040646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a</w:t>
      </w:r>
      <w:r w:rsidR="00CA31A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A31AD">
        <w:rPr>
          <w:rFonts w:ascii="Arial" w:hAnsi="Arial" w:cs="Arial"/>
          <w:sz w:val="24"/>
          <w:szCs w:val="24"/>
          <w:lang w:val="en-US"/>
        </w:rPr>
        <w:t>Grw</w:t>
      </w:r>
      <w:r w:rsidR="00406466">
        <w:rPr>
          <w:rFonts w:ascii="Arial" w:hAnsi="Arial" w:cs="Arial"/>
          <w:sz w:val="24"/>
          <w:szCs w:val="24"/>
          <w:lang w:val="en-US"/>
        </w:rPr>
        <w:t>p</w:t>
      </w:r>
      <w:r w:rsidR="00CA31AD">
        <w:rPr>
          <w:rFonts w:ascii="Arial" w:hAnsi="Arial" w:cs="Arial"/>
          <w:sz w:val="24"/>
          <w:szCs w:val="24"/>
          <w:lang w:val="en-US"/>
        </w:rPr>
        <w:t>iau</w:t>
      </w:r>
      <w:proofErr w:type="spellEnd"/>
      <w:r w:rsidR="004064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06466">
        <w:rPr>
          <w:rFonts w:ascii="Arial" w:hAnsi="Arial" w:cs="Arial"/>
          <w:sz w:val="24"/>
          <w:szCs w:val="24"/>
          <w:lang w:val="en-US"/>
        </w:rPr>
        <w:t>C</w:t>
      </w:r>
      <w:r>
        <w:rPr>
          <w:rFonts w:ascii="Arial" w:hAnsi="Arial" w:cs="Arial"/>
          <w:sz w:val="24"/>
          <w:szCs w:val="24"/>
          <w:lang w:val="en-US"/>
        </w:rPr>
        <w:t>yfeirio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unrhyw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awdurdod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gweithredol</w:t>
      </w:r>
      <w:proofErr w:type="spellEnd"/>
      <w:r w:rsidR="00CA31AD">
        <w:rPr>
          <w:rFonts w:ascii="Arial" w:hAnsi="Arial" w:cs="Arial"/>
          <w:sz w:val="24"/>
          <w:szCs w:val="24"/>
          <w:lang w:val="en-US"/>
        </w:rPr>
        <w:t xml:space="preserve">, a </w:t>
      </w:r>
      <w:proofErr w:type="spellStart"/>
      <w:r w:rsidR="00CA31AD">
        <w:rPr>
          <w:rFonts w:ascii="Arial" w:hAnsi="Arial" w:cs="Arial"/>
          <w:sz w:val="24"/>
          <w:szCs w:val="24"/>
          <w:lang w:val="en-US"/>
        </w:rPr>
        <w:t>rôl</w:t>
      </w:r>
      <w:proofErr w:type="spellEnd"/>
      <w:r w:rsidR="00CA31A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A31AD">
        <w:rPr>
          <w:rFonts w:ascii="Arial" w:hAnsi="Arial" w:cs="Arial"/>
          <w:sz w:val="24"/>
          <w:szCs w:val="24"/>
          <w:lang w:val="en-US"/>
        </w:rPr>
        <w:t>cynghori’</w:t>
      </w:r>
      <w:r>
        <w:rPr>
          <w:rFonts w:ascii="Arial" w:hAnsi="Arial" w:cs="Arial"/>
          <w:sz w:val="24"/>
          <w:szCs w:val="24"/>
          <w:lang w:val="en-US"/>
        </w:rPr>
        <w:t>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unig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ganddynt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i’r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Bwrdd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14:paraId="3B0D9E4E" w14:textId="77777777" w:rsidR="006C3E66" w:rsidRPr="00B215B8" w:rsidRDefault="006C3E66" w:rsidP="006B50A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0D9E4F" w14:textId="77777777" w:rsidR="006C3E66" w:rsidRPr="00B215B8" w:rsidRDefault="001D05C1" w:rsidP="006B50A3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val="en-US"/>
        </w:rPr>
        <w:t>Mate</w:t>
      </w:r>
      <w:r w:rsidR="006C3E66" w:rsidRPr="00B215B8">
        <w:rPr>
          <w:rFonts w:ascii="Arial" w:eastAsia="Times New Roman" w:hAnsi="Arial" w:cs="Arial"/>
          <w:b/>
          <w:sz w:val="24"/>
          <w:szCs w:val="24"/>
          <w:lang w:val="en-US"/>
        </w:rPr>
        <w:t>r</w:t>
      </w:r>
      <w:r w:rsidR="00CA31AD">
        <w:rPr>
          <w:rFonts w:ascii="Arial" w:eastAsia="Times New Roman" w:hAnsi="Arial" w:cs="Arial"/>
          <w:b/>
          <w:sz w:val="24"/>
          <w:szCs w:val="24"/>
          <w:lang w:val="en-US"/>
        </w:rPr>
        <w:t>ion</w:t>
      </w:r>
      <w:proofErr w:type="spellEnd"/>
      <w:r w:rsidR="00CA31AD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proofErr w:type="spellStart"/>
      <w:r w:rsidR="00CA31AD">
        <w:rPr>
          <w:rFonts w:ascii="Arial" w:eastAsia="Times New Roman" w:hAnsi="Arial" w:cs="Arial"/>
          <w:b/>
          <w:sz w:val="24"/>
          <w:szCs w:val="24"/>
          <w:lang w:val="en-US"/>
        </w:rPr>
        <w:t>sy’n</w:t>
      </w:r>
      <w:proofErr w:type="spellEnd"/>
      <w:r w:rsidR="00CA31AD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proofErr w:type="spellStart"/>
      <w:r w:rsidR="00CA31AD">
        <w:rPr>
          <w:rFonts w:ascii="Arial" w:eastAsia="Times New Roman" w:hAnsi="Arial" w:cs="Arial"/>
          <w:b/>
          <w:sz w:val="24"/>
          <w:szCs w:val="24"/>
          <w:lang w:val="en-US"/>
        </w:rPr>
        <w:t>gofyn</w:t>
      </w:r>
      <w:proofErr w:type="spellEnd"/>
      <w:r w:rsidR="00CA31AD">
        <w:rPr>
          <w:rFonts w:ascii="Arial" w:eastAsia="Times New Roman" w:hAnsi="Arial" w:cs="Arial"/>
          <w:b/>
          <w:sz w:val="24"/>
          <w:szCs w:val="24"/>
          <w:lang w:val="en-US"/>
        </w:rPr>
        <w:t xml:space="preserve"> am </w:t>
      </w:r>
      <w:proofErr w:type="spellStart"/>
      <w:r w:rsidR="00CA31AD">
        <w:rPr>
          <w:rFonts w:ascii="Arial" w:eastAsia="Times New Roman" w:hAnsi="Arial" w:cs="Arial"/>
          <w:b/>
          <w:sz w:val="24"/>
          <w:szCs w:val="24"/>
          <w:lang w:val="en-US"/>
        </w:rPr>
        <w:t>b</w:t>
      </w:r>
      <w:r>
        <w:rPr>
          <w:rFonts w:ascii="Arial" w:eastAsia="Times New Roman" w:hAnsi="Arial" w:cs="Arial"/>
          <w:b/>
          <w:sz w:val="24"/>
          <w:szCs w:val="24"/>
          <w:lang w:val="en-US"/>
        </w:rPr>
        <w:t>enderfyniad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US"/>
        </w:rPr>
        <w:t xml:space="preserve"> y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US"/>
        </w:rPr>
        <w:t>Bwrdd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US"/>
        </w:rPr>
        <w:t>/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US"/>
        </w:rPr>
        <w:t>Rheolau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US"/>
        </w:rPr>
        <w:t>Sefydlog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US"/>
        </w:rPr>
        <w:t>Amrywiol</w:t>
      </w:r>
      <w:proofErr w:type="spellEnd"/>
    </w:p>
    <w:p w14:paraId="3B0D9E50" w14:textId="77777777" w:rsidR="006C3E66" w:rsidRPr="00B215B8" w:rsidRDefault="006C3E66" w:rsidP="006B50A3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14:paraId="3B0D9E51" w14:textId="77777777" w:rsidR="006C3E66" w:rsidRPr="007D6F2E" w:rsidRDefault="004D0A03" w:rsidP="006B50A3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4.6</w:t>
      </w:r>
      <w:r>
        <w:rPr>
          <w:rFonts w:ascii="Arial" w:hAnsi="Arial" w:cs="Arial"/>
          <w:sz w:val="24"/>
          <w:szCs w:val="24"/>
          <w:lang w:val="fr-FR"/>
        </w:rPr>
        <w:tab/>
      </w:r>
      <w:proofErr w:type="spellStart"/>
      <w:r>
        <w:rPr>
          <w:rFonts w:ascii="Arial" w:hAnsi="Arial" w:cs="Arial"/>
          <w:sz w:val="24"/>
          <w:szCs w:val="24"/>
          <w:lang w:val="fr-FR"/>
        </w:rPr>
        <w:t>Mae’n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ofynnol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cael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p</w:t>
      </w:r>
      <w:r w:rsidR="00A91AE6">
        <w:rPr>
          <w:rFonts w:ascii="Arial" w:hAnsi="Arial" w:cs="Arial"/>
          <w:sz w:val="24"/>
          <w:szCs w:val="24"/>
          <w:lang w:val="fr-FR"/>
        </w:rPr>
        <w:t>enderfyniad</w:t>
      </w:r>
      <w:proofErr w:type="spellEnd"/>
      <w:r w:rsidR="00A91AE6">
        <w:rPr>
          <w:rFonts w:ascii="Arial" w:hAnsi="Arial" w:cs="Arial"/>
          <w:sz w:val="24"/>
          <w:szCs w:val="24"/>
          <w:lang w:val="fr-FR"/>
        </w:rPr>
        <w:t xml:space="preserve"> gan y </w:t>
      </w:r>
      <w:proofErr w:type="spellStart"/>
      <w:r w:rsidR="00A91AE6">
        <w:rPr>
          <w:rFonts w:ascii="Arial" w:hAnsi="Arial" w:cs="Arial"/>
          <w:sz w:val="24"/>
          <w:szCs w:val="24"/>
          <w:lang w:val="fr-FR"/>
        </w:rPr>
        <w:t>Bwrdd</w:t>
      </w:r>
      <w:proofErr w:type="spellEnd"/>
      <w:r w:rsidR="00A91AE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A91AE6">
        <w:rPr>
          <w:rFonts w:ascii="Arial" w:hAnsi="Arial" w:cs="Arial"/>
          <w:sz w:val="24"/>
          <w:szCs w:val="24"/>
          <w:lang w:val="fr-FR"/>
        </w:rPr>
        <w:t>ar</w:t>
      </w:r>
      <w:proofErr w:type="spellEnd"/>
      <w:r w:rsidR="00A91AE6"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t xml:space="preserve">y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materion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canlynol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ac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ni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ellir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eu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dirprwyo</w:t>
      </w:r>
      <w:proofErr w:type="spellEnd"/>
      <w:r>
        <w:rPr>
          <w:rFonts w:ascii="Arial" w:hAnsi="Arial" w:cs="Arial"/>
          <w:sz w:val="24"/>
          <w:szCs w:val="24"/>
          <w:lang w:val="fr-FR"/>
        </w:rPr>
        <w:t>:</w:t>
      </w:r>
    </w:p>
    <w:p w14:paraId="3B0D9E52" w14:textId="77777777" w:rsidR="006C3E66" w:rsidRPr="007D6F2E" w:rsidRDefault="006C3E66" w:rsidP="006B50A3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/>
        </w:rPr>
      </w:pPr>
    </w:p>
    <w:p w14:paraId="3B0D9E53" w14:textId="77777777" w:rsidR="006C3E66" w:rsidRPr="00A91AE6" w:rsidRDefault="001D7825" w:rsidP="006B50A3">
      <w:pPr>
        <w:spacing w:after="0" w:line="240" w:lineRule="auto"/>
        <w:ind w:left="1440" w:hanging="720"/>
        <w:rPr>
          <w:rFonts w:ascii="Arial" w:eastAsia="Times New Roman" w:hAnsi="Arial" w:cs="Arial"/>
          <w:sz w:val="24"/>
          <w:szCs w:val="24"/>
          <w:lang w:val="fr-FR"/>
        </w:rPr>
      </w:pPr>
      <w:r w:rsidRPr="00B215B8">
        <w:rPr>
          <w:rFonts w:ascii="Arial" w:eastAsia="Times New Roman" w:hAnsi="Arial" w:cs="Arial"/>
          <w:sz w:val="24"/>
          <w:szCs w:val="24"/>
        </w:rPr>
        <w:fldChar w:fldCharType="begin"/>
      </w:r>
      <w:r w:rsidR="006C3E66" w:rsidRPr="00A91AE6">
        <w:rPr>
          <w:rFonts w:ascii="Arial" w:eastAsia="Times New Roman" w:hAnsi="Arial" w:cs="Arial"/>
          <w:sz w:val="24"/>
          <w:szCs w:val="24"/>
          <w:lang w:val="fr-FR"/>
        </w:rPr>
        <w:instrText>symbol 183 \f "Symbol" \s 10 \h</w:instrText>
      </w:r>
      <w:r w:rsidRPr="00B215B8">
        <w:rPr>
          <w:rFonts w:ascii="Arial" w:eastAsia="Times New Roman" w:hAnsi="Arial" w:cs="Arial"/>
          <w:sz w:val="24"/>
          <w:szCs w:val="24"/>
        </w:rPr>
        <w:fldChar w:fldCharType="end"/>
      </w:r>
      <w:r w:rsidR="007D6F2E" w:rsidRPr="00A91AE6">
        <w:rPr>
          <w:rFonts w:ascii="Arial" w:eastAsia="Times New Roman" w:hAnsi="Arial" w:cs="Arial"/>
          <w:sz w:val="24"/>
          <w:szCs w:val="24"/>
          <w:lang w:val="fr-FR"/>
        </w:rPr>
        <w:tab/>
      </w:r>
      <w:proofErr w:type="spellStart"/>
      <w:r w:rsidR="007D6F2E" w:rsidRPr="00A91AE6">
        <w:rPr>
          <w:rFonts w:ascii="Arial" w:eastAsia="Times New Roman" w:hAnsi="Arial" w:cs="Arial"/>
          <w:sz w:val="24"/>
          <w:szCs w:val="24"/>
          <w:lang w:val="fr-FR"/>
        </w:rPr>
        <w:t>Mat</w:t>
      </w:r>
      <w:r w:rsidR="006C3E66" w:rsidRPr="00A91AE6">
        <w:rPr>
          <w:rFonts w:ascii="Arial" w:eastAsia="Times New Roman" w:hAnsi="Arial" w:cs="Arial"/>
          <w:sz w:val="24"/>
          <w:szCs w:val="24"/>
          <w:lang w:val="fr-FR"/>
        </w:rPr>
        <w:t>er</w:t>
      </w:r>
      <w:r w:rsidR="00CA31AD">
        <w:rPr>
          <w:rFonts w:ascii="Arial" w:eastAsia="Times New Roman" w:hAnsi="Arial" w:cs="Arial"/>
          <w:sz w:val="24"/>
          <w:szCs w:val="24"/>
          <w:lang w:val="fr-FR"/>
        </w:rPr>
        <w:t>ion</w:t>
      </w:r>
      <w:proofErr w:type="spellEnd"/>
      <w:r w:rsidR="00CA31AD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="00CA31AD">
        <w:rPr>
          <w:rFonts w:ascii="Arial" w:eastAsia="Times New Roman" w:hAnsi="Arial" w:cs="Arial"/>
          <w:sz w:val="24"/>
          <w:szCs w:val="24"/>
          <w:lang w:val="fr-FR"/>
        </w:rPr>
        <w:t>sy’n</w:t>
      </w:r>
      <w:proofErr w:type="spellEnd"/>
      <w:r w:rsidR="00CA31AD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="00CA31AD">
        <w:rPr>
          <w:rFonts w:ascii="Arial" w:eastAsia="Times New Roman" w:hAnsi="Arial" w:cs="Arial"/>
          <w:sz w:val="24"/>
          <w:szCs w:val="24"/>
          <w:lang w:val="fr-FR"/>
        </w:rPr>
        <w:t>ofynnol</w:t>
      </w:r>
      <w:proofErr w:type="spellEnd"/>
      <w:r w:rsidR="00CA31AD">
        <w:rPr>
          <w:rFonts w:ascii="Arial" w:eastAsia="Times New Roman" w:hAnsi="Arial" w:cs="Arial"/>
          <w:sz w:val="24"/>
          <w:szCs w:val="24"/>
          <w:lang w:val="fr-FR"/>
        </w:rPr>
        <w:t xml:space="preserve"> gan </w:t>
      </w:r>
      <w:proofErr w:type="spellStart"/>
      <w:r w:rsidR="007D6F2E" w:rsidRPr="00A91AE6">
        <w:rPr>
          <w:rFonts w:ascii="Arial" w:eastAsia="Times New Roman" w:hAnsi="Arial" w:cs="Arial"/>
          <w:sz w:val="24"/>
          <w:szCs w:val="24"/>
          <w:lang w:val="fr-FR"/>
        </w:rPr>
        <w:t>Statud</w:t>
      </w:r>
      <w:proofErr w:type="spellEnd"/>
      <w:r w:rsidR="006C3E66" w:rsidRPr="00A91AE6">
        <w:rPr>
          <w:rFonts w:ascii="Arial" w:eastAsia="Times New Roman" w:hAnsi="Arial" w:cs="Arial"/>
          <w:sz w:val="24"/>
          <w:szCs w:val="24"/>
          <w:lang w:val="fr-FR"/>
        </w:rPr>
        <w:t>;</w:t>
      </w:r>
    </w:p>
    <w:p w14:paraId="3B0D9E54" w14:textId="77777777" w:rsidR="006C3E66" w:rsidRPr="00A91AE6" w:rsidRDefault="001D7825" w:rsidP="006B50A3">
      <w:pPr>
        <w:spacing w:after="0" w:line="240" w:lineRule="auto"/>
        <w:ind w:left="1440" w:hanging="720"/>
        <w:rPr>
          <w:rFonts w:ascii="Arial" w:eastAsia="Times New Roman" w:hAnsi="Arial" w:cs="Arial"/>
          <w:sz w:val="24"/>
          <w:szCs w:val="24"/>
          <w:lang w:val="fr-FR"/>
        </w:rPr>
      </w:pPr>
      <w:r w:rsidRPr="00B215B8">
        <w:rPr>
          <w:rFonts w:ascii="Arial" w:eastAsia="Times New Roman" w:hAnsi="Arial" w:cs="Arial"/>
          <w:sz w:val="24"/>
          <w:szCs w:val="24"/>
        </w:rPr>
        <w:fldChar w:fldCharType="begin"/>
      </w:r>
      <w:r w:rsidR="006C3E66" w:rsidRPr="00A91AE6">
        <w:rPr>
          <w:rFonts w:ascii="Arial" w:eastAsia="Times New Roman" w:hAnsi="Arial" w:cs="Arial"/>
          <w:sz w:val="24"/>
          <w:szCs w:val="24"/>
          <w:lang w:val="fr-FR"/>
        </w:rPr>
        <w:instrText>symbol 183 \f "Symbol" \s 10 \h</w:instrText>
      </w:r>
      <w:r w:rsidRPr="00B215B8">
        <w:rPr>
          <w:rFonts w:ascii="Arial" w:eastAsia="Times New Roman" w:hAnsi="Arial" w:cs="Arial"/>
          <w:sz w:val="24"/>
          <w:szCs w:val="24"/>
        </w:rPr>
        <w:fldChar w:fldCharType="end"/>
      </w:r>
      <w:r w:rsidR="003509ED">
        <w:rPr>
          <w:rFonts w:ascii="Arial" w:eastAsia="Times New Roman" w:hAnsi="Arial" w:cs="Arial"/>
          <w:sz w:val="24"/>
          <w:szCs w:val="24"/>
          <w:lang w:val="fr-FR"/>
        </w:rPr>
        <w:tab/>
      </w:r>
      <w:proofErr w:type="spellStart"/>
      <w:r w:rsidR="003509ED">
        <w:rPr>
          <w:rFonts w:ascii="Arial" w:eastAsia="Times New Roman" w:hAnsi="Arial" w:cs="Arial"/>
          <w:sz w:val="24"/>
          <w:szCs w:val="24"/>
          <w:lang w:val="fr-FR"/>
        </w:rPr>
        <w:t>Llunio</w:t>
      </w:r>
      <w:proofErr w:type="spellEnd"/>
      <w:r w:rsidR="003509ED">
        <w:rPr>
          <w:rFonts w:ascii="Arial" w:eastAsia="Times New Roman" w:hAnsi="Arial" w:cs="Arial"/>
          <w:sz w:val="24"/>
          <w:szCs w:val="24"/>
          <w:lang w:val="fr-FR"/>
        </w:rPr>
        <w:t xml:space="preserve">, </w:t>
      </w:r>
      <w:proofErr w:type="spellStart"/>
      <w:r w:rsidR="003509ED">
        <w:rPr>
          <w:rFonts w:ascii="Arial" w:eastAsia="Times New Roman" w:hAnsi="Arial" w:cs="Arial"/>
          <w:sz w:val="24"/>
          <w:szCs w:val="24"/>
          <w:lang w:val="fr-FR"/>
        </w:rPr>
        <w:t>newid</w:t>
      </w:r>
      <w:proofErr w:type="spellEnd"/>
      <w:r w:rsidR="003509ED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="00A91AE6" w:rsidRPr="00A91AE6">
        <w:rPr>
          <w:rFonts w:ascii="Arial" w:eastAsia="Times New Roman" w:hAnsi="Arial" w:cs="Arial"/>
          <w:sz w:val="24"/>
          <w:szCs w:val="24"/>
          <w:lang w:val="fr-FR"/>
        </w:rPr>
        <w:t>neu</w:t>
      </w:r>
      <w:proofErr w:type="spellEnd"/>
      <w:r w:rsidR="00A10932" w:rsidRPr="00A91AE6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="00A91AE6" w:rsidRPr="00A91AE6">
        <w:rPr>
          <w:rFonts w:ascii="Arial" w:eastAsia="Times New Roman" w:hAnsi="Arial" w:cs="Arial"/>
          <w:sz w:val="24"/>
          <w:szCs w:val="24"/>
          <w:lang w:val="fr-FR"/>
        </w:rPr>
        <w:t>dd</w:t>
      </w:r>
      <w:r w:rsidR="00A10932" w:rsidRPr="00A91AE6">
        <w:rPr>
          <w:rFonts w:ascii="Arial" w:eastAsia="Times New Roman" w:hAnsi="Arial" w:cs="Arial"/>
          <w:sz w:val="24"/>
          <w:szCs w:val="24"/>
          <w:lang w:val="fr-FR"/>
        </w:rPr>
        <w:t>irymu</w:t>
      </w:r>
      <w:proofErr w:type="spellEnd"/>
      <w:r w:rsidR="00A10932" w:rsidRPr="00A91AE6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="00A10932" w:rsidRPr="00A91AE6">
        <w:rPr>
          <w:rFonts w:ascii="Arial" w:eastAsia="Times New Roman" w:hAnsi="Arial" w:cs="Arial"/>
          <w:sz w:val="24"/>
          <w:szCs w:val="24"/>
          <w:lang w:val="fr-FR"/>
        </w:rPr>
        <w:t>Rheolau</w:t>
      </w:r>
      <w:proofErr w:type="spellEnd"/>
      <w:r w:rsidR="00A10932" w:rsidRPr="00A91AE6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="00A10932" w:rsidRPr="00A91AE6">
        <w:rPr>
          <w:rFonts w:ascii="Arial" w:eastAsia="Times New Roman" w:hAnsi="Arial" w:cs="Arial"/>
          <w:sz w:val="24"/>
          <w:szCs w:val="24"/>
          <w:lang w:val="fr-FR"/>
        </w:rPr>
        <w:t>Sefydlog</w:t>
      </w:r>
      <w:proofErr w:type="spellEnd"/>
      <w:r w:rsidR="006C3E66" w:rsidRPr="00A91AE6">
        <w:rPr>
          <w:rFonts w:ascii="Arial" w:eastAsia="Times New Roman" w:hAnsi="Arial" w:cs="Arial"/>
          <w:sz w:val="24"/>
          <w:szCs w:val="24"/>
          <w:lang w:val="fr-FR"/>
        </w:rPr>
        <w:t>.</w:t>
      </w:r>
    </w:p>
    <w:p w14:paraId="3B0D9E55" w14:textId="77777777" w:rsidR="006C3E66" w:rsidRPr="00A91AE6" w:rsidRDefault="006C3E66" w:rsidP="006B50A3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/>
        </w:rPr>
      </w:pPr>
    </w:p>
    <w:p w14:paraId="3B0D9E56" w14:textId="77777777" w:rsidR="000B1C6A" w:rsidRPr="00A91AE6" w:rsidRDefault="004D0A03" w:rsidP="006B50A3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  <w:lang w:val="fr-FR"/>
        </w:rPr>
      </w:pPr>
      <w:r w:rsidRPr="00A91AE6">
        <w:rPr>
          <w:rFonts w:ascii="Arial" w:hAnsi="Arial" w:cs="Arial"/>
          <w:sz w:val="24"/>
          <w:szCs w:val="24"/>
          <w:lang w:val="fr-FR"/>
        </w:rPr>
        <w:t>4.7</w:t>
      </w:r>
      <w:r w:rsidRPr="00A91AE6">
        <w:rPr>
          <w:rFonts w:ascii="Arial" w:hAnsi="Arial" w:cs="Arial"/>
          <w:sz w:val="24"/>
          <w:szCs w:val="24"/>
          <w:lang w:val="fr-FR"/>
        </w:rPr>
        <w:tab/>
      </w:r>
      <w:proofErr w:type="spellStart"/>
      <w:r w:rsidRPr="00A91AE6">
        <w:rPr>
          <w:rFonts w:ascii="Arial" w:hAnsi="Arial" w:cs="Arial"/>
          <w:sz w:val="24"/>
          <w:szCs w:val="24"/>
          <w:lang w:val="fr-FR"/>
        </w:rPr>
        <w:t>Yn</w:t>
      </w:r>
      <w:proofErr w:type="spellEnd"/>
      <w:r w:rsidRPr="00A91AE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A91AE6">
        <w:rPr>
          <w:rFonts w:ascii="Arial" w:hAnsi="Arial" w:cs="Arial"/>
          <w:sz w:val="24"/>
          <w:szCs w:val="24"/>
          <w:lang w:val="fr-FR"/>
        </w:rPr>
        <w:t>amodol</w:t>
      </w:r>
      <w:proofErr w:type="spellEnd"/>
      <w:r w:rsidRPr="00A91AE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A91AE6">
        <w:rPr>
          <w:rFonts w:ascii="Arial" w:hAnsi="Arial" w:cs="Arial"/>
          <w:sz w:val="24"/>
          <w:szCs w:val="24"/>
          <w:lang w:val="fr-FR"/>
        </w:rPr>
        <w:t>ar</w:t>
      </w:r>
      <w:proofErr w:type="spellEnd"/>
      <w:r w:rsidRPr="00A91AE6">
        <w:rPr>
          <w:rFonts w:ascii="Arial" w:hAnsi="Arial" w:cs="Arial"/>
          <w:sz w:val="24"/>
          <w:szCs w:val="24"/>
          <w:lang w:val="fr-FR"/>
        </w:rPr>
        <w:t xml:space="preserve"> y </w:t>
      </w:r>
      <w:proofErr w:type="spellStart"/>
      <w:r w:rsidRPr="00A91AE6">
        <w:rPr>
          <w:rFonts w:ascii="Arial" w:hAnsi="Arial" w:cs="Arial"/>
          <w:sz w:val="24"/>
          <w:szCs w:val="24"/>
          <w:lang w:val="fr-FR"/>
        </w:rPr>
        <w:t>materion</w:t>
      </w:r>
      <w:proofErr w:type="spellEnd"/>
      <w:r w:rsidRPr="00A91AE6">
        <w:rPr>
          <w:rFonts w:ascii="Arial" w:hAnsi="Arial" w:cs="Arial"/>
          <w:sz w:val="24"/>
          <w:szCs w:val="24"/>
          <w:lang w:val="fr-FR"/>
        </w:rPr>
        <w:t xml:space="preserve"> a </w:t>
      </w:r>
      <w:proofErr w:type="spellStart"/>
      <w:r w:rsidRPr="00A91AE6">
        <w:rPr>
          <w:rFonts w:ascii="Arial" w:hAnsi="Arial" w:cs="Arial"/>
          <w:sz w:val="24"/>
          <w:szCs w:val="24"/>
          <w:lang w:val="fr-FR"/>
        </w:rPr>
        <w:t>nodir</w:t>
      </w:r>
      <w:proofErr w:type="spellEnd"/>
      <w:r w:rsidRPr="00A91AE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A91AE6">
        <w:rPr>
          <w:rFonts w:ascii="Arial" w:hAnsi="Arial" w:cs="Arial"/>
          <w:sz w:val="24"/>
          <w:szCs w:val="24"/>
          <w:lang w:val="fr-FR"/>
        </w:rPr>
        <w:t>yn</w:t>
      </w:r>
      <w:proofErr w:type="spellEnd"/>
      <w:r w:rsidRPr="00A91AE6">
        <w:rPr>
          <w:rFonts w:ascii="Arial" w:hAnsi="Arial" w:cs="Arial"/>
          <w:sz w:val="24"/>
          <w:szCs w:val="24"/>
          <w:lang w:val="fr-FR"/>
        </w:rPr>
        <w:t xml:space="preserve"> y </w:t>
      </w:r>
      <w:proofErr w:type="spellStart"/>
      <w:r w:rsidRPr="00A91AE6">
        <w:rPr>
          <w:rFonts w:ascii="Arial" w:hAnsi="Arial" w:cs="Arial"/>
          <w:sz w:val="24"/>
          <w:szCs w:val="24"/>
          <w:lang w:val="fr-FR"/>
        </w:rPr>
        <w:t>cyflwyniad</w:t>
      </w:r>
      <w:proofErr w:type="spellEnd"/>
      <w:r w:rsidRPr="00A91AE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A91AE6">
        <w:rPr>
          <w:rFonts w:ascii="Arial" w:hAnsi="Arial" w:cs="Arial"/>
          <w:sz w:val="24"/>
          <w:szCs w:val="24"/>
          <w:lang w:val="fr-FR"/>
        </w:rPr>
        <w:t>i’r</w:t>
      </w:r>
      <w:proofErr w:type="spellEnd"/>
      <w:r w:rsidRPr="00A91AE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A91AE6">
        <w:rPr>
          <w:rFonts w:ascii="Arial" w:hAnsi="Arial" w:cs="Arial"/>
          <w:sz w:val="24"/>
          <w:szCs w:val="24"/>
          <w:lang w:val="fr-FR"/>
        </w:rPr>
        <w:t>Rheolau</w:t>
      </w:r>
      <w:proofErr w:type="spellEnd"/>
      <w:r w:rsidRPr="00A91AE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A91AE6">
        <w:rPr>
          <w:rFonts w:ascii="Arial" w:hAnsi="Arial" w:cs="Arial"/>
          <w:sz w:val="24"/>
          <w:szCs w:val="24"/>
          <w:lang w:val="fr-FR"/>
        </w:rPr>
        <w:t>Sefydlog</w:t>
      </w:r>
      <w:proofErr w:type="spellEnd"/>
      <w:r w:rsidRPr="00A91AE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A91AE6">
        <w:rPr>
          <w:rFonts w:ascii="Arial" w:hAnsi="Arial" w:cs="Arial"/>
          <w:sz w:val="24"/>
          <w:szCs w:val="24"/>
          <w:lang w:val="fr-FR"/>
        </w:rPr>
        <w:t>hyn</w:t>
      </w:r>
      <w:proofErr w:type="spellEnd"/>
      <w:r w:rsidRPr="00A91AE6"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 w:rsidRPr="00A91AE6">
        <w:rPr>
          <w:rFonts w:ascii="Arial" w:hAnsi="Arial" w:cs="Arial"/>
          <w:sz w:val="24"/>
          <w:szCs w:val="24"/>
          <w:lang w:val="fr-FR"/>
        </w:rPr>
        <w:t>gall</w:t>
      </w:r>
      <w:proofErr w:type="spellEnd"/>
      <w:r w:rsidRPr="00A91AE6">
        <w:rPr>
          <w:rFonts w:ascii="Arial" w:hAnsi="Arial" w:cs="Arial"/>
          <w:sz w:val="24"/>
          <w:szCs w:val="24"/>
          <w:lang w:val="fr-FR"/>
        </w:rPr>
        <w:t xml:space="preserve"> y </w:t>
      </w:r>
      <w:proofErr w:type="spellStart"/>
      <w:r w:rsidRPr="00A91AE6">
        <w:rPr>
          <w:rFonts w:ascii="Arial" w:hAnsi="Arial" w:cs="Arial"/>
          <w:sz w:val="24"/>
          <w:szCs w:val="24"/>
          <w:lang w:val="fr-FR"/>
        </w:rPr>
        <w:t>Cyngor</w:t>
      </w:r>
      <w:proofErr w:type="spellEnd"/>
      <w:r w:rsidRPr="00A91AE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A91AE6">
        <w:rPr>
          <w:rFonts w:ascii="Arial" w:hAnsi="Arial" w:cs="Arial"/>
          <w:sz w:val="24"/>
          <w:szCs w:val="24"/>
          <w:lang w:val="fr-FR"/>
        </w:rPr>
        <w:t>amrywio</w:t>
      </w:r>
      <w:proofErr w:type="spellEnd"/>
      <w:r w:rsidRPr="00A91AE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A91AE6">
        <w:rPr>
          <w:rFonts w:ascii="Arial" w:hAnsi="Arial" w:cs="Arial"/>
          <w:sz w:val="24"/>
          <w:szCs w:val="24"/>
          <w:lang w:val="fr-FR"/>
        </w:rPr>
        <w:t>neu</w:t>
      </w:r>
      <w:proofErr w:type="spellEnd"/>
      <w:r w:rsidRPr="00A91AE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A91AE6">
        <w:rPr>
          <w:rFonts w:ascii="Arial" w:hAnsi="Arial" w:cs="Arial"/>
          <w:sz w:val="24"/>
          <w:szCs w:val="24"/>
          <w:lang w:val="fr-FR"/>
        </w:rPr>
        <w:t>ddirymu’r</w:t>
      </w:r>
      <w:proofErr w:type="spellEnd"/>
      <w:r w:rsidRPr="00A91AE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A91AE6">
        <w:rPr>
          <w:rFonts w:ascii="Arial" w:hAnsi="Arial" w:cs="Arial"/>
          <w:sz w:val="24"/>
          <w:szCs w:val="24"/>
          <w:lang w:val="fr-FR"/>
        </w:rPr>
        <w:t>Rheolau</w:t>
      </w:r>
      <w:proofErr w:type="spellEnd"/>
      <w:r w:rsidRPr="00A91AE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A91AE6">
        <w:rPr>
          <w:rFonts w:ascii="Arial" w:hAnsi="Arial" w:cs="Arial"/>
          <w:sz w:val="24"/>
          <w:szCs w:val="24"/>
          <w:lang w:val="fr-FR"/>
        </w:rPr>
        <w:t>Sefydl</w:t>
      </w:r>
      <w:r w:rsidR="00A91AE6">
        <w:rPr>
          <w:rFonts w:ascii="Arial" w:hAnsi="Arial" w:cs="Arial"/>
          <w:sz w:val="24"/>
          <w:szCs w:val="24"/>
          <w:lang w:val="fr-FR"/>
        </w:rPr>
        <w:t>og</w:t>
      </w:r>
      <w:proofErr w:type="spellEnd"/>
      <w:r w:rsidR="00A91AE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A91AE6">
        <w:rPr>
          <w:rFonts w:ascii="Arial" w:hAnsi="Arial" w:cs="Arial"/>
          <w:sz w:val="24"/>
          <w:szCs w:val="24"/>
          <w:lang w:val="fr-FR"/>
        </w:rPr>
        <w:t>h</w:t>
      </w:r>
      <w:r w:rsidR="003509ED">
        <w:rPr>
          <w:rFonts w:ascii="Arial" w:hAnsi="Arial" w:cs="Arial"/>
          <w:sz w:val="24"/>
          <w:szCs w:val="24"/>
          <w:lang w:val="fr-FR"/>
        </w:rPr>
        <w:t>yn</w:t>
      </w:r>
      <w:proofErr w:type="spellEnd"/>
      <w:r w:rsidR="003509ED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3509ED">
        <w:rPr>
          <w:rFonts w:ascii="Arial" w:hAnsi="Arial" w:cs="Arial"/>
          <w:sz w:val="24"/>
          <w:szCs w:val="24"/>
          <w:lang w:val="fr-FR"/>
        </w:rPr>
        <w:t>ar</w:t>
      </w:r>
      <w:proofErr w:type="spellEnd"/>
      <w:r w:rsidR="003509ED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3509ED">
        <w:rPr>
          <w:rFonts w:ascii="Arial" w:hAnsi="Arial" w:cs="Arial"/>
          <w:sz w:val="24"/>
          <w:szCs w:val="24"/>
          <w:lang w:val="fr-FR"/>
        </w:rPr>
        <w:t>unrhyw</w:t>
      </w:r>
      <w:proofErr w:type="spellEnd"/>
      <w:r w:rsidR="003509ED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3509ED">
        <w:rPr>
          <w:rFonts w:ascii="Arial" w:hAnsi="Arial" w:cs="Arial"/>
          <w:sz w:val="24"/>
          <w:szCs w:val="24"/>
          <w:lang w:val="fr-FR"/>
        </w:rPr>
        <w:t>adeg</w:t>
      </w:r>
      <w:proofErr w:type="spellEnd"/>
      <w:r w:rsidR="003509ED">
        <w:rPr>
          <w:rFonts w:ascii="Arial" w:hAnsi="Arial" w:cs="Arial"/>
          <w:sz w:val="24"/>
          <w:szCs w:val="24"/>
          <w:lang w:val="fr-FR"/>
        </w:rPr>
        <w:t xml:space="preserve">, a </w:t>
      </w:r>
      <w:proofErr w:type="spellStart"/>
      <w:r w:rsidR="003509ED">
        <w:rPr>
          <w:rFonts w:ascii="Arial" w:hAnsi="Arial" w:cs="Arial"/>
          <w:sz w:val="24"/>
          <w:szCs w:val="24"/>
          <w:lang w:val="fr-FR"/>
        </w:rPr>
        <w:t>gall</w:t>
      </w:r>
      <w:proofErr w:type="spellEnd"/>
      <w:r w:rsidR="003509ED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3509ED">
        <w:rPr>
          <w:rFonts w:ascii="Arial" w:hAnsi="Arial" w:cs="Arial"/>
          <w:sz w:val="24"/>
          <w:szCs w:val="24"/>
          <w:lang w:val="fr-FR"/>
        </w:rPr>
        <w:t>atal</w:t>
      </w:r>
      <w:proofErr w:type="spellEnd"/>
      <w:r w:rsidR="003509ED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3509ED">
        <w:rPr>
          <w:rFonts w:ascii="Arial" w:hAnsi="Arial" w:cs="Arial"/>
          <w:sz w:val="24"/>
          <w:szCs w:val="24"/>
          <w:lang w:val="fr-FR"/>
        </w:rPr>
        <w:t>pob</w:t>
      </w:r>
      <w:proofErr w:type="spellEnd"/>
      <w:r w:rsidR="003509ED">
        <w:rPr>
          <w:rFonts w:ascii="Arial" w:hAnsi="Arial" w:cs="Arial"/>
          <w:sz w:val="24"/>
          <w:szCs w:val="24"/>
          <w:lang w:val="fr-FR"/>
        </w:rPr>
        <w:t xml:space="preserve"> un </w:t>
      </w:r>
      <w:proofErr w:type="spellStart"/>
      <w:r w:rsidRPr="00A91AE6">
        <w:rPr>
          <w:rFonts w:ascii="Arial" w:hAnsi="Arial" w:cs="Arial"/>
          <w:sz w:val="24"/>
          <w:szCs w:val="24"/>
          <w:lang w:val="fr-FR"/>
        </w:rPr>
        <w:t>neu</w:t>
      </w:r>
      <w:proofErr w:type="spellEnd"/>
      <w:r w:rsidRPr="00A91AE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A91AE6">
        <w:rPr>
          <w:rFonts w:ascii="Arial" w:hAnsi="Arial" w:cs="Arial"/>
          <w:sz w:val="24"/>
          <w:szCs w:val="24"/>
          <w:lang w:val="fr-FR"/>
        </w:rPr>
        <w:t>unrhyw</w:t>
      </w:r>
      <w:proofErr w:type="spellEnd"/>
      <w:r w:rsidRPr="00A91AE6">
        <w:rPr>
          <w:rFonts w:ascii="Arial" w:hAnsi="Arial" w:cs="Arial"/>
          <w:sz w:val="24"/>
          <w:szCs w:val="24"/>
          <w:lang w:val="fr-FR"/>
        </w:rPr>
        <w:t xml:space="preserve"> rai </w:t>
      </w:r>
      <w:proofErr w:type="spellStart"/>
      <w:r w:rsidRPr="00A91AE6">
        <w:rPr>
          <w:rFonts w:ascii="Arial" w:hAnsi="Arial" w:cs="Arial"/>
          <w:sz w:val="24"/>
          <w:szCs w:val="24"/>
          <w:lang w:val="fr-FR"/>
        </w:rPr>
        <w:t>o’r</w:t>
      </w:r>
      <w:proofErr w:type="spellEnd"/>
      <w:r w:rsidRPr="00A91AE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A91AE6">
        <w:rPr>
          <w:rFonts w:ascii="Arial" w:hAnsi="Arial" w:cs="Arial"/>
          <w:sz w:val="24"/>
          <w:szCs w:val="24"/>
          <w:lang w:val="fr-FR"/>
        </w:rPr>
        <w:t>Rheolau</w:t>
      </w:r>
      <w:proofErr w:type="spellEnd"/>
      <w:r w:rsidRPr="00A91AE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A91AE6">
        <w:rPr>
          <w:rFonts w:ascii="Arial" w:hAnsi="Arial" w:cs="Arial"/>
          <w:sz w:val="24"/>
          <w:szCs w:val="24"/>
          <w:lang w:val="fr-FR"/>
        </w:rPr>
        <w:t>Sefydlog</w:t>
      </w:r>
      <w:proofErr w:type="spellEnd"/>
      <w:r w:rsidRPr="00A91AE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A91AE6">
        <w:rPr>
          <w:rFonts w:ascii="Arial" w:hAnsi="Arial" w:cs="Arial"/>
          <w:sz w:val="24"/>
          <w:szCs w:val="24"/>
          <w:lang w:val="fr-FR"/>
        </w:rPr>
        <w:t>hyn</w:t>
      </w:r>
      <w:proofErr w:type="spellEnd"/>
      <w:r w:rsidRPr="00A91AE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A91AE6">
        <w:rPr>
          <w:rFonts w:ascii="Arial" w:hAnsi="Arial" w:cs="Arial"/>
          <w:sz w:val="24"/>
          <w:szCs w:val="24"/>
          <w:lang w:val="fr-FR"/>
        </w:rPr>
        <w:t>ar</w:t>
      </w:r>
      <w:proofErr w:type="spellEnd"/>
      <w:r w:rsidRPr="00A91AE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A91AE6">
        <w:rPr>
          <w:rFonts w:ascii="Arial" w:hAnsi="Arial" w:cs="Arial"/>
          <w:sz w:val="24"/>
          <w:szCs w:val="24"/>
          <w:lang w:val="fr-FR"/>
        </w:rPr>
        <w:t>unrhyw</w:t>
      </w:r>
      <w:proofErr w:type="spellEnd"/>
      <w:r w:rsidRPr="00A91AE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A91AE6">
        <w:rPr>
          <w:rFonts w:ascii="Arial" w:hAnsi="Arial" w:cs="Arial"/>
          <w:sz w:val="24"/>
          <w:szCs w:val="24"/>
          <w:lang w:val="fr-FR"/>
        </w:rPr>
        <w:t>adeg</w:t>
      </w:r>
      <w:proofErr w:type="spellEnd"/>
      <w:r w:rsidRPr="00A91AE6">
        <w:rPr>
          <w:rFonts w:ascii="Arial" w:hAnsi="Arial" w:cs="Arial"/>
          <w:sz w:val="24"/>
          <w:szCs w:val="24"/>
          <w:lang w:val="fr-FR"/>
        </w:rPr>
        <w:t>.</w:t>
      </w:r>
    </w:p>
    <w:p w14:paraId="3B0D9E57" w14:textId="77777777" w:rsidR="000B1C6A" w:rsidRPr="00A91AE6" w:rsidRDefault="000B1C6A" w:rsidP="006B50A3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  <w:lang w:val="fr-FR"/>
        </w:rPr>
      </w:pPr>
    </w:p>
    <w:p w14:paraId="3B0D9E58" w14:textId="77777777" w:rsidR="006C3E66" w:rsidRPr="00A91AE6" w:rsidRDefault="004D0A03" w:rsidP="006B50A3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  <w:lang w:val="fr-FR"/>
        </w:rPr>
      </w:pPr>
      <w:r w:rsidRPr="00A91AE6">
        <w:rPr>
          <w:rFonts w:ascii="Arial" w:hAnsi="Arial" w:cs="Arial"/>
          <w:sz w:val="24"/>
          <w:szCs w:val="24"/>
          <w:lang w:val="fr-FR"/>
        </w:rPr>
        <w:t>4.8</w:t>
      </w:r>
      <w:r w:rsidRPr="00A91AE6">
        <w:rPr>
          <w:rFonts w:ascii="Arial" w:hAnsi="Arial" w:cs="Arial"/>
          <w:sz w:val="24"/>
          <w:szCs w:val="24"/>
          <w:lang w:val="fr-FR"/>
        </w:rPr>
        <w:tab/>
        <w:t xml:space="preserve">Mae </w:t>
      </w:r>
      <w:proofErr w:type="spellStart"/>
      <w:r w:rsidRPr="00A91AE6">
        <w:rPr>
          <w:rFonts w:ascii="Arial" w:hAnsi="Arial" w:cs="Arial"/>
          <w:sz w:val="24"/>
          <w:szCs w:val="24"/>
          <w:lang w:val="fr-FR"/>
        </w:rPr>
        <w:t>materion</w:t>
      </w:r>
      <w:proofErr w:type="spellEnd"/>
      <w:r w:rsidRPr="00A91AE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A91AE6">
        <w:rPr>
          <w:rFonts w:ascii="Arial" w:hAnsi="Arial" w:cs="Arial"/>
          <w:sz w:val="24"/>
          <w:szCs w:val="24"/>
          <w:lang w:val="fr-FR"/>
        </w:rPr>
        <w:t>s</w:t>
      </w:r>
      <w:r w:rsidR="003509ED">
        <w:rPr>
          <w:rFonts w:ascii="Arial" w:hAnsi="Arial" w:cs="Arial"/>
          <w:sz w:val="24"/>
          <w:szCs w:val="24"/>
          <w:lang w:val="fr-FR"/>
        </w:rPr>
        <w:t>y’n</w:t>
      </w:r>
      <w:proofErr w:type="spellEnd"/>
      <w:r w:rsidR="003509ED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3509ED">
        <w:rPr>
          <w:rFonts w:ascii="Arial" w:hAnsi="Arial" w:cs="Arial"/>
          <w:sz w:val="24"/>
          <w:szCs w:val="24"/>
          <w:lang w:val="fr-FR"/>
        </w:rPr>
        <w:t>gofyn</w:t>
      </w:r>
      <w:proofErr w:type="spellEnd"/>
      <w:r w:rsidR="003509ED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3509ED">
        <w:rPr>
          <w:rFonts w:ascii="Arial" w:hAnsi="Arial" w:cs="Arial"/>
          <w:sz w:val="24"/>
          <w:szCs w:val="24"/>
          <w:lang w:val="fr-FR"/>
        </w:rPr>
        <w:t>am</w:t>
      </w:r>
      <w:proofErr w:type="spellEnd"/>
      <w:r w:rsidR="003509ED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3509ED">
        <w:rPr>
          <w:rFonts w:ascii="Arial" w:hAnsi="Arial" w:cs="Arial"/>
          <w:sz w:val="24"/>
          <w:szCs w:val="24"/>
          <w:lang w:val="fr-FR"/>
        </w:rPr>
        <w:t>b</w:t>
      </w:r>
      <w:r w:rsidR="00A91AE6" w:rsidRPr="00A91AE6">
        <w:rPr>
          <w:rFonts w:ascii="Arial" w:hAnsi="Arial" w:cs="Arial"/>
          <w:sz w:val="24"/>
          <w:szCs w:val="24"/>
          <w:lang w:val="fr-FR"/>
        </w:rPr>
        <w:t>enderfyniad</w:t>
      </w:r>
      <w:proofErr w:type="spellEnd"/>
      <w:r w:rsidR="00A91AE6" w:rsidRPr="00A91AE6">
        <w:rPr>
          <w:rFonts w:ascii="Arial" w:hAnsi="Arial" w:cs="Arial"/>
          <w:sz w:val="24"/>
          <w:szCs w:val="24"/>
          <w:lang w:val="fr-FR"/>
        </w:rPr>
        <w:t xml:space="preserve"> y </w:t>
      </w:r>
      <w:proofErr w:type="spellStart"/>
      <w:r w:rsidR="00A91AE6" w:rsidRPr="00A91AE6">
        <w:rPr>
          <w:rFonts w:ascii="Arial" w:hAnsi="Arial" w:cs="Arial"/>
          <w:sz w:val="24"/>
          <w:szCs w:val="24"/>
          <w:lang w:val="fr-FR"/>
        </w:rPr>
        <w:t>Bwrdd</w:t>
      </w:r>
      <w:proofErr w:type="spellEnd"/>
      <w:r w:rsidR="00A91AE6" w:rsidRPr="00A91AE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A91AE6" w:rsidRPr="00A91AE6">
        <w:rPr>
          <w:rFonts w:ascii="Arial" w:hAnsi="Arial" w:cs="Arial"/>
          <w:sz w:val="24"/>
          <w:szCs w:val="24"/>
          <w:lang w:val="fr-FR"/>
        </w:rPr>
        <w:t>i</w:t>
      </w:r>
      <w:r w:rsidR="00A91AE6">
        <w:rPr>
          <w:rFonts w:ascii="Arial" w:hAnsi="Arial" w:cs="Arial"/>
          <w:sz w:val="24"/>
          <w:szCs w:val="24"/>
          <w:lang w:val="fr-FR"/>
        </w:rPr>
        <w:t>’w</w:t>
      </w:r>
      <w:proofErr w:type="spellEnd"/>
      <w:r w:rsidR="00A91AE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A91AE6">
        <w:rPr>
          <w:rFonts w:ascii="Arial" w:hAnsi="Arial" w:cs="Arial"/>
          <w:sz w:val="24"/>
          <w:szCs w:val="24"/>
          <w:lang w:val="fr-FR"/>
        </w:rPr>
        <w:t>cael</w:t>
      </w:r>
      <w:proofErr w:type="spellEnd"/>
      <w:r w:rsidR="00A91AE6">
        <w:rPr>
          <w:rFonts w:ascii="Arial" w:hAnsi="Arial" w:cs="Arial"/>
          <w:sz w:val="24"/>
          <w:szCs w:val="24"/>
          <w:lang w:val="fr-FR"/>
        </w:rPr>
        <w:t xml:space="preserve"> dan </w:t>
      </w:r>
      <w:r w:rsidRPr="00A91AE6">
        <w:rPr>
          <w:rFonts w:ascii="Arial" w:hAnsi="Arial" w:cs="Arial"/>
          <w:sz w:val="24"/>
          <w:szCs w:val="24"/>
          <w:lang w:val="fr-FR"/>
        </w:rPr>
        <w:t>‘</w:t>
      </w:r>
      <w:proofErr w:type="spellStart"/>
      <w:r w:rsidRPr="00A91AE6">
        <w:rPr>
          <w:rFonts w:ascii="Arial" w:hAnsi="Arial" w:cs="Arial"/>
          <w:sz w:val="24"/>
          <w:szCs w:val="24"/>
          <w:lang w:val="fr-FR"/>
        </w:rPr>
        <w:t>Materion</w:t>
      </w:r>
      <w:proofErr w:type="spellEnd"/>
      <w:r w:rsidRPr="00A91AE6">
        <w:rPr>
          <w:rFonts w:ascii="Arial" w:hAnsi="Arial" w:cs="Arial"/>
          <w:sz w:val="24"/>
          <w:szCs w:val="24"/>
          <w:lang w:val="fr-FR"/>
        </w:rPr>
        <w:t xml:space="preserve"> y </w:t>
      </w:r>
      <w:proofErr w:type="spellStart"/>
      <w:r w:rsidRPr="00A91AE6">
        <w:rPr>
          <w:rFonts w:ascii="Arial" w:hAnsi="Arial" w:cs="Arial"/>
          <w:sz w:val="24"/>
          <w:szCs w:val="24"/>
          <w:lang w:val="fr-FR"/>
        </w:rPr>
        <w:t>gall</w:t>
      </w:r>
      <w:proofErr w:type="spellEnd"/>
      <w:r w:rsidRPr="00A91AE6">
        <w:rPr>
          <w:rFonts w:ascii="Arial" w:hAnsi="Arial" w:cs="Arial"/>
          <w:sz w:val="24"/>
          <w:szCs w:val="24"/>
          <w:lang w:val="fr-FR"/>
        </w:rPr>
        <w:t xml:space="preserve"> y </w:t>
      </w:r>
      <w:proofErr w:type="spellStart"/>
      <w:r w:rsidRPr="00A91AE6">
        <w:rPr>
          <w:rFonts w:ascii="Arial" w:hAnsi="Arial" w:cs="Arial"/>
          <w:sz w:val="24"/>
          <w:szCs w:val="24"/>
          <w:lang w:val="fr-FR"/>
        </w:rPr>
        <w:t>Bwrdd</w:t>
      </w:r>
      <w:proofErr w:type="spellEnd"/>
      <w:r w:rsidRPr="00A91AE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A91AE6">
        <w:rPr>
          <w:rFonts w:ascii="Arial" w:hAnsi="Arial" w:cs="Arial"/>
          <w:sz w:val="24"/>
          <w:szCs w:val="24"/>
          <w:lang w:val="fr-FR"/>
        </w:rPr>
        <w:t>yn</w:t>
      </w:r>
      <w:proofErr w:type="spellEnd"/>
      <w:r w:rsidRPr="00A91AE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A91AE6">
        <w:rPr>
          <w:rFonts w:ascii="Arial" w:hAnsi="Arial" w:cs="Arial"/>
          <w:sz w:val="24"/>
          <w:szCs w:val="24"/>
          <w:lang w:val="fr-FR"/>
        </w:rPr>
        <w:t>unig</w:t>
      </w:r>
      <w:proofErr w:type="spellEnd"/>
      <w:r w:rsidRPr="00A91AE6">
        <w:rPr>
          <w:rFonts w:ascii="Arial" w:hAnsi="Arial" w:cs="Arial"/>
          <w:sz w:val="24"/>
          <w:szCs w:val="24"/>
          <w:lang w:val="fr-FR"/>
        </w:rPr>
        <w:t xml:space="preserve"> eu </w:t>
      </w:r>
      <w:proofErr w:type="spellStart"/>
      <w:r w:rsidRPr="00A91AE6">
        <w:rPr>
          <w:rFonts w:ascii="Arial" w:hAnsi="Arial" w:cs="Arial"/>
          <w:sz w:val="24"/>
          <w:szCs w:val="24"/>
          <w:lang w:val="fr-FR"/>
        </w:rPr>
        <w:t>cymeradwyo</w:t>
      </w:r>
      <w:proofErr w:type="spellEnd"/>
      <w:r w:rsidRPr="00A91AE6">
        <w:rPr>
          <w:rFonts w:ascii="Arial" w:hAnsi="Arial" w:cs="Arial"/>
          <w:sz w:val="24"/>
          <w:szCs w:val="24"/>
          <w:lang w:val="fr-FR"/>
        </w:rPr>
        <w:t xml:space="preserve">’ </w:t>
      </w:r>
      <w:proofErr w:type="spellStart"/>
      <w:r w:rsidRPr="00A91AE6">
        <w:rPr>
          <w:rFonts w:ascii="Arial" w:hAnsi="Arial" w:cs="Arial"/>
          <w:sz w:val="24"/>
          <w:szCs w:val="24"/>
          <w:lang w:val="fr-FR"/>
        </w:rPr>
        <w:t>fel</w:t>
      </w:r>
      <w:proofErr w:type="spellEnd"/>
      <w:r w:rsidRPr="00A91AE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A91AE6">
        <w:rPr>
          <w:rFonts w:ascii="Arial" w:hAnsi="Arial" w:cs="Arial"/>
          <w:sz w:val="24"/>
          <w:szCs w:val="24"/>
          <w:lang w:val="fr-FR"/>
        </w:rPr>
        <w:t>rhan</w:t>
      </w:r>
      <w:proofErr w:type="spellEnd"/>
      <w:r w:rsidRPr="00A91AE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A91AE6">
        <w:rPr>
          <w:rFonts w:ascii="Arial" w:hAnsi="Arial" w:cs="Arial"/>
          <w:sz w:val="24"/>
          <w:szCs w:val="24"/>
          <w:lang w:val="fr-FR"/>
        </w:rPr>
        <w:t>o’r</w:t>
      </w:r>
      <w:proofErr w:type="spellEnd"/>
      <w:r w:rsidRPr="00A91AE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A91AE6">
        <w:rPr>
          <w:rFonts w:ascii="Arial" w:hAnsi="Arial" w:cs="Arial"/>
          <w:sz w:val="24"/>
          <w:szCs w:val="24"/>
          <w:lang w:val="fr-FR"/>
        </w:rPr>
        <w:t>Cynllun</w:t>
      </w:r>
      <w:proofErr w:type="spellEnd"/>
      <w:r w:rsidRPr="00A91AE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A91AE6">
        <w:rPr>
          <w:rFonts w:ascii="Arial" w:hAnsi="Arial" w:cs="Arial"/>
          <w:sz w:val="24"/>
          <w:szCs w:val="24"/>
          <w:lang w:val="fr-FR"/>
        </w:rPr>
        <w:t>Dirprwyo</w:t>
      </w:r>
      <w:proofErr w:type="spellEnd"/>
      <w:r w:rsidRPr="00A91AE6">
        <w:rPr>
          <w:rFonts w:ascii="Arial" w:hAnsi="Arial" w:cs="Arial"/>
          <w:sz w:val="24"/>
          <w:szCs w:val="24"/>
          <w:lang w:val="fr-FR"/>
        </w:rPr>
        <w:t xml:space="preserve">.   </w:t>
      </w:r>
    </w:p>
    <w:p w14:paraId="3B0D9E59" w14:textId="77777777" w:rsidR="006C3E66" w:rsidRPr="00A91AE6" w:rsidRDefault="006C3E66" w:rsidP="006B50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fr-FR"/>
        </w:rPr>
      </w:pPr>
    </w:p>
    <w:p w14:paraId="3B0D9E5A" w14:textId="77777777" w:rsidR="00183867" w:rsidRPr="00A91AE6" w:rsidRDefault="00183867" w:rsidP="006B50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fr-FR"/>
        </w:rPr>
      </w:pPr>
    </w:p>
    <w:p w14:paraId="7E0C4C62" w14:textId="2AD6F608" w:rsidR="00D93F33" w:rsidRPr="00D93F33" w:rsidRDefault="00D93F33" w:rsidP="00D93F3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FR"/>
        </w:rPr>
      </w:pPr>
      <w:r w:rsidRPr="00D93F33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5. </w:t>
      </w: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ab/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G</w:t>
      </w:r>
      <w:r w:rsidRPr="00D93F33">
        <w:rPr>
          <w:rFonts w:ascii="Arial" w:eastAsia="Times New Roman" w:hAnsi="Arial" w:cs="Arial"/>
          <w:b/>
          <w:bCs/>
          <w:sz w:val="24"/>
          <w:szCs w:val="24"/>
          <w:lang w:val="fr-FR"/>
        </w:rPr>
        <w:t>weithredu</w:t>
      </w:r>
      <w:proofErr w:type="spellEnd"/>
      <w:r w:rsidRPr="00D93F33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Cadeirydd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 w:rsidRPr="00D93F33">
        <w:rPr>
          <w:rFonts w:ascii="Arial" w:eastAsia="Times New Roman" w:hAnsi="Arial" w:cs="Arial"/>
          <w:b/>
          <w:bCs/>
          <w:sz w:val="24"/>
          <w:szCs w:val="24"/>
          <w:lang w:val="fr-FR"/>
        </w:rPr>
        <w:t>ar</w:t>
      </w:r>
      <w:proofErr w:type="spellEnd"/>
      <w:r w:rsidRPr="00D93F33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 w:rsidRPr="00D93F33">
        <w:rPr>
          <w:rFonts w:ascii="Arial" w:eastAsia="Times New Roman" w:hAnsi="Arial" w:cs="Arial"/>
          <w:b/>
          <w:bCs/>
          <w:sz w:val="24"/>
          <w:szCs w:val="24"/>
          <w:lang w:val="fr-FR"/>
        </w:rPr>
        <w:t>faterion</w:t>
      </w:r>
      <w:proofErr w:type="spellEnd"/>
      <w:r w:rsidRPr="00D93F33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brys</w:t>
      </w:r>
    </w:p>
    <w:p w14:paraId="38DB4356" w14:textId="77777777" w:rsidR="00D93F33" w:rsidRPr="00D93F33" w:rsidRDefault="00D93F33" w:rsidP="00D93F33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/>
        </w:rPr>
      </w:pPr>
    </w:p>
    <w:p w14:paraId="4EB31E45" w14:textId="13A94A9B" w:rsidR="00D93F33" w:rsidRPr="00D93F33" w:rsidRDefault="00D93F33" w:rsidP="00D93F33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  <w:lang w:val="fr-FR"/>
        </w:rPr>
      </w:pPr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5.1 </w:t>
      </w:r>
      <w:r>
        <w:rPr>
          <w:rFonts w:ascii="Arial" w:eastAsia="Times New Roman" w:hAnsi="Arial" w:cs="Arial"/>
          <w:sz w:val="24"/>
          <w:szCs w:val="24"/>
          <w:lang w:val="fr-FR"/>
        </w:rPr>
        <w:tab/>
      </w:r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O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bryd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i’w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gilydd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,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efallai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y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bydd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amgylchiadau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pan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fydd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angen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gwneud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penderfyniadau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a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fyddai’n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cael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eu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gwneud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fel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arfer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gan y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Bwrdd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rhwng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lastRenderedPageBreak/>
        <w:t>cyfarfodydd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a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drefnwyd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,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ac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nad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yw’n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ymarferol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galw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cyfarfod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o’r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Bwrdd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. O dan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yr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amgylchiadau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hyn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,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gall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y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Cadeirydd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a’r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Prif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Weithredwr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, a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dau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aelod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o’r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Bwrdd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a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gefnogir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gan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Ysgrifennydd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y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Bwrdd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fel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y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bo’n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briodol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,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ymdrin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â’r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mater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ar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ran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y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Bwrdd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.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Rhaid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i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Ysgrifennydd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y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Bwrdd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sicrhau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bod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unrhyw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gamau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o’r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fath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yn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cael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eu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cofnodi’n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ffurfiol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a’u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hadrodd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i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gyfarfod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nesaf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y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Bwrdd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i’w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hystyried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a’u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cadarnhau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>.</w:t>
      </w:r>
    </w:p>
    <w:p w14:paraId="489D29B6" w14:textId="77777777" w:rsidR="00D93F33" w:rsidRPr="00D93F33" w:rsidRDefault="00D93F33" w:rsidP="00D93F33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/>
        </w:rPr>
      </w:pPr>
    </w:p>
    <w:p w14:paraId="3B0D9E5F" w14:textId="5B6E6468" w:rsidR="006C3E66" w:rsidRPr="00680A61" w:rsidRDefault="00D93F33" w:rsidP="00D93F33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  <w:lang w:val="fr-FR"/>
        </w:rPr>
      </w:pPr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5.2 </w:t>
      </w:r>
      <w:r>
        <w:rPr>
          <w:rFonts w:ascii="Arial" w:eastAsia="Times New Roman" w:hAnsi="Arial" w:cs="Arial"/>
          <w:sz w:val="24"/>
          <w:szCs w:val="24"/>
          <w:lang w:val="fr-FR"/>
        </w:rPr>
        <w:tab/>
      </w:r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Ni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chaniateir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i’r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Cadeirydd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gymryd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camau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os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oes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gan y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Cadeirydd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neu’r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Prif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Weithredwr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fuddiant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personol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neu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fusnes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mewn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mater brys y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mae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angen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penderfyniad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arno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. O dan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yr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amgylchiadau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hyn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,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bydd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y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Dirprwy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Gadeirydd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neu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Gyfarwyddwr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sy’n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gweithredu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ar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ran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y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Prif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Weithredwr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fr-FR"/>
        </w:rPr>
        <w:t>ac</w:t>
      </w:r>
      <w:proofErr w:type="spellEnd"/>
      <w:r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yn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gwneud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penderfyniad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ar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y mater brys,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fel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y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bo’n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93F33">
        <w:rPr>
          <w:rFonts w:ascii="Arial" w:eastAsia="Times New Roman" w:hAnsi="Arial" w:cs="Arial"/>
          <w:sz w:val="24"/>
          <w:szCs w:val="24"/>
          <w:lang w:val="fr-FR"/>
        </w:rPr>
        <w:t>briodol</w:t>
      </w:r>
      <w:proofErr w:type="spellEnd"/>
      <w:r w:rsidRPr="00D93F33">
        <w:rPr>
          <w:rFonts w:ascii="Arial" w:eastAsia="Times New Roman" w:hAnsi="Arial" w:cs="Arial"/>
          <w:sz w:val="24"/>
          <w:szCs w:val="24"/>
          <w:lang w:val="fr-FR"/>
        </w:rPr>
        <w:t>.</w:t>
      </w:r>
    </w:p>
    <w:p w14:paraId="3B0D9E60" w14:textId="77777777" w:rsidR="006C3E66" w:rsidRPr="00680A61" w:rsidRDefault="006C3E66" w:rsidP="006B50A3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/>
        </w:rPr>
      </w:pPr>
    </w:p>
    <w:p w14:paraId="3B0D9E61" w14:textId="77777777" w:rsidR="006C3E66" w:rsidRPr="00B215B8" w:rsidRDefault="00314D15" w:rsidP="006B50A3">
      <w:pPr>
        <w:tabs>
          <w:tab w:val="left" w:pos="720"/>
        </w:tabs>
        <w:spacing w:after="0" w:line="240" w:lineRule="auto"/>
        <w:ind w:left="1440" w:hanging="1440"/>
        <w:rPr>
          <w:rFonts w:ascii="Arial" w:eastAsia="Times New Roman" w:hAnsi="Arial" w:cs="Arial"/>
          <w:b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</w:rPr>
        <w:t>Materion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Archwilio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Mewnol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B0D9E62" w14:textId="77777777" w:rsidR="006C3E66" w:rsidRPr="00B215B8" w:rsidRDefault="006C3E66" w:rsidP="006B50A3">
      <w:pPr>
        <w:spacing w:after="0" w:line="240" w:lineRule="auto"/>
        <w:ind w:left="720" w:hanging="720"/>
        <w:rPr>
          <w:rFonts w:ascii="Arial" w:eastAsia="Times New Roman" w:hAnsi="Arial" w:cs="Arial"/>
          <w:b/>
          <w:sz w:val="24"/>
          <w:szCs w:val="24"/>
        </w:rPr>
      </w:pPr>
    </w:p>
    <w:p w14:paraId="3B0D9E63" w14:textId="77777777" w:rsidR="006C3E66" w:rsidRPr="00B215B8" w:rsidRDefault="003509ED" w:rsidP="006B50A3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5.3</w:t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Bydd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844A65">
        <w:rPr>
          <w:rFonts w:ascii="Arial" w:hAnsi="Arial" w:cs="Arial"/>
          <w:sz w:val="24"/>
          <w:szCs w:val="24"/>
          <w:lang w:val="en-US"/>
        </w:rPr>
        <w:t xml:space="preserve">y </w:t>
      </w:r>
      <w:proofErr w:type="spellStart"/>
      <w:r w:rsidR="00844A65">
        <w:rPr>
          <w:rFonts w:ascii="Arial" w:hAnsi="Arial" w:cs="Arial"/>
          <w:sz w:val="24"/>
          <w:szCs w:val="24"/>
          <w:lang w:val="en-US"/>
        </w:rPr>
        <w:t>Gwasanaeth</w:t>
      </w:r>
      <w:proofErr w:type="spellEnd"/>
      <w:r w:rsidR="00844A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44A65">
        <w:rPr>
          <w:rFonts w:ascii="Arial" w:hAnsi="Arial" w:cs="Arial"/>
          <w:sz w:val="24"/>
          <w:szCs w:val="24"/>
          <w:lang w:val="en-US"/>
        </w:rPr>
        <w:t>Archwilio</w:t>
      </w:r>
      <w:proofErr w:type="spellEnd"/>
      <w:r w:rsidR="00844A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44A65">
        <w:rPr>
          <w:rFonts w:ascii="Arial" w:hAnsi="Arial" w:cs="Arial"/>
          <w:sz w:val="24"/>
          <w:szCs w:val="24"/>
          <w:lang w:val="en-US"/>
        </w:rPr>
        <w:t>Mewnol</w:t>
      </w:r>
      <w:proofErr w:type="spellEnd"/>
      <w:r w:rsidR="00844A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44A65">
        <w:rPr>
          <w:rFonts w:ascii="Arial" w:hAnsi="Arial" w:cs="Arial"/>
          <w:sz w:val="24"/>
          <w:szCs w:val="24"/>
          <w:lang w:val="en-US"/>
        </w:rPr>
        <w:t>adrodd</w:t>
      </w:r>
      <w:proofErr w:type="spellEnd"/>
      <w:r w:rsidR="00844A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44A65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="00844A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44A65">
        <w:rPr>
          <w:rFonts w:ascii="Arial" w:hAnsi="Arial" w:cs="Arial"/>
          <w:sz w:val="24"/>
          <w:szCs w:val="24"/>
          <w:lang w:val="en-US"/>
        </w:rPr>
        <w:t>uniongyrchol</w:t>
      </w:r>
      <w:proofErr w:type="spellEnd"/>
      <w:r w:rsidR="00844A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44A65">
        <w:rPr>
          <w:rFonts w:ascii="Arial" w:hAnsi="Arial" w:cs="Arial"/>
          <w:sz w:val="24"/>
          <w:szCs w:val="24"/>
          <w:lang w:val="en-US"/>
        </w:rPr>
        <w:t>i’r</w:t>
      </w:r>
      <w:proofErr w:type="spellEnd"/>
      <w:r w:rsidR="00844A65">
        <w:rPr>
          <w:rFonts w:ascii="Arial" w:hAnsi="Arial" w:cs="Arial"/>
          <w:sz w:val="24"/>
          <w:szCs w:val="24"/>
          <w:lang w:val="en-US"/>
        </w:rPr>
        <w:t xml:space="preserve"> Pwyllgor </w:t>
      </w:r>
      <w:proofErr w:type="spellStart"/>
      <w:r w:rsidR="00844A65">
        <w:rPr>
          <w:rFonts w:ascii="Arial" w:hAnsi="Arial" w:cs="Arial"/>
          <w:sz w:val="24"/>
          <w:szCs w:val="24"/>
          <w:lang w:val="en-US"/>
        </w:rPr>
        <w:t>Archwilio</w:t>
      </w:r>
      <w:proofErr w:type="spellEnd"/>
      <w:r w:rsidR="00844A65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="00844A65">
        <w:rPr>
          <w:rFonts w:ascii="Arial" w:hAnsi="Arial" w:cs="Arial"/>
          <w:sz w:val="24"/>
          <w:szCs w:val="24"/>
          <w:lang w:val="en-US"/>
        </w:rPr>
        <w:t>Risg</w:t>
      </w:r>
      <w:proofErr w:type="spellEnd"/>
      <w:r w:rsidR="00844A65">
        <w:rPr>
          <w:rFonts w:ascii="Arial" w:hAnsi="Arial" w:cs="Arial"/>
          <w:sz w:val="24"/>
          <w:szCs w:val="24"/>
          <w:lang w:val="en-US"/>
        </w:rPr>
        <w:t xml:space="preserve"> neu </w:t>
      </w:r>
      <w:proofErr w:type="spellStart"/>
      <w:r w:rsidR="00680A61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844A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44A65">
        <w:rPr>
          <w:rFonts w:ascii="Arial" w:hAnsi="Arial" w:cs="Arial"/>
          <w:sz w:val="24"/>
          <w:szCs w:val="24"/>
          <w:lang w:val="en-US"/>
        </w:rPr>
        <w:t>Gadeirydd</w:t>
      </w:r>
      <w:proofErr w:type="spellEnd"/>
      <w:r w:rsidR="00844A65"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 w:rsidR="00844A65">
        <w:rPr>
          <w:rFonts w:ascii="Arial" w:hAnsi="Arial" w:cs="Arial"/>
          <w:sz w:val="24"/>
          <w:szCs w:val="24"/>
          <w:lang w:val="en-US"/>
        </w:rPr>
        <w:t>Bwrdd</w:t>
      </w:r>
      <w:proofErr w:type="spellEnd"/>
      <w:r w:rsidR="00844A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44A65">
        <w:rPr>
          <w:rFonts w:ascii="Arial" w:hAnsi="Arial" w:cs="Arial"/>
          <w:sz w:val="24"/>
          <w:szCs w:val="24"/>
          <w:lang w:val="en-US"/>
        </w:rPr>
        <w:t>rhwng</w:t>
      </w:r>
      <w:proofErr w:type="spellEnd"/>
      <w:r w:rsidR="00844A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44A65">
        <w:rPr>
          <w:rFonts w:ascii="Arial" w:hAnsi="Arial" w:cs="Arial"/>
          <w:sz w:val="24"/>
          <w:szCs w:val="24"/>
          <w:lang w:val="en-US"/>
        </w:rPr>
        <w:t>cyfarfodydd</w:t>
      </w:r>
      <w:proofErr w:type="spellEnd"/>
      <w:r w:rsidR="00844A65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844A65">
        <w:rPr>
          <w:rFonts w:ascii="Arial" w:hAnsi="Arial" w:cs="Arial"/>
          <w:sz w:val="24"/>
          <w:szCs w:val="24"/>
          <w:lang w:val="en-US"/>
        </w:rPr>
        <w:t>lle</w:t>
      </w:r>
      <w:proofErr w:type="spellEnd"/>
      <w:r w:rsidR="00844A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44A65">
        <w:rPr>
          <w:rFonts w:ascii="Arial" w:hAnsi="Arial" w:cs="Arial"/>
          <w:sz w:val="24"/>
          <w:szCs w:val="24"/>
          <w:lang w:val="en-US"/>
        </w:rPr>
        <w:t>mae</w:t>
      </w:r>
      <w:proofErr w:type="spellEnd"/>
      <w:r w:rsidR="00844A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44A65">
        <w:rPr>
          <w:rFonts w:ascii="Arial" w:hAnsi="Arial" w:cs="Arial"/>
          <w:sz w:val="24"/>
          <w:szCs w:val="24"/>
          <w:lang w:val="en-US"/>
        </w:rPr>
        <w:t>angen</w:t>
      </w:r>
      <w:proofErr w:type="spellEnd"/>
      <w:r w:rsidR="00844A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44A65">
        <w:rPr>
          <w:rFonts w:ascii="Arial" w:hAnsi="Arial" w:cs="Arial"/>
          <w:sz w:val="24"/>
          <w:szCs w:val="24"/>
          <w:lang w:val="en-US"/>
        </w:rPr>
        <w:t>adrodd</w:t>
      </w:r>
      <w:proofErr w:type="spellEnd"/>
      <w:r w:rsidR="00844A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80A61">
        <w:rPr>
          <w:rFonts w:ascii="Arial" w:hAnsi="Arial" w:cs="Arial"/>
          <w:sz w:val="24"/>
          <w:szCs w:val="24"/>
          <w:lang w:val="en-US"/>
        </w:rPr>
        <w:t>ar</w:t>
      </w:r>
      <w:proofErr w:type="spellEnd"/>
      <w:r w:rsidR="00680A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80A61">
        <w:rPr>
          <w:rFonts w:ascii="Arial" w:hAnsi="Arial" w:cs="Arial"/>
          <w:sz w:val="24"/>
          <w:szCs w:val="24"/>
          <w:lang w:val="en-US"/>
        </w:rPr>
        <w:t>f</w:t>
      </w:r>
      <w:r w:rsidR="00844A65">
        <w:rPr>
          <w:rFonts w:ascii="Arial" w:hAnsi="Arial" w:cs="Arial"/>
          <w:sz w:val="24"/>
          <w:szCs w:val="24"/>
          <w:lang w:val="en-US"/>
        </w:rPr>
        <w:t>aterion</w:t>
      </w:r>
      <w:proofErr w:type="spellEnd"/>
      <w:r w:rsidR="00844A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44A65">
        <w:rPr>
          <w:rFonts w:ascii="Arial" w:hAnsi="Arial" w:cs="Arial"/>
          <w:sz w:val="24"/>
          <w:szCs w:val="24"/>
          <w:lang w:val="en-US"/>
        </w:rPr>
        <w:t>priodoldeb</w:t>
      </w:r>
      <w:proofErr w:type="spellEnd"/>
      <w:r w:rsidR="00844A65">
        <w:rPr>
          <w:rFonts w:ascii="Arial" w:hAnsi="Arial" w:cs="Arial"/>
          <w:sz w:val="24"/>
          <w:szCs w:val="24"/>
          <w:lang w:val="en-US"/>
        </w:rPr>
        <w:t>, a</w:t>
      </w:r>
      <w:r>
        <w:rPr>
          <w:rFonts w:ascii="Arial" w:hAnsi="Arial" w:cs="Arial"/>
          <w:sz w:val="24"/>
          <w:szCs w:val="24"/>
          <w:lang w:val="en-US"/>
        </w:rPr>
        <w:t>c y</w:t>
      </w:r>
      <w:r w:rsidR="00844A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44A65">
        <w:rPr>
          <w:rFonts w:ascii="Arial" w:hAnsi="Arial" w:cs="Arial"/>
          <w:sz w:val="24"/>
          <w:szCs w:val="24"/>
          <w:lang w:val="en-US"/>
        </w:rPr>
        <w:t>byddai</w:t>
      </w:r>
      <w:proofErr w:type="spellEnd"/>
      <w:r w:rsidR="00844A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44A65">
        <w:rPr>
          <w:rFonts w:ascii="Arial" w:hAnsi="Arial" w:cs="Arial"/>
          <w:sz w:val="24"/>
          <w:szCs w:val="24"/>
          <w:lang w:val="en-US"/>
        </w:rPr>
        <w:t>gwneud</w:t>
      </w:r>
      <w:proofErr w:type="spellEnd"/>
      <w:r w:rsidR="00844A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44A65">
        <w:rPr>
          <w:rFonts w:ascii="Arial" w:hAnsi="Arial" w:cs="Arial"/>
          <w:sz w:val="24"/>
          <w:szCs w:val="24"/>
          <w:lang w:val="en-US"/>
        </w:rPr>
        <w:t>hynny</w:t>
      </w:r>
      <w:proofErr w:type="spellEnd"/>
      <w:r w:rsidR="00844A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44A65">
        <w:rPr>
          <w:rFonts w:ascii="Arial" w:hAnsi="Arial" w:cs="Arial"/>
          <w:sz w:val="24"/>
          <w:szCs w:val="24"/>
          <w:lang w:val="en-US"/>
        </w:rPr>
        <w:t>drwy</w:t>
      </w:r>
      <w:proofErr w:type="spellEnd"/>
      <w:r w:rsidR="00844A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44A65">
        <w:rPr>
          <w:rFonts w:ascii="Arial" w:hAnsi="Arial" w:cs="Arial"/>
          <w:sz w:val="24"/>
          <w:szCs w:val="24"/>
          <w:lang w:val="en-US"/>
        </w:rPr>
        <w:t>reolwyr</w:t>
      </w:r>
      <w:proofErr w:type="spellEnd"/>
      <w:r w:rsidR="00844A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44A65">
        <w:rPr>
          <w:rFonts w:ascii="Arial" w:hAnsi="Arial" w:cs="Arial"/>
          <w:sz w:val="24"/>
          <w:szCs w:val="24"/>
          <w:lang w:val="en-US"/>
        </w:rPr>
        <w:t>llinell</w:t>
      </w:r>
      <w:proofErr w:type="spellEnd"/>
      <w:r w:rsidR="00844A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44A65"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="00844A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44A65">
        <w:rPr>
          <w:rFonts w:ascii="Arial" w:hAnsi="Arial" w:cs="Arial"/>
          <w:sz w:val="24"/>
          <w:szCs w:val="24"/>
          <w:lang w:val="en-US"/>
        </w:rPr>
        <w:t>amhriodol</w:t>
      </w:r>
      <w:proofErr w:type="spellEnd"/>
      <w:r w:rsidR="00844A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44A65">
        <w:rPr>
          <w:rFonts w:ascii="Arial" w:hAnsi="Arial" w:cs="Arial"/>
          <w:sz w:val="24"/>
          <w:szCs w:val="24"/>
          <w:lang w:val="en-US"/>
        </w:rPr>
        <w:t>ym</w:t>
      </w:r>
      <w:proofErr w:type="spellEnd"/>
      <w:r w:rsidR="00844A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44A65">
        <w:rPr>
          <w:rFonts w:ascii="Arial" w:hAnsi="Arial" w:cs="Arial"/>
          <w:sz w:val="24"/>
          <w:szCs w:val="24"/>
          <w:lang w:val="en-US"/>
        </w:rPr>
        <w:t>marn</w:t>
      </w:r>
      <w:proofErr w:type="spellEnd"/>
      <w:r w:rsidR="00844A65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y </w:t>
      </w:r>
      <w:proofErr w:type="spellStart"/>
      <w:r w:rsidR="00844A65">
        <w:rPr>
          <w:rFonts w:ascii="Arial" w:hAnsi="Arial" w:cs="Arial"/>
          <w:sz w:val="24"/>
          <w:szCs w:val="24"/>
          <w:lang w:val="en-US"/>
        </w:rPr>
        <w:t>Pennaeth</w:t>
      </w:r>
      <w:proofErr w:type="spellEnd"/>
      <w:r w:rsidR="00844A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44A65">
        <w:rPr>
          <w:rFonts w:ascii="Arial" w:hAnsi="Arial" w:cs="Arial"/>
          <w:sz w:val="24"/>
          <w:szCs w:val="24"/>
          <w:lang w:val="en-US"/>
        </w:rPr>
        <w:t>Archwilio</w:t>
      </w:r>
      <w:proofErr w:type="spellEnd"/>
      <w:r w:rsidR="00844A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44A65">
        <w:rPr>
          <w:rFonts w:ascii="Arial" w:hAnsi="Arial" w:cs="Arial"/>
          <w:sz w:val="24"/>
          <w:szCs w:val="24"/>
          <w:lang w:val="en-US"/>
        </w:rPr>
        <w:t>Mewnol</w:t>
      </w:r>
      <w:proofErr w:type="spellEnd"/>
      <w:r w:rsidR="00844A65">
        <w:rPr>
          <w:rFonts w:ascii="Arial" w:hAnsi="Arial" w:cs="Arial"/>
          <w:sz w:val="24"/>
          <w:szCs w:val="24"/>
          <w:lang w:val="en-US"/>
        </w:rPr>
        <w:t>.</w:t>
      </w:r>
    </w:p>
    <w:p w14:paraId="3B0D9E64" w14:textId="77777777" w:rsidR="006C3E66" w:rsidRPr="00B215B8" w:rsidRDefault="006C3E66" w:rsidP="006B50A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0D9E65" w14:textId="77777777" w:rsidR="006C3E66" w:rsidRPr="00B215B8" w:rsidRDefault="006C3E66" w:rsidP="006B50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B0D9E66" w14:textId="77777777" w:rsidR="006C3E66" w:rsidRPr="006B1DB2" w:rsidRDefault="006B1DB2" w:rsidP="006B50A3">
      <w:pPr>
        <w:spacing w:after="0" w:line="240" w:lineRule="auto"/>
        <w:rPr>
          <w:rFonts w:ascii="Arial" w:eastAsia="Times New Roman" w:hAnsi="Arial" w:cs="Arial"/>
          <w:b/>
          <w:sz w:val="24"/>
          <w:szCs w:val="28"/>
        </w:rPr>
      </w:pPr>
      <w:r>
        <w:rPr>
          <w:rFonts w:ascii="Arial" w:eastAsia="Times New Roman" w:hAnsi="Arial" w:cs="Arial"/>
          <w:b/>
          <w:sz w:val="24"/>
          <w:szCs w:val="28"/>
        </w:rPr>
        <w:t>6</w:t>
      </w:r>
      <w:r w:rsidR="006C3E66" w:rsidRPr="006B1DB2">
        <w:rPr>
          <w:rFonts w:ascii="Arial" w:eastAsia="Times New Roman" w:hAnsi="Arial" w:cs="Arial"/>
          <w:b/>
          <w:sz w:val="24"/>
          <w:szCs w:val="28"/>
        </w:rPr>
        <w:t>.</w:t>
      </w:r>
      <w:r w:rsidR="006C3E66" w:rsidRPr="006B1DB2">
        <w:rPr>
          <w:rFonts w:ascii="Arial" w:eastAsia="Times New Roman" w:hAnsi="Arial" w:cs="Arial"/>
          <w:b/>
          <w:sz w:val="24"/>
          <w:szCs w:val="28"/>
        </w:rPr>
        <w:tab/>
      </w:r>
      <w:proofErr w:type="spellStart"/>
      <w:r w:rsidR="00E65520">
        <w:rPr>
          <w:rFonts w:ascii="Arial" w:eastAsia="Times New Roman" w:hAnsi="Arial" w:cs="Arial"/>
          <w:b/>
          <w:sz w:val="24"/>
          <w:szCs w:val="28"/>
        </w:rPr>
        <w:t>Cyfle</w:t>
      </w:r>
      <w:proofErr w:type="spellEnd"/>
      <w:r w:rsidR="00E65520">
        <w:rPr>
          <w:rFonts w:ascii="Arial" w:eastAsia="Times New Roman" w:hAnsi="Arial" w:cs="Arial"/>
          <w:b/>
          <w:sz w:val="24"/>
          <w:szCs w:val="28"/>
        </w:rPr>
        <w:t xml:space="preserve"> </w:t>
      </w:r>
      <w:proofErr w:type="spellStart"/>
      <w:r w:rsidR="00E65520">
        <w:rPr>
          <w:rFonts w:ascii="Arial" w:eastAsia="Times New Roman" w:hAnsi="Arial" w:cs="Arial"/>
          <w:b/>
          <w:sz w:val="24"/>
          <w:szCs w:val="28"/>
        </w:rPr>
        <w:t>Cyfartal</w:t>
      </w:r>
      <w:proofErr w:type="spellEnd"/>
      <w:r w:rsidR="00E65520">
        <w:rPr>
          <w:rFonts w:ascii="Arial" w:eastAsia="Times New Roman" w:hAnsi="Arial" w:cs="Arial"/>
          <w:b/>
          <w:sz w:val="24"/>
          <w:szCs w:val="28"/>
        </w:rPr>
        <w:t xml:space="preserve"> </w:t>
      </w:r>
    </w:p>
    <w:p w14:paraId="3B0D9E67" w14:textId="77777777" w:rsidR="006C3E66" w:rsidRPr="00B215B8" w:rsidRDefault="006C3E66" w:rsidP="006B50A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0D9E68" w14:textId="77777777" w:rsidR="006C3E66" w:rsidRPr="00B215B8" w:rsidRDefault="00680A61" w:rsidP="006B50A3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6.1</w:t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Bydd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trafodion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Bwrdd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a’i</w:t>
      </w:r>
      <w:proofErr w:type="spellEnd"/>
      <w:r w:rsidR="003509E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509ED">
        <w:rPr>
          <w:rFonts w:ascii="Arial" w:hAnsi="Arial" w:cs="Arial"/>
          <w:sz w:val="24"/>
          <w:szCs w:val="24"/>
          <w:lang w:val="en-US"/>
        </w:rPr>
        <w:t>Bwyllgorau</w:t>
      </w:r>
      <w:proofErr w:type="spellEnd"/>
      <w:r w:rsidR="003509ED">
        <w:rPr>
          <w:rFonts w:ascii="Arial" w:hAnsi="Arial" w:cs="Arial"/>
          <w:sz w:val="24"/>
          <w:szCs w:val="24"/>
          <w:lang w:val="en-US"/>
        </w:rPr>
        <w:t>, Is-</w:t>
      </w:r>
      <w:proofErr w:type="spellStart"/>
      <w:r w:rsidR="003509ED">
        <w:rPr>
          <w:rFonts w:ascii="Arial" w:hAnsi="Arial" w:cs="Arial"/>
          <w:sz w:val="24"/>
          <w:szCs w:val="24"/>
          <w:lang w:val="en-US"/>
        </w:rPr>
        <w:t>bwyllgorau</w:t>
      </w:r>
      <w:proofErr w:type="spellEnd"/>
      <w:r w:rsidR="003509E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Gweithgor</w:t>
      </w:r>
      <w:r w:rsidR="003509ED">
        <w:rPr>
          <w:rFonts w:ascii="Arial" w:hAnsi="Arial" w:cs="Arial"/>
          <w:sz w:val="24"/>
          <w:szCs w:val="24"/>
          <w:lang w:val="en-US"/>
        </w:rPr>
        <w:t>au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a</w:t>
      </w:r>
      <w:r w:rsidR="009B7238">
        <w:rPr>
          <w:rFonts w:ascii="Arial" w:hAnsi="Arial" w:cs="Arial"/>
          <w:sz w:val="24"/>
          <w:szCs w:val="24"/>
          <w:lang w:val="en-US"/>
        </w:rPr>
        <w:t>’r</w:t>
      </w:r>
      <w:proofErr w:type="spellEnd"/>
      <w:r w:rsidR="003509E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509ED">
        <w:rPr>
          <w:rFonts w:ascii="Arial" w:hAnsi="Arial" w:cs="Arial"/>
          <w:sz w:val="24"/>
          <w:szCs w:val="24"/>
          <w:lang w:val="en-US"/>
        </w:rPr>
        <w:t>Grw</w:t>
      </w:r>
      <w:r w:rsidR="004D0A03">
        <w:rPr>
          <w:rFonts w:ascii="Arial" w:hAnsi="Arial" w:cs="Arial"/>
          <w:sz w:val="24"/>
          <w:szCs w:val="24"/>
          <w:lang w:val="en-US"/>
        </w:rPr>
        <w:t>p</w:t>
      </w:r>
      <w:r w:rsidR="003509ED">
        <w:rPr>
          <w:rFonts w:ascii="Arial" w:hAnsi="Arial" w:cs="Arial"/>
          <w:sz w:val="24"/>
          <w:szCs w:val="24"/>
          <w:lang w:val="en-US"/>
        </w:rPr>
        <w:t>iau</w:t>
      </w:r>
      <w:proofErr w:type="spellEnd"/>
      <w:r w:rsidR="003509E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509ED">
        <w:rPr>
          <w:rFonts w:ascii="Arial" w:hAnsi="Arial" w:cs="Arial"/>
          <w:sz w:val="24"/>
          <w:szCs w:val="24"/>
          <w:lang w:val="en-US"/>
        </w:rPr>
        <w:t>c</w:t>
      </w:r>
      <w:r w:rsidR="004D0A03">
        <w:rPr>
          <w:rFonts w:ascii="Arial" w:hAnsi="Arial" w:cs="Arial"/>
          <w:sz w:val="24"/>
          <w:szCs w:val="24"/>
          <w:lang w:val="en-US"/>
        </w:rPr>
        <w:t>yfeirio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gan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gynnwys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adroddiadau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ysgrifenedig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ac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adroddiadau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llafar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>,</w:t>
      </w:r>
      <w:r w:rsidR="0047512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7512B">
        <w:rPr>
          <w:rFonts w:ascii="Arial" w:hAnsi="Arial" w:cs="Arial"/>
          <w:sz w:val="24"/>
          <w:szCs w:val="24"/>
          <w:lang w:val="en-US"/>
        </w:rPr>
        <w:t>trafodaethau</w:t>
      </w:r>
      <w:proofErr w:type="spellEnd"/>
      <w:r w:rsidR="0047512B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7512B">
        <w:rPr>
          <w:rFonts w:ascii="Arial" w:hAnsi="Arial" w:cs="Arial"/>
          <w:sz w:val="24"/>
          <w:szCs w:val="24"/>
          <w:lang w:val="en-US"/>
        </w:rPr>
        <w:t>penderfyniadau</w:t>
      </w:r>
      <w:proofErr w:type="spellEnd"/>
      <w:r w:rsidR="0047512B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cynlluniau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busnes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chynlluniau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gwaith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blynyddol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y</w:t>
      </w:r>
      <w:r w:rsidR="0047512B">
        <w:rPr>
          <w:rFonts w:ascii="Arial" w:hAnsi="Arial" w:cs="Arial"/>
          <w:sz w:val="24"/>
          <w:szCs w:val="24"/>
          <w:lang w:val="en-US"/>
        </w:rPr>
        <w:t>n</w:t>
      </w:r>
      <w:proofErr w:type="spellEnd"/>
      <w:r w:rsidR="0047512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7512B">
        <w:rPr>
          <w:rFonts w:ascii="Arial" w:hAnsi="Arial" w:cs="Arial"/>
          <w:sz w:val="24"/>
          <w:szCs w:val="24"/>
          <w:lang w:val="en-US"/>
        </w:rPr>
        <w:t>rhoi</w:t>
      </w:r>
      <w:proofErr w:type="spellEnd"/>
      <w:r w:rsidR="0047512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7512B">
        <w:rPr>
          <w:rFonts w:ascii="Arial" w:hAnsi="Arial" w:cs="Arial"/>
          <w:sz w:val="24"/>
          <w:szCs w:val="24"/>
          <w:lang w:val="en-US"/>
        </w:rPr>
        <w:t>sylw</w:t>
      </w:r>
      <w:proofErr w:type="spellEnd"/>
      <w:r w:rsidR="0047512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7512B">
        <w:rPr>
          <w:rFonts w:ascii="Arial" w:hAnsi="Arial" w:cs="Arial"/>
          <w:sz w:val="24"/>
          <w:szCs w:val="24"/>
          <w:lang w:val="en-US"/>
        </w:rPr>
        <w:t>dyledus</w:t>
      </w:r>
      <w:proofErr w:type="spellEnd"/>
      <w:r w:rsidR="0047512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7512B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47512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7512B">
        <w:rPr>
          <w:rFonts w:ascii="Arial" w:hAnsi="Arial" w:cs="Arial"/>
          <w:sz w:val="24"/>
          <w:szCs w:val="24"/>
          <w:lang w:val="en-US"/>
        </w:rPr>
        <w:t>bolisïau</w:t>
      </w:r>
      <w:proofErr w:type="spellEnd"/>
      <w:r w:rsidR="0047512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7512B">
        <w:rPr>
          <w:rFonts w:ascii="Arial" w:hAnsi="Arial" w:cs="Arial"/>
          <w:sz w:val="24"/>
          <w:szCs w:val="24"/>
          <w:lang w:val="en-US"/>
        </w:rPr>
        <w:t>C</w:t>
      </w:r>
      <w:r w:rsidR="004D0A03">
        <w:rPr>
          <w:rFonts w:ascii="Arial" w:hAnsi="Arial" w:cs="Arial"/>
          <w:sz w:val="24"/>
          <w:szCs w:val="24"/>
          <w:lang w:val="en-US"/>
        </w:rPr>
        <w:t>ydraddoldeb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Gofal Cymdeithasol Cymru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a’r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holl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ddeddfwriaeth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berthnasol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gan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gynnwys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heb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gyfyngiad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Deddf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Hawliau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Dynol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1998,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Deddf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Cydraddoldeb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2010</w:t>
      </w:r>
      <w:r w:rsidR="0047512B">
        <w:rPr>
          <w:rFonts w:ascii="Arial" w:hAnsi="Arial" w:cs="Arial"/>
          <w:sz w:val="24"/>
          <w:szCs w:val="24"/>
          <w:lang w:val="en-US"/>
        </w:rPr>
        <w:t>,</w:t>
      </w:r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Deddf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Diogelu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Data 1998</w:t>
      </w:r>
      <w:r w:rsidR="00B1662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Mesur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Gymraeg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(Cymru) </w:t>
      </w:r>
      <w:r w:rsidR="0047512B">
        <w:rPr>
          <w:rFonts w:ascii="Arial" w:hAnsi="Arial" w:cs="Arial"/>
          <w:sz w:val="24"/>
          <w:szCs w:val="24"/>
          <w:lang w:val="en-US"/>
        </w:rPr>
        <w:t xml:space="preserve">2011 </w:t>
      </w:r>
      <w:r w:rsidR="003509ED">
        <w:rPr>
          <w:rFonts w:ascii="Arial" w:hAnsi="Arial" w:cs="Arial"/>
          <w:sz w:val="24"/>
          <w:szCs w:val="24"/>
          <w:lang w:val="en-US"/>
        </w:rPr>
        <w:t>(</w:t>
      </w:r>
      <w:proofErr w:type="spellStart"/>
      <w:r w:rsidR="003509ED">
        <w:rPr>
          <w:rFonts w:ascii="Arial" w:hAnsi="Arial" w:cs="Arial"/>
          <w:sz w:val="24"/>
          <w:szCs w:val="24"/>
          <w:lang w:val="en-US"/>
        </w:rPr>
        <w:t>fel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gellir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eu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509ED">
        <w:rPr>
          <w:rFonts w:ascii="Arial" w:hAnsi="Arial" w:cs="Arial"/>
          <w:sz w:val="24"/>
          <w:szCs w:val="24"/>
          <w:lang w:val="en-US"/>
        </w:rPr>
        <w:t>diwygio</w:t>
      </w:r>
      <w:proofErr w:type="spellEnd"/>
      <w:r w:rsidR="003509ED">
        <w:rPr>
          <w:rFonts w:ascii="Arial" w:hAnsi="Arial" w:cs="Arial"/>
          <w:sz w:val="24"/>
          <w:szCs w:val="24"/>
          <w:lang w:val="en-US"/>
        </w:rPr>
        <w:t xml:space="preserve"> neu </w:t>
      </w:r>
      <w:proofErr w:type="spellStart"/>
      <w:r w:rsidR="003509ED">
        <w:rPr>
          <w:rFonts w:ascii="Arial" w:hAnsi="Arial" w:cs="Arial"/>
          <w:sz w:val="24"/>
          <w:szCs w:val="24"/>
          <w:lang w:val="en-US"/>
        </w:rPr>
        <w:t>eu</w:t>
      </w:r>
      <w:proofErr w:type="spellEnd"/>
      <w:r w:rsidR="003509E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509ED">
        <w:rPr>
          <w:rFonts w:ascii="Arial" w:hAnsi="Arial" w:cs="Arial"/>
          <w:sz w:val="24"/>
          <w:szCs w:val="24"/>
          <w:lang w:val="en-US"/>
        </w:rPr>
        <w:t>disodli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o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dro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0A03">
        <w:rPr>
          <w:rFonts w:ascii="Arial" w:hAnsi="Arial" w:cs="Arial"/>
          <w:sz w:val="24"/>
          <w:szCs w:val="24"/>
          <w:lang w:val="en-US"/>
        </w:rPr>
        <w:t>dro</w:t>
      </w:r>
      <w:proofErr w:type="spellEnd"/>
      <w:r w:rsidR="004D0A03">
        <w:rPr>
          <w:rFonts w:ascii="Arial" w:hAnsi="Arial" w:cs="Arial"/>
          <w:sz w:val="24"/>
          <w:szCs w:val="24"/>
          <w:lang w:val="en-US"/>
        </w:rPr>
        <w:t>).</w:t>
      </w:r>
    </w:p>
    <w:p w14:paraId="3B0D9E69" w14:textId="77777777" w:rsidR="007572FE" w:rsidRDefault="007572FE" w:rsidP="006B50A3">
      <w:pPr>
        <w:spacing w:after="0" w:line="240" w:lineRule="auto"/>
        <w:rPr>
          <w:rFonts w:ascii="Arial" w:hAnsi="Arial" w:cs="Arial"/>
          <w:sz w:val="24"/>
        </w:rPr>
      </w:pPr>
    </w:p>
    <w:p w14:paraId="3B0D9E6A" w14:textId="77777777" w:rsidR="00992AE8" w:rsidRDefault="00992AE8" w:rsidP="006B50A3">
      <w:pPr>
        <w:spacing w:after="0" w:line="240" w:lineRule="auto"/>
        <w:ind w:left="709" w:hanging="709"/>
        <w:rPr>
          <w:rFonts w:ascii="Arial" w:hAnsi="Arial" w:cs="Arial"/>
          <w:sz w:val="24"/>
        </w:rPr>
      </w:pPr>
    </w:p>
    <w:p w14:paraId="3B0D9E6B" w14:textId="77777777" w:rsidR="00575860" w:rsidRPr="00575860" w:rsidRDefault="00575860" w:rsidP="006B50A3">
      <w:pPr>
        <w:spacing w:after="0" w:line="240" w:lineRule="auto"/>
        <w:ind w:left="709" w:hanging="709"/>
        <w:rPr>
          <w:rFonts w:ascii="Arial" w:hAnsi="Arial" w:cs="Arial"/>
          <w:b/>
          <w:sz w:val="24"/>
        </w:rPr>
      </w:pPr>
      <w:r w:rsidRPr="00575860">
        <w:rPr>
          <w:rFonts w:ascii="Arial" w:hAnsi="Arial" w:cs="Arial"/>
          <w:b/>
          <w:sz w:val="24"/>
        </w:rPr>
        <w:t>7.</w:t>
      </w:r>
      <w:r w:rsidRPr="00575860">
        <w:rPr>
          <w:rFonts w:ascii="Arial" w:hAnsi="Arial" w:cs="Arial"/>
          <w:b/>
          <w:sz w:val="24"/>
        </w:rPr>
        <w:tab/>
      </w:r>
      <w:proofErr w:type="spellStart"/>
      <w:r w:rsidR="00D9096B">
        <w:rPr>
          <w:rFonts w:ascii="Arial" w:hAnsi="Arial" w:cs="Arial"/>
          <w:b/>
          <w:sz w:val="24"/>
        </w:rPr>
        <w:t>Effeithiolrwydd</w:t>
      </w:r>
      <w:proofErr w:type="spellEnd"/>
      <w:r w:rsidR="00D9096B">
        <w:rPr>
          <w:rFonts w:ascii="Arial" w:hAnsi="Arial" w:cs="Arial"/>
          <w:b/>
          <w:sz w:val="24"/>
        </w:rPr>
        <w:t xml:space="preserve"> y </w:t>
      </w:r>
      <w:proofErr w:type="spellStart"/>
      <w:r w:rsidR="00D9096B">
        <w:rPr>
          <w:rFonts w:ascii="Arial" w:hAnsi="Arial" w:cs="Arial"/>
          <w:b/>
          <w:sz w:val="24"/>
        </w:rPr>
        <w:t>Bwrdd</w:t>
      </w:r>
      <w:proofErr w:type="spellEnd"/>
      <w:r w:rsidR="00D9096B">
        <w:rPr>
          <w:rFonts w:ascii="Arial" w:hAnsi="Arial" w:cs="Arial"/>
          <w:b/>
          <w:sz w:val="24"/>
        </w:rPr>
        <w:t xml:space="preserve"> </w:t>
      </w:r>
      <w:proofErr w:type="spellStart"/>
      <w:r w:rsidR="00D9096B">
        <w:rPr>
          <w:rFonts w:ascii="Arial" w:hAnsi="Arial" w:cs="Arial"/>
          <w:b/>
          <w:sz w:val="24"/>
        </w:rPr>
        <w:t>a’r</w:t>
      </w:r>
      <w:proofErr w:type="spellEnd"/>
      <w:r w:rsidR="00D9096B">
        <w:rPr>
          <w:rFonts w:ascii="Arial" w:hAnsi="Arial" w:cs="Arial"/>
          <w:b/>
          <w:sz w:val="24"/>
        </w:rPr>
        <w:t xml:space="preserve"> </w:t>
      </w:r>
      <w:proofErr w:type="spellStart"/>
      <w:r w:rsidR="00D9096B">
        <w:rPr>
          <w:rFonts w:ascii="Arial" w:hAnsi="Arial" w:cs="Arial"/>
          <w:b/>
          <w:sz w:val="24"/>
        </w:rPr>
        <w:t>Pwyllgor</w:t>
      </w:r>
      <w:r w:rsidR="003509ED">
        <w:rPr>
          <w:rFonts w:ascii="Arial" w:hAnsi="Arial" w:cs="Arial"/>
          <w:b/>
          <w:sz w:val="24"/>
        </w:rPr>
        <w:t>au</w:t>
      </w:r>
      <w:proofErr w:type="spellEnd"/>
      <w:r w:rsidR="00D9096B">
        <w:rPr>
          <w:rFonts w:ascii="Arial" w:hAnsi="Arial" w:cs="Arial"/>
          <w:b/>
          <w:sz w:val="24"/>
        </w:rPr>
        <w:t xml:space="preserve"> </w:t>
      </w:r>
    </w:p>
    <w:p w14:paraId="3B0D9E6C" w14:textId="77777777" w:rsidR="008341DB" w:rsidRDefault="008341DB" w:rsidP="006B50A3">
      <w:pPr>
        <w:spacing w:after="0" w:line="240" w:lineRule="auto"/>
        <w:rPr>
          <w:rFonts w:ascii="Arial" w:hAnsi="Arial" w:cs="Arial"/>
          <w:sz w:val="24"/>
        </w:rPr>
      </w:pPr>
    </w:p>
    <w:p w14:paraId="3B0D9E6D" w14:textId="77777777" w:rsidR="001B5EBC" w:rsidRDefault="004D0A03" w:rsidP="00575860">
      <w:pPr>
        <w:spacing w:after="0" w:line="240" w:lineRule="auto"/>
        <w:ind w:left="709" w:hanging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  <w:lang w:val="en-US"/>
        </w:rPr>
        <w:t>7.1</w:t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A</w:t>
      </w:r>
      <w:r w:rsidR="0047512B">
        <w:rPr>
          <w:rFonts w:ascii="Arial" w:hAnsi="Arial" w:cs="Arial"/>
          <w:sz w:val="24"/>
          <w:szCs w:val="24"/>
          <w:lang w:val="en-US"/>
        </w:rPr>
        <w:t>r</w:t>
      </w:r>
      <w:proofErr w:type="spellEnd"/>
      <w:r w:rsidR="0047512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7512B">
        <w:rPr>
          <w:rFonts w:ascii="Arial" w:hAnsi="Arial" w:cs="Arial"/>
          <w:sz w:val="24"/>
          <w:szCs w:val="24"/>
          <w:lang w:val="en-US"/>
        </w:rPr>
        <w:t>ddiwedd</w:t>
      </w:r>
      <w:proofErr w:type="spellEnd"/>
      <w:r w:rsidR="0047512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7512B">
        <w:rPr>
          <w:rFonts w:ascii="Arial" w:hAnsi="Arial" w:cs="Arial"/>
          <w:sz w:val="24"/>
          <w:szCs w:val="24"/>
          <w:lang w:val="en-US"/>
        </w:rPr>
        <w:t>pob</w:t>
      </w:r>
      <w:proofErr w:type="spellEnd"/>
      <w:r w:rsidR="0047512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7512B">
        <w:rPr>
          <w:rFonts w:ascii="Arial" w:hAnsi="Arial" w:cs="Arial"/>
          <w:sz w:val="24"/>
          <w:szCs w:val="24"/>
          <w:lang w:val="en-US"/>
        </w:rPr>
        <w:t>cyfarfod</w:t>
      </w:r>
      <w:proofErr w:type="spellEnd"/>
      <w:r w:rsidR="0047512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7512B">
        <w:rPr>
          <w:rFonts w:ascii="Arial" w:hAnsi="Arial" w:cs="Arial"/>
          <w:sz w:val="24"/>
          <w:szCs w:val="24"/>
          <w:lang w:val="en-US"/>
        </w:rPr>
        <w:t>Bwrdd</w:t>
      </w:r>
      <w:proofErr w:type="spellEnd"/>
      <w:r w:rsidR="0047512B">
        <w:rPr>
          <w:rFonts w:ascii="Arial" w:hAnsi="Arial" w:cs="Arial"/>
          <w:sz w:val="24"/>
          <w:szCs w:val="24"/>
          <w:lang w:val="en-US"/>
        </w:rPr>
        <w:t xml:space="preserve"> a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7512B">
        <w:rPr>
          <w:rFonts w:ascii="Arial" w:hAnsi="Arial" w:cs="Arial"/>
          <w:sz w:val="24"/>
          <w:szCs w:val="24"/>
          <w:lang w:val="en-US"/>
        </w:rPr>
        <w:t>Ph</w:t>
      </w:r>
      <w:r>
        <w:rPr>
          <w:rFonts w:ascii="Arial" w:hAnsi="Arial" w:cs="Arial"/>
          <w:sz w:val="24"/>
          <w:szCs w:val="24"/>
          <w:lang w:val="en-US"/>
        </w:rPr>
        <w:t>wyllgor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Cadeirydd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gofyn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aelodau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am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adborth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effeithiolrwydd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cyfarfod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14:paraId="3B0D9E6E" w14:textId="77777777" w:rsidR="001B5EBC" w:rsidRDefault="001B5EBC" w:rsidP="00575860">
      <w:pPr>
        <w:spacing w:after="0" w:line="240" w:lineRule="auto"/>
        <w:ind w:left="709" w:hanging="709"/>
        <w:rPr>
          <w:rFonts w:ascii="Arial" w:hAnsi="Arial" w:cs="Arial"/>
          <w:sz w:val="24"/>
        </w:rPr>
      </w:pPr>
    </w:p>
    <w:p w14:paraId="3B0D9E6F" w14:textId="77777777" w:rsidR="00575860" w:rsidRDefault="004D0A03" w:rsidP="002369D9">
      <w:pPr>
        <w:spacing w:after="0" w:line="240" w:lineRule="auto"/>
        <w:ind w:left="709" w:hanging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  <w:lang w:val="en-US"/>
        </w:rPr>
        <w:t>7.2</w:t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Cynhelir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adolygiad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7512B">
        <w:rPr>
          <w:rFonts w:ascii="Arial" w:hAnsi="Arial" w:cs="Arial"/>
          <w:sz w:val="24"/>
          <w:szCs w:val="24"/>
          <w:lang w:val="en-US"/>
        </w:rPr>
        <w:t>ffurfiol</w:t>
      </w:r>
      <w:proofErr w:type="spellEnd"/>
      <w:r w:rsidR="0047512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7512B">
        <w:rPr>
          <w:rFonts w:ascii="Arial" w:hAnsi="Arial" w:cs="Arial"/>
          <w:sz w:val="24"/>
          <w:szCs w:val="24"/>
          <w:lang w:val="en-US"/>
        </w:rPr>
        <w:t>ar</w:t>
      </w:r>
      <w:proofErr w:type="spellEnd"/>
      <w:r w:rsidR="0047512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effeit</w:t>
      </w:r>
      <w:r w:rsidR="0047512B">
        <w:rPr>
          <w:rFonts w:ascii="Arial" w:hAnsi="Arial" w:cs="Arial"/>
          <w:sz w:val="24"/>
          <w:szCs w:val="24"/>
          <w:lang w:val="en-US"/>
        </w:rPr>
        <w:t>hiolrwydd</w:t>
      </w:r>
      <w:proofErr w:type="spellEnd"/>
      <w:r w:rsidR="0047512B"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 w:rsidR="0047512B">
        <w:rPr>
          <w:rFonts w:ascii="Arial" w:hAnsi="Arial" w:cs="Arial"/>
          <w:sz w:val="24"/>
          <w:szCs w:val="24"/>
          <w:lang w:val="en-US"/>
        </w:rPr>
        <w:t>Bwrdd</w:t>
      </w:r>
      <w:proofErr w:type="spellEnd"/>
      <w:r w:rsidR="0047512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7512B">
        <w:rPr>
          <w:rFonts w:ascii="Arial" w:hAnsi="Arial" w:cs="Arial"/>
          <w:sz w:val="24"/>
          <w:szCs w:val="24"/>
          <w:lang w:val="en-US"/>
        </w:rPr>
        <w:t>a’i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Bwyllgorau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flynyddol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aelodau'r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Bwrdd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neu’r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Pwyllgor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perthnasol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Bydd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adborth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o’r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7512B">
        <w:rPr>
          <w:rFonts w:ascii="Arial" w:hAnsi="Arial" w:cs="Arial"/>
          <w:sz w:val="24"/>
          <w:szCs w:val="24"/>
          <w:lang w:val="en-US"/>
        </w:rPr>
        <w:t>adolygiadau</w:t>
      </w:r>
      <w:proofErr w:type="spellEnd"/>
      <w:r w:rsidR="0047512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7512B">
        <w:rPr>
          <w:rFonts w:ascii="Arial" w:hAnsi="Arial" w:cs="Arial"/>
          <w:sz w:val="24"/>
          <w:szCs w:val="24"/>
          <w:lang w:val="en-US"/>
        </w:rPr>
        <w:t>hyn</w:t>
      </w:r>
      <w:proofErr w:type="spellEnd"/>
      <w:r w:rsidR="0047512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</w:t>
      </w:r>
      <w:r w:rsidR="0047512B">
        <w:rPr>
          <w:rFonts w:ascii="Arial" w:hAnsi="Arial" w:cs="Arial"/>
          <w:sz w:val="24"/>
          <w:szCs w:val="24"/>
          <w:lang w:val="en-US"/>
        </w:rPr>
        <w:t>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cael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ddefnyddio’n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barhaus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47512B">
        <w:rPr>
          <w:rFonts w:ascii="Arial" w:hAnsi="Arial" w:cs="Arial"/>
          <w:sz w:val="24"/>
          <w:szCs w:val="24"/>
          <w:lang w:val="en-US"/>
        </w:rPr>
        <w:t xml:space="preserve">er </w:t>
      </w:r>
      <w:proofErr w:type="spellStart"/>
      <w:r w:rsidR="0047512B">
        <w:rPr>
          <w:rFonts w:ascii="Arial" w:hAnsi="Arial" w:cs="Arial"/>
          <w:sz w:val="24"/>
          <w:szCs w:val="24"/>
          <w:lang w:val="en-US"/>
        </w:rPr>
        <w:t>mwyn</w:t>
      </w:r>
      <w:proofErr w:type="spellEnd"/>
      <w:r w:rsidR="0047512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7512B">
        <w:rPr>
          <w:rFonts w:ascii="Arial" w:hAnsi="Arial" w:cs="Arial"/>
          <w:sz w:val="24"/>
          <w:szCs w:val="24"/>
          <w:lang w:val="en-US"/>
        </w:rPr>
        <w:t>g</w:t>
      </w:r>
      <w:r>
        <w:rPr>
          <w:rFonts w:ascii="Arial" w:hAnsi="Arial" w:cs="Arial"/>
          <w:sz w:val="24"/>
          <w:szCs w:val="24"/>
          <w:lang w:val="en-US"/>
        </w:rPr>
        <w:t>wella’r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fford</w:t>
      </w:r>
      <w:r w:rsidR="003509ED">
        <w:rPr>
          <w:rFonts w:ascii="Arial" w:hAnsi="Arial" w:cs="Arial"/>
          <w:sz w:val="24"/>
          <w:szCs w:val="24"/>
          <w:lang w:val="en-US"/>
        </w:rPr>
        <w:t>d</w:t>
      </w:r>
      <w:proofErr w:type="spellEnd"/>
      <w:r w:rsidR="003509ED"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 w:rsidR="003509ED">
        <w:rPr>
          <w:rFonts w:ascii="Arial" w:hAnsi="Arial" w:cs="Arial"/>
          <w:sz w:val="24"/>
          <w:szCs w:val="24"/>
          <w:lang w:val="en-US"/>
        </w:rPr>
        <w:t>mae’r</w:t>
      </w:r>
      <w:proofErr w:type="spellEnd"/>
      <w:r w:rsidR="003509E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509ED">
        <w:rPr>
          <w:rFonts w:ascii="Arial" w:hAnsi="Arial" w:cs="Arial"/>
          <w:sz w:val="24"/>
          <w:szCs w:val="24"/>
          <w:lang w:val="en-US"/>
        </w:rPr>
        <w:t>Bwrdd</w:t>
      </w:r>
      <w:proofErr w:type="spellEnd"/>
      <w:r w:rsidR="003509E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509ED">
        <w:rPr>
          <w:rFonts w:ascii="Arial" w:hAnsi="Arial" w:cs="Arial"/>
          <w:sz w:val="24"/>
          <w:szCs w:val="24"/>
          <w:lang w:val="en-US"/>
        </w:rPr>
        <w:t>a’r</w:t>
      </w:r>
      <w:proofErr w:type="spellEnd"/>
      <w:r w:rsidR="003509E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509ED">
        <w:rPr>
          <w:rFonts w:ascii="Arial" w:hAnsi="Arial" w:cs="Arial"/>
          <w:sz w:val="24"/>
          <w:szCs w:val="24"/>
          <w:lang w:val="en-US"/>
        </w:rPr>
        <w:t>Pwyllgorau’</w:t>
      </w:r>
      <w:r>
        <w:rPr>
          <w:rFonts w:ascii="Arial" w:hAnsi="Arial" w:cs="Arial"/>
          <w:sz w:val="24"/>
          <w:szCs w:val="24"/>
          <w:lang w:val="en-US"/>
        </w:rPr>
        <w:t>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gweithio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 </w:t>
      </w:r>
    </w:p>
    <w:p w14:paraId="3B0D9E70" w14:textId="77777777" w:rsidR="001B5EBC" w:rsidRDefault="001B5EBC" w:rsidP="006B50A3">
      <w:pPr>
        <w:spacing w:after="0" w:line="240" w:lineRule="auto"/>
        <w:jc w:val="both"/>
        <w:rPr>
          <w:rFonts w:ascii="Arial" w:hAnsi="Arial" w:cs="Arial"/>
          <w:sz w:val="28"/>
        </w:rPr>
      </w:pPr>
    </w:p>
    <w:p w14:paraId="3B0D9E71" w14:textId="53AAA1BC" w:rsidR="001B5EBC" w:rsidRPr="00C15AE0" w:rsidRDefault="00C15AE0" w:rsidP="006B50A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0"/>
        </w:rPr>
      </w:pPr>
      <w:proofErr w:type="spellStart"/>
      <w:r w:rsidRPr="00C15AE0">
        <w:rPr>
          <w:rFonts w:ascii="Arial" w:hAnsi="Arial" w:cs="Arial"/>
          <w:b/>
          <w:bCs/>
          <w:sz w:val="24"/>
          <w:szCs w:val="20"/>
        </w:rPr>
        <w:t>Cytunwyd</w:t>
      </w:r>
      <w:proofErr w:type="spellEnd"/>
      <w:r w:rsidRPr="00C15AE0">
        <w:rPr>
          <w:rFonts w:ascii="Arial" w:hAnsi="Arial" w:cs="Arial"/>
          <w:b/>
          <w:bCs/>
          <w:sz w:val="24"/>
          <w:szCs w:val="20"/>
        </w:rPr>
        <w:t xml:space="preserve"> </w:t>
      </w:r>
      <w:proofErr w:type="spellStart"/>
      <w:r w:rsidRPr="00C15AE0">
        <w:rPr>
          <w:rFonts w:ascii="Arial" w:hAnsi="Arial" w:cs="Arial"/>
          <w:b/>
          <w:bCs/>
          <w:sz w:val="24"/>
          <w:szCs w:val="20"/>
        </w:rPr>
        <w:t>gan</w:t>
      </w:r>
      <w:proofErr w:type="spellEnd"/>
      <w:r w:rsidRPr="00C15AE0">
        <w:rPr>
          <w:rFonts w:ascii="Arial" w:hAnsi="Arial" w:cs="Arial"/>
          <w:b/>
          <w:bCs/>
          <w:sz w:val="24"/>
          <w:szCs w:val="20"/>
        </w:rPr>
        <w:t xml:space="preserve"> y </w:t>
      </w:r>
      <w:proofErr w:type="spellStart"/>
      <w:r w:rsidRPr="00C15AE0">
        <w:rPr>
          <w:rFonts w:ascii="Arial" w:hAnsi="Arial" w:cs="Arial"/>
          <w:b/>
          <w:bCs/>
          <w:sz w:val="24"/>
          <w:szCs w:val="20"/>
        </w:rPr>
        <w:t>Bwrdd</w:t>
      </w:r>
      <w:proofErr w:type="spellEnd"/>
      <w:r w:rsidRPr="00C15AE0">
        <w:rPr>
          <w:rFonts w:ascii="Arial" w:hAnsi="Arial" w:cs="Arial"/>
          <w:b/>
          <w:bCs/>
          <w:sz w:val="24"/>
          <w:szCs w:val="20"/>
        </w:rPr>
        <w:t xml:space="preserve"> </w:t>
      </w:r>
      <w:proofErr w:type="spellStart"/>
      <w:r w:rsidRPr="00C15AE0">
        <w:rPr>
          <w:rFonts w:ascii="Arial" w:hAnsi="Arial" w:cs="Arial"/>
          <w:b/>
          <w:bCs/>
          <w:sz w:val="24"/>
          <w:szCs w:val="20"/>
        </w:rPr>
        <w:t>ar</w:t>
      </w:r>
      <w:proofErr w:type="spellEnd"/>
      <w:r w:rsidRPr="00C15AE0">
        <w:rPr>
          <w:rFonts w:ascii="Arial" w:hAnsi="Arial" w:cs="Arial"/>
          <w:b/>
          <w:bCs/>
          <w:sz w:val="24"/>
          <w:szCs w:val="20"/>
        </w:rPr>
        <w:t xml:space="preserve"> 21.10.21</w:t>
      </w:r>
    </w:p>
    <w:sectPr w:rsidR="001B5EBC" w:rsidRPr="00C15AE0" w:rsidSect="0031033F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D9E76" w14:textId="77777777" w:rsidR="00966FB4" w:rsidRDefault="00966FB4" w:rsidP="008F7EAA">
      <w:pPr>
        <w:spacing w:after="0" w:line="240" w:lineRule="auto"/>
      </w:pPr>
      <w:r>
        <w:separator/>
      </w:r>
    </w:p>
  </w:endnote>
  <w:endnote w:type="continuationSeparator" w:id="0">
    <w:p w14:paraId="3B0D9E77" w14:textId="77777777" w:rsidR="00966FB4" w:rsidRDefault="00966FB4" w:rsidP="008F7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7073020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3B0D9E79" w14:textId="77777777" w:rsidR="00CA31AD" w:rsidRPr="008A01AD" w:rsidRDefault="00CA31AD">
        <w:pPr>
          <w:pStyle w:val="Footer"/>
          <w:jc w:val="center"/>
          <w:rPr>
            <w:rFonts w:ascii="Arial" w:hAnsi="Arial" w:cs="Arial"/>
          </w:rPr>
        </w:pPr>
        <w:r w:rsidRPr="008A01AD">
          <w:rPr>
            <w:rFonts w:ascii="Arial" w:hAnsi="Arial" w:cs="Arial"/>
          </w:rPr>
          <w:fldChar w:fldCharType="begin"/>
        </w:r>
        <w:r w:rsidRPr="008A01AD">
          <w:rPr>
            <w:rFonts w:ascii="Arial" w:hAnsi="Arial" w:cs="Arial"/>
          </w:rPr>
          <w:instrText xml:space="preserve"> PAGE   \* MERGEFORMAT </w:instrText>
        </w:r>
        <w:r w:rsidRPr="008A01AD">
          <w:rPr>
            <w:rFonts w:ascii="Arial" w:hAnsi="Arial" w:cs="Arial"/>
          </w:rPr>
          <w:fldChar w:fldCharType="separate"/>
        </w:r>
        <w:r w:rsidR="00E13DAC">
          <w:rPr>
            <w:rFonts w:ascii="Arial" w:hAnsi="Arial" w:cs="Arial"/>
            <w:noProof/>
          </w:rPr>
          <w:t>1</w:t>
        </w:r>
        <w:r w:rsidRPr="008A01AD">
          <w:rPr>
            <w:rFonts w:ascii="Arial" w:hAnsi="Arial" w:cs="Arial"/>
            <w:noProof/>
          </w:rPr>
          <w:fldChar w:fldCharType="end"/>
        </w:r>
      </w:p>
    </w:sdtContent>
  </w:sdt>
  <w:p w14:paraId="3B0D9E7A" w14:textId="77777777" w:rsidR="00CA31AD" w:rsidRDefault="00CA31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D9E74" w14:textId="77777777" w:rsidR="00966FB4" w:rsidRDefault="00966FB4" w:rsidP="008F7EAA">
      <w:pPr>
        <w:spacing w:after="0" w:line="240" w:lineRule="auto"/>
      </w:pPr>
      <w:r>
        <w:separator/>
      </w:r>
    </w:p>
  </w:footnote>
  <w:footnote w:type="continuationSeparator" w:id="0">
    <w:p w14:paraId="3B0D9E75" w14:textId="77777777" w:rsidR="00966FB4" w:rsidRDefault="00966FB4" w:rsidP="008F7EAA">
      <w:pPr>
        <w:spacing w:after="0" w:line="240" w:lineRule="auto"/>
      </w:pPr>
      <w:r>
        <w:continuationSeparator/>
      </w:r>
    </w:p>
  </w:footnote>
  <w:footnote w:id="1">
    <w:p w14:paraId="3B0D9E7B" w14:textId="77777777" w:rsidR="00CA31AD" w:rsidRPr="00575860" w:rsidRDefault="00CA31AD" w:rsidP="00575860">
      <w:pPr>
        <w:pStyle w:val="FootnoteText"/>
        <w:rPr>
          <w:rFonts w:ascii="Arial" w:hAnsi="Arial" w:cs="Arial"/>
          <w:sz w:val="18"/>
          <w:szCs w:val="18"/>
        </w:rPr>
      </w:pPr>
      <w:r w:rsidRPr="00575860">
        <w:rPr>
          <w:rStyle w:val="FootnoteReference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Dywed paragraff 2(6) o Atodlen</w:t>
      </w:r>
      <w:r w:rsidRPr="00575860">
        <w:rPr>
          <w:rFonts w:ascii="Arial" w:hAnsi="Arial" w:cs="Arial"/>
          <w:sz w:val="18"/>
          <w:szCs w:val="18"/>
        </w:rPr>
        <w:t xml:space="preserve"> 2</w:t>
      </w:r>
      <w:r>
        <w:rPr>
          <w:rFonts w:ascii="Arial" w:hAnsi="Arial" w:cs="Arial"/>
          <w:sz w:val="18"/>
          <w:szCs w:val="18"/>
        </w:rPr>
        <w:t xml:space="preserve"> o Ddeddf Rheoleiddio ac Arolygu Gofal Cymdeithasol (Cymru) </w:t>
      </w:r>
      <w:r w:rsidRPr="00575860">
        <w:rPr>
          <w:rFonts w:ascii="Arial" w:hAnsi="Arial" w:cs="Arial"/>
          <w:sz w:val="18"/>
          <w:szCs w:val="18"/>
        </w:rPr>
        <w:t xml:space="preserve">2016 </w:t>
      </w:r>
      <w:r>
        <w:rPr>
          <w:rFonts w:ascii="Arial" w:hAnsi="Arial" w:cs="Arial"/>
          <w:sz w:val="18"/>
          <w:szCs w:val="18"/>
        </w:rPr>
        <w:t xml:space="preserve">“wrth arfer eu swyddogaethau o dan y paragraff hwn, rhaid i Weinidogion Cymru roi sylw i ddymunoldeb penodi aelodaeth amrywiol sydd â mwyafrif o bersonau nad ydynt, ac nad ydynt wedi bod, yn weithwyr gofal cymdeithasol neu’n gynrychiolwyr gweithwyr gofal cymdeithasol.”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D9E78" w14:textId="77777777" w:rsidR="00CA31AD" w:rsidRPr="0031033F" w:rsidRDefault="00CA31AD" w:rsidP="0031033F">
    <w:pPr>
      <w:pStyle w:val="Header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4FDE"/>
    <w:multiLevelType w:val="hybridMultilevel"/>
    <w:tmpl w:val="6E2020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724AE1"/>
    <w:multiLevelType w:val="multilevel"/>
    <w:tmpl w:val="BF62A3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3152E7"/>
    <w:multiLevelType w:val="multilevel"/>
    <w:tmpl w:val="6CD49D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7D3972"/>
    <w:multiLevelType w:val="hybridMultilevel"/>
    <w:tmpl w:val="D3AE483E"/>
    <w:lvl w:ilvl="0" w:tplc="E2905F12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D140958"/>
    <w:multiLevelType w:val="hybridMultilevel"/>
    <w:tmpl w:val="3A1CD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878F5"/>
    <w:multiLevelType w:val="multilevel"/>
    <w:tmpl w:val="3F7E3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6" w15:restartNumberingAfterBreak="0">
    <w:nsid w:val="3E0F09A8"/>
    <w:multiLevelType w:val="hybridMultilevel"/>
    <w:tmpl w:val="D3AE483E"/>
    <w:lvl w:ilvl="0" w:tplc="E2905F12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36D60E7"/>
    <w:multiLevelType w:val="hybridMultilevel"/>
    <w:tmpl w:val="AD169148"/>
    <w:lvl w:ilvl="0" w:tplc="37A88B34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98936D6"/>
    <w:multiLevelType w:val="hybridMultilevel"/>
    <w:tmpl w:val="E34C6F50"/>
    <w:lvl w:ilvl="0" w:tplc="13DEB306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6751E2"/>
    <w:multiLevelType w:val="multilevel"/>
    <w:tmpl w:val="20B4DCF0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0" w15:restartNumberingAfterBreak="0">
    <w:nsid w:val="5FDD79ED"/>
    <w:multiLevelType w:val="hybridMultilevel"/>
    <w:tmpl w:val="8CF655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3D2D3D"/>
    <w:multiLevelType w:val="multilevel"/>
    <w:tmpl w:val="68866D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7F12419"/>
    <w:multiLevelType w:val="hybridMultilevel"/>
    <w:tmpl w:val="F378FAF4"/>
    <w:lvl w:ilvl="0" w:tplc="233CF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FFFFFFFF">
      <w:start w:val="4"/>
      <w:numFmt w:val="decimal"/>
      <w:lvlText w:val="%2.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FFFFFFFF">
      <w:start w:val="2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eastAsia="Arial Unicode MS" w:cs="MS Mincho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C04FC4"/>
    <w:multiLevelType w:val="hybridMultilevel"/>
    <w:tmpl w:val="D0FAA1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21849247">
    <w:abstractNumId w:val="5"/>
  </w:num>
  <w:num w:numId="2" w16cid:durableId="112789139">
    <w:abstractNumId w:val="7"/>
  </w:num>
  <w:num w:numId="3" w16cid:durableId="747532896">
    <w:abstractNumId w:val="6"/>
  </w:num>
  <w:num w:numId="4" w16cid:durableId="2007856662">
    <w:abstractNumId w:val="13"/>
  </w:num>
  <w:num w:numId="5" w16cid:durableId="72549870">
    <w:abstractNumId w:val="8"/>
  </w:num>
  <w:num w:numId="6" w16cid:durableId="1571885067">
    <w:abstractNumId w:val="3"/>
  </w:num>
  <w:num w:numId="7" w16cid:durableId="425730660">
    <w:abstractNumId w:val="9"/>
  </w:num>
  <w:num w:numId="8" w16cid:durableId="1399940050">
    <w:abstractNumId w:val="0"/>
  </w:num>
  <w:num w:numId="9" w16cid:durableId="2122871017">
    <w:abstractNumId w:val="1"/>
  </w:num>
  <w:num w:numId="10" w16cid:durableId="1590894640">
    <w:abstractNumId w:val="2"/>
  </w:num>
  <w:num w:numId="11" w16cid:durableId="38555109">
    <w:abstractNumId w:val="10"/>
  </w:num>
  <w:num w:numId="12" w16cid:durableId="961883288">
    <w:abstractNumId w:val="12"/>
  </w:num>
  <w:num w:numId="13" w16cid:durableId="2132900687">
    <w:abstractNumId w:val="4"/>
  </w:num>
  <w:num w:numId="14" w16cid:durableId="11435487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0367"/>
    <w:rsid w:val="00001607"/>
    <w:rsid w:val="00001777"/>
    <w:rsid w:val="00002DA0"/>
    <w:rsid w:val="00005455"/>
    <w:rsid w:val="00005579"/>
    <w:rsid w:val="000079EB"/>
    <w:rsid w:val="00016976"/>
    <w:rsid w:val="0002121C"/>
    <w:rsid w:val="0002323D"/>
    <w:rsid w:val="0002756B"/>
    <w:rsid w:val="0003127D"/>
    <w:rsid w:val="000403A5"/>
    <w:rsid w:val="00044347"/>
    <w:rsid w:val="00044AA5"/>
    <w:rsid w:val="00044CEA"/>
    <w:rsid w:val="000476EB"/>
    <w:rsid w:val="0005451C"/>
    <w:rsid w:val="00061BF7"/>
    <w:rsid w:val="000675E8"/>
    <w:rsid w:val="00067A57"/>
    <w:rsid w:val="00071D0E"/>
    <w:rsid w:val="00071EC4"/>
    <w:rsid w:val="00073FE7"/>
    <w:rsid w:val="00075F32"/>
    <w:rsid w:val="00083A84"/>
    <w:rsid w:val="0009115C"/>
    <w:rsid w:val="00092F23"/>
    <w:rsid w:val="0009544B"/>
    <w:rsid w:val="00096888"/>
    <w:rsid w:val="00096DA7"/>
    <w:rsid w:val="0009704D"/>
    <w:rsid w:val="000973E9"/>
    <w:rsid w:val="000A0EC7"/>
    <w:rsid w:val="000A2ADB"/>
    <w:rsid w:val="000A2DB6"/>
    <w:rsid w:val="000A3C13"/>
    <w:rsid w:val="000A4851"/>
    <w:rsid w:val="000A53CC"/>
    <w:rsid w:val="000A5649"/>
    <w:rsid w:val="000A6B61"/>
    <w:rsid w:val="000A7797"/>
    <w:rsid w:val="000A7DEE"/>
    <w:rsid w:val="000B1C6A"/>
    <w:rsid w:val="000B282C"/>
    <w:rsid w:val="000B29FE"/>
    <w:rsid w:val="000B5534"/>
    <w:rsid w:val="000B6DD6"/>
    <w:rsid w:val="000C0E7D"/>
    <w:rsid w:val="000C0E7E"/>
    <w:rsid w:val="000C3606"/>
    <w:rsid w:val="000C5764"/>
    <w:rsid w:val="000C6726"/>
    <w:rsid w:val="000D0F1C"/>
    <w:rsid w:val="000D495F"/>
    <w:rsid w:val="000D5950"/>
    <w:rsid w:val="000D6121"/>
    <w:rsid w:val="000D6E53"/>
    <w:rsid w:val="000E2B69"/>
    <w:rsid w:val="000E595A"/>
    <w:rsid w:val="000F4C02"/>
    <w:rsid w:val="000F61AF"/>
    <w:rsid w:val="000F68AA"/>
    <w:rsid w:val="001030BC"/>
    <w:rsid w:val="00110334"/>
    <w:rsid w:val="001122A3"/>
    <w:rsid w:val="00112D58"/>
    <w:rsid w:val="0011559F"/>
    <w:rsid w:val="00115CDD"/>
    <w:rsid w:val="001178A8"/>
    <w:rsid w:val="001220A6"/>
    <w:rsid w:val="00123493"/>
    <w:rsid w:val="00125444"/>
    <w:rsid w:val="00132590"/>
    <w:rsid w:val="00134386"/>
    <w:rsid w:val="00141C6D"/>
    <w:rsid w:val="00143C27"/>
    <w:rsid w:val="001455AD"/>
    <w:rsid w:val="001473F6"/>
    <w:rsid w:val="00153D5B"/>
    <w:rsid w:val="00154D9F"/>
    <w:rsid w:val="0015781A"/>
    <w:rsid w:val="001605BA"/>
    <w:rsid w:val="001617F2"/>
    <w:rsid w:val="00163D15"/>
    <w:rsid w:val="00164AB5"/>
    <w:rsid w:val="00170597"/>
    <w:rsid w:val="00171BAE"/>
    <w:rsid w:val="00171E50"/>
    <w:rsid w:val="00174B63"/>
    <w:rsid w:val="00177076"/>
    <w:rsid w:val="001779CE"/>
    <w:rsid w:val="0018076E"/>
    <w:rsid w:val="00183867"/>
    <w:rsid w:val="00183B8F"/>
    <w:rsid w:val="001852D5"/>
    <w:rsid w:val="00185553"/>
    <w:rsid w:val="001911D1"/>
    <w:rsid w:val="0019662E"/>
    <w:rsid w:val="001969CB"/>
    <w:rsid w:val="00196A02"/>
    <w:rsid w:val="001A132A"/>
    <w:rsid w:val="001A4143"/>
    <w:rsid w:val="001A44C0"/>
    <w:rsid w:val="001A4918"/>
    <w:rsid w:val="001A7371"/>
    <w:rsid w:val="001A7D2C"/>
    <w:rsid w:val="001B1620"/>
    <w:rsid w:val="001B2308"/>
    <w:rsid w:val="001B399E"/>
    <w:rsid w:val="001B5EBC"/>
    <w:rsid w:val="001B72B2"/>
    <w:rsid w:val="001C1D03"/>
    <w:rsid w:val="001C3819"/>
    <w:rsid w:val="001C437B"/>
    <w:rsid w:val="001C5500"/>
    <w:rsid w:val="001C65B6"/>
    <w:rsid w:val="001C7413"/>
    <w:rsid w:val="001C7552"/>
    <w:rsid w:val="001C7C67"/>
    <w:rsid w:val="001D05C1"/>
    <w:rsid w:val="001D1D51"/>
    <w:rsid w:val="001D4D64"/>
    <w:rsid w:val="001D6045"/>
    <w:rsid w:val="001D7825"/>
    <w:rsid w:val="001E0D81"/>
    <w:rsid w:val="001E10AB"/>
    <w:rsid w:val="001E138B"/>
    <w:rsid w:val="001E2626"/>
    <w:rsid w:val="001E470C"/>
    <w:rsid w:val="001F21AB"/>
    <w:rsid w:val="001F33AC"/>
    <w:rsid w:val="001F5A94"/>
    <w:rsid w:val="001F5F69"/>
    <w:rsid w:val="001F5FE9"/>
    <w:rsid w:val="002006A1"/>
    <w:rsid w:val="00200A0E"/>
    <w:rsid w:val="00202061"/>
    <w:rsid w:val="0020222C"/>
    <w:rsid w:val="00203E80"/>
    <w:rsid w:val="00206312"/>
    <w:rsid w:val="00210277"/>
    <w:rsid w:val="00211C40"/>
    <w:rsid w:val="00214F0F"/>
    <w:rsid w:val="002151DF"/>
    <w:rsid w:val="00216342"/>
    <w:rsid w:val="00216AB0"/>
    <w:rsid w:val="00217A11"/>
    <w:rsid w:val="00220957"/>
    <w:rsid w:val="00220B1C"/>
    <w:rsid w:val="00226162"/>
    <w:rsid w:val="00230720"/>
    <w:rsid w:val="002333D9"/>
    <w:rsid w:val="0023441A"/>
    <w:rsid w:val="00234B7D"/>
    <w:rsid w:val="002369D9"/>
    <w:rsid w:val="0024171A"/>
    <w:rsid w:val="00250E86"/>
    <w:rsid w:val="00250FA8"/>
    <w:rsid w:val="00253966"/>
    <w:rsid w:val="002607CD"/>
    <w:rsid w:val="00262F68"/>
    <w:rsid w:val="0026367A"/>
    <w:rsid w:val="00263A68"/>
    <w:rsid w:val="00264062"/>
    <w:rsid w:val="00264740"/>
    <w:rsid w:val="00265336"/>
    <w:rsid w:val="00267C40"/>
    <w:rsid w:val="00270BAC"/>
    <w:rsid w:val="00271FD6"/>
    <w:rsid w:val="0027630F"/>
    <w:rsid w:val="00277457"/>
    <w:rsid w:val="00277BFB"/>
    <w:rsid w:val="002819D5"/>
    <w:rsid w:val="00284B8E"/>
    <w:rsid w:val="002857E8"/>
    <w:rsid w:val="0029054C"/>
    <w:rsid w:val="00291786"/>
    <w:rsid w:val="00293546"/>
    <w:rsid w:val="0029455C"/>
    <w:rsid w:val="002A1B04"/>
    <w:rsid w:val="002A58D7"/>
    <w:rsid w:val="002B6D1B"/>
    <w:rsid w:val="002C2654"/>
    <w:rsid w:val="002C3995"/>
    <w:rsid w:val="002C66BF"/>
    <w:rsid w:val="002D05BC"/>
    <w:rsid w:val="002D0B7B"/>
    <w:rsid w:val="002D0C64"/>
    <w:rsid w:val="002D17C1"/>
    <w:rsid w:val="002D474A"/>
    <w:rsid w:val="002D540F"/>
    <w:rsid w:val="002D63F2"/>
    <w:rsid w:val="002E0F3F"/>
    <w:rsid w:val="002E3E1F"/>
    <w:rsid w:val="002E43C7"/>
    <w:rsid w:val="002E51C7"/>
    <w:rsid w:val="002E7B9D"/>
    <w:rsid w:val="002E7C59"/>
    <w:rsid w:val="002F0C35"/>
    <w:rsid w:val="002F201B"/>
    <w:rsid w:val="002F47C8"/>
    <w:rsid w:val="002F6502"/>
    <w:rsid w:val="002F7AF3"/>
    <w:rsid w:val="003031E8"/>
    <w:rsid w:val="00306A8B"/>
    <w:rsid w:val="00310003"/>
    <w:rsid w:val="0031033F"/>
    <w:rsid w:val="003104B8"/>
    <w:rsid w:val="0031161D"/>
    <w:rsid w:val="00313E77"/>
    <w:rsid w:val="00314D15"/>
    <w:rsid w:val="00315267"/>
    <w:rsid w:val="0031587D"/>
    <w:rsid w:val="00315DA6"/>
    <w:rsid w:val="00315DFC"/>
    <w:rsid w:val="00316FFA"/>
    <w:rsid w:val="00320B00"/>
    <w:rsid w:val="003215D0"/>
    <w:rsid w:val="0033521A"/>
    <w:rsid w:val="003404C1"/>
    <w:rsid w:val="00344BAE"/>
    <w:rsid w:val="00346002"/>
    <w:rsid w:val="00347190"/>
    <w:rsid w:val="003509ED"/>
    <w:rsid w:val="003515E5"/>
    <w:rsid w:val="00352548"/>
    <w:rsid w:val="0035332A"/>
    <w:rsid w:val="003541F8"/>
    <w:rsid w:val="00363B20"/>
    <w:rsid w:val="00363EE4"/>
    <w:rsid w:val="003709D4"/>
    <w:rsid w:val="003724B9"/>
    <w:rsid w:val="003726B6"/>
    <w:rsid w:val="00374116"/>
    <w:rsid w:val="00374470"/>
    <w:rsid w:val="00375051"/>
    <w:rsid w:val="0037745A"/>
    <w:rsid w:val="003811B6"/>
    <w:rsid w:val="003828AB"/>
    <w:rsid w:val="0038295C"/>
    <w:rsid w:val="00383554"/>
    <w:rsid w:val="00383BAB"/>
    <w:rsid w:val="00386581"/>
    <w:rsid w:val="0039121D"/>
    <w:rsid w:val="003926B9"/>
    <w:rsid w:val="00397249"/>
    <w:rsid w:val="00397416"/>
    <w:rsid w:val="00397BF1"/>
    <w:rsid w:val="003A0F4D"/>
    <w:rsid w:val="003A1240"/>
    <w:rsid w:val="003A12FB"/>
    <w:rsid w:val="003A252E"/>
    <w:rsid w:val="003A40AF"/>
    <w:rsid w:val="003A4522"/>
    <w:rsid w:val="003A4BD8"/>
    <w:rsid w:val="003A6769"/>
    <w:rsid w:val="003A775D"/>
    <w:rsid w:val="003B2855"/>
    <w:rsid w:val="003C0E45"/>
    <w:rsid w:val="003C4B80"/>
    <w:rsid w:val="003C664C"/>
    <w:rsid w:val="003C6F70"/>
    <w:rsid w:val="003D2DAE"/>
    <w:rsid w:val="003D3B4F"/>
    <w:rsid w:val="003D3EBE"/>
    <w:rsid w:val="003D3FEA"/>
    <w:rsid w:val="003D44D8"/>
    <w:rsid w:val="003D71E3"/>
    <w:rsid w:val="003E0136"/>
    <w:rsid w:val="003E0BEE"/>
    <w:rsid w:val="003E1865"/>
    <w:rsid w:val="003E5BBA"/>
    <w:rsid w:val="003E775E"/>
    <w:rsid w:val="003F4793"/>
    <w:rsid w:val="003F5BDE"/>
    <w:rsid w:val="003F5F63"/>
    <w:rsid w:val="003F643C"/>
    <w:rsid w:val="004018F4"/>
    <w:rsid w:val="004052BD"/>
    <w:rsid w:val="0040633A"/>
    <w:rsid w:val="00406466"/>
    <w:rsid w:val="004074BF"/>
    <w:rsid w:val="00407A21"/>
    <w:rsid w:val="00412126"/>
    <w:rsid w:val="00412412"/>
    <w:rsid w:val="004156E5"/>
    <w:rsid w:val="00417462"/>
    <w:rsid w:val="004175CA"/>
    <w:rsid w:val="00420D3E"/>
    <w:rsid w:val="00423156"/>
    <w:rsid w:val="00424DC4"/>
    <w:rsid w:val="0042629C"/>
    <w:rsid w:val="004275BC"/>
    <w:rsid w:val="00433E6A"/>
    <w:rsid w:val="00434C80"/>
    <w:rsid w:val="0043622B"/>
    <w:rsid w:val="00436528"/>
    <w:rsid w:val="00443800"/>
    <w:rsid w:val="0044383C"/>
    <w:rsid w:val="004457D3"/>
    <w:rsid w:val="00446A06"/>
    <w:rsid w:val="00446EE8"/>
    <w:rsid w:val="00450446"/>
    <w:rsid w:val="00452C0C"/>
    <w:rsid w:val="00453149"/>
    <w:rsid w:val="004545EF"/>
    <w:rsid w:val="004567A8"/>
    <w:rsid w:val="00456C04"/>
    <w:rsid w:val="00462E86"/>
    <w:rsid w:val="00465F1F"/>
    <w:rsid w:val="00470877"/>
    <w:rsid w:val="00471611"/>
    <w:rsid w:val="00472849"/>
    <w:rsid w:val="0047293B"/>
    <w:rsid w:val="0047512B"/>
    <w:rsid w:val="004759CD"/>
    <w:rsid w:val="0048064F"/>
    <w:rsid w:val="00484392"/>
    <w:rsid w:val="004844EF"/>
    <w:rsid w:val="00485B30"/>
    <w:rsid w:val="004920C4"/>
    <w:rsid w:val="00494037"/>
    <w:rsid w:val="004971CE"/>
    <w:rsid w:val="004971E0"/>
    <w:rsid w:val="004A4661"/>
    <w:rsid w:val="004B2CC7"/>
    <w:rsid w:val="004B59C5"/>
    <w:rsid w:val="004B74D6"/>
    <w:rsid w:val="004C0BD8"/>
    <w:rsid w:val="004C1A8D"/>
    <w:rsid w:val="004C367A"/>
    <w:rsid w:val="004C3AF2"/>
    <w:rsid w:val="004C4A73"/>
    <w:rsid w:val="004D0085"/>
    <w:rsid w:val="004D0267"/>
    <w:rsid w:val="004D0A03"/>
    <w:rsid w:val="004D31B0"/>
    <w:rsid w:val="004D6CB8"/>
    <w:rsid w:val="004E1EFB"/>
    <w:rsid w:val="004E4E10"/>
    <w:rsid w:val="004E536C"/>
    <w:rsid w:val="004E661C"/>
    <w:rsid w:val="004E6FB1"/>
    <w:rsid w:val="004F30D0"/>
    <w:rsid w:val="004F6F45"/>
    <w:rsid w:val="005002E6"/>
    <w:rsid w:val="00501E1F"/>
    <w:rsid w:val="00502ADD"/>
    <w:rsid w:val="00507209"/>
    <w:rsid w:val="00511DF3"/>
    <w:rsid w:val="00512193"/>
    <w:rsid w:val="00512948"/>
    <w:rsid w:val="00512996"/>
    <w:rsid w:val="00516D6A"/>
    <w:rsid w:val="00522619"/>
    <w:rsid w:val="0052541F"/>
    <w:rsid w:val="0052686D"/>
    <w:rsid w:val="00526B60"/>
    <w:rsid w:val="005300D4"/>
    <w:rsid w:val="005317DF"/>
    <w:rsid w:val="00536FA9"/>
    <w:rsid w:val="00540BB8"/>
    <w:rsid w:val="0054489B"/>
    <w:rsid w:val="00545B4E"/>
    <w:rsid w:val="00546D09"/>
    <w:rsid w:val="00546D5C"/>
    <w:rsid w:val="00550273"/>
    <w:rsid w:val="0055320C"/>
    <w:rsid w:val="005550DE"/>
    <w:rsid w:val="005600EE"/>
    <w:rsid w:val="0056136E"/>
    <w:rsid w:val="00562A9E"/>
    <w:rsid w:val="00564F41"/>
    <w:rsid w:val="005651B7"/>
    <w:rsid w:val="00567F3F"/>
    <w:rsid w:val="00570891"/>
    <w:rsid w:val="00571A29"/>
    <w:rsid w:val="00572594"/>
    <w:rsid w:val="005738FE"/>
    <w:rsid w:val="0057473F"/>
    <w:rsid w:val="005748FC"/>
    <w:rsid w:val="00574A16"/>
    <w:rsid w:val="00575860"/>
    <w:rsid w:val="00580916"/>
    <w:rsid w:val="005833BC"/>
    <w:rsid w:val="005846D4"/>
    <w:rsid w:val="00584A68"/>
    <w:rsid w:val="00586324"/>
    <w:rsid w:val="00586AD8"/>
    <w:rsid w:val="00590631"/>
    <w:rsid w:val="00590748"/>
    <w:rsid w:val="00590BE9"/>
    <w:rsid w:val="00591464"/>
    <w:rsid w:val="005942E5"/>
    <w:rsid w:val="005A04B6"/>
    <w:rsid w:val="005A0C72"/>
    <w:rsid w:val="005A1851"/>
    <w:rsid w:val="005A1A99"/>
    <w:rsid w:val="005A1C1D"/>
    <w:rsid w:val="005A41CC"/>
    <w:rsid w:val="005A57F1"/>
    <w:rsid w:val="005B4B21"/>
    <w:rsid w:val="005B79B3"/>
    <w:rsid w:val="005C577C"/>
    <w:rsid w:val="005C5A93"/>
    <w:rsid w:val="005D0C7A"/>
    <w:rsid w:val="005D24BE"/>
    <w:rsid w:val="005D3C43"/>
    <w:rsid w:val="005D3C9C"/>
    <w:rsid w:val="005D7205"/>
    <w:rsid w:val="005D76F8"/>
    <w:rsid w:val="005E0088"/>
    <w:rsid w:val="005E04C1"/>
    <w:rsid w:val="005E20A0"/>
    <w:rsid w:val="005E2780"/>
    <w:rsid w:val="005F0740"/>
    <w:rsid w:val="005F2BFE"/>
    <w:rsid w:val="005F4C68"/>
    <w:rsid w:val="005F668B"/>
    <w:rsid w:val="00602AD7"/>
    <w:rsid w:val="00607A00"/>
    <w:rsid w:val="00611426"/>
    <w:rsid w:val="006117CA"/>
    <w:rsid w:val="006126EF"/>
    <w:rsid w:val="00615FC2"/>
    <w:rsid w:val="00620D3B"/>
    <w:rsid w:val="00622066"/>
    <w:rsid w:val="0062567B"/>
    <w:rsid w:val="00626A1B"/>
    <w:rsid w:val="0063076D"/>
    <w:rsid w:val="00630EA7"/>
    <w:rsid w:val="006311C9"/>
    <w:rsid w:val="00635DF8"/>
    <w:rsid w:val="00636A4A"/>
    <w:rsid w:val="0064079F"/>
    <w:rsid w:val="006505A9"/>
    <w:rsid w:val="00650D9F"/>
    <w:rsid w:val="0065533A"/>
    <w:rsid w:val="00655A28"/>
    <w:rsid w:val="006657C6"/>
    <w:rsid w:val="0066615B"/>
    <w:rsid w:val="0066669D"/>
    <w:rsid w:val="0066707B"/>
    <w:rsid w:val="0066752E"/>
    <w:rsid w:val="00677EBB"/>
    <w:rsid w:val="00680A61"/>
    <w:rsid w:val="00680C5D"/>
    <w:rsid w:val="0068166B"/>
    <w:rsid w:val="00692190"/>
    <w:rsid w:val="00692D51"/>
    <w:rsid w:val="00693402"/>
    <w:rsid w:val="00693CC0"/>
    <w:rsid w:val="00693F92"/>
    <w:rsid w:val="00695FE6"/>
    <w:rsid w:val="006A11E4"/>
    <w:rsid w:val="006A20D1"/>
    <w:rsid w:val="006A2AD3"/>
    <w:rsid w:val="006A4D08"/>
    <w:rsid w:val="006A5500"/>
    <w:rsid w:val="006A7202"/>
    <w:rsid w:val="006B1624"/>
    <w:rsid w:val="006B1DB2"/>
    <w:rsid w:val="006B50A3"/>
    <w:rsid w:val="006C0367"/>
    <w:rsid w:val="006C1430"/>
    <w:rsid w:val="006C2F0A"/>
    <w:rsid w:val="006C3E66"/>
    <w:rsid w:val="006C5093"/>
    <w:rsid w:val="006C6C9E"/>
    <w:rsid w:val="006D0663"/>
    <w:rsid w:val="006D2A2E"/>
    <w:rsid w:val="006D5B0C"/>
    <w:rsid w:val="006E57EF"/>
    <w:rsid w:val="006F20C9"/>
    <w:rsid w:val="006F3E04"/>
    <w:rsid w:val="006F6DD7"/>
    <w:rsid w:val="007047C4"/>
    <w:rsid w:val="00706723"/>
    <w:rsid w:val="00707049"/>
    <w:rsid w:val="00712026"/>
    <w:rsid w:val="00712C33"/>
    <w:rsid w:val="00713247"/>
    <w:rsid w:val="007142D5"/>
    <w:rsid w:val="00715663"/>
    <w:rsid w:val="007176DC"/>
    <w:rsid w:val="00722F2F"/>
    <w:rsid w:val="007256F4"/>
    <w:rsid w:val="00726369"/>
    <w:rsid w:val="00726412"/>
    <w:rsid w:val="007350E0"/>
    <w:rsid w:val="0073519E"/>
    <w:rsid w:val="00736F06"/>
    <w:rsid w:val="00737FC7"/>
    <w:rsid w:val="00741BC6"/>
    <w:rsid w:val="00741CA7"/>
    <w:rsid w:val="00743269"/>
    <w:rsid w:val="00743B74"/>
    <w:rsid w:val="00754333"/>
    <w:rsid w:val="0075538E"/>
    <w:rsid w:val="007572FE"/>
    <w:rsid w:val="00757B43"/>
    <w:rsid w:val="00761D46"/>
    <w:rsid w:val="0076251E"/>
    <w:rsid w:val="00764185"/>
    <w:rsid w:val="007658F3"/>
    <w:rsid w:val="007700A3"/>
    <w:rsid w:val="00772B82"/>
    <w:rsid w:val="00774891"/>
    <w:rsid w:val="007761A6"/>
    <w:rsid w:val="0078046B"/>
    <w:rsid w:val="0078480C"/>
    <w:rsid w:val="007859A2"/>
    <w:rsid w:val="00792FAA"/>
    <w:rsid w:val="00793822"/>
    <w:rsid w:val="007967DA"/>
    <w:rsid w:val="00796D39"/>
    <w:rsid w:val="007A4F5C"/>
    <w:rsid w:val="007A5601"/>
    <w:rsid w:val="007A78C5"/>
    <w:rsid w:val="007B1AE4"/>
    <w:rsid w:val="007B28F7"/>
    <w:rsid w:val="007B6D65"/>
    <w:rsid w:val="007B711A"/>
    <w:rsid w:val="007C091D"/>
    <w:rsid w:val="007C18D9"/>
    <w:rsid w:val="007C19FD"/>
    <w:rsid w:val="007C2A91"/>
    <w:rsid w:val="007C52BA"/>
    <w:rsid w:val="007D07EE"/>
    <w:rsid w:val="007D0F82"/>
    <w:rsid w:val="007D13B5"/>
    <w:rsid w:val="007D3921"/>
    <w:rsid w:val="007D47AF"/>
    <w:rsid w:val="007D515D"/>
    <w:rsid w:val="007D6498"/>
    <w:rsid w:val="007D66CB"/>
    <w:rsid w:val="007D6F2E"/>
    <w:rsid w:val="007E106D"/>
    <w:rsid w:val="007E1BFC"/>
    <w:rsid w:val="007E462A"/>
    <w:rsid w:val="007E4D24"/>
    <w:rsid w:val="007E7A7F"/>
    <w:rsid w:val="007F0346"/>
    <w:rsid w:val="007F4C86"/>
    <w:rsid w:val="007F6118"/>
    <w:rsid w:val="007F6322"/>
    <w:rsid w:val="008013E6"/>
    <w:rsid w:val="008019BD"/>
    <w:rsid w:val="00801BA7"/>
    <w:rsid w:val="0080328E"/>
    <w:rsid w:val="00812A25"/>
    <w:rsid w:val="00813019"/>
    <w:rsid w:val="00813028"/>
    <w:rsid w:val="008134A7"/>
    <w:rsid w:val="00815E9C"/>
    <w:rsid w:val="008176C6"/>
    <w:rsid w:val="008176E4"/>
    <w:rsid w:val="00817D96"/>
    <w:rsid w:val="00820E25"/>
    <w:rsid w:val="00823C81"/>
    <w:rsid w:val="00824F12"/>
    <w:rsid w:val="00826FCC"/>
    <w:rsid w:val="00827CF0"/>
    <w:rsid w:val="00830975"/>
    <w:rsid w:val="00830BBB"/>
    <w:rsid w:val="008331B2"/>
    <w:rsid w:val="008341DB"/>
    <w:rsid w:val="00834AB2"/>
    <w:rsid w:val="00836093"/>
    <w:rsid w:val="00836D75"/>
    <w:rsid w:val="008406C3"/>
    <w:rsid w:val="00841326"/>
    <w:rsid w:val="00842678"/>
    <w:rsid w:val="00844A65"/>
    <w:rsid w:val="008452C0"/>
    <w:rsid w:val="00845CC0"/>
    <w:rsid w:val="0085036B"/>
    <w:rsid w:val="0085187D"/>
    <w:rsid w:val="00851D4A"/>
    <w:rsid w:val="008538D9"/>
    <w:rsid w:val="008541AE"/>
    <w:rsid w:val="00856DD6"/>
    <w:rsid w:val="00857A2A"/>
    <w:rsid w:val="00861095"/>
    <w:rsid w:val="00863381"/>
    <w:rsid w:val="0086536E"/>
    <w:rsid w:val="008664BB"/>
    <w:rsid w:val="0086769F"/>
    <w:rsid w:val="00867A47"/>
    <w:rsid w:val="00871DA1"/>
    <w:rsid w:val="008738BC"/>
    <w:rsid w:val="00874ACD"/>
    <w:rsid w:val="008762CF"/>
    <w:rsid w:val="00876B74"/>
    <w:rsid w:val="0088220F"/>
    <w:rsid w:val="00882DF3"/>
    <w:rsid w:val="008842EA"/>
    <w:rsid w:val="00886924"/>
    <w:rsid w:val="00887501"/>
    <w:rsid w:val="00892955"/>
    <w:rsid w:val="00892B49"/>
    <w:rsid w:val="00892DEA"/>
    <w:rsid w:val="008931E8"/>
    <w:rsid w:val="008A01AD"/>
    <w:rsid w:val="008A23B8"/>
    <w:rsid w:val="008A4048"/>
    <w:rsid w:val="008A6E66"/>
    <w:rsid w:val="008A7493"/>
    <w:rsid w:val="008A78DF"/>
    <w:rsid w:val="008B1228"/>
    <w:rsid w:val="008B6775"/>
    <w:rsid w:val="008B6D8A"/>
    <w:rsid w:val="008C54A8"/>
    <w:rsid w:val="008C6735"/>
    <w:rsid w:val="008C6C65"/>
    <w:rsid w:val="008C6D3D"/>
    <w:rsid w:val="008D185F"/>
    <w:rsid w:val="008D5458"/>
    <w:rsid w:val="008D5C23"/>
    <w:rsid w:val="008D72E9"/>
    <w:rsid w:val="008E098F"/>
    <w:rsid w:val="008E3DD3"/>
    <w:rsid w:val="008E3E42"/>
    <w:rsid w:val="008E4D76"/>
    <w:rsid w:val="008E5317"/>
    <w:rsid w:val="008F08D2"/>
    <w:rsid w:val="008F2D57"/>
    <w:rsid w:val="008F2EA4"/>
    <w:rsid w:val="008F3E95"/>
    <w:rsid w:val="008F4A40"/>
    <w:rsid w:val="008F5B31"/>
    <w:rsid w:val="008F7EAA"/>
    <w:rsid w:val="00901F69"/>
    <w:rsid w:val="009024E1"/>
    <w:rsid w:val="0092044F"/>
    <w:rsid w:val="00932820"/>
    <w:rsid w:val="009355EB"/>
    <w:rsid w:val="0093651E"/>
    <w:rsid w:val="0094131C"/>
    <w:rsid w:val="00941878"/>
    <w:rsid w:val="009445E1"/>
    <w:rsid w:val="00944F11"/>
    <w:rsid w:val="00946D15"/>
    <w:rsid w:val="00947713"/>
    <w:rsid w:val="009514E3"/>
    <w:rsid w:val="00951D0D"/>
    <w:rsid w:val="009524BB"/>
    <w:rsid w:val="00954573"/>
    <w:rsid w:val="00962C99"/>
    <w:rsid w:val="00963091"/>
    <w:rsid w:val="009632D0"/>
    <w:rsid w:val="00965AB0"/>
    <w:rsid w:val="00966FB4"/>
    <w:rsid w:val="00972283"/>
    <w:rsid w:val="00972502"/>
    <w:rsid w:val="0097389D"/>
    <w:rsid w:val="009759CC"/>
    <w:rsid w:val="00975D13"/>
    <w:rsid w:val="00976B5D"/>
    <w:rsid w:val="00977FB5"/>
    <w:rsid w:val="00983995"/>
    <w:rsid w:val="00985623"/>
    <w:rsid w:val="00992AE8"/>
    <w:rsid w:val="00993BF4"/>
    <w:rsid w:val="00994158"/>
    <w:rsid w:val="009942A2"/>
    <w:rsid w:val="00995680"/>
    <w:rsid w:val="009A1B9A"/>
    <w:rsid w:val="009A64A2"/>
    <w:rsid w:val="009A6F15"/>
    <w:rsid w:val="009B3D2C"/>
    <w:rsid w:val="009B4B6C"/>
    <w:rsid w:val="009B4B90"/>
    <w:rsid w:val="009B51C0"/>
    <w:rsid w:val="009B58BA"/>
    <w:rsid w:val="009B627D"/>
    <w:rsid w:val="009B7238"/>
    <w:rsid w:val="009B7A14"/>
    <w:rsid w:val="009C1DBA"/>
    <w:rsid w:val="009C5BB6"/>
    <w:rsid w:val="009C6FFC"/>
    <w:rsid w:val="009D03EA"/>
    <w:rsid w:val="009D797D"/>
    <w:rsid w:val="009E020F"/>
    <w:rsid w:val="009E2D89"/>
    <w:rsid w:val="009E5033"/>
    <w:rsid w:val="009E5EA2"/>
    <w:rsid w:val="009E6DA6"/>
    <w:rsid w:val="009E6F7C"/>
    <w:rsid w:val="009E74B9"/>
    <w:rsid w:val="009F207F"/>
    <w:rsid w:val="009F45A8"/>
    <w:rsid w:val="00A00061"/>
    <w:rsid w:val="00A0548D"/>
    <w:rsid w:val="00A10322"/>
    <w:rsid w:val="00A106FE"/>
    <w:rsid w:val="00A10932"/>
    <w:rsid w:val="00A12A57"/>
    <w:rsid w:val="00A1386F"/>
    <w:rsid w:val="00A170F4"/>
    <w:rsid w:val="00A178BE"/>
    <w:rsid w:val="00A200F2"/>
    <w:rsid w:val="00A2149D"/>
    <w:rsid w:val="00A238FB"/>
    <w:rsid w:val="00A30582"/>
    <w:rsid w:val="00A32577"/>
    <w:rsid w:val="00A32799"/>
    <w:rsid w:val="00A32B48"/>
    <w:rsid w:val="00A32DD0"/>
    <w:rsid w:val="00A33032"/>
    <w:rsid w:val="00A3440C"/>
    <w:rsid w:val="00A40321"/>
    <w:rsid w:val="00A42384"/>
    <w:rsid w:val="00A43217"/>
    <w:rsid w:val="00A5045E"/>
    <w:rsid w:val="00A505BF"/>
    <w:rsid w:val="00A5137E"/>
    <w:rsid w:val="00A515F4"/>
    <w:rsid w:val="00A5303D"/>
    <w:rsid w:val="00A54AE9"/>
    <w:rsid w:val="00A555ED"/>
    <w:rsid w:val="00A55879"/>
    <w:rsid w:val="00A55BAA"/>
    <w:rsid w:val="00A563C4"/>
    <w:rsid w:val="00A56DAA"/>
    <w:rsid w:val="00A63469"/>
    <w:rsid w:val="00A66B79"/>
    <w:rsid w:val="00A66C10"/>
    <w:rsid w:val="00A71B9C"/>
    <w:rsid w:val="00A73A66"/>
    <w:rsid w:val="00A7456B"/>
    <w:rsid w:val="00A76080"/>
    <w:rsid w:val="00A770C9"/>
    <w:rsid w:val="00A80291"/>
    <w:rsid w:val="00A8450B"/>
    <w:rsid w:val="00A8499B"/>
    <w:rsid w:val="00A84A9C"/>
    <w:rsid w:val="00A85FF0"/>
    <w:rsid w:val="00A862E2"/>
    <w:rsid w:val="00A901A7"/>
    <w:rsid w:val="00A91AE6"/>
    <w:rsid w:val="00A94DCD"/>
    <w:rsid w:val="00A96D5C"/>
    <w:rsid w:val="00A9712F"/>
    <w:rsid w:val="00A97BA2"/>
    <w:rsid w:val="00A97DAC"/>
    <w:rsid w:val="00AA0712"/>
    <w:rsid w:val="00AA168F"/>
    <w:rsid w:val="00AA28B0"/>
    <w:rsid w:val="00AA3BF8"/>
    <w:rsid w:val="00AA592A"/>
    <w:rsid w:val="00AB5EA7"/>
    <w:rsid w:val="00AB75F2"/>
    <w:rsid w:val="00AC2CF5"/>
    <w:rsid w:val="00AC3DEC"/>
    <w:rsid w:val="00AC52F5"/>
    <w:rsid w:val="00AD0ED2"/>
    <w:rsid w:val="00AD1659"/>
    <w:rsid w:val="00AD5BB9"/>
    <w:rsid w:val="00AD743D"/>
    <w:rsid w:val="00AE274D"/>
    <w:rsid w:val="00AE3301"/>
    <w:rsid w:val="00AE43B4"/>
    <w:rsid w:val="00AE61C9"/>
    <w:rsid w:val="00AE64C2"/>
    <w:rsid w:val="00AF3607"/>
    <w:rsid w:val="00AF3F28"/>
    <w:rsid w:val="00AF57F1"/>
    <w:rsid w:val="00AF5D78"/>
    <w:rsid w:val="00B00DE2"/>
    <w:rsid w:val="00B00E43"/>
    <w:rsid w:val="00B04646"/>
    <w:rsid w:val="00B04B4E"/>
    <w:rsid w:val="00B04B93"/>
    <w:rsid w:val="00B103C0"/>
    <w:rsid w:val="00B12A42"/>
    <w:rsid w:val="00B13E5A"/>
    <w:rsid w:val="00B15499"/>
    <w:rsid w:val="00B16620"/>
    <w:rsid w:val="00B212A7"/>
    <w:rsid w:val="00B242F8"/>
    <w:rsid w:val="00B24568"/>
    <w:rsid w:val="00B257CE"/>
    <w:rsid w:val="00B26A3F"/>
    <w:rsid w:val="00B3314E"/>
    <w:rsid w:val="00B34F98"/>
    <w:rsid w:val="00B35338"/>
    <w:rsid w:val="00B3642B"/>
    <w:rsid w:val="00B430D1"/>
    <w:rsid w:val="00B441C0"/>
    <w:rsid w:val="00B4696E"/>
    <w:rsid w:val="00B47A4A"/>
    <w:rsid w:val="00B51BE3"/>
    <w:rsid w:val="00B52112"/>
    <w:rsid w:val="00B534FF"/>
    <w:rsid w:val="00B53E2E"/>
    <w:rsid w:val="00B54925"/>
    <w:rsid w:val="00B555BE"/>
    <w:rsid w:val="00B55DDC"/>
    <w:rsid w:val="00B5615B"/>
    <w:rsid w:val="00B56DB6"/>
    <w:rsid w:val="00B615B3"/>
    <w:rsid w:val="00B62672"/>
    <w:rsid w:val="00B63E67"/>
    <w:rsid w:val="00B64CEF"/>
    <w:rsid w:val="00B70AD7"/>
    <w:rsid w:val="00B70B4F"/>
    <w:rsid w:val="00B74BFE"/>
    <w:rsid w:val="00B8099B"/>
    <w:rsid w:val="00B80B72"/>
    <w:rsid w:val="00B84416"/>
    <w:rsid w:val="00B84742"/>
    <w:rsid w:val="00B93380"/>
    <w:rsid w:val="00B96495"/>
    <w:rsid w:val="00B9703A"/>
    <w:rsid w:val="00B97CDD"/>
    <w:rsid w:val="00BA58CF"/>
    <w:rsid w:val="00BA63F8"/>
    <w:rsid w:val="00BB5A81"/>
    <w:rsid w:val="00BB6139"/>
    <w:rsid w:val="00BB7C09"/>
    <w:rsid w:val="00BC13FE"/>
    <w:rsid w:val="00BC40DB"/>
    <w:rsid w:val="00BC6BBF"/>
    <w:rsid w:val="00BC7815"/>
    <w:rsid w:val="00BC7B20"/>
    <w:rsid w:val="00BD6BE6"/>
    <w:rsid w:val="00BD76F2"/>
    <w:rsid w:val="00BE1E32"/>
    <w:rsid w:val="00BE4BD5"/>
    <w:rsid w:val="00BE59D2"/>
    <w:rsid w:val="00BE7257"/>
    <w:rsid w:val="00BE7AF0"/>
    <w:rsid w:val="00BF100C"/>
    <w:rsid w:val="00BF138C"/>
    <w:rsid w:val="00BF19DC"/>
    <w:rsid w:val="00BF4471"/>
    <w:rsid w:val="00BF70F6"/>
    <w:rsid w:val="00C02091"/>
    <w:rsid w:val="00C04D16"/>
    <w:rsid w:val="00C0738B"/>
    <w:rsid w:val="00C073FC"/>
    <w:rsid w:val="00C124ED"/>
    <w:rsid w:val="00C12BDF"/>
    <w:rsid w:val="00C130D9"/>
    <w:rsid w:val="00C13BF9"/>
    <w:rsid w:val="00C15AE0"/>
    <w:rsid w:val="00C174E3"/>
    <w:rsid w:val="00C17520"/>
    <w:rsid w:val="00C22A96"/>
    <w:rsid w:val="00C2678D"/>
    <w:rsid w:val="00C3082B"/>
    <w:rsid w:val="00C32274"/>
    <w:rsid w:val="00C327BF"/>
    <w:rsid w:val="00C33CDC"/>
    <w:rsid w:val="00C3450D"/>
    <w:rsid w:val="00C358BB"/>
    <w:rsid w:val="00C35F23"/>
    <w:rsid w:val="00C35F7E"/>
    <w:rsid w:val="00C368EE"/>
    <w:rsid w:val="00C40221"/>
    <w:rsid w:val="00C42B6B"/>
    <w:rsid w:val="00C43709"/>
    <w:rsid w:val="00C437C3"/>
    <w:rsid w:val="00C4555B"/>
    <w:rsid w:val="00C47E99"/>
    <w:rsid w:val="00C51A7E"/>
    <w:rsid w:val="00C52000"/>
    <w:rsid w:val="00C5265C"/>
    <w:rsid w:val="00C5286A"/>
    <w:rsid w:val="00C54F10"/>
    <w:rsid w:val="00C60236"/>
    <w:rsid w:val="00C6176D"/>
    <w:rsid w:val="00C619BF"/>
    <w:rsid w:val="00C61CD1"/>
    <w:rsid w:val="00C65997"/>
    <w:rsid w:val="00C66550"/>
    <w:rsid w:val="00C672F1"/>
    <w:rsid w:val="00C67569"/>
    <w:rsid w:val="00C7037E"/>
    <w:rsid w:val="00C7045E"/>
    <w:rsid w:val="00C73427"/>
    <w:rsid w:val="00C73D4E"/>
    <w:rsid w:val="00C74559"/>
    <w:rsid w:val="00C77ADF"/>
    <w:rsid w:val="00C86FF6"/>
    <w:rsid w:val="00C927EC"/>
    <w:rsid w:val="00CA0C96"/>
    <w:rsid w:val="00CA1798"/>
    <w:rsid w:val="00CA2855"/>
    <w:rsid w:val="00CA31AD"/>
    <w:rsid w:val="00CA7FD7"/>
    <w:rsid w:val="00CB1AB1"/>
    <w:rsid w:val="00CB6176"/>
    <w:rsid w:val="00CC6ED5"/>
    <w:rsid w:val="00CD3073"/>
    <w:rsid w:val="00CD3FFD"/>
    <w:rsid w:val="00CD5B79"/>
    <w:rsid w:val="00CE017E"/>
    <w:rsid w:val="00CE0835"/>
    <w:rsid w:val="00CE2232"/>
    <w:rsid w:val="00CE7267"/>
    <w:rsid w:val="00CF0267"/>
    <w:rsid w:val="00CF36E2"/>
    <w:rsid w:val="00CF656E"/>
    <w:rsid w:val="00D01400"/>
    <w:rsid w:val="00D02551"/>
    <w:rsid w:val="00D04108"/>
    <w:rsid w:val="00D05D6D"/>
    <w:rsid w:val="00D06361"/>
    <w:rsid w:val="00D12965"/>
    <w:rsid w:val="00D13B01"/>
    <w:rsid w:val="00D171F0"/>
    <w:rsid w:val="00D23DD4"/>
    <w:rsid w:val="00D250EC"/>
    <w:rsid w:val="00D258F9"/>
    <w:rsid w:val="00D276C4"/>
    <w:rsid w:val="00D42AEF"/>
    <w:rsid w:val="00D43FE7"/>
    <w:rsid w:val="00D44DB9"/>
    <w:rsid w:val="00D451F6"/>
    <w:rsid w:val="00D509EA"/>
    <w:rsid w:val="00D50A4F"/>
    <w:rsid w:val="00D53444"/>
    <w:rsid w:val="00D56AAC"/>
    <w:rsid w:val="00D5799F"/>
    <w:rsid w:val="00D62F0F"/>
    <w:rsid w:val="00D6379A"/>
    <w:rsid w:val="00D65E8B"/>
    <w:rsid w:val="00D66FD4"/>
    <w:rsid w:val="00D7768C"/>
    <w:rsid w:val="00D81EEE"/>
    <w:rsid w:val="00D8313F"/>
    <w:rsid w:val="00D8622C"/>
    <w:rsid w:val="00D87435"/>
    <w:rsid w:val="00D9096B"/>
    <w:rsid w:val="00D93F33"/>
    <w:rsid w:val="00D951F6"/>
    <w:rsid w:val="00D9591F"/>
    <w:rsid w:val="00DA0F56"/>
    <w:rsid w:val="00DA35BB"/>
    <w:rsid w:val="00DA7FD2"/>
    <w:rsid w:val="00DB4516"/>
    <w:rsid w:val="00DB4601"/>
    <w:rsid w:val="00DB6076"/>
    <w:rsid w:val="00DB74A8"/>
    <w:rsid w:val="00DC1F62"/>
    <w:rsid w:val="00DC2187"/>
    <w:rsid w:val="00DC22C9"/>
    <w:rsid w:val="00DC2475"/>
    <w:rsid w:val="00DC673D"/>
    <w:rsid w:val="00DD0F1B"/>
    <w:rsid w:val="00DD3D12"/>
    <w:rsid w:val="00DD49C1"/>
    <w:rsid w:val="00DD5D14"/>
    <w:rsid w:val="00DD654F"/>
    <w:rsid w:val="00DD7F4F"/>
    <w:rsid w:val="00DE149F"/>
    <w:rsid w:val="00DE2110"/>
    <w:rsid w:val="00DE39DC"/>
    <w:rsid w:val="00DE5AF7"/>
    <w:rsid w:val="00DF286C"/>
    <w:rsid w:val="00DF46C9"/>
    <w:rsid w:val="00E00A93"/>
    <w:rsid w:val="00E03F6D"/>
    <w:rsid w:val="00E06E5C"/>
    <w:rsid w:val="00E06FED"/>
    <w:rsid w:val="00E07A81"/>
    <w:rsid w:val="00E13DAC"/>
    <w:rsid w:val="00E156CA"/>
    <w:rsid w:val="00E172E4"/>
    <w:rsid w:val="00E20090"/>
    <w:rsid w:val="00E2285D"/>
    <w:rsid w:val="00E23D66"/>
    <w:rsid w:val="00E241F7"/>
    <w:rsid w:val="00E30477"/>
    <w:rsid w:val="00E321CD"/>
    <w:rsid w:val="00E40372"/>
    <w:rsid w:val="00E41FF7"/>
    <w:rsid w:val="00E439E6"/>
    <w:rsid w:val="00E44E80"/>
    <w:rsid w:val="00E451F6"/>
    <w:rsid w:val="00E462D7"/>
    <w:rsid w:val="00E51F2A"/>
    <w:rsid w:val="00E526B1"/>
    <w:rsid w:val="00E57231"/>
    <w:rsid w:val="00E61257"/>
    <w:rsid w:val="00E65520"/>
    <w:rsid w:val="00E6732C"/>
    <w:rsid w:val="00E67998"/>
    <w:rsid w:val="00E67C62"/>
    <w:rsid w:val="00E72CBD"/>
    <w:rsid w:val="00E74D0E"/>
    <w:rsid w:val="00E75823"/>
    <w:rsid w:val="00E80E1E"/>
    <w:rsid w:val="00E8188B"/>
    <w:rsid w:val="00E90F3F"/>
    <w:rsid w:val="00E92472"/>
    <w:rsid w:val="00EA080E"/>
    <w:rsid w:val="00EA17CB"/>
    <w:rsid w:val="00EA1F1C"/>
    <w:rsid w:val="00EA2D43"/>
    <w:rsid w:val="00EA5895"/>
    <w:rsid w:val="00EA7CCB"/>
    <w:rsid w:val="00EB019D"/>
    <w:rsid w:val="00EB184D"/>
    <w:rsid w:val="00EB734E"/>
    <w:rsid w:val="00EB7F8D"/>
    <w:rsid w:val="00EC0428"/>
    <w:rsid w:val="00EC1DB2"/>
    <w:rsid w:val="00EC409F"/>
    <w:rsid w:val="00EC4D11"/>
    <w:rsid w:val="00EC656E"/>
    <w:rsid w:val="00ED08CE"/>
    <w:rsid w:val="00ED1A5A"/>
    <w:rsid w:val="00ED79C8"/>
    <w:rsid w:val="00EE1DD4"/>
    <w:rsid w:val="00EE3105"/>
    <w:rsid w:val="00EE3DA3"/>
    <w:rsid w:val="00EE5DC0"/>
    <w:rsid w:val="00EE669F"/>
    <w:rsid w:val="00EE6E48"/>
    <w:rsid w:val="00EE79D7"/>
    <w:rsid w:val="00EF2265"/>
    <w:rsid w:val="00EF2C3D"/>
    <w:rsid w:val="00EF2CE1"/>
    <w:rsid w:val="00EF421F"/>
    <w:rsid w:val="00EF4493"/>
    <w:rsid w:val="00EF4BAD"/>
    <w:rsid w:val="00EF5771"/>
    <w:rsid w:val="00EF5963"/>
    <w:rsid w:val="00EF5A91"/>
    <w:rsid w:val="00F04581"/>
    <w:rsid w:val="00F0500F"/>
    <w:rsid w:val="00F06947"/>
    <w:rsid w:val="00F11EB1"/>
    <w:rsid w:val="00F128C5"/>
    <w:rsid w:val="00F13149"/>
    <w:rsid w:val="00F143BA"/>
    <w:rsid w:val="00F22128"/>
    <w:rsid w:val="00F234AB"/>
    <w:rsid w:val="00F25805"/>
    <w:rsid w:val="00F2639C"/>
    <w:rsid w:val="00F32057"/>
    <w:rsid w:val="00F32A27"/>
    <w:rsid w:val="00F33799"/>
    <w:rsid w:val="00F338C9"/>
    <w:rsid w:val="00F35692"/>
    <w:rsid w:val="00F36A6C"/>
    <w:rsid w:val="00F37882"/>
    <w:rsid w:val="00F40ECA"/>
    <w:rsid w:val="00F44311"/>
    <w:rsid w:val="00F51903"/>
    <w:rsid w:val="00F53D90"/>
    <w:rsid w:val="00F568A0"/>
    <w:rsid w:val="00F56C9E"/>
    <w:rsid w:val="00F56F4A"/>
    <w:rsid w:val="00F60834"/>
    <w:rsid w:val="00F61895"/>
    <w:rsid w:val="00F626B7"/>
    <w:rsid w:val="00F62B80"/>
    <w:rsid w:val="00F64D00"/>
    <w:rsid w:val="00F65F0D"/>
    <w:rsid w:val="00F6665A"/>
    <w:rsid w:val="00F71F28"/>
    <w:rsid w:val="00F77300"/>
    <w:rsid w:val="00F81301"/>
    <w:rsid w:val="00F816CA"/>
    <w:rsid w:val="00F81A20"/>
    <w:rsid w:val="00F84F10"/>
    <w:rsid w:val="00F857CA"/>
    <w:rsid w:val="00F9320A"/>
    <w:rsid w:val="00F9424A"/>
    <w:rsid w:val="00F94EBC"/>
    <w:rsid w:val="00FA3CCD"/>
    <w:rsid w:val="00FA761D"/>
    <w:rsid w:val="00FA78C6"/>
    <w:rsid w:val="00FB02A1"/>
    <w:rsid w:val="00FB13FB"/>
    <w:rsid w:val="00FB43C7"/>
    <w:rsid w:val="00FB6AB2"/>
    <w:rsid w:val="00FB6F01"/>
    <w:rsid w:val="00FC0E17"/>
    <w:rsid w:val="00FC42F5"/>
    <w:rsid w:val="00FD1D73"/>
    <w:rsid w:val="00FD3D59"/>
    <w:rsid w:val="00FD4B47"/>
    <w:rsid w:val="00FD58C2"/>
    <w:rsid w:val="00FD6361"/>
    <w:rsid w:val="00FE0A19"/>
    <w:rsid w:val="00FE1ED0"/>
    <w:rsid w:val="00FE3E6B"/>
    <w:rsid w:val="00FE483B"/>
    <w:rsid w:val="00FF287C"/>
    <w:rsid w:val="00FF6226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D9D5D"/>
  <w15:docId w15:val="{7F59BB20-0196-4397-A004-097B8AF0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367"/>
    <w:rPr>
      <w:rFonts w:ascii="Tahoma" w:hAnsi="Tahoma" w:cs="Tahoma"/>
      <w:sz w:val="16"/>
      <w:szCs w:val="16"/>
    </w:rPr>
  </w:style>
  <w:style w:type="paragraph" w:styleId="ListParagraph">
    <w:name w:val="List Paragraph"/>
    <w:aliases w:val="F5 List Paragraph,List Paragraph1"/>
    <w:basedOn w:val="Normal"/>
    <w:link w:val="ListParagraphChar"/>
    <w:uiPriority w:val="34"/>
    <w:qFormat/>
    <w:rsid w:val="007572FE"/>
    <w:pPr>
      <w:ind w:left="720"/>
      <w:contextualSpacing/>
    </w:pPr>
  </w:style>
  <w:style w:type="table" w:styleId="TableGrid">
    <w:name w:val="Table Grid"/>
    <w:basedOn w:val="TableNormal"/>
    <w:uiPriority w:val="59"/>
    <w:rsid w:val="00F40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F7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EAA"/>
  </w:style>
  <w:style w:type="paragraph" w:styleId="Footer">
    <w:name w:val="footer"/>
    <w:basedOn w:val="Normal"/>
    <w:link w:val="FooterChar"/>
    <w:uiPriority w:val="99"/>
    <w:unhideWhenUsed/>
    <w:rsid w:val="008F7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EAA"/>
  </w:style>
  <w:style w:type="character" w:customStyle="1" w:styleId="ListParagraphChar">
    <w:name w:val="List Paragraph Char"/>
    <w:aliases w:val="F5 List Paragraph Char,List Paragraph1 Char"/>
    <w:link w:val="ListParagraph"/>
    <w:uiPriority w:val="34"/>
    <w:locked/>
    <w:rsid w:val="006B50A3"/>
  </w:style>
  <w:style w:type="paragraph" w:styleId="FootnoteText">
    <w:name w:val="footnote text"/>
    <w:basedOn w:val="Normal"/>
    <w:link w:val="FootnoteTextChar"/>
    <w:uiPriority w:val="99"/>
    <w:semiHidden/>
    <w:unhideWhenUsed/>
    <w:rsid w:val="005758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58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5860"/>
    <w:rPr>
      <w:vertAlign w:val="superscript"/>
    </w:rPr>
  </w:style>
  <w:style w:type="paragraph" w:styleId="BodyTextIndent3">
    <w:name w:val="Body Text Indent 3"/>
    <w:basedOn w:val="Normal"/>
    <w:link w:val="BodyTextIndent3Char"/>
    <w:semiHidden/>
    <w:rsid w:val="00867A47"/>
    <w:pPr>
      <w:spacing w:after="0" w:line="240" w:lineRule="auto"/>
      <w:ind w:left="720"/>
    </w:pPr>
    <w:rPr>
      <w:rFonts w:ascii="Verdana" w:eastAsia="Times New Roman" w:hAnsi="Verdana" w:cs="Times New Roman"/>
      <w:szCs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67A47"/>
    <w:rPr>
      <w:rFonts w:ascii="Verdana" w:eastAsia="Times New Roman" w:hAnsi="Verdana" w:cs="Times New Roman"/>
      <w:szCs w:val="24"/>
    </w:rPr>
  </w:style>
  <w:style w:type="character" w:styleId="PageNumber">
    <w:name w:val="page number"/>
    <w:basedOn w:val="DefaultParagraphFont"/>
    <w:rsid w:val="00867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CEDURES" ma:contentTypeID="0x01010019B5A4BBE029384D927CAC07AE280A621600AA5D087697947A4F96CB81E7F30BB41E" ma:contentTypeVersion="37" ma:contentTypeDescription="" ma:contentTypeScope="" ma:versionID="293c1a6c30ea99a7165c725fb7f7fdf2">
  <xsd:schema xmlns:xsd="http://www.w3.org/2001/XMLSchema" xmlns:xs="http://www.w3.org/2001/XMLSchema" xmlns:p="http://schemas.microsoft.com/office/2006/metadata/properties" xmlns:ns3="6573c7cb-c389-4e3e-ad3a-d71029d3e8b6" targetNamespace="http://schemas.microsoft.com/office/2006/metadata/properties" ma:root="true" ma:fieldsID="59a95641f9ce2bba5643965f27b2bd7e" ns3:_="">
    <xsd:import namespace="6573c7cb-c389-4e3e-ad3a-d71029d3e8b6"/>
    <xsd:element name="properties">
      <xsd:complexType>
        <xsd:sequence>
          <xsd:element name="documentManagement">
            <xsd:complexType>
              <xsd:all>
                <xsd:element ref="ns3:Addressee" minOccurs="0"/>
                <xsd:element ref="ns3:CcAddressee" minOccurs="0"/>
                <xsd:element ref="ns3:Organisation" minOccurs="0"/>
                <xsd:element ref="ns3:Reference" minOccurs="0"/>
                <xsd:element ref="ns3:Date1" minOccurs="0"/>
                <xsd:element ref="ns3:RKYVDocId" minOccurs="0"/>
                <xsd:element ref="ns3:RKYVDocumentType"/>
                <xsd:element ref="ns3:Work_x0020_Are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3c7cb-c389-4e3e-ad3a-d71029d3e8b6" elementFormDefault="qualified">
    <xsd:import namespace="http://schemas.microsoft.com/office/2006/documentManagement/types"/>
    <xsd:import namespace="http://schemas.microsoft.com/office/infopath/2007/PartnerControls"/>
    <xsd:element name="Addressee" ma:index="9" nillable="true" ma:displayName="Addressee" ma:hidden="true" ma:internalName="Addressee" ma:readOnly="false">
      <xsd:simpleType>
        <xsd:restriction base="dms:Text">
          <xsd:maxLength value="255"/>
        </xsd:restriction>
      </xsd:simpleType>
    </xsd:element>
    <xsd:element name="CcAddressee" ma:index="10" nillable="true" ma:displayName="CcAddressee" ma:hidden="true" ma:internalName="CcAddressee" ma:readOnly="false">
      <xsd:simpleType>
        <xsd:restriction base="dms:Text">
          <xsd:maxLength value="255"/>
        </xsd:restriction>
      </xsd:simpleType>
    </xsd:element>
    <xsd:element name="Organisation" ma:index="11" nillable="true" ma:displayName="Organisation" ma:hidden="true" ma:internalName="Organisation" ma:readOnly="false">
      <xsd:simpleType>
        <xsd:restriction base="dms:Text">
          <xsd:maxLength value="255"/>
        </xsd:restriction>
      </xsd:simpleType>
    </xsd:element>
    <xsd:element name="Reference" ma:index="12" nillable="true" ma:displayName="Reference" ma:hidden="true" ma:internalName="Reference" ma:readOnly="false">
      <xsd:simpleType>
        <xsd:restriction base="dms:Text">
          <xsd:maxLength value="255"/>
        </xsd:restriction>
      </xsd:simpleType>
    </xsd:element>
    <xsd:element name="Date1" ma:index="13" nillable="true" ma:displayName="Date" ma:format="DateOnly" ma:internalName="Date1" ma:readOnly="false">
      <xsd:simpleType>
        <xsd:restriction base="dms:DateTime"/>
      </xsd:simpleType>
    </xsd:element>
    <xsd:element name="RKYVDocId" ma:index="14" nillable="true" ma:displayName="RKYVDocId" ma:decimals="0" ma:hidden="true" ma:internalName="RKYVDocId" ma:readOnly="false" ma:percentage="FALSE">
      <xsd:simpleType>
        <xsd:restriction base="dms:Number"/>
      </xsd:simpleType>
    </xsd:element>
    <xsd:element name="RKYVDocumentType" ma:index="15" ma:displayName="RKYVDocumentType" ma:format="Dropdown" ma:internalName="RKYVDocumentType" ma:readOnly="false">
      <xsd:simpleType>
        <xsd:restriction base="dms:Choice">
          <xsd:enumeration value="ADVERT"/>
          <xsd:enumeration value="AGENDA"/>
          <xsd:enumeration value="APPENDIX"/>
          <xsd:enumeration value="ARTICLE"/>
          <xsd:enumeration value="BRIEFING"/>
          <xsd:enumeration value="CONSULTATIONS"/>
          <xsd:enumeration value="CONTRACT"/>
          <xsd:enumeration value="COVER PAGE"/>
          <xsd:enumeration value="DATA"/>
          <xsd:enumeration value="EVALUATION"/>
          <xsd:enumeration value="FORM"/>
          <xsd:enumeration value="IMAGE"/>
          <xsd:enumeration value="INVOICE"/>
          <xsd:enumeration value="JOB DESCRIPTION"/>
          <xsd:enumeration value="LEGAL"/>
          <xsd:enumeration value="LETTER"/>
          <xsd:enumeration value="LIST"/>
          <xsd:enumeration value="MAP"/>
          <xsd:enumeration value="MINUTES"/>
          <xsd:enumeration value="NOTES"/>
          <xsd:enumeration value="PAPER"/>
          <xsd:enumeration value="PLAN"/>
          <xsd:enumeration value="POLICY"/>
          <xsd:enumeration value="PRESENTATION"/>
          <xsd:enumeration value="PRESS RELEASE"/>
          <xsd:enumeration value="PROCEDURES"/>
          <xsd:enumeration value="PROPSAL"/>
          <xsd:enumeration value="PUBLICATION"/>
          <xsd:enumeration value="QUESTIONNAIRE"/>
          <xsd:enumeration value="REGISTER"/>
          <xsd:enumeration value="REPORT"/>
          <xsd:enumeration value="SPECIFICATIONS"/>
          <xsd:enumeration value="TABLE"/>
          <xsd:enumeration value="TIMESHEETS"/>
          <xsd:enumeration value="UNIT"/>
          <xsd:enumeration value="WEB CONTENT"/>
        </xsd:restriction>
      </xsd:simpleType>
    </xsd:element>
    <xsd:element name="Work_x0020_Area" ma:index="16" nillable="true" ma:displayName="Work Area" ma:internalName="Work_x0020_Are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1 xmlns="6573c7cb-c389-4e3e-ad3a-d71029d3e8b6">2017-04-03T23:00:00+00:00</Date1>
    <RKYVDocId xmlns="6573c7cb-c389-4e3e-ad3a-d71029d3e8b6" xsi:nil="true"/>
    <RKYVDocumentType xmlns="6573c7cb-c389-4e3e-ad3a-d71029d3e8b6">PROCEDURES</RKYVDocumentType>
    <Work_x0020_Area xmlns="6573c7cb-c389-4e3e-ad3a-d71029d3e8b6" xsi:nil="true"/>
    <CcAddressee xmlns="6573c7cb-c389-4e3e-ad3a-d71029d3e8b6" xsi:nil="true"/>
    <Reference xmlns="6573c7cb-c389-4e3e-ad3a-d71029d3e8b6" xsi:nil="true"/>
    <Organisation xmlns="6573c7cb-c389-4e3e-ad3a-d71029d3e8b6" xsi:nil="true"/>
    <Addressee xmlns="6573c7cb-c389-4e3e-ad3a-d71029d3e8b6" xsi:nil="true"/>
  </documentManagement>
</p:properties>
</file>

<file path=customXml/itemProps1.xml><?xml version="1.0" encoding="utf-8"?>
<ds:datastoreItem xmlns:ds="http://schemas.openxmlformats.org/officeDocument/2006/customXml" ds:itemID="{2BF86CC5-BEF8-4858-91A3-B5E16C1891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56E250-97BD-4140-8EFB-AEE116E04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3c7cb-c389-4e3e-ad3a-d71029d3e8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3EB19A-A0CC-4333-8EBB-BB898DB89B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152D91-DB58-4C91-838C-B91772406DE9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6573c7cb-c389-4e3e-ad3a-d71029d3e8b6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3222</Words>
  <Characters>18370</Characters>
  <Application>Microsoft Office Word</Application>
  <DocSecurity>0</DocSecurity>
  <Lines>153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Care Council for Wales</Company>
  <LinksUpToDate>false</LinksUpToDate>
  <CharactersWithSpaces>21549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Llinos Bradbury</dc:creator>
  <cp:lastModifiedBy>Llinos Bradbury</cp:lastModifiedBy>
  <cp:revision>3</cp:revision>
  <cp:lastPrinted>2017-05-10T13:45:00Z</cp:lastPrinted>
  <dcterms:created xsi:type="dcterms:W3CDTF">2017-05-25T12:45:00Z</dcterms:created>
  <dcterms:modified xsi:type="dcterms:W3CDTF">2022-05-17T13:51:00Z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0x01010019B5A4BBE029384D927CAC07AE280A621600AA5D087697947A4F96CB81E7F30BB41E</vt:lpwstr>
  </property>
</Properties>
</file>