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A65C8" w14:textId="425DF944" w:rsidR="00A26ADE" w:rsidRPr="00563A66" w:rsidRDefault="00A26ADE" w:rsidP="00563A66">
      <w:pPr>
        <w:pStyle w:val="Heading1"/>
      </w:pPr>
      <w:bookmarkStart w:id="0" w:name="_Hlk55400519"/>
      <w:r w:rsidRPr="00563A66">
        <w:t>Sampl log cynnydd</w:t>
      </w:r>
    </w:p>
    <w:p w14:paraId="77CC60AF" w14:textId="6E24BFAE" w:rsidR="00F6451A" w:rsidRPr="003658BC" w:rsidRDefault="007C7681">
      <w:pPr>
        <w:rPr>
          <w:rFonts w:ascii="Arial" w:hAnsi="Arial" w:cs="Arial"/>
          <w:b/>
          <w:bCs/>
          <w:sz w:val="24"/>
          <w:szCs w:val="24"/>
        </w:rPr>
      </w:pPr>
      <w:r w:rsidRPr="003658BC">
        <w:rPr>
          <w:rFonts w:ascii="Arial" w:hAnsi="Arial" w:cs="Arial"/>
          <w:b/>
          <w:bCs/>
          <w:sz w:val="24"/>
          <w:szCs w:val="24"/>
          <w:lang w:val="cy-GB"/>
        </w:rPr>
        <w:t xml:space="preserve">Cofnod cynnydd enghreifftiol Fframwaith Sefydlu ar gyfer Rheolwyr Gofal Cymdeithasol: Adran 4 Ymarfer Proffesiynol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9705E8" w14:paraId="55C51DAC" w14:textId="4B774CFC" w:rsidTr="007B73B1">
        <w:trPr>
          <w:tblHeader/>
        </w:trPr>
        <w:tc>
          <w:tcPr>
            <w:tcW w:w="5240" w:type="dxa"/>
            <w:shd w:val="clear" w:color="auto" w:fill="auto"/>
          </w:tcPr>
          <w:bookmarkEnd w:id="0"/>
          <w:p w14:paraId="6467B9F7" w14:textId="32C6BB22" w:rsidR="00F3244D" w:rsidRPr="003658BC" w:rsidRDefault="007C7681" w:rsidP="00E72F44">
            <w:pPr>
              <w:spacing w:after="200" w:line="276" w:lineRule="auto"/>
              <w:rPr>
                <w:b/>
              </w:rPr>
            </w:pPr>
            <w:r w:rsidRPr="003658B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7A56248D" w14:textId="62334B4B" w:rsidR="00F3244D" w:rsidRPr="003658BC" w:rsidRDefault="007C7681" w:rsidP="00E72F44">
            <w:pPr>
              <w:spacing w:after="200" w:line="276" w:lineRule="auto"/>
              <w:rPr>
                <w:b/>
              </w:rPr>
            </w:pPr>
            <w:r w:rsidRPr="003658B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3AD1459A" w14:textId="0D2257E9" w:rsidR="00F3244D" w:rsidRPr="003658BC" w:rsidRDefault="007C7681" w:rsidP="00E72F44">
            <w:pPr>
              <w:spacing w:after="200" w:line="276" w:lineRule="auto"/>
              <w:rPr>
                <w:b/>
              </w:rPr>
            </w:pPr>
            <w:r w:rsidRPr="003658BC">
              <w:rPr>
                <w:b/>
                <w:bCs/>
                <w:lang w:val="cy-GB"/>
              </w:rPr>
              <w:t>Llofnod, rôl a dyddiad</w:t>
            </w:r>
          </w:p>
        </w:tc>
      </w:tr>
      <w:tr w:rsidR="009705E8" w14:paraId="39C61ED5" w14:textId="0967E78F" w:rsidTr="00F3244D">
        <w:tc>
          <w:tcPr>
            <w:tcW w:w="5240" w:type="dxa"/>
          </w:tcPr>
          <w:p w14:paraId="0610316B" w14:textId="666D2946" w:rsidR="00F3244D" w:rsidRPr="003658BC" w:rsidRDefault="007C7681" w:rsidP="00E72F44">
            <w:pPr>
              <w:spacing w:after="200" w:line="276" w:lineRule="auto"/>
              <w:rPr>
                <w:b/>
              </w:rPr>
            </w:pPr>
            <w:r w:rsidRPr="003658BC">
              <w:rPr>
                <w:lang w:val="cy-GB"/>
              </w:rPr>
              <w:t>Cwblhaodd Julie ei chymhwyster Lefel 4 Camu Ymlaen i Reoli ac yna ei chymhwyster FfCCh Lefel 5 dair blynedd yn ôl. Mae ganddi brofiad fel dirprwy reolwr. Rydym wedi cwblhau'r Fframwaith Sefydlu gyda hyn mewn golwg, gan ganolbwyntio ar sut y mae'n cymhwyso ei gwybodaeth a'i phrofiad i'w hymarfer yn ei rôl newydd.</w:t>
            </w:r>
          </w:p>
        </w:tc>
        <w:tc>
          <w:tcPr>
            <w:tcW w:w="4115" w:type="dxa"/>
          </w:tcPr>
          <w:p w14:paraId="364498DC" w14:textId="665C6CF2" w:rsidR="00F3244D" w:rsidRPr="003658BC" w:rsidRDefault="007C7681" w:rsidP="00E72F44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3658BC">
              <w:rPr>
                <w:lang w:val="cy-GB"/>
              </w:rPr>
              <w:t>Nodiadau goruchwylio 20/03/20, 06/05/20, 30/06/20, 01/08/20, 29/09/20</w:t>
            </w:r>
          </w:p>
          <w:p w14:paraId="00A8F23D" w14:textId="0AAF3974" w:rsidR="00F3244D" w:rsidRPr="003658BC" w:rsidRDefault="007C7681" w:rsidP="00E72F44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3658BC">
              <w:rPr>
                <w:lang w:val="cy-GB"/>
              </w:rPr>
              <w:t xml:space="preserve">Archwiliad </w:t>
            </w:r>
            <w:r w:rsidR="006633FD">
              <w:rPr>
                <w:lang w:val="cy-GB"/>
              </w:rPr>
              <w:t>0</w:t>
            </w:r>
            <w:r w:rsidRPr="003658BC">
              <w:rPr>
                <w:lang w:val="cy-GB"/>
              </w:rPr>
              <w:t>2/07/20</w:t>
            </w:r>
          </w:p>
          <w:p w14:paraId="6C61B81E" w14:textId="5133045F" w:rsidR="00F3244D" w:rsidRPr="003658BC" w:rsidRDefault="007C7681" w:rsidP="00E72F44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3658BC">
              <w:rPr>
                <w:lang w:val="cy-GB"/>
              </w:rPr>
              <w:t>Adolygiad prawf 29/09/20</w:t>
            </w:r>
          </w:p>
          <w:p w14:paraId="7BE14C4F" w14:textId="6EA566EE" w:rsidR="00F3244D" w:rsidRPr="003658BC" w:rsidRDefault="007C7681" w:rsidP="00E72F44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3658BC">
              <w:rPr>
                <w:lang w:val="cy-GB"/>
              </w:rPr>
              <w:t>Protocolau meddygon teulu 22/05/20</w:t>
            </w:r>
          </w:p>
          <w:p w14:paraId="0D39705B" w14:textId="77777777" w:rsidR="00F3244D" w:rsidRPr="003658BC" w:rsidRDefault="007C7681" w:rsidP="00E72F44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3658BC">
              <w:rPr>
                <w:lang w:val="cy-GB"/>
              </w:rPr>
              <w:t>Cofnodion ac adroddiadau</w:t>
            </w:r>
          </w:p>
          <w:p w14:paraId="6F981E0F" w14:textId="2D3B8FF9" w:rsidR="00F3244D" w:rsidRPr="003658BC" w:rsidRDefault="007C7681" w:rsidP="00E72F44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3658BC">
              <w:rPr>
                <w:lang w:val="cy-GB"/>
              </w:rPr>
              <w:t xml:space="preserve">Cymhwyster (FfCCh L5) </w:t>
            </w:r>
          </w:p>
        </w:tc>
        <w:tc>
          <w:tcPr>
            <w:tcW w:w="4593" w:type="dxa"/>
          </w:tcPr>
          <w:p w14:paraId="4558AF23" w14:textId="4323017C" w:rsidR="004E6CE3" w:rsidRPr="004E6CE3" w:rsidRDefault="004E6CE3" w:rsidP="00F3244D">
            <w:pPr>
              <w:spacing w:after="200" w:line="276" w:lineRule="auto"/>
              <w:rPr>
                <w:rFonts w:ascii="Bradley Hand" w:hAnsi="Bradley Hand"/>
                <w:i/>
                <w:iCs/>
              </w:rPr>
            </w:pPr>
            <w:r w:rsidRPr="003D61BC">
              <w:rPr>
                <w:rFonts w:ascii="Bradley Hand" w:hAnsi="Bradley Hand"/>
                <w:i/>
                <w:iCs/>
              </w:rPr>
              <w:t xml:space="preserve">Mary Jones </w:t>
            </w:r>
          </w:p>
          <w:p w14:paraId="1401720B" w14:textId="4888DB7A" w:rsidR="00F3244D" w:rsidRPr="003658BC" w:rsidRDefault="007C7681" w:rsidP="00F3244D">
            <w:pPr>
              <w:spacing w:after="200" w:line="276" w:lineRule="auto"/>
            </w:pPr>
            <w:r w:rsidRPr="003658BC">
              <w:rPr>
                <w:lang w:val="cy-GB"/>
              </w:rPr>
              <w:t>Mary Jones Rheolwr Rhanbarthol</w:t>
            </w:r>
          </w:p>
          <w:p w14:paraId="722B1EC8" w14:textId="05762B1C" w:rsidR="00F3244D" w:rsidRPr="003658BC" w:rsidRDefault="007C7681" w:rsidP="00F3244D">
            <w:pPr>
              <w:spacing w:after="200" w:line="276" w:lineRule="auto"/>
            </w:pPr>
            <w:r w:rsidRPr="003658BC">
              <w:rPr>
                <w:lang w:val="cy-GB"/>
              </w:rPr>
              <w:t>3 Hydref 2020</w:t>
            </w:r>
          </w:p>
        </w:tc>
      </w:tr>
    </w:tbl>
    <w:p w14:paraId="19DAC679" w14:textId="77777777" w:rsidR="000A4D3B" w:rsidRPr="003658BC" w:rsidRDefault="000A4D3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4289"/>
        <w:gridCol w:w="1726"/>
      </w:tblGrid>
      <w:tr w:rsidR="009705E8" w14:paraId="6516DB4B" w14:textId="77777777" w:rsidTr="007B73B1">
        <w:trPr>
          <w:tblHeader/>
        </w:trPr>
        <w:tc>
          <w:tcPr>
            <w:tcW w:w="2830" w:type="dxa"/>
            <w:shd w:val="clear" w:color="auto" w:fill="auto"/>
          </w:tcPr>
          <w:p w14:paraId="3BD251B5" w14:textId="604D06A4" w:rsidR="00867CBB" w:rsidRPr="003658BC" w:rsidRDefault="007C7681" w:rsidP="00867CBB">
            <w:pPr>
              <w:spacing w:after="200" w:line="276" w:lineRule="auto"/>
              <w:rPr>
                <w:b/>
              </w:rPr>
            </w:pPr>
            <w:r w:rsidRPr="003658BC">
              <w:rPr>
                <w:b/>
                <w:bCs/>
                <w:lang w:val="cy-GB"/>
              </w:rPr>
              <w:t>Safonau sefydlu</w:t>
            </w:r>
          </w:p>
        </w:tc>
        <w:tc>
          <w:tcPr>
            <w:tcW w:w="5103" w:type="dxa"/>
            <w:shd w:val="clear" w:color="auto" w:fill="auto"/>
          </w:tcPr>
          <w:p w14:paraId="0E955464" w14:textId="27065080" w:rsidR="00867CBB" w:rsidRPr="003658BC" w:rsidRDefault="007C7681" w:rsidP="00BD36F1">
            <w:pPr>
              <w:spacing w:after="200" w:line="276" w:lineRule="auto"/>
              <w:jc w:val="both"/>
            </w:pPr>
            <w:r w:rsidRPr="003658B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289" w:type="dxa"/>
            <w:shd w:val="clear" w:color="auto" w:fill="auto"/>
          </w:tcPr>
          <w:p w14:paraId="11D32652" w14:textId="721C9717" w:rsidR="00867CBB" w:rsidRPr="003658BC" w:rsidRDefault="007C7681" w:rsidP="00867CBB">
            <w:pPr>
              <w:spacing w:after="200" w:line="276" w:lineRule="auto"/>
            </w:pPr>
            <w:r w:rsidRPr="003658B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1726" w:type="dxa"/>
            <w:shd w:val="clear" w:color="auto" w:fill="auto"/>
          </w:tcPr>
          <w:p w14:paraId="6C71CEC9" w14:textId="515104D3" w:rsidR="00867CBB" w:rsidRPr="003658BC" w:rsidRDefault="007C7681" w:rsidP="00867CBB">
            <w:pPr>
              <w:spacing w:after="200" w:line="276" w:lineRule="auto"/>
            </w:pPr>
            <w:r w:rsidRPr="003658B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563A66" w14:paraId="0342CEA0" w14:textId="77777777" w:rsidTr="00BA5570">
        <w:tc>
          <w:tcPr>
            <w:tcW w:w="13948" w:type="dxa"/>
            <w:gridSpan w:val="4"/>
          </w:tcPr>
          <w:p w14:paraId="75F2EB89" w14:textId="799170E0" w:rsidR="00563A66" w:rsidRPr="00563A66" w:rsidRDefault="00563A66" w:rsidP="00800725">
            <w:pPr>
              <w:spacing w:after="200" w:line="276" w:lineRule="auto"/>
              <w:rPr>
                <w:color w:val="11846A"/>
              </w:rPr>
            </w:pPr>
            <w:r w:rsidRPr="00563A66">
              <w:rPr>
                <w:b/>
                <w:bCs/>
                <w:color w:val="11846A"/>
                <w:lang w:val="cy-GB"/>
              </w:rPr>
              <w:t>Rydych chi'n deall:</w:t>
            </w:r>
          </w:p>
        </w:tc>
      </w:tr>
      <w:tr w:rsidR="009705E8" w14:paraId="3F59356A" w14:textId="77777777" w:rsidTr="00F3244D">
        <w:tc>
          <w:tcPr>
            <w:tcW w:w="2830" w:type="dxa"/>
          </w:tcPr>
          <w:p w14:paraId="34FD7A50" w14:textId="77777777" w:rsidR="00800725" w:rsidRPr="003658BC" w:rsidRDefault="007C7681" w:rsidP="00800725">
            <w:pPr>
              <w:autoSpaceDE w:val="0"/>
              <w:autoSpaceDN w:val="0"/>
              <w:adjustRightInd w:val="0"/>
              <w:spacing w:after="200" w:line="276" w:lineRule="auto"/>
            </w:pPr>
            <w:r w:rsidRPr="003658BC">
              <w:rPr>
                <w:lang w:val="cy-GB"/>
              </w:rPr>
              <w:t>Rôl, cyfrifoldebau ac atebolrwydd rheolwyr iechyd a gofal cymdeithasol</w:t>
            </w:r>
          </w:p>
        </w:tc>
        <w:tc>
          <w:tcPr>
            <w:tcW w:w="5103" w:type="dxa"/>
          </w:tcPr>
          <w:p w14:paraId="085ABCC4" w14:textId="20497855" w:rsidR="00800725" w:rsidRPr="003658BC" w:rsidRDefault="007C7681" w:rsidP="00800725">
            <w:pPr>
              <w:spacing w:after="200" w:line="276" w:lineRule="auto"/>
            </w:pPr>
            <w:r w:rsidRPr="003658BC">
              <w:rPr>
                <w:lang w:val="cy-GB"/>
              </w:rPr>
              <w:t xml:space="preserve">Rwyf wedi myfyrio ar fy rôl gyda'm mentor ac yn fy sesiynau goruchwylio. Defnyddiwyd fy nisgrifiad swydd a manyleb y person i ganolbwyntio ar fy nghyfrifoldebau. Bu nifer o feysydd lle bu angen cyngor a chymorth ychwanegol arnaf, gan amlaf rwyf wedi gallu cael hyn drwy drafod pethau gyda Hayley fy </w:t>
            </w:r>
            <w:r w:rsidRPr="003658BC">
              <w:rPr>
                <w:lang w:val="cy-GB"/>
              </w:rPr>
              <w:lastRenderedPageBreak/>
              <w:t xml:space="preserve">mentor a hefyd drwy rwydwaith lleol o reolwyr yr wyf wedi ymuno ag ef. </w:t>
            </w:r>
            <w:r w:rsidR="00A87556">
              <w:rPr>
                <w:lang w:val="cy-GB"/>
              </w:rPr>
              <w:t>Cafwyd rhai problemau</w:t>
            </w:r>
            <w:r w:rsidRPr="003658BC">
              <w:rPr>
                <w:lang w:val="cy-GB"/>
              </w:rPr>
              <w:t xml:space="preserve"> yn ymwneud ag anghenion gofal iechyd a maeth cymhleth un preswylydd – cefais gymorth gan y deietegydd arweiniol ar gyfer y rhain.</w:t>
            </w:r>
          </w:p>
        </w:tc>
        <w:tc>
          <w:tcPr>
            <w:tcW w:w="4289" w:type="dxa"/>
          </w:tcPr>
          <w:p w14:paraId="420B9570" w14:textId="3E35E2E1" w:rsidR="00BD36F1" w:rsidRPr="003658BC" w:rsidRDefault="007C7681" w:rsidP="00BD36F1">
            <w:pPr>
              <w:spacing w:after="200" w:line="276" w:lineRule="auto"/>
            </w:pPr>
            <w:r w:rsidRPr="003658BC">
              <w:rPr>
                <w:lang w:val="cy-GB"/>
              </w:rPr>
              <w:lastRenderedPageBreak/>
              <w:t>Goruchwyliaeth – Mae Julie wedi dangos dealltwriaeth o'r rôl a</w:t>
            </w:r>
            <w:r w:rsidR="00A87556">
              <w:rPr>
                <w:lang w:val="cy-GB"/>
              </w:rPr>
              <w:t>’r</w:t>
            </w:r>
            <w:r w:rsidRPr="003658BC">
              <w:rPr>
                <w:lang w:val="cy-GB"/>
              </w:rPr>
              <w:t xml:space="preserve"> cyfrifoldebau o gymharu â'r disgrifiad swydd a manyleb y person.</w:t>
            </w:r>
          </w:p>
          <w:p w14:paraId="5170B67D" w14:textId="77777777" w:rsidR="00BD36F1" w:rsidRPr="003658BC" w:rsidRDefault="00BD36F1" w:rsidP="00BD36F1">
            <w:pPr>
              <w:spacing w:after="200" w:line="276" w:lineRule="auto"/>
            </w:pPr>
          </w:p>
          <w:p w14:paraId="1C08601B" w14:textId="6C15BA37" w:rsidR="00800725" w:rsidRPr="003658BC" w:rsidRDefault="007C7681" w:rsidP="00BD36F1">
            <w:pPr>
              <w:spacing w:after="200" w:line="276" w:lineRule="auto"/>
            </w:pPr>
            <w:r w:rsidRPr="003658BC">
              <w:rPr>
                <w:lang w:val="cy-GB"/>
              </w:rPr>
              <w:lastRenderedPageBreak/>
              <w:t>Trafodwyd meysydd gwaith lle nad oedd yn siŵr sut i weithredu ac mae Julie wedi cael gafael ar gyngor e.e. gan ddeietegydd ar gyfer cymorth unigol. Cyngor wedi'i raeadru i'r tîm a'r gweithredu wedi'i fonitro</w:t>
            </w:r>
          </w:p>
        </w:tc>
        <w:tc>
          <w:tcPr>
            <w:tcW w:w="1726" w:type="dxa"/>
          </w:tcPr>
          <w:p w14:paraId="063E7628" w14:textId="6633E9FA" w:rsidR="00800725" w:rsidRPr="003658BC" w:rsidRDefault="007C7681" w:rsidP="00800725">
            <w:pPr>
              <w:spacing w:after="200" w:line="276" w:lineRule="auto"/>
            </w:pPr>
            <w:r w:rsidRPr="003658BC">
              <w:rPr>
                <w:lang w:val="cy-GB"/>
              </w:rPr>
              <w:lastRenderedPageBreak/>
              <w:t>3 Hydref 2020</w:t>
            </w:r>
          </w:p>
          <w:p w14:paraId="47CC6C19" w14:textId="77777777" w:rsidR="00B1452B" w:rsidRPr="003D61BC" w:rsidRDefault="00B1452B" w:rsidP="00B1452B">
            <w:pPr>
              <w:spacing w:after="200" w:line="276" w:lineRule="auto"/>
              <w:rPr>
                <w:rFonts w:ascii="Bradley Hand" w:hAnsi="Bradley Hand"/>
                <w:i/>
                <w:iCs/>
              </w:rPr>
            </w:pPr>
            <w:r w:rsidRPr="003D61BC">
              <w:rPr>
                <w:rFonts w:ascii="Bradley Hand" w:hAnsi="Bradley Hand"/>
                <w:i/>
                <w:iCs/>
              </w:rPr>
              <w:t>Julie James</w:t>
            </w:r>
          </w:p>
          <w:p w14:paraId="64FD316F" w14:textId="15C74EE9" w:rsidR="00F3244D" w:rsidRDefault="007C7681" w:rsidP="00800725">
            <w:pPr>
              <w:spacing w:after="200" w:line="276" w:lineRule="auto"/>
              <w:rPr>
                <w:lang w:val="cy-GB"/>
              </w:rPr>
            </w:pPr>
            <w:r w:rsidRPr="003658BC">
              <w:rPr>
                <w:lang w:val="cy-GB"/>
              </w:rPr>
              <w:t>Julie James</w:t>
            </w:r>
          </w:p>
          <w:p w14:paraId="1A2AED74" w14:textId="77777777" w:rsidR="00D354D6" w:rsidRPr="003658BC" w:rsidRDefault="00D354D6" w:rsidP="00800725">
            <w:pPr>
              <w:spacing w:after="200" w:line="276" w:lineRule="auto"/>
            </w:pPr>
          </w:p>
          <w:p w14:paraId="30FCCE96" w14:textId="77777777" w:rsidR="004E6CE3" w:rsidRPr="003D61BC" w:rsidRDefault="004E6CE3" w:rsidP="004E6CE3">
            <w:pPr>
              <w:spacing w:after="200" w:line="276" w:lineRule="auto"/>
              <w:rPr>
                <w:rFonts w:ascii="Bradley Hand" w:hAnsi="Bradley Hand"/>
                <w:i/>
                <w:iCs/>
              </w:rPr>
            </w:pPr>
            <w:r w:rsidRPr="003D61BC">
              <w:rPr>
                <w:rFonts w:ascii="Bradley Hand" w:hAnsi="Bradley Hand"/>
                <w:i/>
                <w:iCs/>
              </w:rPr>
              <w:lastRenderedPageBreak/>
              <w:t xml:space="preserve">Mary Jones </w:t>
            </w:r>
          </w:p>
          <w:p w14:paraId="085BA86E" w14:textId="7CA5975D" w:rsidR="00F3244D" w:rsidRPr="003658BC" w:rsidRDefault="007C7681" w:rsidP="00800725">
            <w:pPr>
              <w:spacing w:after="200" w:line="276" w:lineRule="auto"/>
            </w:pPr>
            <w:r w:rsidRPr="003658BC">
              <w:rPr>
                <w:lang w:val="cy-GB"/>
              </w:rPr>
              <w:t>Mary Jones</w:t>
            </w:r>
          </w:p>
        </w:tc>
      </w:tr>
      <w:tr w:rsidR="00563A66" w14:paraId="6A942E03" w14:textId="77777777" w:rsidTr="00CB5EBC">
        <w:trPr>
          <w:trHeight w:val="834"/>
        </w:trPr>
        <w:tc>
          <w:tcPr>
            <w:tcW w:w="13948" w:type="dxa"/>
            <w:gridSpan w:val="4"/>
          </w:tcPr>
          <w:p w14:paraId="03017939" w14:textId="254BC343" w:rsidR="00563A66" w:rsidRPr="00563A66" w:rsidRDefault="00563A66" w:rsidP="00800725">
            <w:pPr>
              <w:spacing w:after="200" w:line="276" w:lineRule="auto"/>
              <w:rPr>
                <w:color w:val="11846A"/>
              </w:rPr>
            </w:pPr>
            <w:r w:rsidRPr="00563A66">
              <w:rPr>
                <w:b/>
                <w:bCs/>
                <w:color w:val="11846A"/>
                <w:lang w:val="cy-GB"/>
              </w:rPr>
              <w:lastRenderedPageBreak/>
              <w:t>Mae gennych wybodaeth a dealltwriaeth o'r canlynol a'r gallu i'w harwain a'u rheoli:</w:t>
            </w:r>
          </w:p>
        </w:tc>
      </w:tr>
      <w:tr w:rsidR="009705E8" w14:paraId="059E1C5B" w14:textId="77777777" w:rsidTr="00F3244D">
        <w:tc>
          <w:tcPr>
            <w:tcW w:w="2830" w:type="dxa"/>
          </w:tcPr>
          <w:p w14:paraId="51B60CAC" w14:textId="77777777" w:rsidR="00800725" w:rsidRPr="003658BC" w:rsidRDefault="007C7681" w:rsidP="00800725">
            <w:pPr>
              <w:autoSpaceDE w:val="0"/>
              <w:autoSpaceDN w:val="0"/>
              <w:adjustRightInd w:val="0"/>
              <w:spacing w:after="200" w:line="276" w:lineRule="auto"/>
            </w:pPr>
            <w:r w:rsidRPr="003658BC">
              <w:rPr>
                <w:lang w:val="cy-GB"/>
              </w:rPr>
              <w:t>Ymarfer moesegol sy'n cydnabod ac yn gwerthfawrogi cydraddoldeb ac amrywiaeth</w:t>
            </w:r>
          </w:p>
        </w:tc>
        <w:tc>
          <w:tcPr>
            <w:tcW w:w="5103" w:type="dxa"/>
          </w:tcPr>
          <w:p w14:paraId="080C013A" w14:textId="79F164E5" w:rsidR="00800725" w:rsidRPr="003658BC" w:rsidRDefault="007C7681" w:rsidP="00800725">
            <w:pPr>
              <w:spacing w:after="200" w:line="276" w:lineRule="auto"/>
            </w:pPr>
            <w:r w:rsidRPr="003658BC">
              <w:rPr>
                <w:lang w:val="cy-GB"/>
              </w:rPr>
              <w:t>Sylwais ar nifer o broblemau'n ymwneud â'r ffordd yr oedd y tîm yn gweithio, yn arbennig, y ffordd yr oeddent yn gweithio gyda'i gilydd ac yn gwerthfawrogi cyfraniadau ei gilydd. Er bod 'tasgau' wedi'u cwblhau, nid oedd llawer o frwdfrydedd dros ddull cynhwysol. Fel rhan o'm cymhwyster lefel 4, gwnaethom ddysgu am y fframwaith Synhwyrau. Cynhaliais weithdy i'r tîm ac mae wedi cael effaith enfawr. Erbyn hyn mae staff yn sôn am 'ni' gan gynnwys pawb yn hytrach na 'ni' (staff) a 'nhw' (preswylwyr). Maent yn deall pwysigrwydd cael ymdeimlad o berthyn i bawb. Mae wedi newid holl awyrgylch y cartref!</w:t>
            </w:r>
          </w:p>
        </w:tc>
        <w:tc>
          <w:tcPr>
            <w:tcW w:w="4289" w:type="dxa"/>
          </w:tcPr>
          <w:p w14:paraId="00C1B91A" w14:textId="77777777" w:rsidR="00BD36F1" w:rsidRPr="003658BC" w:rsidRDefault="007C7681" w:rsidP="00BD36F1">
            <w:pPr>
              <w:spacing w:after="200" w:line="276" w:lineRule="auto"/>
            </w:pPr>
            <w:r w:rsidRPr="003658BC">
              <w:rPr>
                <w:lang w:val="cy-GB"/>
              </w:rPr>
              <w:t xml:space="preserve">Arsylwodd Julie ar berfformiad a rhyngweithiadau'r tîm a nododd broblemau i rai aelodau o'r tîm a oedd yn ymddangos yn ansicr o'u lle neu ble roeddent yn perthyn yn y gwasanaeth. Er eu bod yn cyflawni swyddogaethau eu rolau, ymddengys nad oedd fawr o frwdfrydedd nac ysgogiad. </w:t>
            </w:r>
          </w:p>
          <w:p w14:paraId="22E6D3EB" w14:textId="77777777" w:rsidR="00BD36F1" w:rsidRPr="003658BC" w:rsidRDefault="007C7681" w:rsidP="00BD36F1">
            <w:pPr>
              <w:spacing w:after="200" w:line="276" w:lineRule="auto"/>
            </w:pPr>
            <w:r w:rsidRPr="003658BC">
              <w:rPr>
                <w:lang w:val="cy-GB"/>
              </w:rPr>
              <w:t>Mae Julie wedi cyflwyno'r Fframwaith Synhwyrau i'r tîm ac wedi cynnal gweithdy ar sut y gellir ei ddefnyddio i wella ymarfer. Mae wedi dweud bod staff yn ymddangos yn fwy brwdfrydig a bod mwy o gydlyniant yn y tîm.</w:t>
            </w:r>
          </w:p>
          <w:p w14:paraId="0C5C9E11" w14:textId="410642A9" w:rsidR="00BD36F1" w:rsidRPr="003658BC" w:rsidRDefault="007C7681" w:rsidP="00BD36F1">
            <w:pPr>
              <w:spacing w:after="200" w:line="276" w:lineRule="auto"/>
            </w:pPr>
            <w:r w:rsidRPr="003658BC">
              <w:rPr>
                <w:lang w:val="cy-GB"/>
              </w:rPr>
              <w:lastRenderedPageBreak/>
              <w:t xml:space="preserve">Adborth cadarnhaol gan </w:t>
            </w:r>
            <w:r w:rsidR="00A87556">
              <w:rPr>
                <w:lang w:val="cy-GB"/>
              </w:rPr>
              <w:t>d</w:t>
            </w:r>
            <w:r w:rsidRPr="003658BC">
              <w:rPr>
                <w:lang w:val="cy-GB"/>
              </w:rPr>
              <w:t>îm</w:t>
            </w:r>
            <w:r w:rsidR="00A87556">
              <w:rPr>
                <w:lang w:val="cy-GB"/>
              </w:rPr>
              <w:t xml:space="preserve"> y</w:t>
            </w:r>
            <w:r w:rsidRPr="003658BC">
              <w:rPr>
                <w:lang w:val="cy-GB"/>
              </w:rPr>
              <w:t xml:space="preserve"> staff ac unigolion o'r adolygiad prawf.</w:t>
            </w:r>
          </w:p>
          <w:p w14:paraId="4F97B375" w14:textId="3D70D8CE" w:rsidR="00800725" w:rsidRPr="003658BC" w:rsidRDefault="007C7681" w:rsidP="00BD36F1">
            <w:pPr>
              <w:spacing w:after="200" w:line="276" w:lineRule="auto"/>
            </w:pPr>
            <w:r w:rsidRPr="003658BC">
              <w:rPr>
                <w:lang w:val="cy-GB"/>
              </w:rPr>
              <w:t>Mae Julie wedi myfyrio ar ei rhinweddau arwain ei hun ar gyfer adolygiad prawf ac mae'n cydnabod bod angen sicrhau bod staff yn cymryd rhan lawn yn y gwaith o nodi newidiadau a fydd yn gwella ymarfer ac yn ysgwyddo cyfrifoldeb amdanynt yn hytrach na bwrw iddi a cheisio newid popeth ar unwaith</w:t>
            </w:r>
            <w:r w:rsidR="006D3B9A">
              <w:rPr>
                <w:lang w:val="cy-GB"/>
              </w:rPr>
              <w:t>.</w:t>
            </w:r>
          </w:p>
        </w:tc>
        <w:tc>
          <w:tcPr>
            <w:tcW w:w="1726" w:type="dxa"/>
          </w:tcPr>
          <w:p w14:paraId="40BA9558" w14:textId="77777777" w:rsidR="00800725" w:rsidRPr="003658BC" w:rsidRDefault="007C7681" w:rsidP="00800725">
            <w:pPr>
              <w:spacing w:after="200" w:line="276" w:lineRule="auto"/>
            </w:pPr>
            <w:r w:rsidRPr="003658BC">
              <w:rPr>
                <w:lang w:val="cy-GB"/>
              </w:rPr>
              <w:lastRenderedPageBreak/>
              <w:t>01/08/20</w:t>
            </w:r>
          </w:p>
          <w:p w14:paraId="20FD09BF" w14:textId="77777777" w:rsidR="00B1452B" w:rsidRPr="003D61BC" w:rsidRDefault="00B1452B" w:rsidP="00B1452B">
            <w:pPr>
              <w:spacing w:after="200" w:line="276" w:lineRule="auto"/>
              <w:rPr>
                <w:rFonts w:ascii="Bradley Hand" w:hAnsi="Bradley Hand"/>
                <w:i/>
                <w:iCs/>
              </w:rPr>
            </w:pPr>
            <w:r w:rsidRPr="003D61BC">
              <w:rPr>
                <w:rFonts w:ascii="Bradley Hand" w:hAnsi="Bradley Hand"/>
                <w:i/>
                <w:iCs/>
              </w:rPr>
              <w:t>Julie James</w:t>
            </w:r>
          </w:p>
          <w:p w14:paraId="510035F9" w14:textId="7313353D" w:rsidR="00F70822" w:rsidRDefault="007C7681" w:rsidP="00F70822">
            <w:pPr>
              <w:spacing w:after="200" w:line="276" w:lineRule="auto"/>
              <w:rPr>
                <w:lang w:val="cy-GB"/>
              </w:rPr>
            </w:pPr>
            <w:r w:rsidRPr="003658BC">
              <w:rPr>
                <w:lang w:val="cy-GB"/>
              </w:rPr>
              <w:t>Julie James</w:t>
            </w:r>
          </w:p>
          <w:p w14:paraId="42EE56FA" w14:textId="77777777" w:rsidR="00D354D6" w:rsidRPr="003658BC" w:rsidRDefault="00D354D6" w:rsidP="00F70822">
            <w:pPr>
              <w:spacing w:after="200" w:line="276" w:lineRule="auto"/>
            </w:pPr>
          </w:p>
          <w:p w14:paraId="713AD668" w14:textId="77777777" w:rsidR="004E6CE3" w:rsidRPr="003D61BC" w:rsidRDefault="004E6CE3" w:rsidP="004E6CE3">
            <w:pPr>
              <w:spacing w:after="200" w:line="276" w:lineRule="auto"/>
              <w:rPr>
                <w:rFonts w:ascii="Bradley Hand" w:hAnsi="Bradley Hand"/>
                <w:i/>
                <w:iCs/>
              </w:rPr>
            </w:pPr>
            <w:r w:rsidRPr="003D61BC">
              <w:rPr>
                <w:rFonts w:ascii="Bradley Hand" w:hAnsi="Bradley Hand"/>
                <w:i/>
                <w:iCs/>
              </w:rPr>
              <w:t xml:space="preserve">Mary Jones </w:t>
            </w:r>
          </w:p>
          <w:p w14:paraId="57ADE4AC" w14:textId="77777777" w:rsidR="00F70822" w:rsidRPr="003658BC" w:rsidRDefault="007C7681" w:rsidP="00F70822">
            <w:pPr>
              <w:spacing w:after="200" w:line="276" w:lineRule="auto"/>
            </w:pPr>
            <w:r w:rsidRPr="003658BC">
              <w:rPr>
                <w:lang w:val="cy-GB"/>
              </w:rPr>
              <w:t>Mary Jones</w:t>
            </w:r>
          </w:p>
          <w:p w14:paraId="0C3E3D7A" w14:textId="77777777" w:rsidR="00F70822" w:rsidRPr="003658BC" w:rsidRDefault="00F70822" w:rsidP="00F70822">
            <w:pPr>
              <w:spacing w:after="200" w:line="276" w:lineRule="auto"/>
            </w:pPr>
          </w:p>
          <w:p w14:paraId="244D187D" w14:textId="77777777" w:rsidR="00F70822" w:rsidRPr="003658BC" w:rsidRDefault="00F70822" w:rsidP="00F70822">
            <w:pPr>
              <w:spacing w:after="200" w:line="276" w:lineRule="auto"/>
            </w:pPr>
          </w:p>
          <w:p w14:paraId="732224A7" w14:textId="77777777" w:rsidR="00F70822" w:rsidRPr="003658BC" w:rsidRDefault="00F70822" w:rsidP="00F70822">
            <w:pPr>
              <w:spacing w:after="200" w:line="276" w:lineRule="auto"/>
            </w:pPr>
          </w:p>
          <w:p w14:paraId="0FEC154D" w14:textId="77777777" w:rsidR="00F70822" w:rsidRPr="003658BC" w:rsidRDefault="00F70822" w:rsidP="00F70822">
            <w:pPr>
              <w:spacing w:after="200" w:line="276" w:lineRule="auto"/>
            </w:pPr>
          </w:p>
          <w:p w14:paraId="064272F0" w14:textId="77777777" w:rsidR="00F70822" w:rsidRPr="003658BC" w:rsidRDefault="00F70822" w:rsidP="00F70822">
            <w:pPr>
              <w:spacing w:after="200" w:line="276" w:lineRule="auto"/>
            </w:pPr>
          </w:p>
          <w:p w14:paraId="038D9EC8" w14:textId="3E4007C7" w:rsidR="00F70822" w:rsidRPr="003658BC" w:rsidRDefault="007C7681" w:rsidP="00F70822">
            <w:pPr>
              <w:spacing w:after="200" w:line="276" w:lineRule="auto"/>
            </w:pPr>
            <w:r w:rsidRPr="003658BC">
              <w:rPr>
                <w:lang w:val="cy-GB"/>
              </w:rPr>
              <w:t>29/09/20</w:t>
            </w:r>
          </w:p>
          <w:p w14:paraId="7BDBADA4" w14:textId="77777777" w:rsidR="00B1452B" w:rsidRPr="003D61BC" w:rsidRDefault="00B1452B" w:rsidP="00B1452B">
            <w:pPr>
              <w:spacing w:after="200" w:line="276" w:lineRule="auto"/>
              <w:rPr>
                <w:rFonts w:ascii="Bradley Hand" w:hAnsi="Bradley Hand"/>
                <w:i/>
                <w:iCs/>
              </w:rPr>
            </w:pPr>
            <w:r w:rsidRPr="003D61BC">
              <w:rPr>
                <w:rFonts w:ascii="Bradley Hand" w:hAnsi="Bradley Hand"/>
                <w:i/>
                <w:iCs/>
              </w:rPr>
              <w:t>Julie James</w:t>
            </w:r>
          </w:p>
          <w:p w14:paraId="2AED2328" w14:textId="22A4C170" w:rsidR="00F70822" w:rsidRDefault="007C7681" w:rsidP="00F70822">
            <w:pPr>
              <w:spacing w:after="200" w:line="276" w:lineRule="auto"/>
              <w:rPr>
                <w:lang w:val="cy-GB"/>
              </w:rPr>
            </w:pPr>
            <w:r w:rsidRPr="003658BC">
              <w:rPr>
                <w:lang w:val="cy-GB"/>
              </w:rPr>
              <w:t>Julie James</w:t>
            </w:r>
          </w:p>
          <w:p w14:paraId="259DA395" w14:textId="77777777" w:rsidR="00D354D6" w:rsidRPr="003658BC" w:rsidRDefault="00D354D6" w:rsidP="00F70822">
            <w:pPr>
              <w:spacing w:after="200" w:line="276" w:lineRule="auto"/>
            </w:pPr>
          </w:p>
          <w:p w14:paraId="6B9B0103" w14:textId="77777777" w:rsidR="004E6CE3" w:rsidRPr="003D61BC" w:rsidRDefault="004E6CE3" w:rsidP="004E6CE3">
            <w:pPr>
              <w:spacing w:after="200" w:line="276" w:lineRule="auto"/>
              <w:rPr>
                <w:rFonts w:ascii="Bradley Hand" w:hAnsi="Bradley Hand"/>
                <w:i/>
                <w:iCs/>
              </w:rPr>
            </w:pPr>
            <w:r w:rsidRPr="003D61BC">
              <w:rPr>
                <w:rFonts w:ascii="Bradley Hand" w:hAnsi="Bradley Hand"/>
                <w:i/>
                <w:iCs/>
              </w:rPr>
              <w:t xml:space="preserve">Mary Jones </w:t>
            </w:r>
          </w:p>
          <w:p w14:paraId="397725AD" w14:textId="666A900B" w:rsidR="00F70822" w:rsidRPr="003658BC" w:rsidRDefault="007C7681" w:rsidP="00F70822">
            <w:pPr>
              <w:spacing w:after="200" w:line="276" w:lineRule="auto"/>
            </w:pPr>
            <w:r w:rsidRPr="003658BC">
              <w:rPr>
                <w:lang w:val="cy-GB"/>
              </w:rPr>
              <w:t>Mary Jones</w:t>
            </w:r>
          </w:p>
          <w:p w14:paraId="09CC81D9" w14:textId="38E35055" w:rsidR="00F70822" w:rsidRPr="003658BC" w:rsidRDefault="00F70822" w:rsidP="00F70822">
            <w:pPr>
              <w:spacing w:after="200" w:line="276" w:lineRule="auto"/>
            </w:pPr>
          </w:p>
        </w:tc>
      </w:tr>
      <w:tr w:rsidR="009705E8" w14:paraId="613FBB6C" w14:textId="77777777" w:rsidTr="00F3244D">
        <w:tc>
          <w:tcPr>
            <w:tcW w:w="2830" w:type="dxa"/>
          </w:tcPr>
          <w:p w14:paraId="1DB27D38" w14:textId="77777777" w:rsidR="00800725" w:rsidRPr="003658BC" w:rsidRDefault="007C7681" w:rsidP="00800725">
            <w:pPr>
              <w:autoSpaceDE w:val="0"/>
              <w:autoSpaceDN w:val="0"/>
              <w:adjustRightInd w:val="0"/>
              <w:spacing w:after="200" w:line="276" w:lineRule="auto"/>
            </w:pPr>
            <w:r w:rsidRPr="003658BC">
              <w:rPr>
                <w:lang w:val="cy-GB"/>
              </w:rPr>
              <w:lastRenderedPageBreak/>
              <w:t>Gweithio'n effeithiol mewn partneriaeth</w:t>
            </w:r>
          </w:p>
        </w:tc>
        <w:tc>
          <w:tcPr>
            <w:tcW w:w="5103" w:type="dxa"/>
          </w:tcPr>
          <w:p w14:paraId="7ED9DF8B" w14:textId="579BF058" w:rsidR="00A56563" w:rsidRPr="003658BC" w:rsidRDefault="007C7681" w:rsidP="00800725">
            <w:pPr>
              <w:spacing w:after="200" w:line="276" w:lineRule="auto"/>
            </w:pPr>
            <w:r w:rsidRPr="003658BC">
              <w:rPr>
                <w:lang w:val="cy-GB"/>
              </w:rPr>
              <w:t xml:space="preserve">Soniodd staff am broblemau o ran cael digon o gymorth gan ofal iechyd sylfaenol, yn enwedig y feddygfa meddyg teulu. Mae hyn wedi golygu nad yw rhai preswylwyr yn cael triniaeth effeithiol ar gyfer mân anhwylderau a oedd wedyn yn datblygu'n </w:t>
            </w:r>
            <w:r w:rsidR="00A87556">
              <w:rPr>
                <w:lang w:val="cy-GB"/>
              </w:rPr>
              <w:t>broblemau</w:t>
            </w:r>
            <w:r w:rsidRPr="003658BC">
              <w:rPr>
                <w:lang w:val="cy-GB"/>
              </w:rPr>
              <w:t xml:space="preserve"> iechyd mwy difrifol. Fe wnes gyfarfod â'r meddyg teulu i drafod sut y gallem gydweithio, yr oedd gan y feddygfa bryderon nad oedd y staff yn glir bob amser wrth ffonio a theimlai'r meddyg </w:t>
            </w:r>
            <w:r w:rsidRPr="003658BC">
              <w:rPr>
                <w:lang w:val="cy-GB"/>
              </w:rPr>
              <w:lastRenderedPageBreak/>
              <w:t>teulu ei fod wedi cael ei alw allan sawl gwaith pan nad oedd angen. Cytunais ar brotocolau ar gyfer atgyfeiriadau a darparu hyfforddiant ar NEWS i'r tîm gyda nyrs y practis.</w:t>
            </w:r>
          </w:p>
          <w:p w14:paraId="62468B3F" w14:textId="77777777" w:rsidR="00A56563" w:rsidRPr="003658BC" w:rsidRDefault="007C7681" w:rsidP="00800725">
            <w:pPr>
              <w:spacing w:after="200" w:line="276" w:lineRule="auto"/>
            </w:pPr>
            <w:r w:rsidRPr="003658BC">
              <w:rPr>
                <w:lang w:val="cy-GB"/>
              </w:rPr>
              <w:t xml:space="preserve">Mae hyn wedi helpu i sicrhau bod yr holl wybodaeth sydd ei hangen ganddynt cyn ffonio'r feddygfa a'u bod yn glir a oes angen gwybodaeth, cyngor neu ymyriad arnynt gan y nyrs neu'r meddyg teulu. </w:t>
            </w:r>
          </w:p>
          <w:p w14:paraId="6D0BD133" w14:textId="0533D9A2" w:rsidR="00A56563" w:rsidRPr="003658BC" w:rsidRDefault="007C7681" w:rsidP="00800725">
            <w:pPr>
              <w:spacing w:after="200" w:line="276" w:lineRule="auto"/>
            </w:pPr>
            <w:r w:rsidRPr="003658BC">
              <w:rPr>
                <w:lang w:val="cy-GB"/>
              </w:rPr>
              <w:t>Hefyd mae gennym alwad fideo wedi'i threfnu gyda'r meddyg teulu bob dydd Mawrth i roi diweddariadau am y preswylwyr ac mae'n cynnal ymgynghoriad fideo ar yr un pryd os oes angen.</w:t>
            </w:r>
          </w:p>
        </w:tc>
        <w:tc>
          <w:tcPr>
            <w:tcW w:w="4289" w:type="dxa"/>
          </w:tcPr>
          <w:p w14:paraId="09684D20" w14:textId="77777777" w:rsidR="00A56563" w:rsidRPr="003658BC" w:rsidRDefault="007C7681" w:rsidP="00A56563">
            <w:pPr>
              <w:spacing w:after="200" w:line="276" w:lineRule="auto"/>
            </w:pPr>
            <w:r w:rsidRPr="003658BC">
              <w:rPr>
                <w:lang w:val="cy-GB"/>
              </w:rPr>
              <w:lastRenderedPageBreak/>
              <w:t>Mae Julie wedi trafod protocolau ar gyfer atgyfeiriadau at y meddyg teulu lleol a rolau a chyfrifoldebau cytunedig gweithwyr cartref gofal, nyrs y practis yn y feddygfa meddygon teulu ac ymweliadau rheolaidd gan y meddyg teulu.</w:t>
            </w:r>
          </w:p>
          <w:p w14:paraId="796591E0" w14:textId="6C6A24B6" w:rsidR="00800725" w:rsidRPr="003658BC" w:rsidRDefault="007C7681" w:rsidP="00A56563">
            <w:pPr>
              <w:spacing w:after="200" w:line="276" w:lineRule="auto"/>
            </w:pPr>
            <w:r w:rsidRPr="003658BC">
              <w:rPr>
                <w:lang w:val="cy-GB"/>
              </w:rPr>
              <w:t>Rhoddodd Julie hyfforddiant i</w:t>
            </w:r>
            <w:r w:rsidR="00A87556">
              <w:rPr>
                <w:lang w:val="cy-GB"/>
              </w:rPr>
              <w:t xml:space="preserve"> d</w:t>
            </w:r>
            <w:r w:rsidRPr="003658BC">
              <w:rPr>
                <w:lang w:val="cy-GB"/>
              </w:rPr>
              <w:t>îm</w:t>
            </w:r>
            <w:r w:rsidR="00A87556">
              <w:rPr>
                <w:lang w:val="cy-GB"/>
              </w:rPr>
              <w:t xml:space="preserve"> y</w:t>
            </w:r>
            <w:r w:rsidRPr="003658BC">
              <w:rPr>
                <w:lang w:val="cy-GB"/>
              </w:rPr>
              <w:t xml:space="preserve"> staff mewn partneriaeth â nyrs y practis ar ddefnyddio NEWS – mae </w:t>
            </w:r>
            <w:r w:rsidRPr="003658BC">
              <w:rPr>
                <w:lang w:val="cy-GB"/>
              </w:rPr>
              <w:lastRenderedPageBreak/>
              <w:t>hyn wedi gwella'r berthynas â'r feddygfa meddyg teulu ac mae'r staff yn teimlo'n fwy hyderus wrth gysylltu â nhw i ofyn am gyngor neu ofyn am gymorth</w:t>
            </w:r>
            <w:r w:rsidR="006D3B9A">
              <w:rPr>
                <w:lang w:val="cy-GB"/>
              </w:rPr>
              <w:t>.</w:t>
            </w:r>
          </w:p>
        </w:tc>
        <w:tc>
          <w:tcPr>
            <w:tcW w:w="1726" w:type="dxa"/>
          </w:tcPr>
          <w:p w14:paraId="0CE0914D" w14:textId="35EC0AF8" w:rsidR="00800725" w:rsidRPr="003658BC" w:rsidRDefault="007C7681" w:rsidP="00800725">
            <w:pPr>
              <w:spacing w:after="200" w:line="276" w:lineRule="auto"/>
            </w:pPr>
            <w:r w:rsidRPr="003658BC">
              <w:rPr>
                <w:lang w:val="cy-GB"/>
              </w:rPr>
              <w:lastRenderedPageBreak/>
              <w:t>01/08/20</w:t>
            </w:r>
          </w:p>
          <w:p w14:paraId="012D4462" w14:textId="77777777" w:rsidR="00B1452B" w:rsidRPr="003D61BC" w:rsidRDefault="00B1452B" w:rsidP="00B1452B">
            <w:pPr>
              <w:spacing w:after="200" w:line="276" w:lineRule="auto"/>
              <w:rPr>
                <w:rFonts w:ascii="Bradley Hand" w:hAnsi="Bradley Hand"/>
                <w:i/>
                <w:iCs/>
              </w:rPr>
            </w:pPr>
            <w:r w:rsidRPr="003D61BC">
              <w:rPr>
                <w:rFonts w:ascii="Bradley Hand" w:hAnsi="Bradley Hand"/>
                <w:i/>
                <w:iCs/>
              </w:rPr>
              <w:t>Julie James</w:t>
            </w:r>
          </w:p>
          <w:p w14:paraId="1E32DCF7" w14:textId="1B7D53E5" w:rsidR="00F70822" w:rsidRDefault="007C7681" w:rsidP="00F70822">
            <w:pPr>
              <w:spacing w:after="200" w:line="276" w:lineRule="auto"/>
              <w:rPr>
                <w:lang w:val="cy-GB"/>
              </w:rPr>
            </w:pPr>
            <w:r w:rsidRPr="003658BC">
              <w:rPr>
                <w:lang w:val="cy-GB"/>
              </w:rPr>
              <w:t>Julie James</w:t>
            </w:r>
          </w:p>
          <w:p w14:paraId="32083B07" w14:textId="77777777" w:rsidR="00D354D6" w:rsidRPr="003658BC" w:rsidRDefault="00D354D6" w:rsidP="00F70822">
            <w:pPr>
              <w:spacing w:after="200" w:line="276" w:lineRule="auto"/>
            </w:pPr>
          </w:p>
          <w:p w14:paraId="42EE9643" w14:textId="77777777" w:rsidR="004E6CE3" w:rsidRPr="003D61BC" w:rsidRDefault="004E6CE3" w:rsidP="004E6CE3">
            <w:pPr>
              <w:spacing w:after="200" w:line="276" w:lineRule="auto"/>
              <w:rPr>
                <w:rFonts w:ascii="Bradley Hand" w:hAnsi="Bradley Hand"/>
                <w:i/>
                <w:iCs/>
              </w:rPr>
            </w:pPr>
            <w:r w:rsidRPr="003D61BC">
              <w:rPr>
                <w:rFonts w:ascii="Bradley Hand" w:hAnsi="Bradley Hand"/>
                <w:i/>
                <w:iCs/>
              </w:rPr>
              <w:t xml:space="preserve">Mary Jones </w:t>
            </w:r>
          </w:p>
          <w:p w14:paraId="6B028D2A" w14:textId="77777777" w:rsidR="00F70822" w:rsidRPr="003658BC" w:rsidRDefault="007C7681" w:rsidP="00F70822">
            <w:pPr>
              <w:spacing w:after="200" w:line="276" w:lineRule="auto"/>
            </w:pPr>
            <w:r w:rsidRPr="003658BC">
              <w:rPr>
                <w:lang w:val="cy-GB"/>
              </w:rPr>
              <w:t>Mary Jones</w:t>
            </w:r>
          </w:p>
          <w:p w14:paraId="647141D2" w14:textId="77777777" w:rsidR="00F70822" w:rsidRPr="003658BC" w:rsidRDefault="00F70822" w:rsidP="00F70822">
            <w:pPr>
              <w:spacing w:after="200" w:line="276" w:lineRule="auto"/>
            </w:pPr>
          </w:p>
          <w:p w14:paraId="489A446C" w14:textId="5BEE6A4F" w:rsidR="00F70822" w:rsidRPr="003658BC" w:rsidRDefault="00F70822" w:rsidP="00F70822">
            <w:pPr>
              <w:spacing w:after="200" w:line="276" w:lineRule="auto"/>
            </w:pPr>
          </w:p>
        </w:tc>
      </w:tr>
      <w:tr w:rsidR="009705E8" w14:paraId="515833BA" w14:textId="77777777" w:rsidTr="00F3244D">
        <w:tc>
          <w:tcPr>
            <w:tcW w:w="2830" w:type="dxa"/>
          </w:tcPr>
          <w:p w14:paraId="6506166B" w14:textId="77777777" w:rsidR="00800725" w:rsidRPr="003658BC" w:rsidRDefault="007C7681" w:rsidP="00800725">
            <w:pPr>
              <w:autoSpaceDE w:val="0"/>
              <w:autoSpaceDN w:val="0"/>
              <w:adjustRightInd w:val="0"/>
              <w:spacing w:after="200" w:line="276" w:lineRule="auto"/>
            </w:pPr>
            <w:r w:rsidRPr="003658BC">
              <w:rPr>
                <w:lang w:val="cy-GB"/>
              </w:rPr>
              <w:lastRenderedPageBreak/>
              <w:t>Cydymffurfiaeth â'r gofynion ar gyfer cyflwyno, cofnodi, adrodd a storio gwybodaeth</w:t>
            </w:r>
          </w:p>
        </w:tc>
        <w:tc>
          <w:tcPr>
            <w:tcW w:w="5103" w:type="dxa"/>
          </w:tcPr>
          <w:p w14:paraId="3596EE33" w14:textId="09261B37" w:rsidR="00800725" w:rsidRPr="003658BC" w:rsidRDefault="007C7681" w:rsidP="00800725">
            <w:pPr>
              <w:spacing w:after="200" w:line="276" w:lineRule="auto"/>
            </w:pPr>
            <w:r w:rsidRPr="003658BC">
              <w:rPr>
                <w:lang w:val="cy-GB"/>
              </w:rPr>
              <w:t>Rydym yn cynnal archwiliadau cartref bob 3 mis, ac mae cadw cofnodion yn rhan o hynny. Mae'r holl gofnodion yn cydymffurfio â'r gofynion.</w:t>
            </w:r>
          </w:p>
        </w:tc>
        <w:tc>
          <w:tcPr>
            <w:tcW w:w="4289" w:type="dxa"/>
          </w:tcPr>
          <w:p w14:paraId="7A3CE082" w14:textId="57DA8023" w:rsidR="00800725" w:rsidRPr="003658BC" w:rsidRDefault="007C7681" w:rsidP="00800725">
            <w:pPr>
              <w:spacing w:after="200" w:line="276" w:lineRule="auto"/>
            </w:pPr>
            <w:r w:rsidRPr="003658BC">
              <w:rPr>
                <w:lang w:val="cy-GB"/>
              </w:rPr>
              <w:t>Archwiliwyd copïau o'r cofnodion i sicrhau eu bod yn bodloni'r safonau gofynnol fel rhan o archwiliad rheolaidd</w:t>
            </w:r>
            <w:r w:rsidR="006D3B9A">
              <w:rPr>
                <w:lang w:val="cy-GB"/>
              </w:rPr>
              <w:t>.</w:t>
            </w:r>
          </w:p>
        </w:tc>
        <w:tc>
          <w:tcPr>
            <w:tcW w:w="1726" w:type="dxa"/>
          </w:tcPr>
          <w:p w14:paraId="21FE449D" w14:textId="77777777" w:rsidR="00800725" w:rsidRPr="003658BC" w:rsidRDefault="007C7681" w:rsidP="00800725">
            <w:pPr>
              <w:spacing w:after="200" w:line="276" w:lineRule="auto"/>
            </w:pPr>
            <w:r w:rsidRPr="003658BC">
              <w:rPr>
                <w:lang w:val="cy-GB"/>
              </w:rPr>
              <w:t>03/10/20</w:t>
            </w:r>
          </w:p>
          <w:p w14:paraId="257A1B66" w14:textId="77777777" w:rsidR="00B1452B" w:rsidRPr="003D61BC" w:rsidRDefault="00B1452B" w:rsidP="00B1452B">
            <w:pPr>
              <w:spacing w:after="200" w:line="276" w:lineRule="auto"/>
              <w:rPr>
                <w:rFonts w:ascii="Bradley Hand" w:hAnsi="Bradley Hand"/>
                <w:i/>
                <w:iCs/>
              </w:rPr>
            </w:pPr>
            <w:r w:rsidRPr="003D61BC">
              <w:rPr>
                <w:rFonts w:ascii="Bradley Hand" w:hAnsi="Bradley Hand"/>
                <w:i/>
                <w:iCs/>
              </w:rPr>
              <w:t>Julie James</w:t>
            </w:r>
          </w:p>
          <w:p w14:paraId="329B0883" w14:textId="643E4469" w:rsidR="00F70822" w:rsidRDefault="007C7681" w:rsidP="00F70822">
            <w:pPr>
              <w:spacing w:after="200" w:line="276" w:lineRule="auto"/>
              <w:rPr>
                <w:lang w:val="cy-GB"/>
              </w:rPr>
            </w:pPr>
            <w:r w:rsidRPr="003658BC">
              <w:rPr>
                <w:lang w:val="cy-GB"/>
              </w:rPr>
              <w:t>Julie James</w:t>
            </w:r>
          </w:p>
          <w:p w14:paraId="43D35659" w14:textId="77777777" w:rsidR="00D354D6" w:rsidRPr="003658BC" w:rsidRDefault="00D354D6" w:rsidP="00F70822">
            <w:pPr>
              <w:spacing w:after="200" w:line="276" w:lineRule="auto"/>
            </w:pPr>
          </w:p>
          <w:p w14:paraId="28643988" w14:textId="77777777" w:rsidR="004E6CE3" w:rsidRPr="003D61BC" w:rsidRDefault="004E6CE3" w:rsidP="004E6CE3">
            <w:pPr>
              <w:spacing w:after="200" w:line="276" w:lineRule="auto"/>
              <w:rPr>
                <w:rFonts w:ascii="Bradley Hand" w:hAnsi="Bradley Hand"/>
                <w:i/>
                <w:iCs/>
              </w:rPr>
            </w:pPr>
            <w:r w:rsidRPr="003D61BC">
              <w:rPr>
                <w:rFonts w:ascii="Bradley Hand" w:hAnsi="Bradley Hand"/>
                <w:i/>
                <w:iCs/>
              </w:rPr>
              <w:t xml:space="preserve">Mary Jones </w:t>
            </w:r>
          </w:p>
          <w:p w14:paraId="0C7DCE18" w14:textId="00A25C64" w:rsidR="00F70822" w:rsidRPr="003658BC" w:rsidRDefault="007C7681" w:rsidP="00F70822">
            <w:pPr>
              <w:spacing w:after="200" w:line="276" w:lineRule="auto"/>
            </w:pPr>
            <w:r w:rsidRPr="003658BC">
              <w:rPr>
                <w:lang w:val="cy-GB"/>
              </w:rPr>
              <w:lastRenderedPageBreak/>
              <w:t>Mary Jones</w:t>
            </w:r>
          </w:p>
        </w:tc>
      </w:tr>
      <w:tr w:rsidR="00563A66" w14:paraId="5628A345" w14:textId="77777777" w:rsidTr="00A908D9">
        <w:tc>
          <w:tcPr>
            <w:tcW w:w="13948" w:type="dxa"/>
            <w:gridSpan w:val="4"/>
          </w:tcPr>
          <w:p w14:paraId="02857D68" w14:textId="39B071DC" w:rsidR="00563A66" w:rsidRPr="00563A66" w:rsidRDefault="00563A66" w:rsidP="00800725">
            <w:pPr>
              <w:spacing w:after="200" w:line="276" w:lineRule="auto"/>
              <w:rPr>
                <w:color w:val="11846A"/>
              </w:rPr>
            </w:pPr>
            <w:r w:rsidRPr="00563A66">
              <w:rPr>
                <w:b/>
                <w:bCs/>
                <w:color w:val="11846A"/>
                <w:lang w:val="cy-GB"/>
              </w:rPr>
              <w:lastRenderedPageBreak/>
              <w:t>Rydych chi'n gallu:</w:t>
            </w:r>
          </w:p>
        </w:tc>
      </w:tr>
      <w:tr w:rsidR="009705E8" w14:paraId="25983816" w14:textId="77777777" w:rsidTr="00F3244D">
        <w:tc>
          <w:tcPr>
            <w:tcW w:w="2830" w:type="dxa"/>
          </w:tcPr>
          <w:p w14:paraId="700C7983" w14:textId="77777777" w:rsidR="00800725" w:rsidRPr="003658BC" w:rsidRDefault="007C7681" w:rsidP="00800725">
            <w:pPr>
              <w:autoSpaceDE w:val="0"/>
              <w:autoSpaceDN w:val="0"/>
              <w:adjustRightInd w:val="0"/>
              <w:spacing w:after="200" w:line="276" w:lineRule="auto"/>
            </w:pPr>
            <w:r w:rsidRPr="003658BC">
              <w:rPr>
                <w:lang w:val="cy-GB"/>
              </w:rPr>
              <w:t>Sicrhau bod eich datblygiad proffesiynol parhaus eich hun yn bodloni gofynion deddfwriaethol, safonau a Chodau Ymddygiad ac Ymarfer Proffesiynol</w:t>
            </w:r>
          </w:p>
        </w:tc>
        <w:tc>
          <w:tcPr>
            <w:tcW w:w="5103" w:type="dxa"/>
          </w:tcPr>
          <w:p w14:paraId="66816170" w14:textId="0AE0967B" w:rsidR="00800725" w:rsidRPr="003658BC" w:rsidRDefault="007C7681" w:rsidP="00800725">
            <w:pPr>
              <w:spacing w:after="200" w:line="276" w:lineRule="auto"/>
            </w:pPr>
            <w:r w:rsidRPr="003658BC">
              <w:rPr>
                <w:lang w:val="cy-GB"/>
              </w:rPr>
              <w:t xml:space="preserve">Mae cael </w:t>
            </w:r>
            <w:r w:rsidR="00F12CDF">
              <w:rPr>
                <w:lang w:val="cy-GB"/>
              </w:rPr>
              <w:t>fy</w:t>
            </w:r>
            <w:r w:rsidRPr="003658BC">
              <w:rPr>
                <w:lang w:val="cy-GB"/>
              </w:rPr>
              <w:t xml:space="preserve"> mentora gan Hayley wedi bod yn ddefnyddiol iawn – mae hi wedi gallu fy rhoi ar ben ffordd sawl gwaith! Awgrymodd fy mod yn ymuno â rhwydwaith rhanbarthol Rheolwr Cartrefi Gofal, mae cael cysylltiad â rheolwyr eraill yn helpu – maen nhw'n rhannu eu profiadau ac rydym yn trafod problemau gyda'n gilydd i ddod o hyd i atebion.</w:t>
            </w:r>
          </w:p>
          <w:p w14:paraId="447616A2" w14:textId="37B11E81" w:rsidR="000A4D3B" w:rsidRPr="003658BC" w:rsidRDefault="007C7681" w:rsidP="00800725">
            <w:pPr>
              <w:spacing w:after="200" w:line="276" w:lineRule="auto"/>
            </w:pPr>
            <w:r w:rsidRPr="003658BC">
              <w:rPr>
                <w:lang w:val="cy-GB"/>
              </w:rPr>
              <w:t>Cwblheais archwiliad o'r cartref yn ddiweddar yn erbyn y rheoliadau a'r canllawiau statudol ar gyfer cartrefi gofal. Gan mai dyma'r tro cyntaf i mi wneud hyn, fe wnaeth Hayley fy nhywys i drwy'r broses. Byddaf yn gofyn i staff helpu gyda'r archwiliad nesaf gan i mi sylwi ar lawer o bethau y mae angen eu gwella a hoffwn roi ychydig mwy o gyfrifoldeb a pherchnogaeth iddyn nhw am welliannau.</w:t>
            </w:r>
          </w:p>
        </w:tc>
        <w:tc>
          <w:tcPr>
            <w:tcW w:w="4289" w:type="dxa"/>
          </w:tcPr>
          <w:p w14:paraId="23E706BB" w14:textId="264B1C47" w:rsidR="00A56563" w:rsidRPr="003658BC" w:rsidRDefault="007C7681" w:rsidP="00A56563">
            <w:pPr>
              <w:spacing w:after="200" w:line="276" w:lineRule="auto"/>
            </w:pPr>
            <w:r w:rsidRPr="003658BC">
              <w:rPr>
                <w:lang w:val="cy-GB"/>
              </w:rPr>
              <w:t>Rwyf wedi rhoi cymorth mentora i Julie ar gyfer ei chyfnod sefydlu.</w:t>
            </w:r>
          </w:p>
          <w:p w14:paraId="70F9FD10" w14:textId="77777777" w:rsidR="00A56563" w:rsidRPr="003658BC" w:rsidRDefault="007C7681" w:rsidP="00A56563">
            <w:pPr>
              <w:spacing w:after="200" w:line="276" w:lineRule="auto"/>
            </w:pPr>
            <w:r w:rsidRPr="003658BC">
              <w:rPr>
                <w:lang w:val="cy-GB"/>
              </w:rPr>
              <w:t>Mae Julie wedi ymuno â rhwydwaith rhanbarthol o reolwyr cartrefi gofal ac wedi myfyrio ar ddysgu mewn sesiynau goruchwylio.</w:t>
            </w:r>
          </w:p>
          <w:p w14:paraId="014F1F38" w14:textId="776588F5" w:rsidR="00800725" w:rsidRPr="003658BC" w:rsidRDefault="007C7681" w:rsidP="00A56563">
            <w:pPr>
              <w:spacing w:after="200" w:line="276" w:lineRule="auto"/>
            </w:pPr>
            <w:r w:rsidRPr="003658BC">
              <w:rPr>
                <w:lang w:val="cy-GB"/>
              </w:rPr>
              <w:t xml:space="preserve">Mae Julie wedi ysgwyddo'r cyfrifoldeb am gynnal archwiliad o'r gwasanaeth yn erbyn y rheoliadau a'r canllawiau statudol ar gyfer gwasanaethau cartref gofal ac mae wedi datblygu templed sy'n nodi'r hyn y mae angen i'r gwasanaeth ei gyflawni. Mae Julie wedi datblygu ei gwybodaeth drwy ddarllen y rheoliadau a'r canllawiau statudol ac yna'u trafod gyda'i mentor. Bydd yn gofyn i wahanol aelodau o'r tîm gwblhau gwahanol ddarnau o'r archwiliad er mwyn eu cynnwys yn y broses a helpu i'w cael i ymrwymo i unrhyw newidiadau sydd eu hangen i </w:t>
            </w:r>
            <w:r w:rsidRPr="003658BC">
              <w:rPr>
                <w:lang w:val="cy-GB"/>
              </w:rPr>
              <w:lastRenderedPageBreak/>
              <w:t xml:space="preserve">wella'r gwasanaeth – mae hi am iddyn nhw deimlo </w:t>
            </w:r>
            <w:r w:rsidR="00F12CDF">
              <w:rPr>
                <w:lang w:val="cy-GB"/>
              </w:rPr>
              <w:t>eu bod yn gyfrifol am syniadau</w:t>
            </w:r>
            <w:r w:rsidRPr="003658BC">
              <w:rPr>
                <w:lang w:val="cy-GB"/>
              </w:rPr>
              <w:t xml:space="preserve"> a sbarduno rhai o'r newidiadau sydd eu hangen</w:t>
            </w:r>
            <w:r w:rsidR="009E6534">
              <w:rPr>
                <w:lang w:val="cy-GB"/>
              </w:rPr>
              <w:t>.</w:t>
            </w:r>
          </w:p>
        </w:tc>
        <w:tc>
          <w:tcPr>
            <w:tcW w:w="1726" w:type="dxa"/>
          </w:tcPr>
          <w:p w14:paraId="43B3B4EF" w14:textId="4F0B70EF" w:rsidR="00800725" w:rsidRPr="003658BC" w:rsidRDefault="007C7681" w:rsidP="00800725">
            <w:pPr>
              <w:spacing w:after="200" w:line="276" w:lineRule="auto"/>
            </w:pPr>
            <w:r w:rsidRPr="003658BC">
              <w:rPr>
                <w:lang w:val="cy-GB"/>
              </w:rPr>
              <w:lastRenderedPageBreak/>
              <w:t>23/09/20</w:t>
            </w:r>
          </w:p>
          <w:p w14:paraId="34E084EE" w14:textId="77777777" w:rsidR="00B1452B" w:rsidRPr="003D61BC" w:rsidRDefault="00B1452B" w:rsidP="00B1452B">
            <w:pPr>
              <w:spacing w:after="200" w:line="276" w:lineRule="auto"/>
              <w:rPr>
                <w:rFonts w:ascii="Bradley Hand" w:hAnsi="Bradley Hand"/>
                <w:i/>
                <w:iCs/>
              </w:rPr>
            </w:pPr>
            <w:r w:rsidRPr="003D61BC">
              <w:rPr>
                <w:rFonts w:ascii="Bradley Hand" w:hAnsi="Bradley Hand"/>
                <w:i/>
                <w:iCs/>
              </w:rPr>
              <w:t>Julie James</w:t>
            </w:r>
          </w:p>
          <w:p w14:paraId="60311C13" w14:textId="417DA2DD" w:rsidR="00F70822" w:rsidRDefault="007C7681" w:rsidP="00F70822">
            <w:pPr>
              <w:spacing w:after="200" w:line="276" w:lineRule="auto"/>
              <w:rPr>
                <w:lang w:val="cy-GB"/>
              </w:rPr>
            </w:pPr>
            <w:r w:rsidRPr="003658BC">
              <w:rPr>
                <w:lang w:val="cy-GB"/>
              </w:rPr>
              <w:t>Julie James</w:t>
            </w:r>
          </w:p>
          <w:p w14:paraId="0BDDDB58" w14:textId="77777777" w:rsidR="00D354D6" w:rsidRPr="003658BC" w:rsidRDefault="00D354D6" w:rsidP="00F70822">
            <w:pPr>
              <w:spacing w:after="200" w:line="276" w:lineRule="auto"/>
            </w:pPr>
          </w:p>
          <w:p w14:paraId="4134FAF8" w14:textId="77777777" w:rsidR="00A91DD1" w:rsidRPr="00657708" w:rsidRDefault="00A91DD1" w:rsidP="00A91DD1">
            <w:pPr>
              <w:spacing w:after="200" w:line="276" w:lineRule="auto"/>
              <w:rPr>
                <w:rFonts w:ascii="Bradley Hand" w:hAnsi="Bradley Hand"/>
                <w:i/>
                <w:iCs/>
              </w:rPr>
            </w:pPr>
            <w:r w:rsidRPr="00657708">
              <w:rPr>
                <w:rFonts w:ascii="Bradley Hand" w:hAnsi="Bradley Hand"/>
                <w:i/>
                <w:iCs/>
              </w:rPr>
              <w:t>Hayley Evans</w:t>
            </w:r>
          </w:p>
          <w:p w14:paraId="536D5D11" w14:textId="68347A0B" w:rsidR="00F70822" w:rsidRPr="003658BC" w:rsidRDefault="007C7681" w:rsidP="00F70822">
            <w:pPr>
              <w:spacing w:after="200" w:line="276" w:lineRule="auto"/>
            </w:pPr>
            <w:r w:rsidRPr="003658BC">
              <w:rPr>
                <w:lang w:val="cy-GB"/>
              </w:rPr>
              <w:t xml:space="preserve">Hayley Evans (mentor) </w:t>
            </w:r>
          </w:p>
        </w:tc>
      </w:tr>
    </w:tbl>
    <w:p w14:paraId="5BAC59F0" w14:textId="77777777" w:rsidR="00800725" w:rsidRPr="003658BC" w:rsidRDefault="00800725" w:rsidP="0080072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E0343FF" w14:textId="77777777" w:rsidR="00800725" w:rsidRPr="003658BC" w:rsidRDefault="00800725" w:rsidP="0080072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E54787C" w14:textId="7B5DB0B9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Defnyddiwyd cynnwys uned cymwysterau</w:t>
      </w:r>
      <w:r w:rsidRPr="003658BC">
        <w:rPr>
          <w:rFonts w:ascii="Arial" w:hAnsi="Arial" w:cs="Arial"/>
          <w:b/>
          <w:bCs/>
          <w:sz w:val="24"/>
          <w:szCs w:val="24"/>
          <w:lang w:val="cy-GB"/>
        </w:rPr>
        <w:t xml:space="preserve"> 524 Ymarfer Proffesiynol</w:t>
      </w:r>
      <w:r w:rsidRPr="003658BC">
        <w:rPr>
          <w:rFonts w:ascii="Arial" w:hAnsi="Arial" w:cs="Arial"/>
          <w:sz w:val="24"/>
          <w:szCs w:val="24"/>
          <w:lang w:val="cy-GB"/>
        </w:rPr>
        <w:t xml:space="preserve"> i ddatblygu'r safonau sefydlu hyn. Mae'r safonau'n cyd-fynd yn fras â'r deilliannau dysgu yn yr uned ond mae rhywfaint o'r iaith wedi'i haddasu i helpu gyda gwell llif ar gyfer y Fframwaith Sefydlu.</w:t>
      </w:r>
    </w:p>
    <w:p w14:paraId="5451B2A0" w14:textId="5D3E830F" w:rsidR="000A4D3B" w:rsidRPr="003658BC" w:rsidRDefault="000A4D3B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36B59C" w14:textId="07E78841" w:rsidR="000A4D3B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Gallwch ddefnyddio'r manylion yn yr uned o dan bob deilliant dysgu (</w:t>
      </w:r>
      <w:r w:rsidR="003658BC" w:rsidRPr="00563A66">
        <w:rPr>
          <w:rFonts w:ascii="Arial" w:hAnsi="Arial" w:cs="Arial"/>
          <w:b/>
          <w:bCs/>
          <w:color w:val="11846A"/>
          <w:sz w:val="24"/>
          <w:szCs w:val="24"/>
          <w:lang w:val="cy-GB"/>
        </w:rPr>
        <w:t>rydych yn deall</w:t>
      </w:r>
      <w:r w:rsidR="003658BC" w:rsidRPr="00563A66">
        <w:rPr>
          <w:rFonts w:ascii="Arial" w:hAnsi="Arial" w:cs="Arial"/>
          <w:bCs/>
          <w:color w:val="11846A"/>
          <w:sz w:val="24"/>
          <w:szCs w:val="24"/>
          <w:lang w:val="cy-GB"/>
        </w:rPr>
        <w:t xml:space="preserve"> </w:t>
      </w:r>
      <w:r w:rsidRPr="003658BC">
        <w:rPr>
          <w:rFonts w:ascii="Arial" w:hAnsi="Arial" w:cs="Arial"/>
          <w:sz w:val="24"/>
          <w:szCs w:val="24"/>
          <w:lang w:val="cy-GB"/>
        </w:rPr>
        <w:t xml:space="preserve">neu </w:t>
      </w:r>
      <w:r w:rsidR="003658BC" w:rsidRPr="00563A66">
        <w:rPr>
          <w:rFonts w:ascii="Arial" w:hAnsi="Arial" w:cs="Arial"/>
          <w:b/>
          <w:bCs/>
          <w:color w:val="11846A"/>
          <w:sz w:val="24"/>
          <w:szCs w:val="24"/>
          <w:lang w:val="cy-GB"/>
        </w:rPr>
        <w:t>rydych yn gallu gweithio mewn ffyrdd sy'n</w:t>
      </w:r>
      <w:r w:rsidRPr="003658BC">
        <w:rPr>
          <w:rFonts w:ascii="Arial" w:hAnsi="Arial" w:cs="Arial"/>
          <w:sz w:val="24"/>
          <w:szCs w:val="24"/>
          <w:lang w:val="cy-GB"/>
        </w:rPr>
        <w:t>) fel arweiniad ar gyfer y math o dystiolaeth y byddai angen i chi ei dangos. Noder</w:t>
      </w:r>
      <w:r w:rsidRPr="003658BC">
        <w:rPr>
          <w:rFonts w:ascii="Arial" w:hAnsi="Arial" w:cs="Arial"/>
          <w:b/>
          <w:bCs/>
          <w:sz w:val="24"/>
          <w:szCs w:val="24"/>
          <w:lang w:val="cy-GB"/>
        </w:rPr>
        <w:t xml:space="preserve"> nad</w:t>
      </w:r>
      <w:r w:rsidRPr="003658BC">
        <w:rPr>
          <w:rFonts w:ascii="Arial" w:hAnsi="Arial" w:cs="Arial"/>
          <w:sz w:val="24"/>
          <w:szCs w:val="24"/>
          <w:lang w:val="cy-GB"/>
        </w:rPr>
        <w:t xml:space="preserve"> yw'r Fframwaith Sefydlu'n gymhwyster ynddo'i hun ac ni fyddai'n cael ei asesu yn yr un ffordd.</w:t>
      </w:r>
    </w:p>
    <w:p w14:paraId="72B6F29D" w14:textId="77777777" w:rsidR="000A4D3B" w:rsidRPr="003658BC" w:rsidRDefault="000A4D3B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9F07C8" w14:textId="758E649E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63A66">
        <w:rPr>
          <w:rStyle w:val="Heading2Char"/>
        </w:rPr>
        <w:t>Deilliant dysgu</w:t>
      </w:r>
      <w:r w:rsidRPr="003658BC">
        <w:rPr>
          <w:rFonts w:ascii="Arial" w:hAnsi="Arial" w:cs="Arial"/>
          <w:sz w:val="24"/>
          <w:szCs w:val="24"/>
          <w:lang w:val="cy-GB"/>
        </w:rPr>
        <w:t>:</w:t>
      </w:r>
    </w:p>
    <w:p w14:paraId="697082CA" w14:textId="2500E2EC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 xml:space="preserve">1. </w:t>
      </w:r>
      <w:r w:rsidRPr="003658BC">
        <w:rPr>
          <w:rFonts w:ascii="Arial" w:hAnsi="Arial" w:cs="Arial"/>
          <w:b/>
          <w:bCs/>
          <w:sz w:val="24"/>
          <w:szCs w:val="24"/>
          <w:lang w:val="cy-GB"/>
        </w:rPr>
        <w:t>Deall rôl, cyfrifoldebau ac atebolrwydd rheolwyr iechyd a gofal cymdeithasol</w:t>
      </w:r>
    </w:p>
    <w:p w14:paraId="2F636DC0" w14:textId="77777777" w:rsidR="00067297" w:rsidRPr="003658BC" w:rsidRDefault="00067297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585B73" w14:textId="77777777" w:rsidR="00800725" w:rsidRPr="003658BC" w:rsidRDefault="007C7681" w:rsidP="00563A66">
      <w:pPr>
        <w:pStyle w:val="Heading2"/>
      </w:pPr>
      <w:r w:rsidRPr="003658BC">
        <w:t>Rydych chi'n deall:</w:t>
      </w:r>
    </w:p>
    <w:p w14:paraId="6EDB2644" w14:textId="72EF8D84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1.1 Cyfrifoldebau ac atebolrwydd proffesiynol yng nghyd-destun fframweithiau deddfwriaethol, safonau a Chodau Ymddygiad ac Ymarfer Proffesiynol perthnasol</w:t>
      </w:r>
    </w:p>
    <w:p w14:paraId="0F2366C3" w14:textId="4E2C1975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 xml:space="preserve">1.2 Gofynion deddfwriaethol, rheoleiddiol a </w:t>
      </w:r>
      <w:r w:rsidR="00A211B5">
        <w:rPr>
          <w:rFonts w:ascii="Arial" w:hAnsi="Arial" w:cs="Arial"/>
          <w:sz w:val="24"/>
          <w:szCs w:val="24"/>
          <w:lang w:val="cy-GB"/>
        </w:rPr>
        <w:t>sefydl</w:t>
      </w:r>
      <w:r w:rsidRPr="003658BC">
        <w:rPr>
          <w:rFonts w:ascii="Arial" w:hAnsi="Arial" w:cs="Arial"/>
          <w:sz w:val="24"/>
          <w:szCs w:val="24"/>
          <w:lang w:val="cy-GB"/>
        </w:rPr>
        <w:t>iadol sy'n gysylltiedig â Dyletswydd Gonestrwydd a phwysigrwydd bod yn agored ac yn onest os yw pethau'n mynd o chwith</w:t>
      </w:r>
    </w:p>
    <w:p w14:paraId="5C2A0F38" w14:textId="77777777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1.3 Atebolrwydd am ansawdd eich ymarfer eich hun</w:t>
      </w:r>
    </w:p>
    <w:p w14:paraId="36C44AF8" w14:textId="079C9781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1.4 Pwysigrwydd cydnabod a chydymffurfio â ffiniau eu rôl a'u cyfrifoldebau eu hunain</w:t>
      </w:r>
    </w:p>
    <w:p w14:paraId="063AF9C8" w14:textId="25A41770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1.5 Sut a phryd i geisio cymorth ychwanegol mewn sefyllfaoedd y tu hwnt i'w rôl, cyfrifoldebau, lefel profiad ac arbenigedd eu hunain neu os ydych yn ansicr ynghylch sut i fwrw ymlaen gyda mater sy'n ymwneud â gwaith</w:t>
      </w:r>
    </w:p>
    <w:p w14:paraId="1F8D18E4" w14:textId="77777777" w:rsidR="00800725" w:rsidRPr="003658BC" w:rsidRDefault="00800725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00B541" w14:textId="77777777" w:rsidR="00800725" w:rsidRPr="003658BC" w:rsidRDefault="00800725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362A99" w14:textId="77777777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Gallai</w:t>
      </w:r>
      <w:r w:rsidRPr="003658BC">
        <w:rPr>
          <w:rFonts w:ascii="Arial" w:hAnsi="Arial" w:cs="Arial"/>
          <w:b/>
          <w:bCs/>
          <w:sz w:val="24"/>
          <w:szCs w:val="24"/>
          <w:lang w:val="cy-GB"/>
        </w:rPr>
        <w:t xml:space="preserve"> fframweithiau deddfwriaethol, safonau a Chodau Ymddygiad ac Ymarfer perthnasol</w:t>
      </w:r>
    </w:p>
    <w:p w14:paraId="320CFAF7" w14:textId="77777777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gynnwys:</w:t>
      </w:r>
    </w:p>
    <w:p w14:paraId="370495DF" w14:textId="77777777" w:rsidR="00800725" w:rsidRPr="003658BC" w:rsidRDefault="007C7681" w:rsidP="00563A6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Deddf Gwasanaethau Cymdeithasol a Llesiant (Cymru) 2014</w:t>
      </w:r>
    </w:p>
    <w:p w14:paraId="45F65212" w14:textId="77777777" w:rsidR="00800725" w:rsidRPr="003658BC" w:rsidRDefault="007C7681" w:rsidP="00563A6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Deddf Rheoleiddio ac Arolygu Gofal Cymdeithasol (Cymru) 2016: rheoliadau cysylltiedig a</w:t>
      </w:r>
    </w:p>
    <w:p w14:paraId="15B75003" w14:textId="77777777" w:rsidR="00800725" w:rsidRPr="00563A66" w:rsidRDefault="007C7681" w:rsidP="00563A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63A66">
        <w:rPr>
          <w:rFonts w:ascii="Arial" w:hAnsi="Arial" w:cs="Arial"/>
          <w:sz w:val="24"/>
          <w:szCs w:val="24"/>
          <w:lang w:val="cy-GB"/>
        </w:rPr>
        <w:t>chanllawiau statudol</w:t>
      </w:r>
    </w:p>
    <w:p w14:paraId="348543E7" w14:textId="77777777" w:rsidR="00800725" w:rsidRPr="003658BC" w:rsidRDefault="007C7681" w:rsidP="00563A6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Lefel 5 Arwain a Rheoli Iechyd a Gofal Cymdeithasol: Llawlyfr Cymwysterau Ymarfer 58</w:t>
      </w:r>
    </w:p>
    <w:p w14:paraId="778AD353" w14:textId="77777777" w:rsidR="00800725" w:rsidRPr="003658BC" w:rsidRDefault="007C7681" w:rsidP="00563A6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Safonau Gofynnol Cenedlaethol</w:t>
      </w:r>
    </w:p>
    <w:p w14:paraId="23DA1243" w14:textId="77777777" w:rsidR="00800725" w:rsidRPr="003658BC" w:rsidRDefault="007C7681" w:rsidP="00563A6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Fframwaith Safonau Iechyd a Gofal (2015)</w:t>
      </w:r>
    </w:p>
    <w:p w14:paraId="7FFB5899" w14:textId="342FB650" w:rsidR="00800725" w:rsidRPr="003658BC" w:rsidRDefault="007C7681" w:rsidP="00563A6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C</w:t>
      </w:r>
      <w:r w:rsidR="002D1DAA">
        <w:rPr>
          <w:rFonts w:ascii="Arial" w:hAnsi="Arial" w:cs="Arial"/>
          <w:sz w:val="24"/>
          <w:szCs w:val="24"/>
          <w:lang w:val="cy-GB"/>
        </w:rPr>
        <w:t>ô</w:t>
      </w:r>
      <w:r w:rsidRPr="003658BC">
        <w:rPr>
          <w:rFonts w:ascii="Arial" w:hAnsi="Arial" w:cs="Arial"/>
          <w:sz w:val="24"/>
          <w:szCs w:val="24"/>
          <w:lang w:val="cy-GB"/>
        </w:rPr>
        <w:t>d Ymarfer Proffesiynol ar gyfer Gofal Cymdeithasol</w:t>
      </w:r>
    </w:p>
    <w:p w14:paraId="6882D1A0" w14:textId="1B6EE5E6" w:rsidR="00800725" w:rsidRPr="003658BC" w:rsidRDefault="007C7681" w:rsidP="00563A6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C</w:t>
      </w:r>
      <w:r w:rsidR="002D1DAA">
        <w:rPr>
          <w:rFonts w:ascii="Arial" w:hAnsi="Arial" w:cs="Arial"/>
          <w:sz w:val="24"/>
          <w:szCs w:val="24"/>
          <w:lang w:val="cy-GB"/>
        </w:rPr>
        <w:t>ô</w:t>
      </w:r>
      <w:r w:rsidRPr="003658BC">
        <w:rPr>
          <w:rFonts w:ascii="Arial" w:hAnsi="Arial" w:cs="Arial"/>
          <w:sz w:val="24"/>
          <w:szCs w:val="24"/>
          <w:lang w:val="cy-GB"/>
        </w:rPr>
        <w:t>d Ymarfer ar gyfer Cyflogwyr</w:t>
      </w:r>
    </w:p>
    <w:p w14:paraId="7DB0E4A0" w14:textId="77777777" w:rsidR="00800725" w:rsidRPr="003658BC" w:rsidRDefault="007C7681" w:rsidP="00563A6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Canllawiau Ymarfer (a gyhoeddwyd gan Gofal Cymdeithasol Cymru)</w:t>
      </w:r>
    </w:p>
    <w:p w14:paraId="063FD7D9" w14:textId="77777777" w:rsidR="00800725" w:rsidRPr="003658BC" w:rsidRDefault="00800725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484DE9" w14:textId="77777777" w:rsidR="00800725" w:rsidRPr="003658BC" w:rsidRDefault="007C7681" w:rsidP="00563A66">
      <w:pPr>
        <w:pStyle w:val="Heading2"/>
      </w:pPr>
      <w:r w:rsidRPr="003658BC">
        <w:t>Deilliant dysgu:</w:t>
      </w:r>
    </w:p>
    <w:p w14:paraId="4D4280C6" w14:textId="32134BA5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658BC">
        <w:rPr>
          <w:rFonts w:ascii="Arial" w:hAnsi="Arial" w:cs="Arial"/>
          <w:b/>
          <w:bCs/>
          <w:sz w:val="24"/>
          <w:szCs w:val="24"/>
          <w:lang w:val="cy-GB"/>
        </w:rPr>
        <w:t>2. Datblygu sgiliau arwain ac ymarfer moesegol sy'n cydnabod a gwerthfawrogi cydraddoldeb ac amrywiaeth</w:t>
      </w:r>
    </w:p>
    <w:p w14:paraId="0B53058C" w14:textId="77777777" w:rsidR="00800725" w:rsidRPr="003658BC" w:rsidRDefault="00800725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6E47E0" w14:textId="77777777" w:rsidR="00800725" w:rsidRPr="003658BC" w:rsidRDefault="007C7681" w:rsidP="00563A66">
      <w:pPr>
        <w:pStyle w:val="Heading2"/>
      </w:pPr>
      <w:r w:rsidRPr="003658BC">
        <w:t>Gallwch weithio mewn ffyrdd sy'n:</w:t>
      </w:r>
    </w:p>
    <w:p w14:paraId="45ABC16C" w14:textId="0EE902B0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 xml:space="preserve">2.1 Defnyddio </w:t>
      </w:r>
      <w:r w:rsidRPr="003658BC">
        <w:rPr>
          <w:rFonts w:ascii="Arial" w:hAnsi="Arial" w:cs="Arial"/>
          <w:b/>
          <w:bCs/>
          <w:sz w:val="24"/>
          <w:szCs w:val="24"/>
          <w:lang w:val="cy-GB"/>
        </w:rPr>
        <w:t xml:space="preserve">damcaniaethau a fframweithiau </w:t>
      </w:r>
      <w:r w:rsidRPr="003658BC">
        <w:rPr>
          <w:rFonts w:ascii="Arial" w:hAnsi="Arial" w:cs="Arial"/>
          <w:sz w:val="24"/>
          <w:szCs w:val="24"/>
          <w:lang w:val="cy-GB"/>
        </w:rPr>
        <w:t>i fyfyrio ar eich sgiliau a'ch rhinweddau arwain eich hun a'u datblygu</w:t>
      </w:r>
    </w:p>
    <w:p w14:paraId="69282FA9" w14:textId="77777777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2.2 Gofyn am a defnyddio adborth ar eich sgiliau arwain eich hun i wella ymarfer</w:t>
      </w:r>
    </w:p>
    <w:p w14:paraId="45B96805" w14:textId="77777777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2.3 Myfyrio ar y ffordd y mae eich ymarfer eich hun yn:</w:t>
      </w:r>
    </w:p>
    <w:p w14:paraId="74D86ACB" w14:textId="77777777" w:rsidR="00800725" w:rsidRPr="003658BC" w:rsidRDefault="007C7681" w:rsidP="00563A6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gwerthfawrogi, parchu, hyrwyddo a dathlu amrywiaeth</w:t>
      </w:r>
    </w:p>
    <w:p w14:paraId="2D85EBED" w14:textId="77777777" w:rsidR="00800725" w:rsidRPr="003658BC" w:rsidRDefault="007C7681" w:rsidP="00563A6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herio anghydraddoldeb yn effeithiol</w:t>
      </w:r>
    </w:p>
    <w:p w14:paraId="05B8B872" w14:textId="77777777" w:rsidR="00800725" w:rsidRPr="003658BC" w:rsidRDefault="007C7681" w:rsidP="00563A6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hyrwyddo diwylliant sy'n deg, yn gynhwysol ac yn wrth-wahaniaethol</w:t>
      </w:r>
    </w:p>
    <w:p w14:paraId="1A889C9F" w14:textId="77777777" w:rsidR="00800725" w:rsidRPr="003658BC" w:rsidRDefault="007C7681" w:rsidP="00563A6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cynnal y proffesiwn iechyd a gofal cymdeithasol</w:t>
      </w:r>
    </w:p>
    <w:p w14:paraId="05ED43E0" w14:textId="77777777" w:rsidR="00800725" w:rsidRPr="003658BC" w:rsidRDefault="007C7681" w:rsidP="00563A6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esiampl dda o gydymffurfio  Codau Ymddygiad ac Ymarfer Proffesiynol</w:t>
      </w:r>
    </w:p>
    <w:p w14:paraId="7A51A01E" w14:textId="77777777" w:rsidR="00800725" w:rsidRPr="003658BC" w:rsidRDefault="007C7681" w:rsidP="00563A6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deall ac yn defnyddio'r pŵer sy'n dod o'ch rôl eich hun mewn ffordd sensitif</w:t>
      </w:r>
    </w:p>
    <w:p w14:paraId="374B70E2" w14:textId="7E0BD2FF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b/>
          <w:bCs/>
          <w:sz w:val="24"/>
          <w:szCs w:val="24"/>
          <w:lang w:val="cy-GB"/>
        </w:rPr>
        <w:t>Damcaniaethau a fframweithiau</w:t>
      </w:r>
      <w:r w:rsidRPr="003658BC">
        <w:rPr>
          <w:rFonts w:ascii="Arial" w:hAnsi="Arial" w:cs="Arial"/>
          <w:sz w:val="24"/>
          <w:szCs w:val="24"/>
          <w:lang w:val="cy-GB"/>
        </w:rPr>
        <w:t xml:space="preserve"> Gwybodaeth Emosiynol, Rheoli Perthynas ag Eraill, Dadansoddi Rhyngweithredol, Fframwaith Synhwyrau, Cymhelliant, Gostyngeiddrwydd Diwylliannol</w:t>
      </w:r>
    </w:p>
    <w:p w14:paraId="64365249" w14:textId="77777777" w:rsidR="00800725" w:rsidRPr="003658BC" w:rsidRDefault="00800725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996BB7" w14:textId="77777777" w:rsidR="00563A66" w:rsidRDefault="00563A66" w:rsidP="00563A66">
      <w:pPr>
        <w:pStyle w:val="Heading2"/>
      </w:pPr>
    </w:p>
    <w:p w14:paraId="12FF9F9A" w14:textId="5AC46667" w:rsidR="00800725" w:rsidRPr="003658BC" w:rsidRDefault="007C7681" w:rsidP="00563A66">
      <w:pPr>
        <w:pStyle w:val="Heading2"/>
      </w:pPr>
      <w:r w:rsidRPr="003658BC">
        <w:lastRenderedPageBreak/>
        <w:t>Deilliant dysgu:</w:t>
      </w:r>
    </w:p>
    <w:p w14:paraId="0AEE00B6" w14:textId="7517F58B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 xml:space="preserve">3. </w:t>
      </w:r>
      <w:r w:rsidRPr="003658BC">
        <w:rPr>
          <w:rFonts w:ascii="Arial" w:hAnsi="Arial" w:cs="Arial"/>
          <w:b/>
          <w:bCs/>
          <w:sz w:val="24"/>
          <w:szCs w:val="24"/>
          <w:lang w:val="cy-GB"/>
        </w:rPr>
        <w:t>Sicrhau bod eich datblygiad proffesiynol parhaus chi eich hun yn bodloni gofynion deddfwriaethol, safonau a Chodau Ymddygiad ac Ymarfer Proffesiynol</w:t>
      </w:r>
    </w:p>
    <w:p w14:paraId="679DFFE3" w14:textId="77777777" w:rsidR="00800725" w:rsidRPr="003658BC" w:rsidRDefault="00800725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A57C09" w14:textId="77777777" w:rsidR="00800725" w:rsidRPr="003658BC" w:rsidRDefault="007C7681" w:rsidP="00563A66">
      <w:pPr>
        <w:pStyle w:val="Heading2"/>
      </w:pPr>
      <w:r w:rsidRPr="003658BC">
        <w:t>Gallwch weithio mewn ffyrdd sy'n:</w:t>
      </w:r>
    </w:p>
    <w:p w14:paraId="337FE6CA" w14:textId="653E357F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3.1 Sicrhau eich bod yn cydymffurfio â gofynion deddfwriaethol, safonau a Chodau Ymddygiad ac Ymarfer Proffesiynol ar gyfer datblygiad proffesiynol parhaus</w:t>
      </w:r>
    </w:p>
    <w:p w14:paraId="53D2F510" w14:textId="29282B58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3.2 Defnyddio llenyddiaeth, ymchwil ac adolygiadau perthnasol i sicrhau bod ymarfer yn gyfredol ac yn effeithiol</w:t>
      </w:r>
    </w:p>
    <w:p w14:paraId="5F104C6A" w14:textId="77777777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3.3 Gwerthuso ac adolygu eich gwybodaeth, eich dealltwriaeth a'ch sgiliau eich hun yn rheolaidd yn erbyn:</w:t>
      </w:r>
    </w:p>
    <w:p w14:paraId="0F50640A" w14:textId="77777777" w:rsidR="00800725" w:rsidRPr="003658BC" w:rsidRDefault="007C7681" w:rsidP="00563A6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gofynion deddfwriaethol perthnasol</w:t>
      </w:r>
    </w:p>
    <w:p w14:paraId="1A1A8BD5" w14:textId="77777777" w:rsidR="00800725" w:rsidRPr="003658BC" w:rsidRDefault="007C7681" w:rsidP="00563A6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safonau a fframweithiau perthnasol</w:t>
      </w:r>
    </w:p>
    <w:p w14:paraId="077326B3" w14:textId="77777777" w:rsidR="00800725" w:rsidRPr="003658BC" w:rsidRDefault="007C7681" w:rsidP="00563A6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Codau Ymddygiad ac Ymarfer Proffesiynol</w:t>
      </w:r>
    </w:p>
    <w:p w14:paraId="0E1B7BED" w14:textId="66490ABD" w:rsidR="00800725" w:rsidRPr="002D1DAA" w:rsidRDefault="007C7681" w:rsidP="00563A6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ymarfer seiliedig ar dystiolaeth</w:t>
      </w:r>
      <w:r w:rsidR="002D1DAA">
        <w:rPr>
          <w:rFonts w:ascii="Arial" w:hAnsi="Arial" w:cs="Arial"/>
          <w:sz w:val="24"/>
          <w:szCs w:val="24"/>
        </w:rPr>
        <w:t xml:space="preserve"> </w:t>
      </w:r>
      <w:r w:rsidRPr="002D1DAA">
        <w:rPr>
          <w:rFonts w:ascii="Arial" w:hAnsi="Arial" w:cs="Arial"/>
          <w:sz w:val="24"/>
          <w:szCs w:val="24"/>
          <w:lang w:val="cy-GB"/>
        </w:rPr>
        <w:t>i nodi meysydd i'w gwella</w:t>
      </w:r>
    </w:p>
    <w:p w14:paraId="4F6DE0CE" w14:textId="77777777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3.4 Defnyddio cyfleoedd datblygu i wella gwybodaeth, dealltwriaeth a sgiliau</w:t>
      </w:r>
    </w:p>
    <w:p w14:paraId="45561108" w14:textId="77777777" w:rsidR="00800725" w:rsidRPr="003658BC" w:rsidRDefault="00800725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D843B7" w14:textId="77777777" w:rsidR="00800725" w:rsidRPr="003658BC" w:rsidRDefault="00800725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F963F4C" w14:textId="0C63B6B5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 xml:space="preserve">Gall </w:t>
      </w:r>
      <w:r w:rsidRPr="003658BC">
        <w:rPr>
          <w:rFonts w:ascii="Arial" w:hAnsi="Arial" w:cs="Arial"/>
          <w:b/>
          <w:bCs/>
          <w:sz w:val="24"/>
          <w:szCs w:val="24"/>
          <w:lang w:val="cy-GB"/>
        </w:rPr>
        <w:t>cyfleoedd datblygu</w:t>
      </w:r>
      <w:r w:rsidRPr="003658BC">
        <w:rPr>
          <w:rFonts w:ascii="Arial" w:hAnsi="Arial" w:cs="Arial"/>
          <w:sz w:val="24"/>
          <w:szCs w:val="24"/>
          <w:lang w:val="cy-GB"/>
        </w:rPr>
        <w:t xml:space="preserve"> gynnwys cyfuniad o raglenni addysgol, gweithgareddau hyfforddi, mentora, coetsio, cysgodi, sefydlu, goruchwylio, darllen dan arweiniad, ymchwil, setiau dysgu gweithredol, trafodaethau grŵp cyfoedion</w:t>
      </w:r>
    </w:p>
    <w:p w14:paraId="220730B6" w14:textId="77777777" w:rsidR="00800725" w:rsidRPr="003658BC" w:rsidRDefault="00800725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E47164" w14:textId="77777777" w:rsidR="00800725" w:rsidRPr="003658BC" w:rsidRDefault="007C7681" w:rsidP="00563A66">
      <w:pPr>
        <w:pStyle w:val="Heading2"/>
      </w:pPr>
      <w:r w:rsidRPr="003658BC">
        <w:t>Deilliant dysgu:</w:t>
      </w:r>
    </w:p>
    <w:p w14:paraId="3EDEB071" w14:textId="77777777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658BC">
        <w:rPr>
          <w:rFonts w:ascii="Arial" w:hAnsi="Arial" w:cs="Arial"/>
          <w:b/>
          <w:bCs/>
          <w:sz w:val="24"/>
          <w:szCs w:val="24"/>
          <w:lang w:val="cy-GB"/>
        </w:rPr>
        <w:t>4. Datblygu gwaith partneriaeth effeithiol</w:t>
      </w:r>
    </w:p>
    <w:p w14:paraId="0023B1DA" w14:textId="77777777" w:rsidR="00800725" w:rsidRPr="003658BC" w:rsidRDefault="00800725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A22A2B" w14:textId="77777777" w:rsidR="00800725" w:rsidRPr="003658BC" w:rsidRDefault="007C7681" w:rsidP="00563A66">
      <w:pPr>
        <w:pStyle w:val="Heading2"/>
      </w:pPr>
      <w:r w:rsidRPr="003658BC">
        <w:t>Gallwch weithio mewn ffyrdd sy'n:</w:t>
      </w:r>
    </w:p>
    <w:p w14:paraId="1E7DAF32" w14:textId="03171B27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4.1 Meithrin ymddiriedaeth a hyder gyda phartneriaid gan gydnabod rolau, cyfrifoldebau, atebolrwydd a'ch arbenigedd eich hun ac eraill</w:t>
      </w:r>
    </w:p>
    <w:p w14:paraId="3EE73F20" w14:textId="539CD1D9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4.2 Cymhwyso egwyddorion 'Cyd-ddibyniaeth Gadarnhaol' i gefnogi gwaith partneriaeth effeithiol</w:t>
      </w:r>
    </w:p>
    <w:p w14:paraId="2EC27BC3" w14:textId="300074BF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 xml:space="preserve">4.3 Datblygu perthynas effeithiol â phartneriaid </w:t>
      </w:r>
      <w:r w:rsidR="001B65C5">
        <w:rPr>
          <w:rFonts w:ascii="Arial" w:hAnsi="Arial" w:cs="Arial"/>
          <w:sz w:val="24"/>
          <w:szCs w:val="24"/>
          <w:lang w:val="cy-GB"/>
        </w:rPr>
        <w:t>gan g</w:t>
      </w:r>
      <w:r w:rsidRPr="003658BC">
        <w:rPr>
          <w:rFonts w:ascii="Arial" w:hAnsi="Arial" w:cs="Arial"/>
          <w:sz w:val="24"/>
          <w:szCs w:val="24"/>
          <w:lang w:val="cy-GB"/>
        </w:rPr>
        <w:t>ynnal ffiniau proffesiynol clir</w:t>
      </w:r>
    </w:p>
    <w:p w14:paraId="7612C51F" w14:textId="77777777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4.4 Cymryd camau i ddatrys heriau sy'n deillio o weithio mewn partneriaeth</w:t>
      </w:r>
    </w:p>
    <w:p w14:paraId="49213BEF" w14:textId="77777777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4.5 Cydymffurfio â phrotocolau cydweithio a rhannu gwybodaeth y cytunwyd arnynt</w:t>
      </w:r>
    </w:p>
    <w:p w14:paraId="2DFB5D54" w14:textId="3B58D9AD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4.6 Hyrwyddo hawliau a llesiant unigolion sy'n defnyddio</w:t>
      </w:r>
      <w:r w:rsidR="001B65C5">
        <w:rPr>
          <w:rFonts w:ascii="Arial" w:hAnsi="Arial" w:cs="Arial"/>
          <w:sz w:val="24"/>
          <w:szCs w:val="24"/>
          <w:lang w:val="cy-GB"/>
        </w:rPr>
        <w:t>’r ddarpariaeth</w:t>
      </w:r>
      <w:r w:rsidRPr="003658BC">
        <w:rPr>
          <w:rFonts w:ascii="Arial" w:hAnsi="Arial" w:cs="Arial"/>
          <w:sz w:val="24"/>
          <w:szCs w:val="24"/>
          <w:lang w:val="cy-GB"/>
        </w:rPr>
        <w:t xml:space="preserve"> gwasanaeth</w:t>
      </w:r>
      <w:r w:rsidR="001B65C5">
        <w:rPr>
          <w:rFonts w:ascii="Arial" w:hAnsi="Arial" w:cs="Arial"/>
          <w:sz w:val="24"/>
          <w:szCs w:val="24"/>
          <w:lang w:val="cy-GB"/>
        </w:rPr>
        <w:t>au</w:t>
      </w:r>
      <w:r w:rsidRPr="003658BC">
        <w:rPr>
          <w:rFonts w:ascii="Arial" w:hAnsi="Arial" w:cs="Arial"/>
          <w:sz w:val="24"/>
          <w:szCs w:val="24"/>
          <w:lang w:val="cy-GB"/>
        </w:rPr>
        <w:t xml:space="preserve"> ymhlith gweithwyr proffesiynol eraill yn barhaus</w:t>
      </w:r>
    </w:p>
    <w:p w14:paraId="1F3822BB" w14:textId="77777777" w:rsidR="00800725" w:rsidRPr="003658BC" w:rsidRDefault="00800725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0FD525" w14:textId="6AC1DBD9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>Cyd-ddibyniaeth Gadarnhaol</w:t>
      </w:r>
      <w:r w:rsidRPr="003658BC">
        <w:rPr>
          <w:rFonts w:ascii="Arial" w:hAnsi="Arial" w:cs="Arial"/>
          <w:sz w:val="24"/>
          <w:szCs w:val="24"/>
          <w:lang w:val="cy-GB"/>
        </w:rPr>
        <w:t xml:space="preserve"> </w:t>
      </w:r>
      <w:r w:rsidR="001B65C5">
        <w:rPr>
          <w:rFonts w:ascii="Arial" w:hAnsi="Arial" w:cs="Arial"/>
          <w:sz w:val="24"/>
          <w:szCs w:val="24"/>
          <w:lang w:val="cy-GB"/>
        </w:rPr>
        <w:t>-</w:t>
      </w:r>
      <w:r w:rsidRPr="003658BC">
        <w:rPr>
          <w:rFonts w:ascii="Arial" w:hAnsi="Arial" w:cs="Arial"/>
          <w:sz w:val="24"/>
          <w:szCs w:val="24"/>
          <w:lang w:val="cy-GB"/>
        </w:rPr>
        <w:t xml:space="preserve"> adlewyrchu perthynas gydweithredol ag eraill a chyfathrebu effeithiol, gyda thrafodaeth agored lle mae aelodau'r grŵp yn barod i dderbyn syniadau ei gilydd (Damcaniaeth Rhyngddibyniaeth Gymdeithasol - Deutsch 1958, 2002)</w:t>
      </w:r>
    </w:p>
    <w:p w14:paraId="4B70AD8E" w14:textId="77777777" w:rsidR="00800725" w:rsidRPr="003658BC" w:rsidRDefault="00800725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BEF482" w14:textId="77777777" w:rsidR="00800725" w:rsidRPr="003658BC" w:rsidRDefault="007C7681" w:rsidP="00563A66">
      <w:pPr>
        <w:pStyle w:val="Heading2"/>
      </w:pPr>
      <w:r w:rsidRPr="003658BC">
        <w:t>Deilliant dysgu:</w:t>
      </w:r>
    </w:p>
    <w:p w14:paraId="7741F817" w14:textId="41F72507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658BC">
        <w:rPr>
          <w:rFonts w:ascii="Arial" w:hAnsi="Arial" w:cs="Arial"/>
          <w:b/>
          <w:bCs/>
          <w:sz w:val="24"/>
          <w:szCs w:val="24"/>
          <w:lang w:val="cy-GB"/>
        </w:rPr>
        <w:t>5. Sicrhau cydymffurfiaeth â'r gofynion ar gyfer cyflwyno, cofnodi, adrodd a storio gwybodaeth</w:t>
      </w:r>
    </w:p>
    <w:p w14:paraId="38D787B6" w14:textId="77777777" w:rsidR="00800725" w:rsidRPr="003658BC" w:rsidRDefault="00800725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9C122D" w14:textId="77777777" w:rsidR="00800725" w:rsidRPr="003658BC" w:rsidRDefault="007C7681" w:rsidP="00563A66">
      <w:pPr>
        <w:pStyle w:val="Heading2"/>
      </w:pPr>
      <w:r w:rsidRPr="003658BC">
        <w:t>Rydych chi'n deall:</w:t>
      </w:r>
    </w:p>
    <w:p w14:paraId="49D84EA0" w14:textId="5CC2CF99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5.1 Fformat a phwrpas adroddiadau a rhannu gwybodaeth a sut y dylid cyflwyno hyn</w:t>
      </w:r>
    </w:p>
    <w:p w14:paraId="0A4D2852" w14:textId="77777777" w:rsidR="00800725" w:rsidRPr="003658BC" w:rsidRDefault="00800725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107D3F" w14:textId="77777777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658BC">
        <w:rPr>
          <w:rFonts w:ascii="Arial" w:hAnsi="Arial" w:cs="Arial"/>
          <w:b/>
          <w:bCs/>
          <w:sz w:val="24"/>
          <w:szCs w:val="24"/>
          <w:lang w:val="cy-GB"/>
        </w:rPr>
        <w:t>Gallwch weithio mewn ffyrdd sy'n:</w:t>
      </w:r>
    </w:p>
    <w:p w14:paraId="347E20F7" w14:textId="62143462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5.2 Gweithredu systemau, gweithdrefnau ac arferion</w:t>
      </w:r>
      <w:r w:rsidRPr="003658BC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Pr="003658BC">
        <w:rPr>
          <w:rFonts w:ascii="Arial" w:hAnsi="Arial" w:cs="Arial"/>
          <w:sz w:val="24"/>
          <w:szCs w:val="24"/>
          <w:lang w:val="cy-GB"/>
        </w:rPr>
        <w:t>sy'n sicrhau cydymffurfiaeth â chofnodi, adrodd a storio gwybodaeth yn y lleoliad gwaith</w:t>
      </w:r>
    </w:p>
    <w:p w14:paraId="65C3703B" w14:textId="77777777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5.3 Sicrhau bod eich cofnodion a'ch adroddiadau eich hun yn:</w:t>
      </w:r>
    </w:p>
    <w:p w14:paraId="15B572BC" w14:textId="77777777" w:rsidR="00800725" w:rsidRPr="003658BC" w:rsidRDefault="007C7681" w:rsidP="00563A6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gywir</w:t>
      </w:r>
    </w:p>
    <w:p w14:paraId="6CFF4DF7" w14:textId="77777777" w:rsidR="00800725" w:rsidRPr="003658BC" w:rsidRDefault="007C7681" w:rsidP="00563A6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cynnwys dyddiad</w:t>
      </w:r>
    </w:p>
    <w:p w14:paraId="195EFB5D" w14:textId="77777777" w:rsidR="00800725" w:rsidRPr="003658BC" w:rsidRDefault="007C7681" w:rsidP="00563A6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gwrthrychol</w:t>
      </w:r>
    </w:p>
    <w:p w14:paraId="6BDDD15C" w14:textId="77777777" w:rsidR="00800725" w:rsidRPr="003658BC" w:rsidRDefault="007C7681" w:rsidP="00563A6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dealladwy</w:t>
      </w:r>
    </w:p>
    <w:p w14:paraId="37B5A790" w14:textId="77777777" w:rsidR="00800725" w:rsidRPr="003658BC" w:rsidRDefault="007C7681" w:rsidP="00563A6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darllenadwy</w:t>
      </w:r>
    </w:p>
    <w:p w14:paraId="4EEA23F1" w14:textId="77777777" w:rsidR="00800725" w:rsidRPr="003658BC" w:rsidRDefault="007C7681" w:rsidP="00563A6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hygyrch</w:t>
      </w:r>
    </w:p>
    <w:p w14:paraId="0771AC38" w14:textId="77777777" w:rsidR="00800725" w:rsidRPr="003658BC" w:rsidRDefault="007C7681" w:rsidP="00563A6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adlewyrchu barn unigolion a theuluoedd/gofalwyr</w:t>
      </w:r>
    </w:p>
    <w:p w14:paraId="2EE8A7C0" w14:textId="3B14FEAE" w:rsidR="00800725" w:rsidRPr="003658BC" w:rsidRDefault="001B65C5" w:rsidP="00563A6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cydnabod</w:t>
      </w:r>
      <w:r w:rsidR="007C7681" w:rsidRPr="003658BC">
        <w:rPr>
          <w:rFonts w:ascii="Arial" w:hAnsi="Arial" w:cs="Arial"/>
          <w:sz w:val="24"/>
          <w:szCs w:val="24"/>
          <w:lang w:val="cy-GB"/>
        </w:rPr>
        <w:t xml:space="preserve"> cyfrinachedd</w:t>
      </w:r>
    </w:p>
    <w:p w14:paraId="2E784E90" w14:textId="77777777" w:rsidR="00800725" w:rsidRPr="003658BC" w:rsidRDefault="007C7681" w:rsidP="00563A6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dangos parch tuag at unigolion a theuluoedd/gofalwyr</w:t>
      </w:r>
    </w:p>
    <w:p w14:paraId="586AADAC" w14:textId="77777777" w:rsidR="00800725" w:rsidRPr="003658BC" w:rsidRDefault="007C7681" w:rsidP="00563A6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peidio stigmateiddio nac atgyfnerthu canfyddiadau negyddol o unigolion</w:t>
      </w:r>
    </w:p>
    <w:p w14:paraId="0F9584A4" w14:textId="77777777" w:rsidR="00800725" w:rsidRPr="003658BC" w:rsidRDefault="007C7681" w:rsidP="00563A6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gwahaniaethu rhwng ffaith a barn</w:t>
      </w:r>
    </w:p>
    <w:p w14:paraId="760E434B" w14:textId="77777777" w:rsidR="00800725" w:rsidRPr="003658BC" w:rsidRDefault="007C7681" w:rsidP="00563A6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cael eu cyflwyno i'r rhai y mae angen iddynt wneud penderfyniadau neu gymryd camau</w:t>
      </w:r>
    </w:p>
    <w:p w14:paraId="1C388B89" w14:textId="71B74BEA" w:rsidR="00800725" w:rsidRPr="003658BC" w:rsidRDefault="007C7681" w:rsidP="00563A6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 xml:space="preserve">cael eu storio, eu rhannu a'u cadw yn unol â pholisïau sefydliadol, </w:t>
      </w:r>
      <w:r w:rsidR="001B65C5">
        <w:rPr>
          <w:rFonts w:ascii="Arial" w:hAnsi="Arial" w:cs="Arial"/>
          <w:sz w:val="24"/>
          <w:szCs w:val="24"/>
          <w:lang w:val="cy-GB"/>
        </w:rPr>
        <w:t>cyfreithiol</w:t>
      </w:r>
    </w:p>
    <w:p w14:paraId="404DC0D7" w14:textId="77777777" w:rsidR="00800725" w:rsidRPr="003658BC" w:rsidRDefault="007C7681" w:rsidP="00563A6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58BC">
        <w:rPr>
          <w:rFonts w:ascii="Arial" w:hAnsi="Arial" w:cs="Arial"/>
          <w:sz w:val="24"/>
          <w:szCs w:val="24"/>
          <w:lang w:val="cy-GB"/>
        </w:rPr>
        <w:t>gofynion statudol a diogelu data</w:t>
      </w:r>
    </w:p>
    <w:p w14:paraId="01EBC92F" w14:textId="77777777" w:rsidR="00800725" w:rsidRPr="003658BC" w:rsidRDefault="00800725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91B1B7" w14:textId="77777777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658BC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Cyflwyno'n </w:t>
      </w:r>
      <w:r w:rsidRPr="003658BC">
        <w:rPr>
          <w:rFonts w:ascii="Arial" w:hAnsi="Arial" w:cs="Arial"/>
          <w:color w:val="000000"/>
          <w:sz w:val="24"/>
          <w:szCs w:val="24"/>
          <w:lang w:val="cy-GB"/>
        </w:rPr>
        <w:t>ysgrifenedig ac ar lafar</w:t>
      </w:r>
    </w:p>
    <w:p w14:paraId="7C62D49A" w14:textId="465E6F90" w:rsidR="00800725" w:rsidRPr="003658BC" w:rsidRDefault="007C7681" w:rsidP="00800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658BC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Gweithredu systemau, gweithdrefnau ac ymarfer </w:t>
      </w:r>
      <w:r w:rsidRPr="003658BC">
        <w:rPr>
          <w:rFonts w:ascii="Arial" w:hAnsi="Arial" w:cs="Arial"/>
          <w:color w:val="000000"/>
          <w:sz w:val="24"/>
          <w:szCs w:val="24"/>
          <w:lang w:val="cy-GB"/>
        </w:rPr>
        <w:t>yn unol â chyd-destunau deddfwriaethol, rheoleiddiol a sefydliadol</w:t>
      </w:r>
    </w:p>
    <w:p w14:paraId="5E78A258" w14:textId="77777777" w:rsidR="003658BC" w:rsidRPr="003658BC" w:rsidRDefault="003658BC">
      <w:pPr>
        <w:rPr>
          <w:rFonts w:ascii="Arial" w:hAnsi="Arial" w:cs="Arial"/>
          <w:sz w:val="24"/>
          <w:szCs w:val="24"/>
        </w:rPr>
      </w:pPr>
    </w:p>
    <w:sectPr w:rsidR="003658BC" w:rsidRPr="003658BC" w:rsidSect="00563A66">
      <w:headerReference w:type="first" r:id="rId7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04C61" w14:textId="77777777" w:rsidR="00DD05EE" w:rsidRDefault="00DD05EE">
      <w:pPr>
        <w:spacing w:after="0" w:line="240" w:lineRule="auto"/>
      </w:pPr>
      <w:r>
        <w:separator/>
      </w:r>
    </w:p>
  </w:endnote>
  <w:endnote w:type="continuationSeparator" w:id="0">
    <w:p w14:paraId="5ABDF560" w14:textId="77777777" w:rsidR="00DD05EE" w:rsidRDefault="00DD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radley Hand">
    <w:altName w:val="Bradley Hand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707E7" w14:textId="77777777" w:rsidR="00DD05EE" w:rsidRDefault="00DD05EE">
      <w:pPr>
        <w:spacing w:after="0" w:line="240" w:lineRule="auto"/>
      </w:pPr>
      <w:r>
        <w:separator/>
      </w:r>
    </w:p>
  </w:footnote>
  <w:footnote w:type="continuationSeparator" w:id="0">
    <w:p w14:paraId="3E337ADC" w14:textId="77777777" w:rsidR="00DD05EE" w:rsidRDefault="00DD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47665" w14:textId="4718E1BF" w:rsidR="00563A66" w:rsidRDefault="00563A66">
    <w:pPr>
      <w:pStyle w:val="Header"/>
    </w:pPr>
    <w:r w:rsidRPr="00563A66">
      <w:drawing>
        <wp:anchor distT="0" distB="0" distL="114300" distR="114300" simplePos="0" relativeHeight="251659264" behindDoc="0" locked="0" layoutInCell="1" allowOverlap="1" wp14:anchorId="3212C997" wp14:editId="2AD5EF34">
          <wp:simplePos x="0" y="0"/>
          <wp:positionH relativeFrom="margin">
            <wp:posOffset>-324485</wp:posOffset>
          </wp:positionH>
          <wp:positionV relativeFrom="margin">
            <wp:posOffset>-695960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63A66">
      <w:drawing>
        <wp:anchor distT="0" distB="0" distL="114300" distR="114300" simplePos="0" relativeHeight="251660288" behindDoc="0" locked="0" layoutInCell="1" allowOverlap="1" wp14:anchorId="5F93D51F" wp14:editId="20885FF5">
          <wp:simplePos x="0" y="0"/>
          <wp:positionH relativeFrom="column">
            <wp:posOffset>7459104</wp:posOffset>
          </wp:positionH>
          <wp:positionV relativeFrom="paragraph">
            <wp:posOffset>-243969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35AB2"/>
    <w:multiLevelType w:val="hybridMultilevel"/>
    <w:tmpl w:val="743ECEEE"/>
    <w:lvl w:ilvl="0" w:tplc="5E6E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846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559E8"/>
    <w:multiLevelType w:val="hybridMultilevel"/>
    <w:tmpl w:val="D2B60E9C"/>
    <w:lvl w:ilvl="0" w:tplc="83364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A0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064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2EE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E6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680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A6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669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86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10886"/>
    <w:multiLevelType w:val="hybridMultilevel"/>
    <w:tmpl w:val="62F2769A"/>
    <w:lvl w:ilvl="0" w:tplc="1D92A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4FC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B82A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8C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C4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0AE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23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EC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1A5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81A22"/>
    <w:multiLevelType w:val="hybridMultilevel"/>
    <w:tmpl w:val="A2285BCA"/>
    <w:lvl w:ilvl="0" w:tplc="5E6E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846A"/>
      </w:rPr>
    </w:lvl>
    <w:lvl w:ilvl="1" w:tplc="4572A5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DC94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4A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63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885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67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67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262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E4565"/>
    <w:multiLevelType w:val="hybridMultilevel"/>
    <w:tmpl w:val="D89C8638"/>
    <w:lvl w:ilvl="0" w:tplc="5E6E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846A"/>
      </w:rPr>
    </w:lvl>
    <w:lvl w:ilvl="1" w:tplc="4572A5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DC94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4A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63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885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67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67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262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60C68"/>
    <w:multiLevelType w:val="hybridMultilevel"/>
    <w:tmpl w:val="6ABACDDC"/>
    <w:lvl w:ilvl="0" w:tplc="5E6E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846A"/>
      </w:rPr>
    </w:lvl>
    <w:lvl w:ilvl="1" w:tplc="4B74FC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B82A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8C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C4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0AE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23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EC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1A5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D607E"/>
    <w:multiLevelType w:val="hybridMultilevel"/>
    <w:tmpl w:val="51DCCF0A"/>
    <w:lvl w:ilvl="0" w:tplc="5E22B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2A5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DC94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4A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63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885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67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67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262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25"/>
    <w:rsid w:val="00067297"/>
    <w:rsid w:val="000A4D3B"/>
    <w:rsid w:val="000C7B2E"/>
    <w:rsid w:val="001354CA"/>
    <w:rsid w:val="001B65C5"/>
    <w:rsid w:val="00272496"/>
    <w:rsid w:val="002D1DAA"/>
    <w:rsid w:val="0035312D"/>
    <w:rsid w:val="003658BC"/>
    <w:rsid w:val="003932B3"/>
    <w:rsid w:val="004C42E0"/>
    <w:rsid w:val="004E6CE3"/>
    <w:rsid w:val="00563A66"/>
    <w:rsid w:val="005726A7"/>
    <w:rsid w:val="0059183A"/>
    <w:rsid w:val="006414CA"/>
    <w:rsid w:val="006633FD"/>
    <w:rsid w:val="006D3B9A"/>
    <w:rsid w:val="007B73B1"/>
    <w:rsid w:val="007C7681"/>
    <w:rsid w:val="00800725"/>
    <w:rsid w:val="00867CBB"/>
    <w:rsid w:val="008952FA"/>
    <w:rsid w:val="008E2268"/>
    <w:rsid w:val="008F5B1C"/>
    <w:rsid w:val="009124EE"/>
    <w:rsid w:val="009705E8"/>
    <w:rsid w:val="009E6534"/>
    <w:rsid w:val="00A211B5"/>
    <w:rsid w:val="00A26ADE"/>
    <w:rsid w:val="00A56563"/>
    <w:rsid w:val="00A87556"/>
    <w:rsid w:val="00A91DD1"/>
    <w:rsid w:val="00B1452B"/>
    <w:rsid w:val="00B27C9E"/>
    <w:rsid w:val="00BD36F1"/>
    <w:rsid w:val="00CA194C"/>
    <w:rsid w:val="00CC0FBB"/>
    <w:rsid w:val="00D354D6"/>
    <w:rsid w:val="00DD05EE"/>
    <w:rsid w:val="00E4535A"/>
    <w:rsid w:val="00E72F44"/>
    <w:rsid w:val="00F12CDF"/>
    <w:rsid w:val="00F3244D"/>
    <w:rsid w:val="00F6451A"/>
    <w:rsid w:val="00F7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80701"/>
  <w15:chartTrackingRefBased/>
  <w15:docId w15:val="{BD9D2557-D3C5-4276-97CF-F68DA4B3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A66"/>
    <w:pPr>
      <w:outlineLvl w:val="0"/>
    </w:pPr>
    <w:rPr>
      <w:rFonts w:ascii="Arial" w:hAnsi="Arial" w:cs="Arial"/>
      <w:b/>
      <w:bCs/>
      <w:color w:val="11846A"/>
      <w:sz w:val="32"/>
      <w:szCs w:val="32"/>
      <w:lang w:val="cy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A66"/>
    <w:pPr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b/>
      <w:bCs/>
      <w:color w:val="11846A"/>
      <w:sz w:val="24"/>
      <w:szCs w:val="24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725"/>
  </w:style>
  <w:style w:type="paragraph" w:styleId="Footer">
    <w:name w:val="footer"/>
    <w:basedOn w:val="Normal"/>
    <w:link w:val="FooterChar"/>
    <w:uiPriority w:val="99"/>
    <w:unhideWhenUsed/>
    <w:rsid w:val="00800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725"/>
  </w:style>
  <w:style w:type="table" w:styleId="TableGrid">
    <w:name w:val="Table Grid"/>
    <w:basedOn w:val="TableNormal"/>
    <w:uiPriority w:val="59"/>
    <w:rsid w:val="00800725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2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4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4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4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0F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3A66"/>
    <w:rPr>
      <w:rFonts w:ascii="Arial" w:hAnsi="Arial" w:cs="Arial"/>
      <w:b/>
      <w:bCs/>
      <w:color w:val="11846A"/>
      <w:sz w:val="32"/>
      <w:szCs w:val="32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rsid w:val="00563A66"/>
    <w:rPr>
      <w:rFonts w:ascii="Arial" w:hAnsi="Arial" w:cs="Arial"/>
      <w:b/>
      <w:bCs/>
      <w:color w:val="11846A"/>
      <w:sz w:val="24"/>
      <w:szCs w:val="24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2003</Words>
  <Characters>11418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Wakelin</dc:creator>
  <cp:lastModifiedBy>Danielle Williams</cp:lastModifiedBy>
  <cp:revision>9</cp:revision>
  <dcterms:created xsi:type="dcterms:W3CDTF">2020-11-23T13:18:00Z</dcterms:created>
  <dcterms:modified xsi:type="dcterms:W3CDTF">2020-11-26T13:56:00Z</dcterms:modified>
</cp:coreProperties>
</file>