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65" w:rsidRPr="00F212AA" w:rsidRDefault="005F6C81" w:rsidP="008D6D0E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F212AA">
        <w:rPr>
          <w:b/>
          <w:sz w:val="28"/>
          <w:lang w:val="cy-GB"/>
        </w:rPr>
        <w:t>DEDDF GWASAN</w:t>
      </w:r>
      <w:r w:rsidR="00B436F3" w:rsidRPr="00F212AA">
        <w:rPr>
          <w:b/>
          <w:sz w:val="28"/>
          <w:lang w:val="cy-GB"/>
        </w:rPr>
        <w:t>A</w:t>
      </w:r>
      <w:r w:rsidRPr="00F212AA">
        <w:rPr>
          <w:b/>
          <w:sz w:val="28"/>
          <w:lang w:val="cy-GB"/>
        </w:rPr>
        <w:t xml:space="preserve">ETHAU CYMDEITHASOL A LLESIANT (CYMRU) </w:t>
      </w:r>
    </w:p>
    <w:p w:rsidR="00A60B65" w:rsidRPr="00F212AA" w:rsidRDefault="005F6C81" w:rsidP="0005205D">
      <w:pPr>
        <w:spacing w:before="60" w:after="60"/>
        <w:rPr>
          <w:b/>
          <w:sz w:val="28"/>
          <w:lang w:val="cy-GB"/>
        </w:rPr>
      </w:pPr>
      <w:r w:rsidRPr="00F212AA">
        <w:rPr>
          <w:b/>
          <w:sz w:val="28"/>
          <w:lang w:val="cy-GB"/>
        </w:rPr>
        <w:t>TAFLEN</w:t>
      </w:r>
    </w:p>
    <w:p w:rsidR="00653824" w:rsidRPr="00A73479" w:rsidRDefault="00653824" w:rsidP="00A60B65">
      <w:pPr>
        <w:rPr>
          <w:lang w:val="cy-GB"/>
        </w:rPr>
      </w:pPr>
    </w:p>
    <w:p w:rsidR="0017413A" w:rsidRPr="00F212AA" w:rsidRDefault="00BA3947" w:rsidP="00C00FB4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E81E87"/>
          <w:sz w:val="64"/>
          <w:szCs w:val="64"/>
          <w:lang w:val="cy-GB"/>
        </w:rPr>
      </w:pPr>
      <w:r w:rsidRPr="00F212AA">
        <w:rPr>
          <w:rFonts w:ascii="Arial" w:hAnsi="Arial" w:cs="Arial"/>
          <w:b/>
          <w:color w:val="E81E87"/>
          <w:sz w:val="64"/>
          <w:szCs w:val="64"/>
          <w:lang w:val="cy-GB"/>
        </w:rPr>
        <w:t>Canolbwyntio</w:t>
      </w:r>
      <w:r w:rsidR="005F6C81" w:rsidRPr="00F212AA">
        <w:rPr>
          <w:rFonts w:ascii="Arial" w:hAnsi="Arial" w:cs="Arial"/>
          <w:b/>
          <w:color w:val="E81E87"/>
          <w:sz w:val="64"/>
          <w:szCs w:val="64"/>
          <w:lang w:val="cy-GB"/>
        </w:rPr>
        <w:t xml:space="preserve"> ar y Gwasanaeth neu </w:t>
      </w:r>
      <w:r w:rsidRPr="00F212AA">
        <w:rPr>
          <w:rFonts w:ascii="Arial" w:hAnsi="Arial" w:cs="Arial"/>
          <w:b/>
          <w:color w:val="E81E87"/>
          <w:sz w:val="64"/>
          <w:szCs w:val="64"/>
          <w:lang w:val="cy-GB"/>
        </w:rPr>
        <w:t>Canolbwyntio</w:t>
      </w:r>
      <w:r w:rsidR="005F6C81" w:rsidRPr="00F212AA">
        <w:rPr>
          <w:rFonts w:ascii="Arial" w:hAnsi="Arial" w:cs="Arial"/>
          <w:b/>
          <w:color w:val="E81E87"/>
          <w:sz w:val="64"/>
          <w:szCs w:val="64"/>
          <w:lang w:val="cy-GB"/>
        </w:rPr>
        <w:t xml:space="preserve"> ar y Person? 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962"/>
        <w:gridCol w:w="3663"/>
        <w:gridCol w:w="3663"/>
      </w:tblGrid>
      <w:tr w:rsidR="009767D1" w:rsidRPr="00A73479" w:rsidTr="009767D1">
        <w:trPr>
          <w:trHeight w:val="680"/>
        </w:trPr>
        <w:tc>
          <w:tcPr>
            <w:tcW w:w="1962" w:type="dxa"/>
            <w:shd w:val="clear" w:color="auto" w:fill="ED1E87"/>
            <w:vAlign w:val="center"/>
          </w:tcPr>
          <w:p w:rsidR="009767D1" w:rsidRPr="00A73479" w:rsidRDefault="009767D1" w:rsidP="00C70BB2">
            <w:pPr>
              <w:rPr>
                <w:b/>
                <w:color w:val="FFFFFF" w:themeColor="background1"/>
                <w:lang w:val="cy-GB"/>
              </w:rPr>
            </w:pPr>
            <w:r w:rsidRPr="00A73479">
              <w:rPr>
                <w:b/>
                <w:color w:val="FFFFFF" w:themeColor="background1"/>
                <w:lang w:val="cy-GB"/>
              </w:rPr>
              <w:t>A</w:t>
            </w:r>
            <w:r w:rsidR="00B436F3">
              <w:rPr>
                <w:b/>
                <w:color w:val="FFFFFF" w:themeColor="background1"/>
                <w:lang w:val="cy-GB"/>
              </w:rPr>
              <w:t>g</w:t>
            </w:r>
            <w:r w:rsidR="005F6C81">
              <w:rPr>
                <w:b/>
                <w:color w:val="FFFFFF" w:themeColor="background1"/>
                <w:lang w:val="cy-GB"/>
              </w:rPr>
              <w:t xml:space="preserve">wedd o’r </w:t>
            </w:r>
            <w:r w:rsidR="00C70BB2">
              <w:rPr>
                <w:b/>
                <w:color w:val="FFFFFF" w:themeColor="background1"/>
                <w:lang w:val="cy-GB"/>
              </w:rPr>
              <w:t>y</w:t>
            </w:r>
            <w:r w:rsidR="005F6C81">
              <w:rPr>
                <w:b/>
                <w:color w:val="FFFFFF" w:themeColor="background1"/>
                <w:lang w:val="cy-GB"/>
              </w:rPr>
              <w:t>marfer</w:t>
            </w:r>
          </w:p>
        </w:tc>
        <w:tc>
          <w:tcPr>
            <w:tcW w:w="3663" w:type="dxa"/>
            <w:shd w:val="clear" w:color="auto" w:fill="ED1E87"/>
            <w:vAlign w:val="center"/>
          </w:tcPr>
          <w:p w:rsidR="009767D1" w:rsidRPr="00A73479" w:rsidRDefault="00BA3947" w:rsidP="005F6C81">
            <w:pPr>
              <w:jc w:val="center"/>
              <w:rPr>
                <w:b/>
                <w:color w:val="FFFFFF" w:themeColor="background1"/>
                <w:lang w:val="cy-GB"/>
              </w:rPr>
            </w:pPr>
            <w:r>
              <w:rPr>
                <w:b/>
                <w:color w:val="FFFFFF" w:themeColor="background1"/>
                <w:lang w:val="cy-GB"/>
              </w:rPr>
              <w:t>Canolbwyntio</w:t>
            </w:r>
            <w:r w:rsidR="00C70BB2">
              <w:rPr>
                <w:b/>
                <w:color w:val="FFFFFF" w:themeColor="background1"/>
                <w:lang w:val="cy-GB"/>
              </w:rPr>
              <w:t xml:space="preserve"> ar y g</w:t>
            </w:r>
            <w:r w:rsidR="005F6C81">
              <w:rPr>
                <w:b/>
                <w:color w:val="FFFFFF" w:themeColor="background1"/>
                <w:lang w:val="cy-GB"/>
              </w:rPr>
              <w:t>wasanaeth</w:t>
            </w:r>
          </w:p>
        </w:tc>
        <w:tc>
          <w:tcPr>
            <w:tcW w:w="3663" w:type="dxa"/>
            <w:shd w:val="clear" w:color="auto" w:fill="ED1E87"/>
            <w:vAlign w:val="center"/>
          </w:tcPr>
          <w:p w:rsidR="009767D1" w:rsidRPr="00A73479" w:rsidRDefault="00BA3947" w:rsidP="00C70BB2">
            <w:pPr>
              <w:jc w:val="center"/>
              <w:rPr>
                <w:b/>
                <w:color w:val="FFFFFF" w:themeColor="background1"/>
                <w:lang w:val="cy-GB"/>
              </w:rPr>
            </w:pPr>
            <w:r>
              <w:rPr>
                <w:b/>
                <w:color w:val="FFFFFF" w:themeColor="background1"/>
                <w:lang w:val="cy-GB"/>
              </w:rPr>
              <w:t>Canolbwyntio</w:t>
            </w:r>
            <w:r w:rsidR="005F6C81">
              <w:rPr>
                <w:b/>
                <w:color w:val="FFFFFF" w:themeColor="background1"/>
                <w:lang w:val="cy-GB"/>
              </w:rPr>
              <w:t xml:space="preserve"> ar y </w:t>
            </w:r>
            <w:r w:rsidR="00C70BB2">
              <w:rPr>
                <w:b/>
                <w:color w:val="FFFFFF" w:themeColor="background1"/>
                <w:lang w:val="cy-GB"/>
              </w:rPr>
              <w:t>p</w:t>
            </w:r>
            <w:r w:rsidR="005F6C81">
              <w:rPr>
                <w:b/>
                <w:color w:val="FFFFFF" w:themeColor="background1"/>
                <w:lang w:val="cy-GB"/>
              </w:rPr>
              <w:t>erson</w:t>
            </w:r>
          </w:p>
        </w:tc>
      </w:tr>
      <w:tr w:rsidR="009767D1" w:rsidRPr="00A73479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A73479" w:rsidRDefault="00BA3947" w:rsidP="009767D1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Canolbwyntio</w:t>
            </w:r>
          </w:p>
        </w:tc>
        <w:tc>
          <w:tcPr>
            <w:tcW w:w="3663" w:type="dxa"/>
            <w:vAlign w:val="center"/>
          </w:tcPr>
          <w:p w:rsidR="009767D1" w:rsidRPr="00A73479" w:rsidRDefault="00BA3947" w:rsidP="005F6C81">
            <w:pPr>
              <w:rPr>
                <w:lang w:val="cy-GB"/>
              </w:rPr>
            </w:pPr>
            <w:r>
              <w:rPr>
                <w:lang w:val="cy-GB"/>
              </w:rPr>
              <w:t>Canolbwyntio</w:t>
            </w:r>
            <w:r w:rsidR="009767D1" w:rsidRPr="00A73479">
              <w:rPr>
                <w:lang w:val="cy-GB"/>
              </w:rPr>
              <w:t xml:space="preserve"> </w:t>
            </w:r>
            <w:r w:rsidR="005F6C81">
              <w:rPr>
                <w:lang w:val="cy-GB"/>
              </w:rPr>
              <w:t xml:space="preserve">ar gyflenwi gwasanaeth (y sefydliad) a’r modd y mae’r gwasanaeth yn cael ei gyflenwi </w:t>
            </w:r>
          </w:p>
        </w:tc>
        <w:tc>
          <w:tcPr>
            <w:tcW w:w="3663" w:type="dxa"/>
            <w:vAlign w:val="center"/>
          </w:tcPr>
          <w:p w:rsidR="009767D1" w:rsidRPr="00A73479" w:rsidRDefault="00BA3947" w:rsidP="00C70BB2">
            <w:pPr>
              <w:rPr>
                <w:lang w:val="cy-GB"/>
              </w:rPr>
            </w:pPr>
            <w:r>
              <w:rPr>
                <w:lang w:val="cy-GB"/>
              </w:rPr>
              <w:t>Canolbwyntio</w:t>
            </w:r>
            <w:r w:rsidR="009767D1" w:rsidRPr="00A73479">
              <w:rPr>
                <w:lang w:val="cy-GB"/>
              </w:rPr>
              <w:t xml:space="preserve"> </w:t>
            </w:r>
            <w:r w:rsidR="005F6C81">
              <w:rPr>
                <w:lang w:val="cy-GB"/>
              </w:rPr>
              <w:t xml:space="preserve">ar y person </w:t>
            </w:r>
            <w:r w:rsidR="00C70BB2">
              <w:rPr>
                <w:lang w:val="cy-GB"/>
              </w:rPr>
              <w:br/>
            </w:r>
            <w:r w:rsidR="005F6C81">
              <w:rPr>
                <w:lang w:val="cy-GB"/>
              </w:rPr>
              <w:t xml:space="preserve">sy’n defnyddio’r gwasanaeth </w:t>
            </w:r>
            <w:r w:rsidR="00C70BB2">
              <w:rPr>
                <w:lang w:val="cy-GB"/>
              </w:rPr>
              <w:br/>
              <w:t>a</w:t>
            </w:r>
            <w:r w:rsidR="005F6C81">
              <w:rPr>
                <w:lang w:val="cy-GB"/>
              </w:rPr>
              <w:t xml:space="preserve">c effaith gwasanaethau ar </w:t>
            </w:r>
            <w:r w:rsidR="00C70BB2">
              <w:rPr>
                <w:lang w:val="cy-GB"/>
              </w:rPr>
              <w:br/>
            </w:r>
            <w:r w:rsidR="005F6C81">
              <w:rPr>
                <w:lang w:val="cy-GB"/>
              </w:rPr>
              <w:t xml:space="preserve">y defnyddiwr </w:t>
            </w:r>
          </w:p>
        </w:tc>
      </w:tr>
      <w:tr w:rsidR="009767D1" w:rsidRPr="00A73479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A73479" w:rsidRDefault="009767D1" w:rsidP="005F6C81">
            <w:pPr>
              <w:rPr>
                <w:lang w:val="cy-GB"/>
              </w:rPr>
            </w:pPr>
            <w:r w:rsidRPr="00A73479">
              <w:rPr>
                <w:b/>
                <w:bCs/>
                <w:lang w:val="cy-GB"/>
              </w:rPr>
              <w:t>F</w:t>
            </w:r>
            <w:r w:rsidR="005F6C81">
              <w:rPr>
                <w:b/>
                <w:bCs/>
                <w:lang w:val="cy-GB"/>
              </w:rPr>
              <w:t>format</w:t>
            </w:r>
          </w:p>
        </w:tc>
        <w:tc>
          <w:tcPr>
            <w:tcW w:w="3663" w:type="dxa"/>
            <w:vAlign w:val="center"/>
          </w:tcPr>
          <w:p w:rsidR="009767D1" w:rsidRPr="00A73479" w:rsidRDefault="005F6C81" w:rsidP="005F6C81">
            <w:pPr>
              <w:rPr>
                <w:lang w:val="cy-GB"/>
              </w:rPr>
            </w:pPr>
            <w:r>
              <w:rPr>
                <w:lang w:val="cy-GB"/>
              </w:rPr>
              <w:t xml:space="preserve">Cwestiynau gosodedig a fformatau atebion </w:t>
            </w:r>
          </w:p>
        </w:tc>
        <w:tc>
          <w:tcPr>
            <w:tcW w:w="3663" w:type="dxa"/>
            <w:vAlign w:val="center"/>
          </w:tcPr>
          <w:p w:rsidR="009767D1" w:rsidRPr="00A73479" w:rsidRDefault="005F6C81" w:rsidP="005F6C81">
            <w:pPr>
              <w:rPr>
                <w:lang w:val="cy-GB"/>
              </w:rPr>
            </w:pPr>
            <w:r>
              <w:rPr>
                <w:lang w:val="cy-GB"/>
              </w:rPr>
              <w:t>Trafodaeth led-strwythuredig</w:t>
            </w:r>
            <w:r w:rsidR="00411909">
              <w:rPr>
                <w:lang w:val="cy-GB"/>
              </w:rPr>
              <w:t xml:space="preserve"> </w:t>
            </w:r>
            <w:r w:rsidR="009767D1" w:rsidRPr="00A73479">
              <w:rPr>
                <w:lang w:val="cy-GB"/>
              </w:rPr>
              <w:t xml:space="preserve">/ </w:t>
            </w:r>
            <w:r>
              <w:rPr>
                <w:lang w:val="cy-GB"/>
              </w:rPr>
              <w:t xml:space="preserve">cwestiynau agored </w:t>
            </w:r>
          </w:p>
        </w:tc>
      </w:tr>
      <w:tr w:rsidR="009767D1" w:rsidRPr="00A73479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A73479" w:rsidRDefault="00C70BB2" w:rsidP="005F6C81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Dull o f</w:t>
            </w:r>
            <w:r w:rsidR="005F6C81">
              <w:rPr>
                <w:b/>
                <w:bCs/>
                <w:lang w:val="cy-GB"/>
              </w:rPr>
              <w:t xml:space="preserve">ynd ati 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411909">
            <w:pPr>
              <w:rPr>
                <w:lang w:val="cy-GB"/>
              </w:rPr>
            </w:pPr>
            <w:r>
              <w:rPr>
                <w:lang w:val="cy-GB"/>
              </w:rPr>
              <w:t>Cael y wybodaeh angenrheidiol ar gyfer llenwi ffurflen</w:t>
            </w:r>
            <w:r w:rsidR="00C00FB4" w:rsidRPr="00A73479">
              <w:rPr>
                <w:lang w:val="cy-GB"/>
              </w:rPr>
              <w:t xml:space="preserve"> = ‘</w:t>
            </w:r>
            <w:r>
              <w:rPr>
                <w:lang w:val="cy-GB"/>
              </w:rPr>
              <w:t>ffiltro</w:t>
            </w:r>
            <w:r w:rsidR="00C00FB4" w:rsidRPr="00A73479">
              <w:rPr>
                <w:lang w:val="cy-GB"/>
              </w:rPr>
              <w:t>’</w:t>
            </w:r>
            <w:r>
              <w:rPr>
                <w:lang w:val="cy-GB"/>
              </w:rPr>
              <w:t xml:space="preserve"> gwybodaeth 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411909">
            <w:pPr>
              <w:rPr>
                <w:lang w:val="cy-GB"/>
              </w:rPr>
            </w:pPr>
            <w:r>
              <w:rPr>
                <w:lang w:val="cy-GB"/>
              </w:rPr>
              <w:t xml:space="preserve">Rhyngweithio medrus yn cynnwys gwrando gweithredol ac ystyried pethau </w:t>
            </w:r>
          </w:p>
        </w:tc>
      </w:tr>
      <w:tr w:rsidR="009767D1" w:rsidRPr="00A73479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A73479" w:rsidRDefault="009767D1" w:rsidP="005F6C81">
            <w:pPr>
              <w:rPr>
                <w:b/>
                <w:bCs/>
                <w:lang w:val="cy-GB"/>
              </w:rPr>
            </w:pPr>
            <w:r w:rsidRPr="00A73479">
              <w:rPr>
                <w:b/>
                <w:bCs/>
                <w:lang w:val="cy-GB"/>
              </w:rPr>
              <w:t>M</w:t>
            </w:r>
            <w:r w:rsidR="005F6C81">
              <w:rPr>
                <w:b/>
                <w:bCs/>
                <w:lang w:val="cy-GB"/>
              </w:rPr>
              <w:t>esur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411909">
            <w:pPr>
              <w:rPr>
                <w:lang w:val="cy-GB"/>
              </w:rPr>
            </w:pPr>
            <w:r>
              <w:rPr>
                <w:lang w:val="cy-GB"/>
              </w:rPr>
              <w:t xml:space="preserve">Cofnodi mewnbynnau a gweithgareddau 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411909">
            <w:pPr>
              <w:rPr>
                <w:lang w:val="cy-GB"/>
              </w:rPr>
            </w:pPr>
            <w:r>
              <w:rPr>
                <w:lang w:val="cy-GB"/>
              </w:rPr>
              <w:t xml:space="preserve">Cyflwyno tystiolaeth ar fanteision y gwasanaeth </w:t>
            </w:r>
            <w:r w:rsidR="00C70BB2">
              <w:rPr>
                <w:lang w:val="cy-GB"/>
              </w:rPr>
              <w:br/>
            </w:r>
            <w:r>
              <w:rPr>
                <w:lang w:val="cy-GB"/>
              </w:rPr>
              <w:t xml:space="preserve">a’r canlyniadau </w:t>
            </w:r>
          </w:p>
        </w:tc>
      </w:tr>
      <w:tr w:rsidR="009767D1" w:rsidRPr="00A73479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A73479" w:rsidRDefault="009767D1" w:rsidP="009767D1">
            <w:pPr>
              <w:rPr>
                <w:lang w:val="cy-GB"/>
              </w:rPr>
            </w:pPr>
            <w:r w:rsidRPr="00A73479">
              <w:rPr>
                <w:b/>
                <w:bCs/>
                <w:lang w:val="cy-GB"/>
              </w:rPr>
              <w:t>Person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4E5142">
            <w:pPr>
              <w:rPr>
                <w:lang w:val="cy-GB"/>
              </w:rPr>
            </w:pPr>
            <w:r>
              <w:rPr>
                <w:lang w:val="cy-GB"/>
              </w:rPr>
              <w:t xml:space="preserve">Y person yn derbyn gwasanaeth gosodedig </w:t>
            </w:r>
            <w:r w:rsidR="004E5142">
              <w:rPr>
                <w:lang w:val="cy-GB"/>
              </w:rPr>
              <w:t xml:space="preserve">heb fawr o </w:t>
            </w:r>
            <w:r>
              <w:rPr>
                <w:lang w:val="cy-GB"/>
              </w:rPr>
              <w:t xml:space="preserve">reolaeth </w:t>
            </w:r>
          </w:p>
        </w:tc>
        <w:tc>
          <w:tcPr>
            <w:tcW w:w="3663" w:type="dxa"/>
            <w:vAlign w:val="center"/>
          </w:tcPr>
          <w:p w:rsidR="009767D1" w:rsidRPr="00A73479" w:rsidRDefault="009767D1" w:rsidP="004E5142">
            <w:pPr>
              <w:rPr>
                <w:lang w:val="cy-GB"/>
              </w:rPr>
            </w:pPr>
            <w:r w:rsidRPr="00A73479">
              <w:rPr>
                <w:lang w:val="cy-GB"/>
              </w:rPr>
              <w:t>Pers</w:t>
            </w:r>
            <w:r w:rsidR="00411909">
              <w:rPr>
                <w:lang w:val="cy-GB"/>
              </w:rPr>
              <w:t xml:space="preserve">on yn ei rinwedd ei </w:t>
            </w:r>
            <w:r w:rsidR="00C70BB2">
              <w:rPr>
                <w:lang w:val="cy-GB"/>
              </w:rPr>
              <w:br/>
            </w:r>
            <w:r w:rsidR="00411909">
              <w:rPr>
                <w:lang w:val="cy-GB"/>
              </w:rPr>
              <w:t xml:space="preserve">hun gyda sgiliau, gallu a </w:t>
            </w:r>
            <w:r w:rsidR="00C70BB2">
              <w:rPr>
                <w:lang w:val="cy-GB"/>
              </w:rPr>
              <w:br/>
            </w:r>
            <w:r w:rsidR="00411909">
              <w:rPr>
                <w:lang w:val="cy-GB"/>
              </w:rPr>
              <w:t xml:space="preserve">rôl i’w chwarae i gyflawni </w:t>
            </w:r>
            <w:r w:rsidR="00C70BB2">
              <w:rPr>
                <w:lang w:val="cy-GB"/>
              </w:rPr>
              <w:br/>
            </w:r>
            <w:bookmarkStart w:id="0" w:name="_GoBack"/>
            <w:bookmarkEnd w:id="0"/>
            <w:r w:rsidR="00411909">
              <w:rPr>
                <w:lang w:val="cy-GB"/>
              </w:rPr>
              <w:t xml:space="preserve">ei ganlyniadau </w:t>
            </w:r>
          </w:p>
        </w:tc>
      </w:tr>
      <w:tr w:rsidR="009767D1" w:rsidRPr="00A73479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A73479" w:rsidRDefault="005F6C81" w:rsidP="005F6C81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Yma</w:t>
            </w:r>
            <w:r w:rsidR="004E5142">
              <w:rPr>
                <w:b/>
                <w:bCs/>
                <w:lang w:val="cy-GB"/>
              </w:rPr>
              <w:t>r</w:t>
            </w:r>
            <w:r>
              <w:rPr>
                <w:b/>
                <w:bCs/>
                <w:lang w:val="cy-GB"/>
              </w:rPr>
              <w:t>ferwr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5F6C81">
            <w:pPr>
              <w:rPr>
                <w:lang w:val="cy-GB"/>
              </w:rPr>
            </w:pPr>
            <w:r>
              <w:rPr>
                <w:lang w:val="cy-GB"/>
              </w:rPr>
              <w:t>Ymarferwr fel</w:t>
            </w:r>
            <w:r w:rsidR="005F6C81">
              <w:rPr>
                <w:lang w:val="cy-GB"/>
              </w:rPr>
              <w:t xml:space="preserve"> arbenigwr i</w:t>
            </w:r>
            <w:r>
              <w:rPr>
                <w:lang w:val="cy-GB"/>
              </w:rPr>
              <w:t xml:space="preserve"> </w:t>
            </w:r>
            <w:r w:rsidR="005F6C81">
              <w:rPr>
                <w:lang w:val="cy-GB"/>
              </w:rPr>
              <w:t>‘drefnu pethau</w:t>
            </w:r>
            <w:r w:rsidR="009767D1" w:rsidRPr="00A73479">
              <w:rPr>
                <w:lang w:val="cy-GB"/>
              </w:rPr>
              <w:t>’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411909">
            <w:pPr>
              <w:rPr>
                <w:lang w:val="cy-GB"/>
              </w:rPr>
            </w:pPr>
            <w:r>
              <w:rPr>
                <w:lang w:val="cy-GB"/>
              </w:rPr>
              <w:t xml:space="preserve">Ymarferwr fel galluogwr a phartner </w:t>
            </w:r>
          </w:p>
        </w:tc>
      </w:tr>
      <w:tr w:rsidR="009767D1" w:rsidRPr="00A73479" w:rsidTr="009767D1">
        <w:trPr>
          <w:trHeight w:val="1134"/>
        </w:trPr>
        <w:tc>
          <w:tcPr>
            <w:tcW w:w="1962" w:type="dxa"/>
            <w:vAlign w:val="center"/>
          </w:tcPr>
          <w:p w:rsidR="009767D1" w:rsidRPr="00A73479" w:rsidRDefault="005F6C81" w:rsidP="00C70BB2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 xml:space="preserve">Pwynt </w:t>
            </w:r>
            <w:r w:rsidR="00C70BB2">
              <w:rPr>
                <w:b/>
                <w:bCs/>
                <w:lang w:val="cy-GB"/>
              </w:rPr>
              <w:t>t</w:t>
            </w:r>
            <w:r>
              <w:rPr>
                <w:b/>
                <w:bCs/>
                <w:lang w:val="cy-GB"/>
              </w:rPr>
              <w:t>erfyn</w:t>
            </w:r>
          </w:p>
        </w:tc>
        <w:tc>
          <w:tcPr>
            <w:tcW w:w="3663" w:type="dxa"/>
            <w:vAlign w:val="center"/>
          </w:tcPr>
          <w:p w:rsidR="009767D1" w:rsidRPr="00A73479" w:rsidRDefault="00B436F3" w:rsidP="00B436F3">
            <w:pPr>
              <w:rPr>
                <w:lang w:val="cy-GB"/>
              </w:rPr>
            </w:pPr>
            <w:r>
              <w:rPr>
                <w:lang w:val="cy-GB"/>
              </w:rPr>
              <w:t xml:space="preserve">Nodi problemau a diffygion a’u matsio â </w:t>
            </w:r>
            <w:r w:rsidR="004E5142">
              <w:rPr>
                <w:lang w:val="cy-GB"/>
              </w:rPr>
              <w:t>rhestr gyfyngedig o wasanaethau</w:t>
            </w:r>
          </w:p>
        </w:tc>
        <w:tc>
          <w:tcPr>
            <w:tcW w:w="3663" w:type="dxa"/>
            <w:vAlign w:val="center"/>
          </w:tcPr>
          <w:p w:rsidR="009767D1" w:rsidRPr="00A73479" w:rsidRDefault="00411909" w:rsidP="00411909">
            <w:pPr>
              <w:rPr>
                <w:lang w:val="cy-GB"/>
              </w:rPr>
            </w:pPr>
            <w:r>
              <w:rPr>
                <w:lang w:val="cy-GB"/>
              </w:rPr>
              <w:t xml:space="preserve">Adeiladu ar alluoedd a chryfderau i sicrhau atebion creadigol </w:t>
            </w:r>
          </w:p>
        </w:tc>
      </w:tr>
    </w:tbl>
    <w:p w:rsidR="0017413A" w:rsidRPr="00A73479" w:rsidRDefault="0017413A" w:rsidP="0017413A">
      <w:pPr>
        <w:rPr>
          <w:lang w:val="cy-GB"/>
        </w:rPr>
      </w:pPr>
    </w:p>
    <w:sectPr w:rsidR="0017413A" w:rsidRPr="00A73479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51" w:rsidRDefault="00314B51" w:rsidP="00A60B65">
      <w:r>
        <w:separator/>
      </w:r>
    </w:p>
  </w:endnote>
  <w:endnote w:type="continuationSeparator" w:id="0">
    <w:p w:rsidR="00314B51" w:rsidRDefault="00314B51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212AA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C70BB2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51" w:rsidRDefault="00314B51" w:rsidP="00A60B65">
      <w:r>
        <w:separator/>
      </w:r>
    </w:p>
  </w:footnote>
  <w:footnote w:type="continuationSeparator" w:id="0">
    <w:p w:rsidR="00314B51" w:rsidRDefault="00314B51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422A089B" wp14:editId="61990211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9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29"/>
    <w:lvlOverride w:ilvl="0">
      <w:startOverride w:val="1"/>
    </w:lvlOverride>
  </w:num>
  <w:num w:numId="8">
    <w:abstractNumId w:val="20"/>
  </w:num>
  <w:num w:numId="9">
    <w:abstractNumId w:val="29"/>
  </w:num>
  <w:num w:numId="10">
    <w:abstractNumId w:val="16"/>
  </w:num>
  <w:num w:numId="11">
    <w:abstractNumId w:val="1"/>
  </w:num>
  <w:num w:numId="12">
    <w:abstractNumId w:val="22"/>
  </w:num>
  <w:num w:numId="13">
    <w:abstractNumId w:val="25"/>
  </w:num>
  <w:num w:numId="14">
    <w:abstractNumId w:val="14"/>
  </w:num>
  <w:num w:numId="15">
    <w:abstractNumId w:val="13"/>
  </w:num>
  <w:num w:numId="16">
    <w:abstractNumId w:val="24"/>
  </w:num>
  <w:num w:numId="17">
    <w:abstractNumId w:val="2"/>
  </w:num>
  <w:num w:numId="18">
    <w:abstractNumId w:val="8"/>
  </w:num>
  <w:num w:numId="19">
    <w:abstractNumId w:val="15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27"/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28"/>
  </w:num>
  <w:num w:numId="28">
    <w:abstractNumId w:val="18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7"/>
  </w:num>
  <w:num w:numId="3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16E2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7413A"/>
    <w:rsid w:val="00176539"/>
    <w:rsid w:val="00187803"/>
    <w:rsid w:val="00196D61"/>
    <w:rsid w:val="001D57E5"/>
    <w:rsid w:val="00213728"/>
    <w:rsid w:val="00225372"/>
    <w:rsid w:val="00226AF3"/>
    <w:rsid w:val="00270129"/>
    <w:rsid w:val="00273E57"/>
    <w:rsid w:val="002867EA"/>
    <w:rsid w:val="00290E7D"/>
    <w:rsid w:val="0029188E"/>
    <w:rsid w:val="002B1F32"/>
    <w:rsid w:val="002D6D1A"/>
    <w:rsid w:val="002D6DF1"/>
    <w:rsid w:val="00314B51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11909"/>
    <w:rsid w:val="0046294F"/>
    <w:rsid w:val="00471C00"/>
    <w:rsid w:val="004742F1"/>
    <w:rsid w:val="004871C7"/>
    <w:rsid w:val="004906B1"/>
    <w:rsid w:val="004A66D6"/>
    <w:rsid w:val="004B7B1B"/>
    <w:rsid w:val="004E5142"/>
    <w:rsid w:val="004F3B87"/>
    <w:rsid w:val="00523FA3"/>
    <w:rsid w:val="00582A3D"/>
    <w:rsid w:val="005D358F"/>
    <w:rsid w:val="005F6C81"/>
    <w:rsid w:val="00653824"/>
    <w:rsid w:val="00694756"/>
    <w:rsid w:val="006B55EC"/>
    <w:rsid w:val="006E4991"/>
    <w:rsid w:val="0076052D"/>
    <w:rsid w:val="007A2579"/>
    <w:rsid w:val="00803080"/>
    <w:rsid w:val="00810563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9767D1"/>
    <w:rsid w:val="00A11033"/>
    <w:rsid w:val="00A2075A"/>
    <w:rsid w:val="00A516DF"/>
    <w:rsid w:val="00A60B65"/>
    <w:rsid w:val="00A73479"/>
    <w:rsid w:val="00AF4D6F"/>
    <w:rsid w:val="00AF58A5"/>
    <w:rsid w:val="00B42501"/>
    <w:rsid w:val="00B436F3"/>
    <w:rsid w:val="00B70B7B"/>
    <w:rsid w:val="00BA3947"/>
    <w:rsid w:val="00BC5279"/>
    <w:rsid w:val="00BC5D28"/>
    <w:rsid w:val="00BC68AD"/>
    <w:rsid w:val="00BD47C9"/>
    <w:rsid w:val="00BF3F9A"/>
    <w:rsid w:val="00C00FB4"/>
    <w:rsid w:val="00C06D15"/>
    <w:rsid w:val="00C33CB5"/>
    <w:rsid w:val="00C43DC4"/>
    <w:rsid w:val="00C65408"/>
    <w:rsid w:val="00C70BB2"/>
    <w:rsid w:val="00C805EE"/>
    <w:rsid w:val="00CC56C9"/>
    <w:rsid w:val="00D20A4F"/>
    <w:rsid w:val="00D24A65"/>
    <w:rsid w:val="00D25CA5"/>
    <w:rsid w:val="00D53F01"/>
    <w:rsid w:val="00D76AFB"/>
    <w:rsid w:val="00D7779D"/>
    <w:rsid w:val="00DC4B1A"/>
    <w:rsid w:val="00DE4ACB"/>
    <w:rsid w:val="00E16677"/>
    <w:rsid w:val="00E354E3"/>
    <w:rsid w:val="00E5345F"/>
    <w:rsid w:val="00E70786"/>
    <w:rsid w:val="00E72107"/>
    <w:rsid w:val="00E74299"/>
    <w:rsid w:val="00E91747"/>
    <w:rsid w:val="00E96BDC"/>
    <w:rsid w:val="00EB58AA"/>
    <w:rsid w:val="00EE24DA"/>
    <w:rsid w:val="00F17682"/>
    <w:rsid w:val="00F212AA"/>
    <w:rsid w:val="00F366B1"/>
    <w:rsid w:val="00F57282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7154-8E62-489D-A108-26C7E3D8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Richardson</dc:creator>
  <cp:lastModifiedBy>Bethan Price</cp:lastModifiedBy>
  <cp:revision>4</cp:revision>
  <dcterms:created xsi:type="dcterms:W3CDTF">2015-12-23T15:22:00Z</dcterms:created>
  <dcterms:modified xsi:type="dcterms:W3CDTF">2016-01-07T16:46:00Z</dcterms:modified>
</cp:coreProperties>
</file>