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0D1343" w:rsidTr="00160E55">
        <w:tc>
          <w:tcPr>
            <w:tcW w:w="2518" w:type="dxa"/>
          </w:tcPr>
          <w:p w:rsidR="000D1343" w:rsidRDefault="000D1343" w:rsidP="009524C5">
            <w:pPr>
              <w:pStyle w:val="NOSSideHeading"/>
              <w:ind w:right="-108"/>
            </w:pPr>
            <w:bookmarkStart w:id="0" w:name="Overview"/>
            <w:bookmarkStart w:id="1" w:name="_GoBack"/>
            <w:bookmarkEnd w:id="1"/>
            <w:r>
              <w:t>Overview</w:t>
            </w:r>
          </w:p>
        </w:tc>
        <w:tc>
          <w:tcPr>
            <w:tcW w:w="7967" w:type="dxa"/>
          </w:tcPr>
          <w:p w:rsidR="000D1343" w:rsidRDefault="000D1343" w:rsidP="00CF1257">
            <w:pPr>
              <w:pStyle w:val="NOSNumberList"/>
              <w:ind w:left="12" w:hanging="12"/>
            </w:pPr>
            <w:bookmarkStart w:id="2" w:name="StartOverview"/>
            <w:bookmarkEnd w:id="2"/>
            <w:r>
              <w:t>This standard identifies the requirements when working with families that will enable them to support their children’s development, care and wellbeing. This includes working in partnership with parents to help them develop self-confidence in their parenting role. It also includes working with parents in ways that help them relate positively to their child.  It requires you to be able to support parents in play activities with their children.  It requires you to be able to inform parents about how to access information and community support which are relevant to the needs of the family.</w:t>
            </w:r>
          </w:p>
          <w:p w:rsidR="000D1343" w:rsidRDefault="000D1343" w:rsidP="00E476B3">
            <w:pPr>
              <w:pStyle w:val="NOSNumberList"/>
            </w:pPr>
          </w:p>
        </w:tc>
      </w:tr>
    </w:tbl>
    <w:p w:rsidR="000D1343" w:rsidRDefault="000D1343">
      <w:r>
        <w:br w:type="page"/>
      </w:r>
    </w:p>
    <w:bookmarkEnd w:id="0"/>
    <w:tbl>
      <w:tblPr>
        <w:tblW w:w="10420" w:type="dxa"/>
        <w:tblLook w:val="00A0" w:firstRow="1" w:lastRow="0" w:firstColumn="1" w:lastColumn="0" w:noHBand="0" w:noVBand="0"/>
      </w:tblPr>
      <w:tblGrid>
        <w:gridCol w:w="2518"/>
        <w:gridCol w:w="7902"/>
      </w:tblGrid>
      <w:tr w:rsidR="000D1343" w:rsidRPr="00CF4D98" w:rsidTr="005768D6">
        <w:trPr>
          <w:trHeight w:val="3903"/>
        </w:trPr>
        <w:tc>
          <w:tcPr>
            <w:tcW w:w="2518" w:type="dxa"/>
          </w:tcPr>
          <w:p w:rsidR="000D1343" w:rsidRDefault="000D1343" w:rsidP="0050084C">
            <w:pPr>
              <w:autoSpaceDE w:val="0"/>
              <w:autoSpaceDN w:val="0"/>
              <w:adjustRightInd w:val="0"/>
              <w:spacing w:after="0" w:line="240" w:lineRule="auto"/>
              <w:rPr>
                <w:rFonts w:ascii="Arial" w:hAnsi="Arial" w:cs="Arial"/>
                <w:b/>
                <w:bCs/>
                <w:color w:val="0078C1"/>
                <w:sz w:val="26"/>
                <w:lang w:eastAsia="en-GB"/>
              </w:rPr>
            </w:pPr>
            <w:r>
              <w:br w:type="page"/>
            </w:r>
            <w:bookmarkStart w:id="3" w:name="EndOverview"/>
            <w:bookmarkStart w:id="4" w:name="Performance"/>
            <w:bookmarkEnd w:id="3"/>
            <w:r w:rsidRPr="0036118B">
              <w:rPr>
                <w:rFonts w:ascii="Arial" w:hAnsi="Arial" w:cs="Arial"/>
                <w:b/>
                <w:bCs/>
                <w:color w:val="0078C1"/>
                <w:sz w:val="26"/>
                <w:lang w:eastAsia="en-GB"/>
              </w:rPr>
              <w:t>Performance criteria</w:t>
            </w:r>
          </w:p>
          <w:p w:rsidR="000D1343" w:rsidRDefault="000D1343" w:rsidP="0050084C">
            <w:pPr>
              <w:autoSpaceDE w:val="0"/>
              <w:autoSpaceDN w:val="0"/>
              <w:adjustRightInd w:val="0"/>
              <w:spacing w:after="0" w:line="240" w:lineRule="auto"/>
              <w:rPr>
                <w:rFonts w:ascii="Helvetica" w:hAnsi="Helvetica" w:cs="Helvetica"/>
                <w:b/>
                <w:i/>
                <w:iCs/>
                <w:color w:val="0078C1"/>
              </w:rPr>
            </w:pPr>
          </w:p>
          <w:p w:rsidR="000D1343" w:rsidRDefault="000D1343" w:rsidP="00016B9A">
            <w:pPr>
              <w:pStyle w:val="NOSSideSubHeading"/>
              <w:spacing w:line="240" w:lineRule="auto"/>
            </w:pPr>
            <w:r w:rsidRPr="00CF4D98">
              <w:t>You must be able to:</w:t>
            </w: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r w:rsidRPr="00CF4D98">
              <w:t>You must be able to:</w:t>
            </w: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r w:rsidRPr="00CF4D98">
              <w:t>You must be able to:</w:t>
            </w: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p>
          <w:p w:rsidR="000D1343" w:rsidRDefault="000D1343" w:rsidP="00672998">
            <w:pPr>
              <w:pStyle w:val="NOSSideSubHeading"/>
              <w:spacing w:line="240" w:lineRule="auto"/>
            </w:pPr>
            <w:r w:rsidRPr="00CF4D98">
              <w:t>You must be able to:</w:t>
            </w:r>
          </w:p>
          <w:p w:rsidR="000D1343" w:rsidRPr="00CF4D98" w:rsidRDefault="000D1343" w:rsidP="0050084C">
            <w:pPr>
              <w:autoSpaceDE w:val="0"/>
              <w:autoSpaceDN w:val="0"/>
              <w:adjustRightInd w:val="0"/>
            </w:pPr>
          </w:p>
        </w:tc>
        <w:tc>
          <w:tcPr>
            <w:tcW w:w="7902" w:type="dxa"/>
          </w:tcPr>
          <w:p w:rsidR="000D1343" w:rsidRDefault="000D1343" w:rsidP="00CF1257">
            <w:pPr>
              <w:pStyle w:val="NOSBodyHeading"/>
            </w:pPr>
            <w:bookmarkStart w:id="5" w:name="StartPerformance"/>
            <w:bookmarkEnd w:id="5"/>
          </w:p>
          <w:p w:rsidR="000D1343" w:rsidRDefault="000D1343" w:rsidP="00CF1257">
            <w:pPr>
              <w:pStyle w:val="NOSBodyHeading"/>
            </w:pPr>
          </w:p>
          <w:p w:rsidR="000D1343" w:rsidRDefault="000D1343" w:rsidP="00CF1257">
            <w:pPr>
              <w:pStyle w:val="NOSBodyHeading"/>
            </w:pPr>
            <w:r>
              <w:t>Promote parents' self-confidence in the parenting role</w:t>
            </w:r>
          </w:p>
          <w:p w:rsidR="000D1343" w:rsidRDefault="000D1343" w:rsidP="00CF1257">
            <w:pPr>
              <w:pStyle w:val="NOSBodyHeading"/>
            </w:pPr>
          </w:p>
          <w:p w:rsidR="000D1343" w:rsidRPr="00E83F40" w:rsidRDefault="000D1343" w:rsidP="00672998">
            <w:pPr>
              <w:pStyle w:val="NOSBodyHeading"/>
              <w:numPr>
                <w:ilvl w:val="0"/>
                <w:numId w:val="17"/>
              </w:numPr>
              <w:rPr>
                <w:b w:val="0"/>
                <w:color w:val="000000"/>
              </w:rPr>
            </w:pPr>
            <w:r>
              <w:rPr>
                <w:b w:val="0"/>
              </w:rPr>
              <w:t xml:space="preserve">develop an </w:t>
            </w:r>
            <w:r w:rsidRPr="00E83F40">
              <w:rPr>
                <w:b w:val="0"/>
                <w:color w:val="000000"/>
              </w:rPr>
              <w:t xml:space="preserve">open and trusting relationship with the </w:t>
            </w:r>
            <w:r w:rsidRPr="004321ED">
              <w:rPr>
                <w:color w:val="000000"/>
              </w:rPr>
              <w:t xml:space="preserve">parents </w:t>
            </w:r>
            <w:r w:rsidRPr="00E83F40">
              <w:rPr>
                <w:b w:val="0"/>
                <w:color w:val="000000"/>
              </w:rPr>
              <w:t>you work with</w:t>
            </w:r>
          </w:p>
          <w:p w:rsidR="000D1343" w:rsidRPr="00E83F40" w:rsidRDefault="000D1343" w:rsidP="00672998">
            <w:pPr>
              <w:pStyle w:val="NOSBodyHeading"/>
              <w:numPr>
                <w:ilvl w:val="0"/>
                <w:numId w:val="17"/>
              </w:numPr>
              <w:rPr>
                <w:b w:val="0"/>
                <w:color w:val="000000"/>
              </w:rPr>
            </w:pPr>
            <w:r w:rsidRPr="00E83F40">
              <w:rPr>
                <w:b w:val="0"/>
                <w:color w:val="000000"/>
              </w:rPr>
              <w:t xml:space="preserve">work with </w:t>
            </w:r>
            <w:r w:rsidRPr="00E83F40">
              <w:rPr>
                <w:color w:val="000000"/>
              </w:rPr>
              <w:t>others</w:t>
            </w:r>
            <w:r w:rsidRPr="00E83F40">
              <w:rPr>
                <w:b w:val="0"/>
                <w:color w:val="000000"/>
              </w:rPr>
              <w:t xml:space="preserve"> to promote an environment in which parents are able to discuss aspects of their parenting role </w:t>
            </w:r>
            <w:r>
              <w:rPr>
                <w:b w:val="0"/>
                <w:color w:val="000000"/>
              </w:rPr>
              <w:t xml:space="preserve">openly and </w:t>
            </w:r>
            <w:r w:rsidRPr="00E83F40">
              <w:rPr>
                <w:b w:val="0"/>
                <w:color w:val="000000"/>
              </w:rPr>
              <w:t>in confidence</w:t>
            </w:r>
          </w:p>
          <w:p w:rsidR="000D1343" w:rsidRPr="00E83F40" w:rsidRDefault="000D1343" w:rsidP="00672998">
            <w:pPr>
              <w:pStyle w:val="NOSBodyHeading"/>
              <w:numPr>
                <w:ilvl w:val="0"/>
                <w:numId w:val="17"/>
              </w:numPr>
              <w:rPr>
                <w:b w:val="0"/>
                <w:color w:val="000000"/>
              </w:rPr>
            </w:pPr>
            <w:r w:rsidRPr="00E83F40">
              <w:rPr>
                <w:color w:val="000000"/>
              </w:rPr>
              <w:t>communicate</w:t>
            </w:r>
            <w:r w:rsidRPr="00E83F40">
              <w:rPr>
                <w:b w:val="0"/>
                <w:color w:val="000000"/>
              </w:rPr>
              <w:t xml:space="preserve"> using different styles and methods which </w:t>
            </w:r>
            <w:r>
              <w:rPr>
                <w:b w:val="0"/>
                <w:color w:val="000000"/>
              </w:rPr>
              <w:t>encourage</w:t>
            </w:r>
            <w:r w:rsidRPr="00E83F40">
              <w:rPr>
                <w:b w:val="0"/>
                <w:color w:val="000000"/>
              </w:rPr>
              <w:t xml:space="preserve"> parents to share any concerns they may be </w:t>
            </w:r>
            <w:r>
              <w:rPr>
                <w:b w:val="0"/>
                <w:color w:val="000000"/>
              </w:rPr>
              <w:t>have</w:t>
            </w:r>
            <w:r w:rsidRPr="00E83F40">
              <w:rPr>
                <w:b w:val="0"/>
                <w:color w:val="000000"/>
              </w:rPr>
              <w:t xml:space="preserve"> </w:t>
            </w:r>
          </w:p>
          <w:p w:rsidR="000D1343" w:rsidRPr="00E83F40" w:rsidRDefault="000D1343" w:rsidP="00672998">
            <w:pPr>
              <w:pStyle w:val="NOSBodyHeading"/>
              <w:numPr>
                <w:ilvl w:val="0"/>
                <w:numId w:val="17"/>
              </w:numPr>
              <w:rPr>
                <w:b w:val="0"/>
                <w:color w:val="000000"/>
              </w:rPr>
            </w:pPr>
            <w:r w:rsidRPr="00E83F40">
              <w:rPr>
                <w:b w:val="0"/>
                <w:color w:val="000000"/>
              </w:rPr>
              <w:t xml:space="preserve">respond to </w:t>
            </w:r>
            <w:r>
              <w:rPr>
                <w:b w:val="0"/>
                <w:color w:val="000000"/>
              </w:rPr>
              <w:t>parents</w:t>
            </w:r>
            <w:r w:rsidRPr="00E83F40">
              <w:rPr>
                <w:b w:val="0"/>
                <w:color w:val="000000"/>
              </w:rPr>
              <w:t xml:space="preserve"> in ways which show that you value and respect them</w:t>
            </w:r>
          </w:p>
          <w:p w:rsidR="000D1343" w:rsidRPr="00E83F40" w:rsidRDefault="000D1343" w:rsidP="00672998">
            <w:pPr>
              <w:pStyle w:val="NOSBodyHeading"/>
              <w:numPr>
                <w:ilvl w:val="0"/>
                <w:numId w:val="17"/>
              </w:numPr>
              <w:rPr>
                <w:b w:val="0"/>
                <w:color w:val="000000"/>
              </w:rPr>
            </w:pPr>
            <w:r w:rsidRPr="00E83F40">
              <w:rPr>
                <w:b w:val="0"/>
                <w:color w:val="000000"/>
              </w:rPr>
              <w:t xml:space="preserve">recognise different emotional, social and environmental pressures which </w:t>
            </w:r>
            <w:r w:rsidRPr="00E83F40">
              <w:rPr>
                <w:color w:val="000000"/>
              </w:rPr>
              <w:t>families</w:t>
            </w:r>
            <w:r w:rsidRPr="00E83F40">
              <w:rPr>
                <w:b w:val="0"/>
                <w:color w:val="000000"/>
              </w:rPr>
              <w:t xml:space="preserve"> may experience </w:t>
            </w:r>
          </w:p>
          <w:p w:rsidR="000D1343" w:rsidRPr="00E83F40" w:rsidRDefault="000D1343" w:rsidP="00672998">
            <w:pPr>
              <w:pStyle w:val="NOSBodyHeading"/>
              <w:numPr>
                <w:ilvl w:val="0"/>
                <w:numId w:val="17"/>
              </w:numPr>
              <w:rPr>
                <w:b w:val="0"/>
                <w:color w:val="000000"/>
              </w:rPr>
            </w:pPr>
            <w:r>
              <w:rPr>
                <w:b w:val="0"/>
                <w:color w:val="000000"/>
              </w:rPr>
              <w:t>recognise</w:t>
            </w:r>
            <w:r w:rsidRPr="00E83F40">
              <w:rPr>
                <w:b w:val="0"/>
                <w:color w:val="000000"/>
              </w:rPr>
              <w:t xml:space="preserve"> the different roles that parents undertake in order to meet the needs of their family</w:t>
            </w:r>
          </w:p>
          <w:p w:rsidR="000D1343" w:rsidRPr="00E83F40" w:rsidRDefault="000D1343" w:rsidP="00672998">
            <w:pPr>
              <w:pStyle w:val="NOSBodyHeading"/>
              <w:numPr>
                <w:ilvl w:val="0"/>
                <w:numId w:val="17"/>
              </w:numPr>
              <w:rPr>
                <w:b w:val="0"/>
                <w:color w:val="000000"/>
              </w:rPr>
            </w:pPr>
            <w:r w:rsidRPr="00E83F40">
              <w:rPr>
                <w:b w:val="0"/>
                <w:color w:val="000000"/>
              </w:rPr>
              <w:t xml:space="preserve">demonstrate a non-judgemental attitude that </w:t>
            </w:r>
            <w:r w:rsidRPr="00E83F40">
              <w:rPr>
                <w:color w:val="000000"/>
              </w:rPr>
              <w:t>values diversity,</w:t>
            </w:r>
            <w:r w:rsidRPr="00E83F40">
              <w:rPr>
                <w:b w:val="0"/>
                <w:color w:val="000000"/>
              </w:rPr>
              <w:t xml:space="preserve"> the </w:t>
            </w:r>
            <w:r w:rsidRPr="00E83F40">
              <w:rPr>
                <w:color w:val="000000"/>
              </w:rPr>
              <w:t>ethnicity</w:t>
            </w:r>
            <w:r w:rsidRPr="00E83F40">
              <w:rPr>
                <w:b w:val="0"/>
                <w:color w:val="000000"/>
              </w:rPr>
              <w:t xml:space="preserve"> and </w:t>
            </w:r>
            <w:r w:rsidRPr="00E83F40">
              <w:rPr>
                <w:color w:val="000000"/>
              </w:rPr>
              <w:t>culture</w:t>
            </w:r>
            <w:r w:rsidRPr="00E83F40">
              <w:rPr>
                <w:b w:val="0"/>
                <w:color w:val="000000"/>
              </w:rPr>
              <w:t xml:space="preserve"> of the families you work with</w:t>
            </w:r>
          </w:p>
          <w:p w:rsidR="000D1343" w:rsidRDefault="000D1343" w:rsidP="00672998">
            <w:pPr>
              <w:pStyle w:val="NOSBodyHeading"/>
              <w:numPr>
                <w:ilvl w:val="0"/>
                <w:numId w:val="17"/>
              </w:numPr>
              <w:rPr>
                <w:b w:val="0"/>
                <w:color w:val="000000"/>
              </w:rPr>
            </w:pPr>
            <w:r w:rsidRPr="00E83F40">
              <w:rPr>
                <w:b w:val="0"/>
                <w:color w:val="000000"/>
              </w:rPr>
              <w:t xml:space="preserve">work in partnership with parents to help them recognise and value the significant contributions they make to their </w:t>
            </w:r>
            <w:r w:rsidRPr="004321ED">
              <w:rPr>
                <w:color w:val="000000"/>
              </w:rPr>
              <w:t>children’</w:t>
            </w:r>
            <w:r w:rsidRPr="00E83F40">
              <w:rPr>
                <w:b w:val="0"/>
                <w:color w:val="000000"/>
              </w:rPr>
              <w:t>s development</w:t>
            </w:r>
            <w:r>
              <w:rPr>
                <w:b w:val="0"/>
                <w:color w:val="000000"/>
              </w:rPr>
              <w:t>, care and wellbeing</w:t>
            </w:r>
            <w:r w:rsidRPr="00E83F40">
              <w:rPr>
                <w:b w:val="0"/>
                <w:color w:val="000000"/>
              </w:rPr>
              <w:t xml:space="preserve"> </w:t>
            </w:r>
          </w:p>
          <w:p w:rsidR="000D1343" w:rsidRPr="00E83F40" w:rsidRDefault="000D1343" w:rsidP="00672998">
            <w:pPr>
              <w:pStyle w:val="NOSBodyHeading"/>
              <w:numPr>
                <w:ilvl w:val="0"/>
                <w:numId w:val="17"/>
              </w:numPr>
              <w:rPr>
                <w:b w:val="0"/>
                <w:color w:val="000000"/>
              </w:rPr>
            </w:pPr>
            <w:r>
              <w:rPr>
                <w:b w:val="0"/>
                <w:color w:val="000000"/>
              </w:rPr>
              <w:t>work with parents to identify the behaviours within the family with which they want support</w:t>
            </w:r>
          </w:p>
          <w:p w:rsidR="000D1343" w:rsidRPr="00E83F40" w:rsidRDefault="000D1343" w:rsidP="00672998">
            <w:pPr>
              <w:pStyle w:val="NOSBodyHeading"/>
              <w:numPr>
                <w:ilvl w:val="0"/>
                <w:numId w:val="17"/>
              </w:numPr>
              <w:rPr>
                <w:b w:val="0"/>
                <w:color w:val="000000"/>
              </w:rPr>
            </w:pPr>
            <w:r w:rsidRPr="00E83F40">
              <w:rPr>
                <w:b w:val="0"/>
                <w:color w:val="000000"/>
              </w:rPr>
              <w:t xml:space="preserve">work with others to advise parents on </w:t>
            </w:r>
            <w:r w:rsidRPr="00E83F40">
              <w:rPr>
                <w:color w:val="000000"/>
              </w:rPr>
              <w:t>practical parenting skills</w:t>
            </w:r>
            <w:r w:rsidRPr="00E83F40">
              <w:rPr>
                <w:b w:val="0"/>
                <w:color w:val="000000"/>
              </w:rPr>
              <w:t xml:space="preserve"> which will contribute to their children’s development, care and well-being</w:t>
            </w:r>
          </w:p>
          <w:p w:rsidR="000D1343" w:rsidRPr="00E83F40" w:rsidRDefault="000D1343" w:rsidP="00672998">
            <w:pPr>
              <w:pStyle w:val="NOSBodyHeading"/>
              <w:numPr>
                <w:ilvl w:val="0"/>
                <w:numId w:val="17"/>
              </w:numPr>
              <w:rPr>
                <w:b w:val="0"/>
                <w:color w:val="000000"/>
              </w:rPr>
            </w:pPr>
            <w:r w:rsidRPr="00E83F40">
              <w:rPr>
                <w:b w:val="0"/>
                <w:color w:val="000000"/>
              </w:rPr>
              <w:t xml:space="preserve">involve parents </w:t>
            </w:r>
            <w:r>
              <w:rPr>
                <w:b w:val="0"/>
                <w:color w:val="000000"/>
              </w:rPr>
              <w:t>in the</w:t>
            </w:r>
            <w:r w:rsidRPr="00E83F40">
              <w:rPr>
                <w:b w:val="0"/>
                <w:color w:val="000000"/>
              </w:rPr>
              <w:t xml:space="preserve"> assess</w:t>
            </w:r>
            <w:r>
              <w:rPr>
                <w:b w:val="0"/>
                <w:color w:val="000000"/>
              </w:rPr>
              <w:t>ment of</w:t>
            </w:r>
            <w:r w:rsidRPr="00E83F40">
              <w:rPr>
                <w:b w:val="0"/>
                <w:color w:val="000000"/>
              </w:rPr>
              <w:t xml:space="preserve"> the</w:t>
            </w:r>
            <w:r>
              <w:rPr>
                <w:b w:val="0"/>
                <w:color w:val="000000"/>
              </w:rPr>
              <w:t xml:space="preserve">ir </w:t>
            </w:r>
            <w:r w:rsidRPr="00E83F40">
              <w:rPr>
                <w:b w:val="0"/>
                <w:color w:val="000000"/>
              </w:rPr>
              <w:t>child</w:t>
            </w:r>
            <w:r>
              <w:rPr>
                <w:b w:val="0"/>
                <w:color w:val="000000"/>
              </w:rPr>
              <w:t>ren’s needs</w:t>
            </w:r>
          </w:p>
          <w:p w:rsidR="000D1343" w:rsidRPr="001B0A7B" w:rsidRDefault="000D1343" w:rsidP="00CF1257">
            <w:pPr>
              <w:pStyle w:val="NOSBodyHeading"/>
              <w:ind w:left="12"/>
              <w:rPr>
                <w:b w:val="0"/>
              </w:rPr>
            </w:pPr>
          </w:p>
          <w:p w:rsidR="000D1343" w:rsidRDefault="000D1343" w:rsidP="00CF1257">
            <w:pPr>
              <w:pStyle w:val="NOSBodyHeading"/>
            </w:pPr>
            <w:r>
              <w:t>Encourage parents to relate positively to their children</w:t>
            </w:r>
          </w:p>
          <w:p w:rsidR="000D1343" w:rsidRDefault="000D1343" w:rsidP="00CF1257">
            <w:pPr>
              <w:pStyle w:val="NOSBodyHeading"/>
            </w:pPr>
          </w:p>
          <w:p w:rsidR="000D1343" w:rsidRPr="00BB07F9" w:rsidRDefault="000D1343" w:rsidP="00672998">
            <w:pPr>
              <w:pStyle w:val="NOSBodyHeading"/>
              <w:numPr>
                <w:ilvl w:val="0"/>
                <w:numId w:val="17"/>
              </w:numPr>
            </w:pPr>
            <w:r>
              <w:rPr>
                <w:b w:val="0"/>
              </w:rPr>
              <w:t>provide information to parents that help them understand key development milestones for children</w:t>
            </w:r>
          </w:p>
          <w:p w:rsidR="000D1343" w:rsidRPr="006B4BCC" w:rsidRDefault="000D1343" w:rsidP="00672998">
            <w:pPr>
              <w:pStyle w:val="NOSBodyHeading"/>
              <w:numPr>
                <w:ilvl w:val="0"/>
                <w:numId w:val="17"/>
              </w:numPr>
            </w:pPr>
            <w:r>
              <w:rPr>
                <w:b w:val="0"/>
              </w:rPr>
              <w:t>encourage parents to have realistic expectations of their children's behaviour and development</w:t>
            </w:r>
          </w:p>
          <w:p w:rsidR="000D1343" w:rsidRDefault="000D1343" w:rsidP="00672998">
            <w:pPr>
              <w:pStyle w:val="NOSBodyHeading"/>
              <w:numPr>
                <w:ilvl w:val="0"/>
                <w:numId w:val="17"/>
              </w:numPr>
              <w:rPr>
                <w:b w:val="0"/>
              </w:rPr>
            </w:pPr>
            <w:r>
              <w:rPr>
                <w:b w:val="0"/>
              </w:rPr>
              <w:t xml:space="preserve">encourage </w:t>
            </w:r>
            <w:r w:rsidRPr="00277D4A">
              <w:rPr>
                <w:b w:val="0"/>
              </w:rPr>
              <w:t>parents to recognise and value their child's unique</w:t>
            </w:r>
            <w:r>
              <w:rPr>
                <w:b w:val="0"/>
              </w:rPr>
              <w:t xml:space="preserve"> qualities, skills</w:t>
            </w:r>
            <w:r w:rsidRPr="00277D4A">
              <w:rPr>
                <w:b w:val="0"/>
              </w:rPr>
              <w:t xml:space="preserve"> and capabilities</w:t>
            </w:r>
          </w:p>
          <w:p w:rsidR="000D1343" w:rsidRDefault="000D1343" w:rsidP="00672998">
            <w:pPr>
              <w:pStyle w:val="NOSBodyHeading"/>
              <w:numPr>
                <w:ilvl w:val="0"/>
                <w:numId w:val="17"/>
              </w:numPr>
              <w:rPr>
                <w:b w:val="0"/>
              </w:rPr>
            </w:pPr>
            <w:r>
              <w:rPr>
                <w:b w:val="0"/>
              </w:rPr>
              <w:t>work with parents to develop an understanding of the use of praise to recognise children’s achievements</w:t>
            </w:r>
          </w:p>
          <w:p w:rsidR="000D1343" w:rsidRPr="00837937" w:rsidRDefault="000D1343" w:rsidP="00672998">
            <w:pPr>
              <w:pStyle w:val="NOSBodyHeading"/>
              <w:numPr>
                <w:ilvl w:val="0"/>
                <w:numId w:val="17"/>
              </w:numPr>
            </w:pPr>
            <w:r>
              <w:rPr>
                <w:b w:val="0"/>
              </w:rPr>
              <w:t xml:space="preserve">work in partnership with </w:t>
            </w:r>
            <w:r w:rsidRPr="001A29CB">
              <w:rPr>
                <w:b w:val="0"/>
              </w:rPr>
              <w:t>parents to</w:t>
            </w:r>
            <w:r>
              <w:rPr>
                <w:b w:val="0"/>
              </w:rPr>
              <w:t xml:space="preserve"> advise them</w:t>
            </w:r>
            <w:r w:rsidRPr="001A29CB">
              <w:rPr>
                <w:b w:val="0"/>
              </w:rPr>
              <w:t xml:space="preserve"> </w:t>
            </w:r>
            <w:r>
              <w:rPr>
                <w:b w:val="0"/>
              </w:rPr>
              <w:t xml:space="preserve">on </w:t>
            </w:r>
            <w:r w:rsidRPr="001A29CB">
              <w:rPr>
                <w:b w:val="0"/>
              </w:rPr>
              <w:t>appropriate strategies</w:t>
            </w:r>
            <w:r>
              <w:rPr>
                <w:b w:val="0"/>
              </w:rPr>
              <w:t xml:space="preserve"> </w:t>
            </w:r>
            <w:r w:rsidRPr="001A29CB">
              <w:rPr>
                <w:b w:val="0"/>
              </w:rPr>
              <w:t xml:space="preserve">for promoting positive behaviour </w:t>
            </w:r>
          </w:p>
          <w:p w:rsidR="000D1343" w:rsidRPr="00277D4A" w:rsidRDefault="000D1343" w:rsidP="00672998">
            <w:pPr>
              <w:pStyle w:val="NOSBodyHeading"/>
              <w:numPr>
                <w:ilvl w:val="0"/>
                <w:numId w:val="17"/>
              </w:numPr>
              <w:rPr>
                <w:b w:val="0"/>
              </w:rPr>
            </w:pPr>
            <w:r>
              <w:rPr>
                <w:b w:val="0"/>
              </w:rPr>
              <w:t xml:space="preserve">work with parents to develop an understanding of the use of positive </w:t>
            </w:r>
            <w:r>
              <w:rPr>
                <w:b w:val="0"/>
              </w:rPr>
              <w:lastRenderedPageBreak/>
              <w:t>reinforcement as a means of supporting positive behaviour</w:t>
            </w:r>
          </w:p>
          <w:p w:rsidR="000D1343" w:rsidRPr="004321ED" w:rsidRDefault="000D1343" w:rsidP="00672998">
            <w:pPr>
              <w:pStyle w:val="NOSBodyHeading"/>
              <w:numPr>
                <w:ilvl w:val="0"/>
                <w:numId w:val="17"/>
              </w:numPr>
            </w:pPr>
            <w:r>
              <w:rPr>
                <w:b w:val="0"/>
              </w:rPr>
              <w:t>work with parents to identify agreed limits and boundaries for their children's behaviour</w:t>
            </w:r>
          </w:p>
          <w:p w:rsidR="000D1343" w:rsidRPr="00187280" w:rsidRDefault="000D1343" w:rsidP="00672998">
            <w:pPr>
              <w:pStyle w:val="NOSBodyHeading"/>
              <w:numPr>
                <w:ilvl w:val="0"/>
                <w:numId w:val="17"/>
              </w:numPr>
              <w:rPr>
                <w:rFonts w:cs="Arial"/>
              </w:rPr>
            </w:pPr>
            <w:r w:rsidRPr="00187280">
              <w:rPr>
                <w:rFonts w:cs="Arial"/>
                <w:b w:val="0"/>
              </w:rPr>
              <w:t>work with parents to consider the importance of routines for children</w:t>
            </w:r>
          </w:p>
          <w:p w:rsidR="000D1343" w:rsidRPr="00187280" w:rsidRDefault="000D1343" w:rsidP="00672998">
            <w:pPr>
              <w:pStyle w:val="NOSBodyHeading"/>
              <w:numPr>
                <w:ilvl w:val="0"/>
                <w:numId w:val="17"/>
              </w:numPr>
              <w:rPr>
                <w:rFonts w:cs="Arial"/>
                <w:b w:val="0"/>
              </w:rPr>
            </w:pPr>
            <w:r w:rsidRPr="00187280">
              <w:rPr>
                <w:rFonts w:cs="Arial"/>
                <w:b w:val="0"/>
              </w:rPr>
              <w:t xml:space="preserve">encourage parents to involve and consult with their child, </w:t>
            </w:r>
            <w:r w:rsidRPr="00187280">
              <w:rPr>
                <w:rFonts w:cs="Arial"/>
                <w:b w:val="0"/>
                <w:iCs/>
              </w:rPr>
              <w:t>according to their age, ability and level of development</w:t>
            </w:r>
            <w:r w:rsidRPr="00187280">
              <w:rPr>
                <w:rFonts w:cs="Arial"/>
                <w:b w:val="0"/>
              </w:rPr>
              <w:t xml:space="preserve"> </w:t>
            </w:r>
          </w:p>
          <w:p w:rsidR="000D1343" w:rsidRDefault="000D1343" w:rsidP="00672998">
            <w:pPr>
              <w:pStyle w:val="NOSBodyHeading"/>
              <w:numPr>
                <w:ilvl w:val="0"/>
                <w:numId w:val="17"/>
              </w:numPr>
            </w:pPr>
            <w:r>
              <w:rPr>
                <w:b w:val="0"/>
              </w:rPr>
              <w:t>work with parents to consider the importance of keeping promises made to children</w:t>
            </w:r>
          </w:p>
          <w:p w:rsidR="000D1343" w:rsidRDefault="000D1343" w:rsidP="00672998">
            <w:pPr>
              <w:pStyle w:val="NOSBodyHeading"/>
              <w:numPr>
                <w:ilvl w:val="0"/>
                <w:numId w:val="17"/>
              </w:numPr>
            </w:pPr>
            <w:r>
              <w:rPr>
                <w:b w:val="0"/>
              </w:rPr>
              <w:t>work with parents to consider how their behaviours impact upon the behaviours of the child</w:t>
            </w:r>
          </w:p>
          <w:p w:rsidR="000D1343" w:rsidRDefault="000D1343" w:rsidP="00672998">
            <w:pPr>
              <w:pStyle w:val="NOSBodyHeading"/>
              <w:numPr>
                <w:ilvl w:val="0"/>
                <w:numId w:val="17"/>
              </w:numPr>
            </w:pPr>
            <w:r>
              <w:rPr>
                <w:b w:val="0"/>
              </w:rPr>
              <w:t>demonstrate a non-judgmental attitude when parents express negative feelings about their child</w:t>
            </w:r>
          </w:p>
          <w:p w:rsidR="000D1343" w:rsidRDefault="000D1343" w:rsidP="00672998">
            <w:pPr>
              <w:pStyle w:val="NOSBodyHeading"/>
              <w:numPr>
                <w:ilvl w:val="0"/>
                <w:numId w:val="17"/>
              </w:numPr>
              <w:rPr>
                <w:b w:val="0"/>
              </w:rPr>
            </w:pPr>
            <w:r>
              <w:rPr>
                <w:b w:val="0"/>
              </w:rPr>
              <w:t>acknowledge and reinforce positive aspects of parents' relationships and interactions with their child</w:t>
            </w:r>
          </w:p>
          <w:p w:rsidR="000D1343" w:rsidRDefault="000D1343" w:rsidP="00672998">
            <w:pPr>
              <w:pStyle w:val="NOSBodyHeading"/>
              <w:numPr>
                <w:ilvl w:val="0"/>
                <w:numId w:val="17"/>
              </w:numPr>
              <w:rPr>
                <w:b w:val="0"/>
              </w:rPr>
            </w:pPr>
            <w:r>
              <w:rPr>
                <w:b w:val="0"/>
              </w:rPr>
              <w:t>work with the parents and others to evaluate any changes in behaviours as a result of engaging with the provision</w:t>
            </w:r>
          </w:p>
          <w:p w:rsidR="000D1343" w:rsidRDefault="000D1343" w:rsidP="00CF1257">
            <w:pPr>
              <w:pStyle w:val="NOSBodyHeading"/>
            </w:pPr>
          </w:p>
          <w:p w:rsidR="000D1343" w:rsidRDefault="000D1343" w:rsidP="00CF1257">
            <w:pPr>
              <w:pStyle w:val="NOSBodyHeading"/>
            </w:pPr>
            <w:r>
              <w:t>Support parents in play activities with their children</w:t>
            </w:r>
          </w:p>
          <w:p w:rsidR="000D1343" w:rsidRDefault="000D1343" w:rsidP="00CF1257">
            <w:pPr>
              <w:pStyle w:val="NOSBodyHeading"/>
            </w:pPr>
          </w:p>
          <w:p w:rsidR="000D1343" w:rsidRPr="00CD2BD2" w:rsidRDefault="000D1343" w:rsidP="00672998">
            <w:pPr>
              <w:pStyle w:val="NOSBodyHeading"/>
              <w:numPr>
                <w:ilvl w:val="0"/>
                <w:numId w:val="17"/>
              </w:numPr>
            </w:pPr>
            <w:r>
              <w:rPr>
                <w:b w:val="0"/>
              </w:rPr>
              <w:t xml:space="preserve">discuss with parents the value and importance of play for children's development, care and wellbeing </w:t>
            </w:r>
          </w:p>
          <w:p w:rsidR="000D1343" w:rsidRPr="00E94E2D" w:rsidRDefault="000D1343" w:rsidP="00672998">
            <w:pPr>
              <w:pStyle w:val="NOSBodyHeading"/>
              <w:numPr>
                <w:ilvl w:val="0"/>
                <w:numId w:val="17"/>
              </w:numPr>
            </w:pPr>
            <w:r>
              <w:rPr>
                <w:b w:val="0"/>
              </w:rPr>
              <w:t>work with parents to enable them to participate in their child’s play</w:t>
            </w:r>
          </w:p>
          <w:p w:rsidR="000D1343" w:rsidRDefault="000D1343" w:rsidP="00672998">
            <w:pPr>
              <w:pStyle w:val="NOSBodyHeading"/>
              <w:numPr>
                <w:ilvl w:val="0"/>
                <w:numId w:val="17"/>
              </w:numPr>
            </w:pPr>
            <w:r>
              <w:rPr>
                <w:b w:val="0"/>
              </w:rPr>
              <w:t>support parents to identify opportunities and make time for participating in play with their child</w:t>
            </w:r>
          </w:p>
          <w:p w:rsidR="000D1343" w:rsidRPr="00EF68E4" w:rsidRDefault="000D1343" w:rsidP="00672998">
            <w:pPr>
              <w:pStyle w:val="NOSBodyHeading"/>
              <w:numPr>
                <w:ilvl w:val="0"/>
                <w:numId w:val="17"/>
              </w:numPr>
            </w:pPr>
            <w:r>
              <w:rPr>
                <w:b w:val="0"/>
              </w:rPr>
              <w:t>use different techniques to show parents how exploratory play assists children’s development and wellbeing</w:t>
            </w:r>
          </w:p>
          <w:p w:rsidR="000D1343" w:rsidRPr="00CD2BD2" w:rsidRDefault="000D1343" w:rsidP="00672998">
            <w:pPr>
              <w:pStyle w:val="NOSBodyHeading"/>
              <w:numPr>
                <w:ilvl w:val="0"/>
                <w:numId w:val="17"/>
              </w:numPr>
            </w:pPr>
            <w:r>
              <w:rPr>
                <w:b w:val="0"/>
              </w:rPr>
              <w:t>use different techniques to show parents how physical play assists children’s development and wellbeing</w:t>
            </w:r>
          </w:p>
          <w:p w:rsidR="000D1343" w:rsidRPr="00E94E2D" w:rsidRDefault="000D1343" w:rsidP="00672998">
            <w:pPr>
              <w:pStyle w:val="NOSBodyHeading"/>
              <w:numPr>
                <w:ilvl w:val="0"/>
                <w:numId w:val="17"/>
              </w:numPr>
            </w:pPr>
            <w:r>
              <w:rPr>
                <w:b w:val="0"/>
              </w:rPr>
              <w:t xml:space="preserve">create an environment with a wide range of play activities, where parents can observe and engage in good play experiences </w:t>
            </w:r>
          </w:p>
          <w:p w:rsidR="000D1343" w:rsidRPr="007717E9" w:rsidRDefault="000D1343" w:rsidP="00672998">
            <w:pPr>
              <w:pStyle w:val="NOSBodyHeading"/>
              <w:numPr>
                <w:ilvl w:val="0"/>
                <w:numId w:val="17"/>
              </w:numPr>
            </w:pPr>
            <w:r>
              <w:rPr>
                <w:b w:val="0"/>
              </w:rPr>
              <w:t>support parents to identify resources and opportunities for play during everyday activities</w:t>
            </w:r>
          </w:p>
          <w:p w:rsidR="000D1343" w:rsidRPr="003141BF" w:rsidRDefault="000D1343" w:rsidP="00672998">
            <w:pPr>
              <w:pStyle w:val="NOSBodyHeading"/>
              <w:numPr>
                <w:ilvl w:val="0"/>
                <w:numId w:val="17"/>
              </w:numPr>
            </w:pPr>
            <w:r>
              <w:rPr>
                <w:b w:val="0"/>
              </w:rPr>
              <w:t xml:space="preserve">work with families so that they can recognise the importance of </w:t>
            </w:r>
            <w:r w:rsidRPr="003141BF">
              <w:rPr>
                <w:b w:val="0"/>
              </w:rPr>
              <w:t xml:space="preserve">non-stereotypical play </w:t>
            </w:r>
          </w:p>
          <w:p w:rsidR="000D1343" w:rsidRDefault="000D1343" w:rsidP="00672998">
            <w:pPr>
              <w:pStyle w:val="NOSBodyHeading"/>
              <w:numPr>
                <w:ilvl w:val="0"/>
                <w:numId w:val="17"/>
              </w:numPr>
              <w:rPr>
                <w:b w:val="0"/>
              </w:rPr>
            </w:pPr>
            <w:r>
              <w:rPr>
                <w:b w:val="0"/>
              </w:rPr>
              <w:t xml:space="preserve">work with parents to help them recognise how playing with their child can build positive relationships </w:t>
            </w:r>
          </w:p>
          <w:p w:rsidR="000D1343" w:rsidRDefault="000D1343" w:rsidP="00CF1257">
            <w:pPr>
              <w:pStyle w:val="NOSBodyHeading"/>
              <w:ind w:left="567"/>
              <w:rPr>
                <w:b w:val="0"/>
              </w:rPr>
            </w:pPr>
          </w:p>
          <w:p w:rsidR="000D1343" w:rsidRDefault="000D1343" w:rsidP="00CF1257">
            <w:pPr>
              <w:pStyle w:val="NOSBodyHeading"/>
              <w:ind w:left="567" w:hanging="555"/>
            </w:pPr>
            <w:r w:rsidRPr="00EE4BA1">
              <w:t xml:space="preserve">Support </w:t>
            </w:r>
            <w:r>
              <w:t xml:space="preserve">parents </w:t>
            </w:r>
            <w:r w:rsidRPr="00EE4BA1">
              <w:t>in accessing information and community support</w:t>
            </w:r>
          </w:p>
          <w:p w:rsidR="000D1343" w:rsidRDefault="000D1343" w:rsidP="00CF1257">
            <w:pPr>
              <w:pStyle w:val="NOSBodyHeading"/>
              <w:ind w:left="567" w:hanging="555"/>
            </w:pPr>
          </w:p>
          <w:p w:rsidR="000D1343" w:rsidRDefault="000D1343" w:rsidP="00672998">
            <w:pPr>
              <w:pStyle w:val="NOSBodyHeading"/>
              <w:numPr>
                <w:ilvl w:val="0"/>
                <w:numId w:val="17"/>
              </w:numPr>
              <w:rPr>
                <w:b w:val="0"/>
              </w:rPr>
            </w:pPr>
            <w:r>
              <w:rPr>
                <w:b w:val="0"/>
              </w:rPr>
              <w:t xml:space="preserve">provide parents with sources of useful information and support for parenting  </w:t>
            </w:r>
          </w:p>
          <w:p w:rsidR="000D1343" w:rsidRDefault="000D1343" w:rsidP="00672998">
            <w:pPr>
              <w:pStyle w:val="NOSBodyHeading"/>
              <w:numPr>
                <w:ilvl w:val="0"/>
                <w:numId w:val="17"/>
              </w:numPr>
              <w:rPr>
                <w:b w:val="0"/>
              </w:rPr>
            </w:pPr>
            <w:r>
              <w:rPr>
                <w:b w:val="0"/>
              </w:rPr>
              <w:t xml:space="preserve">provide accurate, up-to-date and accessible information on </w:t>
            </w:r>
            <w:r w:rsidRPr="00A475B3">
              <w:t>local facilities</w:t>
            </w:r>
            <w:r>
              <w:rPr>
                <w:b w:val="0"/>
              </w:rPr>
              <w:t xml:space="preserve"> for parents and children</w:t>
            </w:r>
          </w:p>
          <w:p w:rsidR="000D1343" w:rsidRDefault="000D1343" w:rsidP="00672998">
            <w:pPr>
              <w:pStyle w:val="NOSBodyHeading"/>
              <w:numPr>
                <w:ilvl w:val="0"/>
                <w:numId w:val="17"/>
              </w:numPr>
              <w:rPr>
                <w:b w:val="0"/>
              </w:rPr>
            </w:pPr>
            <w:r>
              <w:rPr>
                <w:b w:val="0"/>
              </w:rPr>
              <w:lastRenderedPageBreak/>
              <w:t xml:space="preserve">provide accurate, up-to-date and accessible information to parents on community support agencies  </w:t>
            </w:r>
          </w:p>
          <w:p w:rsidR="000D1343" w:rsidRDefault="000D1343" w:rsidP="00A475B3">
            <w:pPr>
              <w:pStyle w:val="NOSBodyHeading"/>
              <w:ind w:left="562" w:hanging="550"/>
              <w:rPr>
                <w:b w:val="0"/>
              </w:rPr>
            </w:pPr>
          </w:p>
          <w:p w:rsidR="000D1343" w:rsidRPr="001B0A7B" w:rsidRDefault="000D1343" w:rsidP="00A475B3">
            <w:pPr>
              <w:pStyle w:val="NOSBodyHeading"/>
              <w:ind w:left="562" w:hanging="550"/>
              <w:rPr>
                <w:b w:val="0"/>
              </w:rPr>
            </w:pPr>
          </w:p>
        </w:tc>
      </w:tr>
    </w:tbl>
    <w:p w:rsidR="000D1343" w:rsidRDefault="000D1343">
      <w:bookmarkStart w:id="6" w:name="EndPerformance"/>
      <w:bookmarkEnd w:id="4"/>
      <w:bookmarkEnd w:id="6"/>
      <w:r>
        <w:lastRenderedPageBreak/>
        <w:br w:type="page"/>
      </w:r>
    </w:p>
    <w:tbl>
      <w:tblPr>
        <w:tblW w:w="0" w:type="auto"/>
        <w:tblLook w:val="00A0" w:firstRow="1" w:lastRow="0" w:firstColumn="1" w:lastColumn="0" w:noHBand="0" w:noVBand="0"/>
      </w:tblPr>
      <w:tblGrid>
        <w:gridCol w:w="2518"/>
        <w:gridCol w:w="7902"/>
      </w:tblGrid>
      <w:tr w:rsidR="000D1343" w:rsidRPr="00CF4D98" w:rsidTr="00BC69F9">
        <w:trPr>
          <w:trHeight w:val="933"/>
        </w:trPr>
        <w:tc>
          <w:tcPr>
            <w:tcW w:w="2518" w:type="dxa"/>
          </w:tcPr>
          <w:p w:rsidR="000D1343" w:rsidRDefault="000D1343" w:rsidP="00173AEB">
            <w:pPr>
              <w:pStyle w:val="NOSSideHeading"/>
              <w:rPr>
                <w:rFonts w:cs="Arial"/>
                <w:bCs/>
              </w:rPr>
            </w:pPr>
            <w:r w:rsidRPr="0036118B">
              <w:rPr>
                <w:rFonts w:cs="Arial"/>
              </w:rPr>
              <w:t>K</w:t>
            </w:r>
            <w:r w:rsidRPr="0036118B">
              <w:rPr>
                <w:rFonts w:cs="Arial"/>
                <w:bCs/>
              </w:rPr>
              <w:t>nowledge and understanding</w:t>
            </w:r>
            <w:bookmarkStart w:id="7" w:name="Knowledge"/>
          </w:p>
          <w:p w:rsidR="000D1343" w:rsidRDefault="000D1343" w:rsidP="00173AEB">
            <w:pPr>
              <w:pStyle w:val="NOSSideHeading"/>
              <w:rPr>
                <w:rFonts w:ascii="Helvetica" w:hAnsi="Helvetica" w:cs="Helvetica"/>
                <w:b w:val="0"/>
                <w:i/>
                <w:iCs/>
                <w:noProof w:val="0"/>
                <w:color w:val="0078C1"/>
                <w:sz w:val="22"/>
              </w:rPr>
            </w:pPr>
          </w:p>
          <w:p w:rsidR="000D1343" w:rsidRPr="0036118B" w:rsidRDefault="000D1343"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0D1343" w:rsidRDefault="000D1343" w:rsidP="00173AEB">
            <w:pPr>
              <w:pStyle w:val="NOSSideSubHeading"/>
              <w:spacing w:line="240" w:lineRule="auto"/>
              <w:rPr>
                <w:rFonts w:ascii="Helvetica" w:hAnsi="Helvetica" w:cs="Helvetica"/>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Pr="0036118B" w:rsidRDefault="000D1343" w:rsidP="00672998">
            <w:pPr>
              <w:pStyle w:val="NOSSideSubHeading"/>
              <w:spacing w:line="240" w:lineRule="auto"/>
              <w:rPr>
                <w:rFonts w:cs="Arial"/>
                <w:iCs/>
                <w:noProof w:val="0"/>
                <w:color w:val="0078C1"/>
              </w:rPr>
            </w:pPr>
            <w:r w:rsidRPr="0036118B">
              <w:rPr>
                <w:rFonts w:cs="Arial"/>
                <w:iCs/>
                <w:noProof w:val="0"/>
                <w:color w:val="0078C1"/>
              </w:rPr>
              <w:t>You need to know and understand:</w:t>
            </w: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Pr="0036118B" w:rsidRDefault="000D1343" w:rsidP="00672998">
            <w:pPr>
              <w:pStyle w:val="NOSSideSubHeading"/>
              <w:spacing w:line="240" w:lineRule="auto"/>
              <w:rPr>
                <w:rFonts w:cs="Arial"/>
                <w:iCs/>
                <w:noProof w:val="0"/>
                <w:color w:val="0078C1"/>
              </w:rPr>
            </w:pPr>
            <w:r w:rsidRPr="0036118B">
              <w:rPr>
                <w:rFonts w:cs="Arial"/>
                <w:iCs/>
                <w:noProof w:val="0"/>
                <w:color w:val="0078C1"/>
              </w:rPr>
              <w:t>You need to know and understand:</w:t>
            </w:r>
          </w:p>
          <w:p w:rsidR="000D1343" w:rsidRDefault="000D1343" w:rsidP="00690067">
            <w:pPr>
              <w:pStyle w:val="NOSSideSubHeading"/>
            </w:pPr>
          </w:p>
          <w:p w:rsidR="000D1343" w:rsidRDefault="000D1343" w:rsidP="00690067">
            <w:pPr>
              <w:pStyle w:val="NOSSideSubHeading"/>
            </w:pPr>
          </w:p>
          <w:p w:rsidR="000D1343" w:rsidRDefault="000D1343" w:rsidP="00690067">
            <w:pPr>
              <w:pStyle w:val="NOSSideSubHeading"/>
            </w:pPr>
          </w:p>
          <w:p w:rsidR="000D1343" w:rsidRDefault="000D1343" w:rsidP="00690067">
            <w:pPr>
              <w:pStyle w:val="NOSSideSubHeading"/>
            </w:pPr>
          </w:p>
          <w:p w:rsidR="000D1343" w:rsidRDefault="000D1343" w:rsidP="00690067">
            <w:pPr>
              <w:pStyle w:val="NOSSideSubHeading"/>
            </w:pPr>
          </w:p>
          <w:p w:rsidR="000D1343" w:rsidRDefault="000D1343" w:rsidP="00690067">
            <w:pPr>
              <w:pStyle w:val="NOSSideSubHeading"/>
            </w:pPr>
          </w:p>
          <w:p w:rsidR="000D1343" w:rsidRDefault="000D1343" w:rsidP="00690067">
            <w:pPr>
              <w:pStyle w:val="NOSSideSubHeading"/>
            </w:pPr>
          </w:p>
          <w:p w:rsidR="000D1343" w:rsidRDefault="000D1343" w:rsidP="00690067">
            <w:pPr>
              <w:pStyle w:val="NOSSideSubHeading"/>
            </w:pPr>
          </w:p>
          <w:p w:rsidR="000D1343" w:rsidRDefault="000D1343" w:rsidP="00690067">
            <w:pPr>
              <w:pStyle w:val="NOSSideSubHeading"/>
            </w:pPr>
          </w:p>
          <w:p w:rsidR="000D1343" w:rsidRDefault="000D1343" w:rsidP="00690067">
            <w:pPr>
              <w:pStyle w:val="NOSSideSubHeading"/>
            </w:pPr>
          </w:p>
          <w:p w:rsidR="000D1343" w:rsidRPr="0036118B" w:rsidRDefault="000D1343" w:rsidP="00672998">
            <w:pPr>
              <w:pStyle w:val="NOSSideSubHeading"/>
              <w:spacing w:line="240" w:lineRule="auto"/>
              <w:rPr>
                <w:rFonts w:cs="Arial"/>
                <w:iCs/>
                <w:noProof w:val="0"/>
                <w:color w:val="0078C1"/>
              </w:rPr>
            </w:pPr>
            <w:r w:rsidRPr="0036118B">
              <w:rPr>
                <w:rFonts w:cs="Arial"/>
                <w:iCs/>
                <w:noProof w:val="0"/>
                <w:color w:val="0078C1"/>
              </w:rPr>
              <w:t>You need to know and understand:</w:t>
            </w: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Pr="0036118B" w:rsidRDefault="000D1343" w:rsidP="00672998">
            <w:pPr>
              <w:pStyle w:val="NOSSideSubHeading"/>
              <w:spacing w:line="240" w:lineRule="auto"/>
              <w:rPr>
                <w:rFonts w:cs="Arial"/>
                <w:iCs/>
                <w:noProof w:val="0"/>
                <w:color w:val="0078C1"/>
              </w:rPr>
            </w:pPr>
            <w:r w:rsidRPr="0036118B">
              <w:rPr>
                <w:rFonts w:cs="Arial"/>
                <w:iCs/>
                <w:noProof w:val="0"/>
                <w:color w:val="0078C1"/>
              </w:rPr>
              <w:t>You need to know and understand:</w:t>
            </w:r>
          </w:p>
          <w:p w:rsidR="000D1343" w:rsidRDefault="000D1343" w:rsidP="00690067">
            <w:pPr>
              <w:pStyle w:val="NOSSideSubHeading"/>
            </w:pPr>
          </w:p>
          <w:p w:rsidR="000D1343" w:rsidRDefault="000D1343" w:rsidP="00690067">
            <w:pPr>
              <w:pStyle w:val="NOSSideSubHeading"/>
            </w:pPr>
          </w:p>
          <w:p w:rsidR="000D1343" w:rsidRPr="0036118B" w:rsidRDefault="000D1343" w:rsidP="00672998">
            <w:pPr>
              <w:pStyle w:val="NOSSideSubHeading"/>
              <w:spacing w:line="240" w:lineRule="auto"/>
              <w:rPr>
                <w:rFonts w:cs="Arial"/>
                <w:iCs/>
                <w:noProof w:val="0"/>
                <w:color w:val="0078C1"/>
              </w:rPr>
            </w:pPr>
            <w:r w:rsidRPr="0036118B">
              <w:rPr>
                <w:rFonts w:cs="Arial"/>
                <w:iCs/>
                <w:noProof w:val="0"/>
                <w:color w:val="0078C1"/>
              </w:rPr>
              <w:t>You need to know and understand:</w:t>
            </w:r>
          </w:p>
          <w:p w:rsidR="000D1343" w:rsidRDefault="000D1343" w:rsidP="00690067">
            <w:pPr>
              <w:pStyle w:val="NOSSideSubHeading"/>
            </w:pPr>
          </w:p>
          <w:p w:rsidR="000D1343" w:rsidRDefault="000D1343" w:rsidP="00690067">
            <w:pPr>
              <w:pStyle w:val="NOSSideSubHeading"/>
            </w:pPr>
          </w:p>
          <w:p w:rsidR="000D1343" w:rsidRDefault="000D1343" w:rsidP="00690067">
            <w:pPr>
              <w:pStyle w:val="NOSSideSubHeading"/>
            </w:pPr>
          </w:p>
          <w:p w:rsidR="000D1343" w:rsidRDefault="000D1343" w:rsidP="00690067">
            <w:pPr>
              <w:pStyle w:val="NOSSideSubHeading"/>
            </w:pPr>
          </w:p>
          <w:p w:rsidR="000D1343" w:rsidRDefault="000D1343" w:rsidP="00690067">
            <w:pPr>
              <w:pStyle w:val="NOSSideSubHeading"/>
            </w:pPr>
          </w:p>
          <w:p w:rsidR="000D1343" w:rsidRDefault="000D1343" w:rsidP="00672998">
            <w:pPr>
              <w:pStyle w:val="NOSSideSubHeading"/>
              <w:spacing w:line="240" w:lineRule="auto"/>
              <w:rPr>
                <w:rFonts w:cs="Arial"/>
                <w:iCs/>
                <w:noProof w:val="0"/>
                <w:color w:val="0078C1"/>
              </w:rPr>
            </w:pPr>
            <w:r w:rsidRPr="0036118B">
              <w:rPr>
                <w:rFonts w:cs="Arial"/>
                <w:iCs/>
                <w:noProof w:val="0"/>
                <w:color w:val="0078C1"/>
              </w:rPr>
              <w:t>You need to know and understand:</w:t>
            </w: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Pr="0036118B" w:rsidRDefault="000D1343" w:rsidP="00672998">
            <w:pPr>
              <w:pStyle w:val="NOSSideSubHeading"/>
              <w:spacing w:line="240" w:lineRule="auto"/>
              <w:rPr>
                <w:rFonts w:cs="Arial"/>
                <w:iCs/>
                <w:noProof w:val="0"/>
                <w:color w:val="0078C1"/>
              </w:rPr>
            </w:pPr>
            <w:r w:rsidRPr="0036118B">
              <w:rPr>
                <w:rFonts w:cs="Arial"/>
                <w:iCs/>
                <w:noProof w:val="0"/>
                <w:color w:val="0078C1"/>
              </w:rPr>
              <w:t>You need to know and understand:</w:t>
            </w:r>
          </w:p>
          <w:p w:rsidR="000D1343" w:rsidRPr="0036118B"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Default="000D1343" w:rsidP="00672998">
            <w:pPr>
              <w:pStyle w:val="NOSSideSubHeading"/>
              <w:spacing w:line="240" w:lineRule="auto"/>
              <w:rPr>
                <w:rFonts w:cs="Arial"/>
                <w:iCs/>
                <w:noProof w:val="0"/>
                <w:color w:val="0078C1"/>
              </w:rPr>
            </w:pPr>
          </w:p>
          <w:p w:rsidR="000D1343" w:rsidRPr="0036118B" w:rsidRDefault="000D1343" w:rsidP="00672998">
            <w:pPr>
              <w:pStyle w:val="NOSSideSubHeading"/>
              <w:spacing w:line="240" w:lineRule="auto"/>
              <w:rPr>
                <w:rFonts w:cs="Arial"/>
                <w:iCs/>
                <w:noProof w:val="0"/>
                <w:color w:val="0078C1"/>
              </w:rPr>
            </w:pPr>
            <w:r w:rsidRPr="0036118B">
              <w:rPr>
                <w:rFonts w:cs="Arial"/>
                <w:iCs/>
                <w:noProof w:val="0"/>
                <w:color w:val="0078C1"/>
              </w:rPr>
              <w:t>You need to know and understand:</w:t>
            </w:r>
          </w:p>
          <w:p w:rsidR="000D1343" w:rsidRPr="00CF4D98" w:rsidRDefault="000D1343" w:rsidP="00690067">
            <w:pPr>
              <w:pStyle w:val="NOSSideSubHeading"/>
            </w:pPr>
          </w:p>
        </w:tc>
        <w:tc>
          <w:tcPr>
            <w:tcW w:w="7902" w:type="dxa"/>
          </w:tcPr>
          <w:p w:rsidR="000D1343" w:rsidRDefault="000D1343" w:rsidP="004B60DC">
            <w:pPr>
              <w:pStyle w:val="NOSNumberList"/>
              <w:rPr>
                <w:b/>
                <w:color w:val="000000"/>
              </w:rPr>
            </w:pPr>
            <w:bookmarkStart w:id="8" w:name="StartKnowledge"/>
            <w:bookmarkEnd w:id="8"/>
          </w:p>
          <w:p w:rsidR="000D1343" w:rsidRDefault="000D1343" w:rsidP="004B60DC">
            <w:pPr>
              <w:pStyle w:val="NOSNumberList"/>
              <w:rPr>
                <w:b/>
                <w:color w:val="000000"/>
              </w:rPr>
            </w:pPr>
          </w:p>
          <w:p w:rsidR="000D1343" w:rsidRDefault="000D1343" w:rsidP="004B60DC">
            <w:pPr>
              <w:pStyle w:val="NOSNumberList"/>
              <w:rPr>
                <w:b/>
                <w:color w:val="000000"/>
              </w:rPr>
            </w:pPr>
            <w:r w:rsidRPr="00D47928">
              <w:rPr>
                <w:b/>
                <w:color w:val="000000"/>
              </w:rPr>
              <w:t>Rights</w:t>
            </w:r>
          </w:p>
          <w:p w:rsidR="000D1343" w:rsidRPr="00D47928" w:rsidRDefault="000D1343" w:rsidP="004B60DC">
            <w:pPr>
              <w:pStyle w:val="NOSNumberList"/>
              <w:rPr>
                <w:b/>
                <w:color w:val="000000"/>
              </w:rPr>
            </w:pPr>
          </w:p>
          <w:p w:rsidR="000D1343" w:rsidRPr="00D47928" w:rsidRDefault="000D1343" w:rsidP="00672998">
            <w:pPr>
              <w:pStyle w:val="NOSNumberList"/>
              <w:numPr>
                <w:ilvl w:val="0"/>
                <w:numId w:val="6"/>
              </w:numPr>
              <w:rPr>
                <w:color w:val="000000"/>
              </w:rPr>
            </w:pPr>
            <w:r w:rsidRPr="00D47928">
              <w:rPr>
                <w:color w:val="000000"/>
              </w:rPr>
              <w:t xml:space="preserve">legal and work setting requirements on equality, diversity, discrimination and rights </w:t>
            </w:r>
          </w:p>
          <w:p w:rsidR="000D1343" w:rsidRPr="00D47928" w:rsidRDefault="000D1343" w:rsidP="00672998">
            <w:pPr>
              <w:pStyle w:val="NOSNumberList"/>
              <w:numPr>
                <w:ilvl w:val="0"/>
                <w:numId w:val="6"/>
              </w:numPr>
              <w:rPr>
                <w:color w:val="000000"/>
              </w:rPr>
            </w:pPr>
            <w:r w:rsidRPr="00D47928">
              <w:rPr>
                <w:color w:val="000000"/>
              </w:rPr>
              <w:t xml:space="preserve">your role in promoting children and young people’s rights, choices, wellbeing and active participation </w:t>
            </w:r>
          </w:p>
          <w:p w:rsidR="000D1343" w:rsidRPr="00D47928" w:rsidRDefault="000D1343" w:rsidP="00672998">
            <w:pPr>
              <w:pStyle w:val="NOSNumberList"/>
              <w:numPr>
                <w:ilvl w:val="0"/>
                <w:numId w:val="6"/>
              </w:numPr>
              <w:rPr>
                <w:color w:val="000000"/>
              </w:rPr>
            </w:pPr>
            <w:r w:rsidRPr="00D47928">
              <w:rPr>
                <w:color w:val="000000"/>
              </w:rPr>
              <w:t xml:space="preserve">your duty to report any acts or omissions that could infringe the rights of children and young people </w:t>
            </w:r>
          </w:p>
          <w:p w:rsidR="000D1343" w:rsidRPr="00D47928" w:rsidRDefault="000D1343" w:rsidP="00672998">
            <w:pPr>
              <w:pStyle w:val="NOSNumberList"/>
              <w:numPr>
                <w:ilvl w:val="0"/>
                <w:numId w:val="6"/>
              </w:numPr>
              <w:rPr>
                <w:color w:val="000000"/>
              </w:rPr>
            </w:pPr>
            <w:r w:rsidRPr="00D47928">
              <w:rPr>
                <w:color w:val="000000"/>
              </w:rPr>
              <w:t xml:space="preserve">how to deal with and challenge discrimination </w:t>
            </w:r>
          </w:p>
          <w:p w:rsidR="000D1343" w:rsidRPr="00D47928" w:rsidRDefault="000D1343" w:rsidP="00672998">
            <w:pPr>
              <w:pStyle w:val="NOSNumberList"/>
              <w:numPr>
                <w:ilvl w:val="0"/>
                <w:numId w:val="6"/>
              </w:numPr>
              <w:rPr>
                <w:color w:val="000000"/>
              </w:rPr>
            </w:pPr>
            <w:r w:rsidRPr="00D47928">
              <w:rPr>
                <w:color w:val="000000"/>
              </w:rPr>
              <w:t>the rights that key people, children and young people have to make complaints and be supported to do so</w:t>
            </w:r>
            <w:r w:rsidRPr="00D47928">
              <w:rPr>
                <w:b/>
                <w:color w:val="000000"/>
              </w:rPr>
              <w:t xml:space="preserve"> </w:t>
            </w:r>
          </w:p>
          <w:p w:rsidR="000D1343" w:rsidRPr="00D47928" w:rsidRDefault="000D1343" w:rsidP="004B60DC">
            <w:pPr>
              <w:pStyle w:val="NOSNumberList"/>
              <w:ind w:left="360"/>
              <w:rPr>
                <w:color w:val="000000"/>
              </w:rPr>
            </w:pPr>
          </w:p>
          <w:p w:rsidR="000D1343" w:rsidRDefault="000D1343" w:rsidP="004B60DC">
            <w:pPr>
              <w:pStyle w:val="NOSNumberList"/>
              <w:rPr>
                <w:b/>
                <w:color w:val="000000"/>
              </w:rPr>
            </w:pPr>
            <w:r w:rsidRPr="00D47928">
              <w:rPr>
                <w:b/>
                <w:color w:val="000000"/>
              </w:rPr>
              <w:t>Your practice</w:t>
            </w:r>
          </w:p>
          <w:p w:rsidR="000D1343" w:rsidRPr="00D47928" w:rsidRDefault="000D1343" w:rsidP="004B60DC">
            <w:pPr>
              <w:pStyle w:val="NOSNumberList"/>
              <w:rPr>
                <w:b/>
                <w:color w:val="000000"/>
              </w:rPr>
            </w:pPr>
          </w:p>
          <w:p w:rsidR="000D1343" w:rsidRPr="00D47928" w:rsidRDefault="000D1343" w:rsidP="00672998">
            <w:pPr>
              <w:pStyle w:val="NOSNumberList"/>
              <w:numPr>
                <w:ilvl w:val="0"/>
                <w:numId w:val="6"/>
              </w:numPr>
              <w:rPr>
                <w:color w:val="000000"/>
              </w:rPr>
            </w:pPr>
            <w:r w:rsidRPr="00D47928">
              <w:rPr>
                <w:color w:val="000000"/>
              </w:rPr>
              <w:t xml:space="preserve">legislation, codes of practice, standards, frameworks and guidance relevant to your work, your work setting and the content of this standard </w:t>
            </w:r>
          </w:p>
          <w:p w:rsidR="000D1343" w:rsidRPr="00D47928" w:rsidRDefault="000D1343" w:rsidP="00672998">
            <w:pPr>
              <w:pStyle w:val="NOSNumberList"/>
              <w:numPr>
                <w:ilvl w:val="0"/>
                <w:numId w:val="6"/>
              </w:numPr>
              <w:rPr>
                <w:color w:val="000000"/>
              </w:rPr>
            </w:pPr>
            <w:r>
              <w:rPr>
                <w:color w:val="000000"/>
              </w:rPr>
              <w:t xml:space="preserve">how </w:t>
            </w:r>
            <w:r w:rsidRPr="00D47928">
              <w:rPr>
                <w:color w:val="000000"/>
              </w:rPr>
              <w:t xml:space="preserve">your own background, experiences and beliefs may have an impact on your practice </w:t>
            </w:r>
          </w:p>
          <w:p w:rsidR="000D1343" w:rsidRPr="00D47928" w:rsidRDefault="000D1343" w:rsidP="00672998">
            <w:pPr>
              <w:pStyle w:val="NOSNumberList"/>
              <w:numPr>
                <w:ilvl w:val="0"/>
                <w:numId w:val="6"/>
              </w:numPr>
              <w:rPr>
                <w:color w:val="000000"/>
              </w:rPr>
            </w:pPr>
            <w:r w:rsidRPr="00D47928">
              <w:rPr>
                <w:color w:val="000000"/>
              </w:rPr>
              <w:t>your own roles, responsibilities and accountabilities with their limits and boundaries</w:t>
            </w:r>
          </w:p>
          <w:p w:rsidR="000D1343" w:rsidRPr="00D47928" w:rsidRDefault="000D1343" w:rsidP="00672998">
            <w:pPr>
              <w:pStyle w:val="NOSNumberList"/>
              <w:numPr>
                <w:ilvl w:val="0"/>
                <w:numId w:val="6"/>
              </w:numPr>
              <w:rPr>
                <w:color w:val="000000"/>
              </w:rPr>
            </w:pPr>
            <w:r w:rsidRPr="00D47928">
              <w:rPr>
                <w:color w:val="000000"/>
              </w:rPr>
              <w:t>the roles, responsibilities and accountabilities of others with whom you work</w:t>
            </w:r>
          </w:p>
          <w:p w:rsidR="000D1343" w:rsidRPr="00D47928" w:rsidRDefault="000D1343" w:rsidP="00672998">
            <w:pPr>
              <w:pStyle w:val="NOSNumberList"/>
              <w:numPr>
                <w:ilvl w:val="0"/>
                <w:numId w:val="6"/>
              </w:numPr>
              <w:rPr>
                <w:color w:val="000000"/>
              </w:rPr>
            </w:pPr>
            <w:r w:rsidRPr="00D47928">
              <w:rPr>
                <w:color w:val="000000"/>
              </w:rPr>
              <w:t>how to access and work to procedures and agreed ways of working</w:t>
            </w:r>
          </w:p>
          <w:p w:rsidR="000D1343" w:rsidRPr="00D47928" w:rsidRDefault="000D1343" w:rsidP="00672998">
            <w:pPr>
              <w:pStyle w:val="NOSNumberList"/>
              <w:numPr>
                <w:ilvl w:val="0"/>
                <w:numId w:val="6"/>
              </w:numPr>
              <w:rPr>
                <w:color w:val="000000"/>
              </w:rPr>
            </w:pPr>
            <w:r w:rsidRPr="00D47928">
              <w:rPr>
                <w:color w:val="000000"/>
              </w:rPr>
              <w:t xml:space="preserve">the meaning of person centred/child centred working and the importance of knowing and respecting all children </w:t>
            </w:r>
            <w:r>
              <w:rPr>
                <w:color w:val="000000"/>
              </w:rPr>
              <w:t xml:space="preserve">and </w:t>
            </w:r>
            <w:r w:rsidRPr="00D47928">
              <w:rPr>
                <w:color w:val="000000"/>
              </w:rPr>
              <w:t>young people as an individual</w:t>
            </w:r>
          </w:p>
          <w:p w:rsidR="000D1343" w:rsidRPr="00D47928" w:rsidRDefault="000D1343" w:rsidP="00672998">
            <w:pPr>
              <w:pStyle w:val="NOSNumberList"/>
              <w:numPr>
                <w:ilvl w:val="0"/>
                <w:numId w:val="6"/>
              </w:numPr>
              <w:rPr>
                <w:color w:val="000000"/>
              </w:rPr>
            </w:pPr>
            <w:r w:rsidRPr="00D47928">
              <w:rPr>
                <w:color w:val="000000"/>
              </w:rPr>
              <w:t xml:space="preserve">the prime importance of the interests and well-being of children and young people  </w:t>
            </w:r>
          </w:p>
          <w:p w:rsidR="000D1343" w:rsidRPr="00D47928" w:rsidRDefault="000D1343" w:rsidP="00672998">
            <w:pPr>
              <w:pStyle w:val="NOSNumberList"/>
              <w:numPr>
                <w:ilvl w:val="0"/>
                <w:numId w:val="6"/>
              </w:numPr>
              <w:rPr>
                <w:color w:val="000000"/>
              </w:rPr>
            </w:pPr>
            <w:r w:rsidRPr="00D47928">
              <w:rPr>
                <w:color w:val="000000"/>
              </w:rPr>
              <w:t xml:space="preserve">children </w:t>
            </w:r>
            <w:r>
              <w:rPr>
                <w:color w:val="000000"/>
              </w:rPr>
              <w:t xml:space="preserve">and </w:t>
            </w:r>
            <w:r w:rsidRPr="00D47928">
              <w:rPr>
                <w:color w:val="000000"/>
              </w:rPr>
              <w:t xml:space="preserve">young people’s cultural and language context </w:t>
            </w:r>
          </w:p>
          <w:p w:rsidR="000D1343" w:rsidRPr="00D47928" w:rsidRDefault="000D1343" w:rsidP="00672998">
            <w:pPr>
              <w:pStyle w:val="NOSNumberList"/>
              <w:numPr>
                <w:ilvl w:val="0"/>
                <w:numId w:val="6"/>
              </w:numPr>
              <w:rPr>
                <w:color w:val="000000"/>
              </w:rPr>
            </w:pPr>
            <w:r w:rsidRPr="00D47928">
              <w:rPr>
                <w:color w:val="000000"/>
              </w:rPr>
              <w:t>how to build trust and rapport in a relationship</w:t>
            </w:r>
          </w:p>
          <w:p w:rsidR="000D1343" w:rsidRPr="00D47928" w:rsidRDefault="000D1343" w:rsidP="00672998">
            <w:pPr>
              <w:pStyle w:val="NOSNumberList"/>
              <w:numPr>
                <w:ilvl w:val="0"/>
                <w:numId w:val="6"/>
              </w:numPr>
              <w:rPr>
                <w:color w:val="000000"/>
              </w:rPr>
            </w:pPr>
            <w:r w:rsidRPr="00D47928">
              <w:rPr>
                <w:color w:val="000000"/>
              </w:rPr>
              <w:t>how your power and influence as a worker can impact on relationships</w:t>
            </w:r>
          </w:p>
          <w:p w:rsidR="000D1343" w:rsidRPr="00D47928" w:rsidRDefault="000D1343" w:rsidP="00672998">
            <w:pPr>
              <w:pStyle w:val="NOSNumberList"/>
              <w:numPr>
                <w:ilvl w:val="0"/>
                <w:numId w:val="6"/>
              </w:numPr>
              <w:rPr>
                <w:color w:val="000000"/>
              </w:rPr>
            </w:pPr>
            <w:r w:rsidRPr="00D47928">
              <w:rPr>
                <w:color w:val="000000"/>
              </w:rPr>
              <w:t>how to work in ways that promote active participation and maintain children and young people’s dignity, respect, personal beliefs and preferences</w:t>
            </w:r>
          </w:p>
          <w:p w:rsidR="000D1343" w:rsidRPr="00D47928" w:rsidRDefault="000D1343" w:rsidP="00672998">
            <w:pPr>
              <w:pStyle w:val="NOSNumberList"/>
              <w:numPr>
                <w:ilvl w:val="0"/>
                <w:numId w:val="6"/>
              </w:numPr>
              <w:rPr>
                <w:color w:val="000000"/>
              </w:rPr>
            </w:pPr>
            <w:r w:rsidRPr="00D47928">
              <w:rPr>
                <w:color w:val="000000"/>
              </w:rPr>
              <w:t xml:space="preserve">how to work in partnership with children, young people, key people and others </w:t>
            </w:r>
          </w:p>
          <w:p w:rsidR="000D1343" w:rsidRPr="00D47928" w:rsidRDefault="000D1343" w:rsidP="00672998">
            <w:pPr>
              <w:pStyle w:val="NOSNumberList"/>
              <w:numPr>
                <w:ilvl w:val="0"/>
                <w:numId w:val="6"/>
              </w:numPr>
              <w:rPr>
                <w:color w:val="000000"/>
              </w:rPr>
            </w:pPr>
            <w:r w:rsidRPr="00D47928">
              <w:rPr>
                <w:color w:val="000000"/>
              </w:rPr>
              <w:t xml:space="preserve">how to manage ethical conflicts and dilemmas in your work </w:t>
            </w:r>
          </w:p>
          <w:p w:rsidR="000D1343" w:rsidRPr="00D47928" w:rsidRDefault="000D1343" w:rsidP="00672998">
            <w:pPr>
              <w:pStyle w:val="NOSNumberList"/>
              <w:numPr>
                <w:ilvl w:val="0"/>
                <w:numId w:val="6"/>
              </w:numPr>
              <w:rPr>
                <w:color w:val="000000"/>
              </w:rPr>
            </w:pPr>
            <w:r w:rsidRPr="00D47928">
              <w:rPr>
                <w:color w:val="000000"/>
              </w:rPr>
              <w:t>how to challenge poor practice</w:t>
            </w:r>
          </w:p>
          <w:p w:rsidR="000D1343" w:rsidRDefault="000D1343" w:rsidP="00672998">
            <w:pPr>
              <w:pStyle w:val="NOSNumberList"/>
              <w:numPr>
                <w:ilvl w:val="0"/>
                <w:numId w:val="6"/>
              </w:numPr>
              <w:rPr>
                <w:color w:val="000000"/>
              </w:rPr>
            </w:pPr>
            <w:r w:rsidRPr="00D47928">
              <w:rPr>
                <w:color w:val="000000"/>
              </w:rPr>
              <w:lastRenderedPageBreak/>
              <w:t>how and when to seek support in situations beyond your experience and expertise</w:t>
            </w:r>
          </w:p>
          <w:p w:rsidR="000D1343" w:rsidRDefault="000D1343" w:rsidP="004B60DC">
            <w:pPr>
              <w:pStyle w:val="NOSNumberList"/>
              <w:rPr>
                <w:b/>
                <w:color w:val="000000"/>
              </w:rPr>
            </w:pPr>
          </w:p>
          <w:p w:rsidR="000D1343" w:rsidRDefault="000D1343" w:rsidP="004B60DC">
            <w:pPr>
              <w:pStyle w:val="NOSNumberList"/>
              <w:rPr>
                <w:b/>
                <w:color w:val="000000"/>
              </w:rPr>
            </w:pPr>
            <w:r w:rsidRPr="00D47928">
              <w:rPr>
                <w:b/>
                <w:color w:val="000000"/>
              </w:rPr>
              <w:t>Theory for practice</w:t>
            </w:r>
          </w:p>
          <w:p w:rsidR="000D1343" w:rsidRPr="00D47928" w:rsidRDefault="000D1343" w:rsidP="004B60DC">
            <w:pPr>
              <w:pStyle w:val="NOSNumberList"/>
              <w:rPr>
                <w:b/>
                <w:color w:val="000000"/>
              </w:rPr>
            </w:pPr>
          </w:p>
          <w:p w:rsidR="000D1343" w:rsidRDefault="000D1343" w:rsidP="00672998">
            <w:pPr>
              <w:pStyle w:val="NOSNumberList"/>
              <w:numPr>
                <w:ilvl w:val="0"/>
                <w:numId w:val="6"/>
              </w:numPr>
              <w:rPr>
                <w:color w:val="000000"/>
              </w:rPr>
            </w:pPr>
            <w:r w:rsidRPr="00D47928">
              <w:rPr>
                <w:color w:val="000000"/>
              </w:rPr>
              <w:t xml:space="preserve">the nature and impact of </w:t>
            </w:r>
            <w:r w:rsidRPr="00D47928">
              <w:rPr>
                <w:b/>
                <w:color w:val="000000"/>
              </w:rPr>
              <w:t xml:space="preserve">factors that may affect the health, wellbeing and development </w:t>
            </w:r>
            <w:r w:rsidRPr="00D47928">
              <w:rPr>
                <w:color w:val="000000"/>
              </w:rPr>
              <w:t xml:space="preserve">of children and young people you care for or support </w:t>
            </w:r>
          </w:p>
          <w:p w:rsidR="000D1343" w:rsidRPr="00D47928" w:rsidRDefault="000D1343" w:rsidP="00672998">
            <w:pPr>
              <w:pStyle w:val="NOSNumberList"/>
              <w:numPr>
                <w:ilvl w:val="0"/>
                <w:numId w:val="6"/>
              </w:numPr>
              <w:rPr>
                <w:color w:val="000000"/>
              </w:rPr>
            </w:pPr>
            <w:r w:rsidRPr="00D47928">
              <w:rPr>
                <w:color w:val="000000"/>
              </w:rPr>
              <w:t>factors that promote positive health and wellbeing of children and young people</w:t>
            </w:r>
          </w:p>
          <w:p w:rsidR="000D1343" w:rsidRPr="00D47928" w:rsidRDefault="000D1343" w:rsidP="00672998">
            <w:pPr>
              <w:pStyle w:val="NOSNumberList"/>
              <w:numPr>
                <w:ilvl w:val="0"/>
                <w:numId w:val="6"/>
              </w:numPr>
              <w:rPr>
                <w:color w:val="000000"/>
              </w:rPr>
            </w:pPr>
            <w:r w:rsidRPr="00D47928">
              <w:rPr>
                <w:color w:val="000000"/>
              </w:rPr>
              <w:t>theories underpinning our understanding of child development</w:t>
            </w:r>
            <w:r>
              <w:rPr>
                <w:color w:val="000000"/>
              </w:rPr>
              <w:t xml:space="preserve"> and learning, </w:t>
            </w:r>
            <w:r w:rsidRPr="00D47928">
              <w:rPr>
                <w:color w:val="000000"/>
              </w:rPr>
              <w:t>and factors that affect it</w:t>
            </w:r>
          </w:p>
          <w:p w:rsidR="000D1343" w:rsidRPr="00D47928" w:rsidRDefault="000D1343" w:rsidP="00672998">
            <w:pPr>
              <w:pStyle w:val="NOSNumberList"/>
              <w:numPr>
                <w:ilvl w:val="0"/>
                <w:numId w:val="6"/>
              </w:numPr>
              <w:rPr>
                <w:color w:val="000000"/>
              </w:rPr>
            </w:pPr>
            <w:r w:rsidRPr="00D47928">
              <w:rPr>
                <w:color w:val="000000"/>
              </w:rPr>
              <w:t>theories about attachment and impact on children and young people</w:t>
            </w:r>
          </w:p>
          <w:p w:rsidR="000D1343" w:rsidRPr="00D47928" w:rsidRDefault="000D1343" w:rsidP="004B60DC">
            <w:pPr>
              <w:pStyle w:val="NOSNumberList"/>
              <w:ind w:left="720" w:hanging="708"/>
              <w:rPr>
                <w:color w:val="000000"/>
              </w:rPr>
            </w:pPr>
          </w:p>
          <w:p w:rsidR="000D1343" w:rsidRDefault="000D1343" w:rsidP="004B60DC">
            <w:pPr>
              <w:pStyle w:val="NOSNumberList"/>
              <w:ind w:left="720" w:hanging="708"/>
              <w:rPr>
                <w:b/>
                <w:color w:val="000000"/>
              </w:rPr>
            </w:pPr>
            <w:r w:rsidRPr="00D47928">
              <w:rPr>
                <w:b/>
                <w:color w:val="000000"/>
              </w:rPr>
              <w:t>Communication</w:t>
            </w:r>
          </w:p>
          <w:p w:rsidR="000D1343" w:rsidRPr="00D47928" w:rsidRDefault="000D1343" w:rsidP="004B60DC">
            <w:pPr>
              <w:pStyle w:val="NOSNumberList"/>
              <w:ind w:left="720" w:hanging="708"/>
              <w:rPr>
                <w:b/>
                <w:color w:val="000000"/>
              </w:rPr>
            </w:pPr>
          </w:p>
          <w:p w:rsidR="000D1343" w:rsidRPr="00D47928" w:rsidRDefault="000D1343" w:rsidP="00672998">
            <w:pPr>
              <w:pStyle w:val="NOSNumberList"/>
              <w:numPr>
                <w:ilvl w:val="0"/>
                <w:numId w:val="6"/>
              </w:numPr>
              <w:rPr>
                <w:color w:val="000000"/>
              </w:rPr>
            </w:pPr>
            <w:r w:rsidRPr="00D47928">
              <w:rPr>
                <w:color w:val="000000"/>
              </w:rPr>
              <w:t xml:space="preserve">the importance of effective communication in the work setting </w:t>
            </w:r>
          </w:p>
          <w:p w:rsidR="000D1343" w:rsidRPr="00D47928" w:rsidRDefault="000D1343" w:rsidP="00672998">
            <w:pPr>
              <w:pStyle w:val="NOSNumberList"/>
              <w:numPr>
                <w:ilvl w:val="0"/>
                <w:numId w:val="6"/>
              </w:numPr>
              <w:rPr>
                <w:color w:val="000000"/>
              </w:rPr>
            </w:pPr>
            <w:r w:rsidRPr="00D47928">
              <w:rPr>
                <w:color w:val="000000"/>
              </w:rPr>
              <w:t>factors that can have a positive or negative effect on communication and language skills and their development in children and young people</w:t>
            </w:r>
            <w:r w:rsidRPr="00D47928">
              <w:rPr>
                <w:color w:val="000000"/>
              </w:rPr>
              <w:tab/>
            </w:r>
          </w:p>
          <w:p w:rsidR="000D1343" w:rsidRPr="00D47928" w:rsidRDefault="000D1343" w:rsidP="00672998">
            <w:pPr>
              <w:pStyle w:val="NOSNumberList"/>
              <w:numPr>
                <w:ilvl w:val="0"/>
                <w:numId w:val="6"/>
              </w:numPr>
              <w:rPr>
                <w:color w:val="000000"/>
              </w:rPr>
            </w:pPr>
            <w:r w:rsidRPr="00D47928">
              <w:rPr>
                <w:color w:val="000000"/>
              </w:rPr>
              <w:t>methods and techniques to promote communication skills which enable children and young people to express their needs, views and preferences</w:t>
            </w:r>
          </w:p>
          <w:p w:rsidR="000D1343" w:rsidRPr="00D47928" w:rsidRDefault="000D1343" w:rsidP="004B60DC">
            <w:pPr>
              <w:pStyle w:val="NOSNumberList"/>
              <w:rPr>
                <w:b/>
                <w:color w:val="000000"/>
              </w:rPr>
            </w:pPr>
          </w:p>
          <w:p w:rsidR="000D1343" w:rsidRDefault="000D1343" w:rsidP="004B60DC">
            <w:pPr>
              <w:pStyle w:val="NOSNumberList"/>
              <w:rPr>
                <w:b/>
                <w:color w:val="000000"/>
              </w:rPr>
            </w:pPr>
            <w:r w:rsidRPr="00D47928">
              <w:rPr>
                <w:b/>
                <w:color w:val="000000"/>
              </w:rPr>
              <w:t>Personal and professional development</w:t>
            </w:r>
          </w:p>
          <w:p w:rsidR="000D1343" w:rsidRPr="00D47928" w:rsidRDefault="000D1343" w:rsidP="004B60DC">
            <w:pPr>
              <w:pStyle w:val="NOSNumberList"/>
              <w:rPr>
                <w:b/>
                <w:color w:val="000000"/>
              </w:rPr>
            </w:pPr>
          </w:p>
          <w:p w:rsidR="000D1343" w:rsidRDefault="000D1343" w:rsidP="00672998">
            <w:pPr>
              <w:pStyle w:val="NOSNumberList"/>
              <w:numPr>
                <w:ilvl w:val="0"/>
                <w:numId w:val="6"/>
              </w:numPr>
              <w:rPr>
                <w:color w:val="000000"/>
              </w:rPr>
            </w:pPr>
            <w:r w:rsidRPr="00D47928">
              <w:rPr>
                <w:color w:val="000000"/>
              </w:rPr>
              <w:t xml:space="preserve">principles of reflective practice and why it is important </w:t>
            </w:r>
          </w:p>
          <w:p w:rsidR="000D1343" w:rsidRPr="00D47928" w:rsidRDefault="000D1343" w:rsidP="004B60DC">
            <w:pPr>
              <w:pStyle w:val="NOSNumberList"/>
              <w:ind w:left="12"/>
              <w:rPr>
                <w:color w:val="000000"/>
              </w:rPr>
            </w:pPr>
          </w:p>
          <w:p w:rsidR="000D1343" w:rsidRDefault="000D1343" w:rsidP="004B60DC">
            <w:pPr>
              <w:pStyle w:val="NOSNumberList"/>
              <w:ind w:left="720" w:hanging="708"/>
              <w:rPr>
                <w:b/>
                <w:color w:val="000000"/>
              </w:rPr>
            </w:pPr>
            <w:r w:rsidRPr="00D47928">
              <w:rPr>
                <w:b/>
                <w:color w:val="000000"/>
              </w:rPr>
              <w:t>Health and Safety</w:t>
            </w:r>
          </w:p>
          <w:p w:rsidR="000D1343" w:rsidRPr="00D47928" w:rsidRDefault="000D1343" w:rsidP="004B60DC">
            <w:pPr>
              <w:pStyle w:val="NOSNumberList"/>
              <w:ind w:left="720" w:hanging="708"/>
              <w:rPr>
                <w:b/>
                <w:color w:val="000000"/>
              </w:rPr>
            </w:pPr>
          </w:p>
          <w:p w:rsidR="000D1343" w:rsidRPr="00D47928" w:rsidRDefault="000D1343" w:rsidP="00672998">
            <w:pPr>
              <w:pStyle w:val="NOSNumberList"/>
              <w:numPr>
                <w:ilvl w:val="0"/>
                <w:numId w:val="6"/>
              </w:numPr>
              <w:rPr>
                <w:color w:val="000000"/>
              </w:rPr>
            </w:pPr>
            <w:r w:rsidRPr="00D47928">
              <w:rPr>
                <w:color w:val="000000"/>
              </w:rPr>
              <w:t xml:space="preserve">your work setting policies and practices for monitoring and maintaining health, safety and security in the work environment </w:t>
            </w:r>
          </w:p>
          <w:p w:rsidR="000D1343" w:rsidRPr="00D47928" w:rsidRDefault="000D1343" w:rsidP="00672998">
            <w:pPr>
              <w:pStyle w:val="NOSNumberList"/>
              <w:numPr>
                <w:ilvl w:val="0"/>
                <w:numId w:val="6"/>
              </w:numPr>
              <w:rPr>
                <w:color w:val="000000"/>
              </w:rPr>
            </w:pPr>
            <w:r w:rsidRPr="00D47928">
              <w:rPr>
                <w:color w:val="000000"/>
              </w:rPr>
              <w:t xml:space="preserve">practices for the prevention and control of infection </w:t>
            </w:r>
          </w:p>
          <w:p w:rsidR="000D1343" w:rsidRPr="00D47928" w:rsidRDefault="000D1343" w:rsidP="004B60DC">
            <w:pPr>
              <w:pStyle w:val="NOSNumberList"/>
              <w:rPr>
                <w:color w:val="000000"/>
              </w:rPr>
            </w:pPr>
          </w:p>
          <w:p w:rsidR="000D1343" w:rsidRDefault="000D1343" w:rsidP="004B60DC">
            <w:pPr>
              <w:pStyle w:val="NOSNumberList"/>
              <w:rPr>
                <w:b/>
                <w:color w:val="000000"/>
              </w:rPr>
            </w:pPr>
            <w:r w:rsidRPr="00D47928">
              <w:rPr>
                <w:b/>
                <w:color w:val="000000"/>
              </w:rPr>
              <w:t>Safeguarding</w:t>
            </w:r>
          </w:p>
          <w:p w:rsidR="000D1343" w:rsidRPr="00D47928" w:rsidRDefault="000D1343" w:rsidP="004B60DC">
            <w:pPr>
              <w:pStyle w:val="NOSNumberList"/>
              <w:rPr>
                <w:b/>
                <w:color w:val="000000"/>
              </w:rPr>
            </w:pPr>
          </w:p>
          <w:p w:rsidR="000D1343" w:rsidRPr="00D47928" w:rsidRDefault="000D1343" w:rsidP="00672998">
            <w:pPr>
              <w:pStyle w:val="NOSNumberList"/>
              <w:numPr>
                <w:ilvl w:val="0"/>
                <w:numId w:val="6"/>
              </w:numPr>
              <w:rPr>
                <w:color w:val="000000"/>
              </w:rPr>
            </w:pPr>
            <w:r w:rsidRPr="00D47928">
              <w:rPr>
                <w:color w:val="000000"/>
              </w:rPr>
              <w:t>the responsibility that everyone has to raise concerns about possible harm or abuse, poor or discriminatory practices</w:t>
            </w:r>
          </w:p>
          <w:p w:rsidR="000D1343" w:rsidRPr="00D47928" w:rsidRDefault="000D1343" w:rsidP="00672998">
            <w:pPr>
              <w:pStyle w:val="NOSNumberList"/>
              <w:numPr>
                <w:ilvl w:val="0"/>
                <w:numId w:val="6"/>
              </w:numPr>
              <w:rPr>
                <w:color w:val="000000"/>
              </w:rPr>
            </w:pPr>
            <w:r w:rsidRPr="00D47928">
              <w:rPr>
                <w:color w:val="000000"/>
              </w:rPr>
              <w:t>indicators of potential or actual harm or abuse</w:t>
            </w:r>
          </w:p>
          <w:p w:rsidR="000D1343" w:rsidRPr="00D47928" w:rsidRDefault="000D1343" w:rsidP="00672998">
            <w:pPr>
              <w:pStyle w:val="NOSNumberList"/>
              <w:numPr>
                <w:ilvl w:val="0"/>
                <w:numId w:val="6"/>
              </w:numPr>
              <w:rPr>
                <w:color w:val="000000"/>
              </w:rPr>
            </w:pPr>
            <w:r w:rsidRPr="00D47928">
              <w:rPr>
                <w:color w:val="000000"/>
              </w:rPr>
              <w:t>how and when to report any concerns about abuse, poor or discriminatory practice, resources or operational difficulties</w:t>
            </w:r>
          </w:p>
          <w:p w:rsidR="000D1343" w:rsidRPr="00D47928" w:rsidRDefault="000D1343" w:rsidP="00672998">
            <w:pPr>
              <w:pStyle w:val="NOSNumberList"/>
              <w:numPr>
                <w:ilvl w:val="0"/>
                <w:numId w:val="6"/>
              </w:numPr>
              <w:rPr>
                <w:color w:val="000000"/>
              </w:rPr>
            </w:pPr>
            <w:r w:rsidRPr="00D47928">
              <w:rPr>
                <w:color w:val="000000"/>
              </w:rPr>
              <w:t>what to do if you have reported concerns but no action is taken to address them</w:t>
            </w:r>
          </w:p>
          <w:p w:rsidR="000D1343" w:rsidRDefault="000D1343" w:rsidP="004B60DC">
            <w:pPr>
              <w:pStyle w:val="NOSNumberList"/>
              <w:rPr>
                <w:b/>
                <w:bCs/>
              </w:rPr>
            </w:pPr>
            <w:r w:rsidRPr="00E95613">
              <w:rPr>
                <w:b/>
                <w:bCs/>
              </w:rPr>
              <w:lastRenderedPageBreak/>
              <w:t>Handling information</w:t>
            </w:r>
          </w:p>
          <w:p w:rsidR="000D1343" w:rsidRPr="00E95613" w:rsidRDefault="000D1343" w:rsidP="004B60DC">
            <w:pPr>
              <w:pStyle w:val="NOSNumberList"/>
              <w:rPr>
                <w:b/>
              </w:rPr>
            </w:pPr>
          </w:p>
          <w:p w:rsidR="000D1343" w:rsidRPr="00F071B5" w:rsidRDefault="000D1343" w:rsidP="00672998">
            <w:pPr>
              <w:pStyle w:val="NOSNumberList"/>
              <w:numPr>
                <w:ilvl w:val="0"/>
                <w:numId w:val="6"/>
              </w:numPr>
            </w:pPr>
            <w:r w:rsidRPr="00F071B5">
              <w:t>legal requirements, policies and procedures for the security and confidentiality of information</w:t>
            </w:r>
          </w:p>
          <w:p w:rsidR="000D1343" w:rsidRPr="00F071B5" w:rsidRDefault="000D1343" w:rsidP="00672998">
            <w:pPr>
              <w:pStyle w:val="NOSNumberList"/>
              <w:numPr>
                <w:ilvl w:val="0"/>
                <w:numId w:val="6"/>
              </w:numPr>
            </w:pPr>
            <w:r w:rsidRPr="00F071B5">
              <w:t>legal and work setting requirements for recording information and producing reports</w:t>
            </w:r>
            <w:r>
              <w:t xml:space="preserve"> including the use of electronic communication</w:t>
            </w:r>
          </w:p>
          <w:p w:rsidR="000D1343" w:rsidRPr="00F071B5" w:rsidRDefault="000D1343" w:rsidP="00672998">
            <w:pPr>
              <w:pStyle w:val="NOSNumberList"/>
              <w:numPr>
                <w:ilvl w:val="0"/>
                <w:numId w:val="6"/>
              </w:numPr>
            </w:pPr>
            <w:r w:rsidRPr="00F071B5">
              <w:t xml:space="preserve">principles of confidentiality and when to pass on otherwise confidential information </w:t>
            </w:r>
          </w:p>
          <w:p w:rsidR="000D1343" w:rsidRDefault="000D1343" w:rsidP="004B60DC">
            <w:pPr>
              <w:pStyle w:val="NOSBodyHeading"/>
              <w:rPr>
                <w:color w:val="000000"/>
              </w:rPr>
            </w:pPr>
          </w:p>
          <w:p w:rsidR="000D1343" w:rsidRDefault="000D1343" w:rsidP="004B60DC">
            <w:pPr>
              <w:pStyle w:val="NOSBodyHeading"/>
              <w:rPr>
                <w:color w:val="000000"/>
              </w:rPr>
            </w:pPr>
            <w:r w:rsidRPr="00160E55">
              <w:rPr>
                <w:color w:val="000000"/>
              </w:rPr>
              <w:t>Specific to this NOS</w:t>
            </w:r>
          </w:p>
          <w:p w:rsidR="000D1343" w:rsidRPr="00160E55" w:rsidRDefault="000D1343" w:rsidP="004B60DC">
            <w:pPr>
              <w:pStyle w:val="NOSBodyHeading"/>
              <w:rPr>
                <w:color w:val="000000"/>
              </w:rPr>
            </w:pPr>
          </w:p>
          <w:p w:rsidR="000D1343" w:rsidRPr="00916A68" w:rsidRDefault="000D1343" w:rsidP="00672998">
            <w:pPr>
              <w:pStyle w:val="NOSNumberList"/>
              <w:numPr>
                <w:ilvl w:val="0"/>
                <w:numId w:val="6"/>
              </w:numPr>
            </w:pPr>
            <w:r w:rsidRPr="00916A68">
              <w:rPr>
                <w:lang w:eastAsia="en-GB"/>
              </w:rPr>
              <w:t xml:space="preserve">the </w:t>
            </w:r>
            <w:r w:rsidRPr="003B5BEC">
              <w:rPr>
                <w:b/>
                <w:lang w:eastAsia="en-GB"/>
              </w:rPr>
              <w:t xml:space="preserve">transitions </w:t>
            </w:r>
            <w:r w:rsidRPr="00916A68">
              <w:rPr>
                <w:lang w:eastAsia="en-GB"/>
              </w:rPr>
              <w:t>that children a</w:t>
            </w:r>
            <w:r>
              <w:rPr>
                <w:lang w:eastAsia="en-GB"/>
              </w:rPr>
              <w:t>nd young people may go through</w:t>
            </w:r>
          </w:p>
          <w:p w:rsidR="000D1343" w:rsidRPr="00160E55" w:rsidRDefault="000D1343" w:rsidP="00672998">
            <w:pPr>
              <w:pStyle w:val="NOSNumberList"/>
              <w:numPr>
                <w:ilvl w:val="0"/>
                <w:numId w:val="6"/>
              </w:numPr>
              <w:rPr>
                <w:color w:val="000000"/>
              </w:rPr>
            </w:pPr>
            <w:r>
              <w:t>h</w:t>
            </w:r>
            <w:r w:rsidRPr="00160E55">
              <w:t>ow to establish and develop open and trusting relationships with parents</w:t>
            </w:r>
          </w:p>
          <w:p w:rsidR="000D1343" w:rsidRPr="00160E55" w:rsidRDefault="000D1343" w:rsidP="00672998">
            <w:pPr>
              <w:pStyle w:val="NOSNumberList"/>
              <w:numPr>
                <w:ilvl w:val="0"/>
                <w:numId w:val="6"/>
              </w:numPr>
              <w:rPr>
                <w:color w:val="000000"/>
              </w:rPr>
            </w:pPr>
            <w:r>
              <w:t>t</w:t>
            </w:r>
            <w:r w:rsidRPr="00160E55">
              <w:t>he importance of involving parents in the assessment of their children's needs and how you might do this</w:t>
            </w:r>
          </w:p>
          <w:p w:rsidR="000D1343" w:rsidRPr="00160E55" w:rsidRDefault="000D1343" w:rsidP="00672998">
            <w:pPr>
              <w:pStyle w:val="NOSNumberList"/>
              <w:numPr>
                <w:ilvl w:val="0"/>
                <w:numId w:val="6"/>
              </w:numPr>
              <w:rPr>
                <w:color w:val="000000"/>
              </w:rPr>
            </w:pPr>
            <w:r>
              <w:t>w</w:t>
            </w:r>
            <w:r w:rsidRPr="00160E55">
              <w:t>hy it is important to provide an environment in which parents are able to discuss their difficulties, and how to create this</w:t>
            </w:r>
          </w:p>
          <w:p w:rsidR="000D1343" w:rsidRPr="00160E55" w:rsidRDefault="000D1343" w:rsidP="00672998">
            <w:pPr>
              <w:pStyle w:val="NOSNumberList"/>
              <w:numPr>
                <w:ilvl w:val="0"/>
                <w:numId w:val="6"/>
              </w:numPr>
              <w:rPr>
                <w:color w:val="000000"/>
              </w:rPr>
            </w:pPr>
            <w:r>
              <w:t>h</w:t>
            </w:r>
            <w:r w:rsidRPr="00160E55">
              <w:t>ow parents might build up skills to deal with their own feelings, such as assertiveness, talking through problems, negotiation, developing support networks</w:t>
            </w:r>
          </w:p>
          <w:p w:rsidR="000D1343" w:rsidRPr="00160E55" w:rsidRDefault="000D1343" w:rsidP="00672998">
            <w:pPr>
              <w:pStyle w:val="NOSNumberList"/>
              <w:numPr>
                <w:ilvl w:val="0"/>
                <w:numId w:val="6"/>
              </w:numPr>
              <w:rPr>
                <w:color w:val="000000"/>
              </w:rPr>
            </w:pPr>
            <w:r>
              <w:t>t</w:t>
            </w:r>
            <w:r w:rsidRPr="00160E55">
              <w:t>he link between parental/family expectations for their children, their own childhood experiences and knowledge of child development</w:t>
            </w:r>
          </w:p>
          <w:p w:rsidR="000D1343" w:rsidRPr="00160E55" w:rsidRDefault="000D1343" w:rsidP="00672998">
            <w:pPr>
              <w:pStyle w:val="NOSNumberList"/>
              <w:numPr>
                <w:ilvl w:val="0"/>
                <w:numId w:val="6"/>
              </w:numPr>
              <w:rPr>
                <w:color w:val="000000"/>
              </w:rPr>
            </w:pPr>
            <w:r>
              <w:t>h</w:t>
            </w:r>
            <w:r w:rsidRPr="00160E55">
              <w:t>ow to demonstrate a non-judgmental attitude when parents express negative and difficult feelings</w:t>
            </w:r>
          </w:p>
          <w:p w:rsidR="000D1343" w:rsidRPr="00160E55" w:rsidRDefault="000D1343" w:rsidP="00672998">
            <w:pPr>
              <w:pStyle w:val="NOSNumberList"/>
              <w:numPr>
                <w:ilvl w:val="0"/>
                <w:numId w:val="6"/>
              </w:numPr>
              <w:rPr>
                <w:color w:val="000000"/>
              </w:rPr>
            </w:pPr>
            <w:r>
              <w:t>t</w:t>
            </w:r>
            <w:r w:rsidRPr="00160E55">
              <w:t>he link between children’s play, learning and development, the importance of allowing children to play and how his information is best shared and negotiated with parents</w:t>
            </w:r>
          </w:p>
          <w:p w:rsidR="000D1343" w:rsidRPr="00160E55" w:rsidRDefault="000D1343" w:rsidP="00672998">
            <w:pPr>
              <w:pStyle w:val="NOSNumberList"/>
              <w:numPr>
                <w:ilvl w:val="0"/>
                <w:numId w:val="6"/>
              </w:numPr>
              <w:rPr>
                <w:color w:val="000000"/>
              </w:rPr>
            </w:pPr>
            <w:r>
              <w:t>h</w:t>
            </w:r>
            <w:r w:rsidRPr="00160E55">
              <w:t>ow you help parents to recognise and value their child's individual characteristics and capabilities and why it is important to acknowledge the positive aspects of parents’ relationships with their children</w:t>
            </w:r>
          </w:p>
          <w:p w:rsidR="000D1343" w:rsidRPr="00160E55" w:rsidRDefault="000D1343" w:rsidP="00672998">
            <w:pPr>
              <w:pStyle w:val="NOSNumberList"/>
              <w:numPr>
                <w:ilvl w:val="0"/>
                <w:numId w:val="6"/>
              </w:numPr>
              <w:rPr>
                <w:color w:val="000000"/>
              </w:rPr>
            </w:pPr>
            <w:r>
              <w:t>w</w:t>
            </w:r>
            <w:r w:rsidRPr="00160E55">
              <w:t>hy it is important to encourage parents to consider a wide range of non-stereotypical opportunities and experiences and strategies for doing this</w:t>
            </w:r>
          </w:p>
          <w:p w:rsidR="000D1343" w:rsidRPr="00160E55" w:rsidRDefault="000D1343" w:rsidP="00672998">
            <w:pPr>
              <w:pStyle w:val="NOSNumberList"/>
              <w:numPr>
                <w:ilvl w:val="0"/>
                <w:numId w:val="6"/>
              </w:numPr>
              <w:rPr>
                <w:color w:val="000000"/>
              </w:rPr>
            </w:pPr>
            <w:r>
              <w:t>k</w:t>
            </w:r>
            <w:r w:rsidRPr="00160E55">
              <w:t>nowledge of local facilities to support parents and children</w:t>
            </w:r>
          </w:p>
          <w:p w:rsidR="000D1343" w:rsidRPr="00160E55" w:rsidRDefault="000D1343" w:rsidP="00672998">
            <w:pPr>
              <w:pStyle w:val="NOSNumberList"/>
              <w:numPr>
                <w:ilvl w:val="0"/>
                <w:numId w:val="6"/>
              </w:numPr>
              <w:rPr>
                <w:color w:val="000000"/>
              </w:rPr>
            </w:pPr>
            <w:r>
              <w:t>w</w:t>
            </w:r>
            <w:r w:rsidRPr="00160E55">
              <w:t>here parents might obtain information about parenting and child development</w:t>
            </w:r>
          </w:p>
          <w:p w:rsidR="000D1343" w:rsidRPr="00160E55" w:rsidRDefault="000D1343" w:rsidP="00672998">
            <w:pPr>
              <w:pStyle w:val="NOSNumberList"/>
              <w:numPr>
                <w:ilvl w:val="0"/>
                <w:numId w:val="6"/>
              </w:numPr>
              <w:rPr>
                <w:color w:val="000000"/>
              </w:rPr>
            </w:pPr>
            <w:r>
              <w:t>w</w:t>
            </w:r>
            <w:r w:rsidRPr="00160E55">
              <w:t>hat agencies are available locally to support individual parents</w:t>
            </w:r>
          </w:p>
          <w:p w:rsidR="000D1343" w:rsidRPr="005768D6" w:rsidRDefault="000D1343" w:rsidP="005768D6">
            <w:pPr>
              <w:pStyle w:val="NOSNumberList"/>
              <w:numPr>
                <w:ilvl w:val="0"/>
                <w:numId w:val="6"/>
              </w:numPr>
              <w:rPr>
                <w:color w:val="000000"/>
              </w:rPr>
            </w:pPr>
            <w:r>
              <w:t>h</w:t>
            </w:r>
            <w:r w:rsidRPr="00160E55">
              <w:t>ow increased confidence in the parenting role has positive benefits to the parents' own personal development and aspirations</w:t>
            </w:r>
          </w:p>
        </w:tc>
      </w:tr>
    </w:tbl>
    <w:p w:rsidR="000D1343" w:rsidRDefault="000D1343">
      <w:bookmarkStart w:id="9" w:name="EndKnowledge"/>
      <w:bookmarkEnd w:id="7"/>
      <w:bookmarkEnd w:id="9"/>
      <w:r>
        <w:lastRenderedPageBreak/>
        <w:br w:type="page"/>
      </w:r>
    </w:p>
    <w:p w:rsidR="000D1343" w:rsidRDefault="000D1343" w:rsidP="00E66529">
      <w:pPr>
        <w:spacing w:after="0" w:line="240" w:lineRule="auto"/>
        <w:rPr>
          <w:rFonts w:ascii="Arial" w:hAnsi="Arial" w:cs="Arial"/>
          <w:b/>
          <w:sz w:val="28"/>
          <w:szCs w:val="28"/>
        </w:rPr>
      </w:pPr>
      <w:bookmarkStart w:id="10" w:name="AdditionalInfo"/>
      <w:r w:rsidRPr="00E66529">
        <w:rPr>
          <w:rFonts w:ascii="Arial" w:hAnsi="Arial" w:cs="Arial"/>
          <w:b/>
          <w:sz w:val="28"/>
          <w:szCs w:val="28"/>
        </w:rPr>
        <w:t>Additional Information</w:t>
      </w:r>
      <w:r>
        <w:rPr>
          <w:rFonts w:ascii="Arial" w:hAnsi="Arial" w:cs="Arial"/>
          <w:b/>
          <w:sz w:val="28"/>
          <w:szCs w:val="28"/>
        </w:rPr>
        <w:t xml:space="preserve"> </w:t>
      </w:r>
      <w:bookmarkStart w:id="11" w:name="EndAdditionalInfo"/>
      <w:bookmarkEnd w:id="11"/>
    </w:p>
    <w:p w:rsidR="000D1343" w:rsidRDefault="000D1343" w:rsidP="00E66529">
      <w:pPr>
        <w:spacing w:after="0" w:line="240" w:lineRule="auto"/>
        <w:rPr>
          <w:rFonts w:ascii="Arial" w:hAnsi="Arial" w:cs="Arial"/>
          <w:b/>
          <w:sz w:val="28"/>
          <w:szCs w:val="28"/>
        </w:rPr>
      </w:pPr>
    </w:p>
    <w:tbl>
      <w:tblPr>
        <w:tblW w:w="0" w:type="auto"/>
        <w:tblLook w:val="00A0" w:firstRow="1" w:lastRow="0" w:firstColumn="1" w:lastColumn="0" w:noHBand="0" w:noVBand="0"/>
      </w:tblPr>
      <w:tblGrid>
        <w:gridCol w:w="2518"/>
        <w:gridCol w:w="7794"/>
      </w:tblGrid>
      <w:tr w:rsidR="000D1343" w:rsidRPr="00D11402" w:rsidTr="009524C5">
        <w:tc>
          <w:tcPr>
            <w:tcW w:w="2518" w:type="dxa"/>
          </w:tcPr>
          <w:p w:rsidR="000D1343" w:rsidRDefault="000D1343" w:rsidP="00690067">
            <w:pPr>
              <w:pStyle w:val="NOSSideHeading"/>
            </w:pPr>
            <w:bookmarkStart w:id="12" w:name="Glossary" w:colFirst="0" w:colLast="1"/>
            <w:bookmarkEnd w:id="10"/>
            <w:r>
              <w:rPr>
                <w:rFonts w:cs="Arial"/>
              </w:rPr>
              <w:t>Scope/range related to performance criteria</w:t>
            </w:r>
          </w:p>
        </w:tc>
        <w:tc>
          <w:tcPr>
            <w:tcW w:w="7794" w:type="dxa"/>
          </w:tcPr>
          <w:p w:rsidR="000D1343" w:rsidRPr="004F6F29" w:rsidRDefault="000D1343" w:rsidP="004F6F29">
            <w:pPr>
              <w:pStyle w:val="NOSBodyText"/>
              <w:rPr>
                <w:rFonts w:cs="Arial"/>
                <w:color w:val="000000"/>
              </w:rPr>
            </w:pPr>
            <w:bookmarkStart w:id="13" w:name="StartGlossary"/>
            <w:bookmarkEnd w:id="13"/>
            <w:r w:rsidRPr="004F6F29">
              <w:rPr>
                <w:rFonts w:cs="Arial"/>
                <w:color w:val="000000"/>
              </w:rPr>
              <w:t>The details in this field are explanatory statements of scope and/or examples of possible contexts in which the NOS may apply; they are not to be regarded as range statements required for achievement of the NOS.</w:t>
            </w:r>
          </w:p>
          <w:p w:rsidR="000D1343" w:rsidRPr="004F6F29" w:rsidRDefault="000D1343" w:rsidP="004F6F29">
            <w:pPr>
              <w:pStyle w:val="NOSBodyText"/>
              <w:rPr>
                <w:rFonts w:cs="Arial"/>
                <w:color w:val="000000"/>
              </w:rPr>
            </w:pPr>
          </w:p>
          <w:p w:rsidR="000D1343" w:rsidRPr="004F6F29" w:rsidRDefault="000D1343" w:rsidP="004F6F29">
            <w:pPr>
              <w:pStyle w:val="NOSBodyText"/>
              <w:rPr>
                <w:rFonts w:cs="Arial"/>
                <w:color w:val="000000"/>
              </w:rPr>
            </w:pPr>
            <w:r w:rsidRPr="004F6F29">
              <w:rPr>
                <w:rFonts w:cs="Arial"/>
                <w:color w:val="000000"/>
              </w:rPr>
              <w:t>The use of the terms ‘child’ or ‘children’ in this standard may refer to your work on an individual or group basis.</w:t>
            </w:r>
          </w:p>
          <w:p w:rsidR="000D1343" w:rsidRPr="004F6F29" w:rsidRDefault="000D1343" w:rsidP="004F6F29">
            <w:pPr>
              <w:autoSpaceDE w:val="0"/>
              <w:autoSpaceDN w:val="0"/>
              <w:adjustRightInd w:val="0"/>
              <w:spacing w:after="0" w:line="300" w:lineRule="exact"/>
              <w:rPr>
                <w:rFonts w:ascii="Arial" w:hAnsi="Arial" w:cs="Arial"/>
                <w:b/>
                <w:bCs/>
                <w:color w:val="000000"/>
                <w:lang w:eastAsia="en-GB"/>
              </w:rPr>
            </w:pPr>
          </w:p>
          <w:p w:rsidR="000D1343" w:rsidRPr="004F6F29" w:rsidRDefault="000D1343" w:rsidP="004F6F29">
            <w:pPr>
              <w:spacing w:after="0" w:line="300" w:lineRule="exact"/>
              <w:rPr>
                <w:rFonts w:ascii="Arial" w:hAnsi="Arial" w:cs="Arial"/>
                <w:color w:val="000000"/>
                <w:lang w:eastAsia="en-GB"/>
              </w:rPr>
            </w:pPr>
            <w:r w:rsidRPr="004F6F29">
              <w:rPr>
                <w:rFonts w:ascii="Arial" w:hAnsi="Arial" w:cs="Arial"/>
                <w:color w:val="000000"/>
                <w:lang w:eastAsia="en-GB"/>
              </w:rPr>
              <w:t xml:space="preserve">Note: Where a child or young person finds it difficult or impossible to express their own preferences and make decisions about their life, achievement of this standard may require the involvement of advocates to represent the views and best interests of the child or young person. </w:t>
            </w:r>
          </w:p>
          <w:p w:rsidR="000D1343" w:rsidRPr="004F6F29" w:rsidRDefault="000D1343" w:rsidP="004F6F29">
            <w:pPr>
              <w:spacing w:after="0" w:line="300" w:lineRule="exact"/>
              <w:rPr>
                <w:rFonts w:ascii="Arial" w:hAnsi="Arial" w:cs="Arial"/>
                <w:color w:val="000000"/>
                <w:lang w:eastAsia="en-GB"/>
              </w:rPr>
            </w:pPr>
          </w:p>
          <w:p w:rsidR="000D1343" w:rsidRPr="004F6F29" w:rsidRDefault="000D1343" w:rsidP="004F6F29">
            <w:pPr>
              <w:spacing w:after="0" w:line="300" w:lineRule="exact"/>
              <w:rPr>
                <w:rFonts w:ascii="Arial" w:hAnsi="Arial" w:cs="Arial"/>
                <w:color w:val="000000"/>
                <w:lang w:eastAsia="en-GB"/>
              </w:rPr>
            </w:pPr>
            <w:r w:rsidRPr="004F6F29">
              <w:rPr>
                <w:rFonts w:ascii="Arial" w:hAnsi="Arial" w:cs="Arial"/>
                <w:color w:val="000000"/>
                <w:lang w:eastAsia="en-GB"/>
              </w:rPr>
              <w:t>Where there are language differences within the work setting, achievement of this standard may require the involvement of interpreters or translation services.</w:t>
            </w:r>
          </w:p>
          <w:p w:rsidR="000D1343" w:rsidRPr="004F6F29" w:rsidRDefault="000D1343" w:rsidP="004F6F29">
            <w:pPr>
              <w:pStyle w:val="NOSBodyText"/>
              <w:rPr>
                <w:rFonts w:cs="Arial"/>
                <w:color w:val="000000"/>
              </w:rPr>
            </w:pPr>
          </w:p>
          <w:p w:rsidR="000D1343" w:rsidRDefault="000D1343" w:rsidP="004F6F29">
            <w:pPr>
              <w:spacing w:after="0" w:line="300" w:lineRule="exact"/>
              <w:rPr>
                <w:rFonts w:ascii="Arial" w:hAnsi="Arial" w:cs="Arial"/>
                <w:color w:val="000000"/>
                <w:lang w:val="en-US"/>
              </w:rPr>
            </w:pPr>
            <w:r w:rsidRPr="004F6F29">
              <w:rPr>
                <w:rFonts w:ascii="Arial" w:hAnsi="Arial" w:cs="Arial"/>
                <w:b/>
                <w:bCs/>
                <w:color w:val="000000"/>
                <w:lang w:val="en-US"/>
              </w:rPr>
              <w:t xml:space="preserve">Children </w:t>
            </w:r>
            <w:r w:rsidRPr="004F6F29">
              <w:rPr>
                <w:rFonts w:ascii="Arial" w:hAnsi="Arial" w:cs="Arial"/>
                <w:bCs/>
                <w:color w:val="000000"/>
                <w:lang w:val="en-US"/>
              </w:rPr>
              <w:t>are those with</w:t>
            </w:r>
            <w:r w:rsidRPr="004F6F29">
              <w:rPr>
                <w:rFonts w:ascii="Arial" w:hAnsi="Arial" w:cs="Arial"/>
                <w:b/>
                <w:bCs/>
                <w:color w:val="000000"/>
                <w:lang w:val="en-US"/>
              </w:rPr>
              <w:t xml:space="preserve"> </w:t>
            </w:r>
            <w:r w:rsidRPr="004F6F29">
              <w:rPr>
                <w:rFonts w:ascii="Arial" w:hAnsi="Arial" w:cs="Arial"/>
                <w:color w:val="000000"/>
                <w:lang w:val="en-US"/>
              </w:rPr>
              <w:t>whom you are working, except where otherwise stated</w:t>
            </w:r>
          </w:p>
          <w:p w:rsidR="000D1343" w:rsidRPr="004F6F29" w:rsidRDefault="000D1343" w:rsidP="004F6F29">
            <w:pPr>
              <w:spacing w:after="0" w:line="300" w:lineRule="exact"/>
              <w:rPr>
                <w:rFonts w:ascii="Arial" w:hAnsi="Arial" w:cs="Arial"/>
                <w:color w:val="000000"/>
                <w:lang w:val="en-US"/>
              </w:rPr>
            </w:pPr>
          </w:p>
          <w:p w:rsidR="000D1343" w:rsidRPr="004F6F29" w:rsidRDefault="000D1343" w:rsidP="004F6F29">
            <w:pPr>
              <w:spacing w:after="0" w:line="300" w:lineRule="exact"/>
              <w:rPr>
                <w:rFonts w:ascii="Arial" w:hAnsi="Arial" w:cs="Arial"/>
                <w:color w:val="000000"/>
              </w:rPr>
            </w:pPr>
            <w:r w:rsidRPr="004F6F29">
              <w:rPr>
                <w:rFonts w:ascii="Arial" w:hAnsi="Arial" w:cs="Arial"/>
                <w:color w:val="000000"/>
              </w:rPr>
              <w:t>To</w:t>
            </w:r>
            <w:r w:rsidRPr="004F6F29">
              <w:rPr>
                <w:rFonts w:ascii="Arial" w:hAnsi="Arial" w:cs="Arial"/>
                <w:b/>
                <w:color w:val="000000"/>
              </w:rPr>
              <w:t xml:space="preserve"> communicate</w:t>
            </w:r>
            <w:r w:rsidRPr="004F6F29">
              <w:rPr>
                <w:rFonts w:ascii="Arial" w:hAnsi="Arial" w:cs="Arial"/>
                <w:color w:val="000000"/>
              </w:rPr>
              <w:t xml:space="preserve"> may include using the child or young person's preferred spoken language; the use of signs; the use of symbols or pictures, writing, objects of reference, communication passports; the use of touch; other </w:t>
            </w:r>
            <w:proofErr w:type="spellStart"/>
            <w:r w:rsidRPr="004F6F29">
              <w:rPr>
                <w:rFonts w:ascii="Arial" w:hAnsi="Arial" w:cs="Arial"/>
                <w:color w:val="000000"/>
              </w:rPr>
              <w:t>non verbal</w:t>
            </w:r>
            <w:proofErr w:type="spellEnd"/>
            <w:r w:rsidRPr="004F6F29">
              <w:rPr>
                <w:rFonts w:ascii="Arial" w:hAnsi="Arial" w:cs="Arial"/>
                <w:color w:val="000000"/>
              </w:rPr>
              <w:t xml:space="preserve"> forms of communication; human and technological aids to communication</w:t>
            </w:r>
          </w:p>
          <w:p w:rsidR="000D1343" w:rsidRPr="004F6F29" w:rsidRDefault="000D1343" w:rsidP="004F6F29">
            <w:pPr>
              <w:pStyle w:val="NOSBodyText"/>
              <w:rPr>
                <w:rFonts w:cs="Arial"/>
                <w:color w:val="000000"/>
              </w:rPr>
            </w:pPr>
          </w:p>
          <w:p w:rsidR="000D1343" w:rsidRPr="004F6F29" w:rsidRDefault="000D1343" w:rsidP="004F6F29">
            <w:pPr>
              <w:pStyle w:val="NOSBodyText"/>
              <w:rPr>
                <w:rFonts w:cs="Arial"/>
                <w:color w:val="000000"/>
              </w:rPr>
            </w:pPr>
            <w:r w:rsidRPr="004F6F29">
              <w:rPr>
                <w:rFonts w:cs="Arial"/>
                <w:b/>
                <w:color w:val="000000"/>
              </w:rPr>
              <w:t xml:space="preserve">Culture </w:t>
            </w:r>
            <w:r w:rsidRPr="004F6F29">
              <w:rPr>
                <w:rFonts w:cs="Arial"/>
                <w:color w:val="000000"/>
              </w:rPr>
              <w:t>refers to and includes all factors that contributes to the person’s life and experiences, such as social class, language, religious beliefs and practices, family and community traditions</w:t>
            </w:r>
          </w:p>
          <w:p w:rsidR="000D1343" w:rsidRPr="004F6F29" w:rsidRDefault="000D1343" w:rsidP="004F6F29">
            <w:pPr>
              <w:pStyle w:val="NOSBodyText"/>
              <w:rPr>
                <w:rFonts w:cs="Arial"/>
                <w:color w:val="000000"/>
              </w:rPr>
            </w:pPr>
          </w:p>
          <w:p w:rsidR="000D1343" w:rsidRPr="004F6F29" w:rsidRDefault="000D1343" w:rsidP="004F6F29">
            <w:pPr>
              <w:pStyle w:val="NOSBodyText"/>
              <w:rPr>
                <w:rFonts w:cs="Arial"/>
                <w:color w:val="000000"/>
              </w:rPr>
            </w:pPr>
            <w:r w:rsidRPr="004F6F29">
              <w:rPr>
                <w:rFonts w:cs="Arial"/>
                <w:b/>
                <w:color w:val="000000"/>
              </w:rPr>
              <w:t>Ethnicity</w:t>
            </w:r>
            <w:r w:rsidRPr="004F6F29">
              <w:rPr>
                <w:rFonts w:cs="Arial"/>
                <w:color w:val="000000"/>
              </w:rPr>
              <w:t xml:space="preserve"> refers to a person’s identification with a group that shares some or all of the same culture, lifestyle, language, skin colour, religious beliefs and practices, nationality, geographical region and history</w:t>
            </w:r>
          </w:p>
          <w:p w:rsidR="000D1343" w:rsidRPr="004F6F29" w:rsidRDefault="000D1343" w:rsidP="004F6F29">
            <w:pPr>
              <w:pStyle w:val="NOSBodyText"/>
              <w:rPr>
                <w:rFonts w:cs="Arial"/>
                <w:color w:val="000000"/>
              </w:rPr>
            </w:pPr>
          </w:p>
          <w:p w:rsidR="000D1343" w:rsidRPr="004F6F29" w:rsidRDefault="000D1343" w:rsidP="004F6F29">
            <w:pPr>
              <w:spacing w:after="0" w:line="300" w:lineRule="exact"/>
              <w:rPr>
                <w:rFonts w:ascii="Arial" w:hAnsi="Arial" w:cs="Arial"/>
                <w:b/>
                <w:bCs/>
                <w:color w:val="000000"/>
                <w:lang w:val="en-US"/>
              </w:rPr>
            </w:pPr>
            <w:r w:rsidRPr="004F6F29">
              <w:rPr>
                <w:rFonts w:ascii="Arial" w:hAnsi="Arial" w:cs="Arial"/>
                <w:b/>
                <w:bCs/>
                <w:color w:val="000000"/>
                <w:lang w:val="en-US"/>
              </w:rPr>
              <w:t xml:space="preserve">Families </w:t>
            </w:r>
            <w:r w:rsidRPr="004F6F29">
              <w:rPr>
                <w:rFonts w:ascii="Arial" w:hAnsi="Arial" w:cs="Arial"/>
                <w:bCs/>
                <w:color w:val="000000"/>
                <w:lang w:val="en-US"/>
              </w:rPr>
              <w:t>i</w:t>
            </w:r>
            <w:r w:rsidRPr="004F6F29">
              <w:rPr>
                <w:rFonts w:ascii="Arial" w:hAnsi="Arial" w:cs="Arial"/>
                <w:color w:val="000000"/>
                <w:lang w:val="en-US"/>
              </w:rPr>
              <w:t xml:space="preserve">ncludes parents (mothers and fathers) and </w:t>
            </w:r>
            <w:proofErr w:type="spellStart"/>
            <w:r w:rsidRPr="004F6F29">
              <w:rPr>
                <w:rFonts w:ascii="Arial" w:hAnsi="Arial" w:cs="Arial"/>
                <w:color w:val="000000"/>
                <w:lang w:val="en-US"/>
              </w:rPr>
              <w:t>carers</w:t>
            </w:r>
            <w:proofErr w:type="spellEnd"/>
            <w:r w:rsidRPr="004F6F29">
              <w:rPr>
                <w:rFonts w:ascii="Arial" w:hAnsi="Arial" w:cs="Arial"/>
                <w:color w:val="000000"/>
                <w:lang w:val="en-US"/>
              </w:rPr>
              <w:t xml:space="preserve"> and extended and chosen families who contribute significantly to the well-being of babies, children or young people and who may or may not have legal responsibility</w:t>
            </w:r>
          </w:p>
          <w:p w:rsidR="000D1343" w:rsidRPr="004F6F29" w:rsidRDefault="000D1343" w:rsidP="004F6F29">
            <w:pPr>
              <w:spacing w:after="0" w:line="300" w:lineRule="exact"/>
              <w:rPr>
                <w:rFonts w:ascii="Arial" w:hAnsi="Arial" w:cs="Arial"/>
                <w:color w:val="000000"/>
                <w:lang w:val="en-US"/>
              </w:rPr>
            </w:pPr>
          </w:p>
          <w:p w:rsidR="000D1343" w:rsidRPr="004F6F29" w:rsidRDefault="000D1343" w:rsidP="004F6F29">
            <w:pPr>
              <w:spacing w:after="0" w:line="300" w:lineRule="exact"/>
              <w:rPr>
                <w:rFonts w:ascii="Arial" w:hAnsi="Arial" w:cs="Arial"/>
                <w:color w:val="000000"/>
                <w:lang w:val="en-US"/>
              </w:rPr>
            </w:pPr>
            <w:r w:rsidRPr="004F6F29">
              <w:rPr>
                <w:rFonts w:ascii="Arial" w:hAnsi="Arial" w:cs="Arial"/>
                <w:b/>
              </w:rPr>
              <w:t xml:space="preserve">Local facilities </w:t>
            </w:r>
            <w:r w:rsidRPr="004F6F29">
              <w:rPr>
                <w:rFonts w:ascii="Arial" w:hAnsi="Arial" w:cs="Arial"/>
              </w:rPr>
              <w:t>would include play facilities, learning facilities, leisure facilities</w:t>
            </w:r>
          </w:p>
          <w:p w:rsidR="000D1343" w:rsidRPr="004F6F29" w:rsidRDefault="000D1343" w:rsidP="004F6F29">
            <w:pPr>
              <w:spacing w:after="0" w:line="300" w:lineRule="exact"/>
              <w:rPr>
                <w:rFonts w:ascii="Arial" w:hAnsi="Arial" w:cs="Arial"/>
                <w:b/>
                <w:bCs/>
                <w:color w:val="000000"/>
                <w:lang w:val="en-US"/>
              </w:rPr>
            </w:pPr>
          </w:p>
          <w:p w:rsidR="000D1343" w:rsidRPr="004F6F29" w:rsidRDefault="000D1343" w:rsidP="004F6F29">
            <w:pPr>
              <w:spacing w:after="0" w:line="300" w:lineRule="exact"/>
              <w:rPr>
                <w:rFonts w:ascii="Arial" w:hAnsi="Arial" w:cs="Arial"/>
                <w:color w:val="000000"/>
              </w:rPr>
            </w:pPr>
            <w:r w:rsidRPr="004F6F29">
              <w:rPr>
                <w:rFonts w:ascii="Arial" w:hAnsi="Arial" w:cs="Arial"/>
                <w:b/>
                <w:color w:val="000000"/>
              </w:rPr>
              <w:lastRenderedPageBreak/>
              <w:t>Others</w:t>
            </w:r>
            <w:r w:rsidRPr="004F6F29">
              <w:rPr>
                <w:rFonts w:ascii="Arial" w:hAnsi="Arial" w:cs="Arial"/>
                <w:color w:val="000000"/>
              </w:rPr>
              <w:t xml:space="preserve"> are your colleagues and other professionals whose work contributes to the child or young person’s well-being and who enable you to carry out your role</w:t>
            </w:r>
          </w:p>
          <w:p w:rsidR="000D1343" w:rsidRPr="004F6F29" w:rsidRDefault="000D1343" w:rsidP="004F6F29">
            <w:pPr>
              <w:pStyle w:val="NOSBodyText"/>
              <w:rPr>
                <w:rFonts w:cs="Arial"/>
                <w:color w:val="000000"/>
              </w:rPr>
            </w:pPr>
          </w:p>
          <w:p w:rsidR="000D1343" w:rsidRPr="004F6F29" w:rsidRDefault="000D1343" w:rsidP="004F6F29">
            <w:pPr>
              <w:spacing w:after="0" w:line="300" w:lineRule="exact"/>
              <w:rPr>
                <w:rFonts w:ascii="Arial" w:hAnsi="Arial" w:cs="Arial"/>
                <w:color w:val="000000"/>
              </w:rPr>
            </w:pPr>
            <w:r w:rsidRPr="004F6F29">
              <w:rPr>
                <w:rFonts w:ascii="Arial" w:hAnsi="Arial" w:cs="Arial"/>
                <w:b/>
                <w:color w:val="000000"/>
              </w:rPr>
              <w:t>Parents</w:t>
            </w:r>
            <w:r w:rsidRPr="004F6F29">
              <w:rPr>
                <w:rFonts w:ascii="Arial" w:hAnsi="Arial" w:cs="Arial"/>
                <w:color w:val="000000"/>
              </w:rPr>
              <w:t xml:space="preserve"> are those who have the legally acknowledged responsibilities for the continuous care, well-being and decision-making relating to the children or young people in question</w:t>
            </w:r>
          </w:p>
          <w:p w:rsidR="000D1343" w:rsidRPr="004F6F29" w:rsidRDefault="000D1343" w:rsidP="004F6F29">
            <w:pPr>
              <w:pStyle w:val="NOSBodyText"/>
              <w:rPr>
                <w:rFonts w:cs="Arial"/>
                <w:color w:val="000000"/>
              </w:rPr>
            </w:pPr>
          </w:p>
          <w:p w:rsidR="000D1343" w:rsidRPr="004F6F29" w:rsidRDefault="000D1343" w:rsidP="004F6F29">
            <w:pPr>
              <w:pStyle w:val="NOSBodyText"/>
              <w:rPr>
                <w:rFonts w:cs="Arial"/>
                <w:b/>
                <w:color w:val="000000"/>
              </w:rPr>
            </w:pPr>
            <w:r w:rsidRPr="004F6F29">
              <w:rPr>
                <w:rFonts w:cs="Arial"/>
                <w:b/>
                <w:color w:val="000000"/>
              </w:rPr>
              <w:t xml:space="preserve">Practical parenting skills </w:t>
            </w:r>
            <w:r w:rsidRPr="004F6F29">
              <w:rPr>
                <w:rFonts w:cs="Arial"/>
                <w:color w:val="000000"/>
              </w:rPr>
              <w:t>refers to and includes all factors that contribute to the family’s ability to use effective techniques for the development, care and well-being of children</w:t>
            </w:r>
          </w:p>
          <w:p w:rsidR="000D1343" w:rsidRPr="004F6F29" w:rsidRDefault="000D1343" w:rsidP="004F6F29">
            <w:pPr>
              <w:pStyle w:val="NOSBodyText"/>
              <w:rPr>
                <w:rFonts w:cs="Arial"/>
                <w:b/>
                <w:color w:val="000000"/>
              </w:rPr>
            </w:pPr>
          </w:p>
          <w:p w:rsidR="000D1343" w:rsidRPr="004F6F29" w:rsidRDefault="000D1343" w:rsidP="004F6F29">
            <w:pPr>
              <w:pStyle w:val="NOSBodyText"/>
              <w:rPr>
                <w:rFonts w:cs="Arial"/>
                <w:color w:val="000000"/>
              </w:rPr>
            </w:pPr>
            <w:r w:rsidRPr="004F6F29">
              <w:rPr>
                <w:rFonts w:cs="Arial"/>
                <w:color w:val="000000"/>
              </w:rPr>
              <w:t xml:space="preserve">To </w:t>
            </w:r>
            <w:r w:rsidRPr="004F6F29">
              <w:rPr>
                <w:rFonts w:cs="Arial"/>
                <w:b/>
                <w:color w:val="000000"/>
              </w:rPr>
              <w:t xml:space="preserve">value diversity </w:t>
            </w:r>
            <w:r w:rsidRPr="004F6F29">
              <w:rPr>
                <w:rFonts w:cs="Arial"/>
                <w:color w:val="000000"/>
              </w:rPr>
              <w:t>is accepting and valuing differences in the background of individuals, such as culture, ethnicity, gender, sexual preferences</w:t>
            </w:r>
          </w:p>
          <w:p w:rsidR="000D1343" w:rsidRPr="004F6F29" w:rsidRDefault="000D1343" w:rsidP="004F6F29">
            <w:pPr>
              <w:pStyle w:val="NOSBodyText"/>
              <w:rPr>
                <w:rFonts w:cs="Arial"/>
              </w:rPr>
            </w:pPr>
            <w:bookmarkStart w:id="14" w:name="EndGlossary"/>
            <w:bookmarkEnd w:id="14"/>
          </w:p>
        </w:tc>
      </w:tr>
    </w:tbl>
    <w:p w:rsidR="000D1343" w:rsidRDefault="000D1343"/>
    <w:p w:rsidR="000D1343" w:rsidRDefault="000D1343">
      <w:r>
        <w:br w:type="page"/>
      </w:r>
    </w:p>
    <w:tbl>
      <w:tblPr>
        <w:tblW w:w="0" w:type="auto"/>
        <w:tblLook w:val="00A0" w:firstRow="1" w:lastRow="0" w:firstColumn="1" w:lastColumn="0" w:noHBand="0" w:noVBand="0"/>
      </w:tblPr>
      <w:tblGrid>
        <w:gridCol w:w="2518"/>
        <w:gridCol w:w="7794"/>
      </w:tblGrid>
      <w:tr w:rsidR="000D1343" w:rsidRPr="00D11402" w:rsidTr="009524C5">
        <w:tc>
          <w:tcPr>
            <w:tcW w:w="2518" w:type="dxa"/>
          </w:tcPr>
          <w:p w:rsidR="000D1343" w:rsidRPr="0036118B" w:rsidRDefault="000D1343" w:rsidP="00CE4E9B">
            <w:pPr>
              <w:pStyle w:val="NOSSideHeading"/>
              <w:rPr>
                <w:rFonts w:cs="Arial"/>
              </w:rPr>
            </w:pPr>
            <w:bookmarkStart w:id="15" w:name="Links" w:colFirst="0" w:colLast="1"/>
            <w:bookmarkEnd w:id="12"/>
            <w:r w:rsidRPr="0036118B">
              <w:rPr>
                <w:rFonts w:cs="Arial"/>
              </w:rPr>
              <w:t>Scope/range</w:t>
            </w:r>
            <w:r>
              <w:rPr>
                <w:rFonts w:cs="Arial"/>
              </w:rPr>
              <w:t xml:space="preserve"> relating to knowledge and understanding</w:t>
            </w:r>
          </w:p>
        </w:tc>
        <w:tc>
          <w:tcPr>
            <w:tcW w:w="7794" w:type="dxa"/>
          </w:tcPr>
          <w:p w:rsidR="000D1343" w:rsidRPr="004F6F29" w:rsidRDefault="000D1343" w:rsidP="004F6F29">
            <w:pPr>
              <w:spacing w:after="0" w:line="300" w:lineRule="exact"/>
              <w:rPr>
                <w:rFonts w:ascii="Arial" w:hAnsi="Arial" w:cs="Arial"/>
                <w:u w:val="single"/>
                <w:lang w:eastAsia="en-GB"/>
              </w:rPr>
            </w:pPr>
            <w:r w:rsidRPr="004F6F29">
              <w:rPr>
                <w:rFonts w:ascii="Arial" w:hAnsi="Arial" w:cs="Arial"/>
                <w:b/>
                <w:color w:val="000000"/>
                <w:u w:val="single"/>
                <w:lang w:eastAsia="en-GB"/>
              </w:rPr>
              <w:t>All knowledge statements must be applied in the context of this standard</w:t>
            </w:r>
            <w:r w:rsidRPr="004F6F29">
              <w:rPr>
                <w:rFonts w:ascii="Arial" w:hAnsi="Arial" w:cs="Arial"/>
                <w:color w:val="000000"/>
                <w:u w:val="single"/>
                <w:lang w:eastAsia="en-GB"/>
              </w:rPr>
              <w:t>.</w:t>
            </w:r>
            <w:r w:rsidRPr="004F6F29">
              <w:rPr>
                <w:rFonts w:ascii="Arial" w:hAnsi="Arial" w:cs="Arial"/>
                <w:u w:val="single"/>
                <w:lang w:eastAsia="en-GB"/>
              </w:rPr>
              <w:t xml:space="preserve"> </w:t>
            </w:r>
          </w:p>
          <w:p w:rsidR="000D1343" w:rsidRPr="004F6F29" w:rsidRDefault="000D1343" w:rsidP="004F6F29">
            <w:pPr>
              <w:spacing w:after="0" w:line="300" w:lineRule="exact"/>
              <w:rPr>
                <w:rFonts w:ascii="Arial" w:hAnsi="Arial" w:cs="Arial"/>
                <w:i/>
                <w:color w:val="000000"/>
                <w:u w:val="single"/>
                <w:lang w:eastAsia="en-GB"/>
              </w:rPr>
            </w:pPr>
          </w:p>
          <w:p w:rsidR="000D1343" w:rsidRPr="004F6F29" w:rsidRDefault="000D1343" w:rsidP="004F6F29">
            <w:pPr>
              <w:spacing w:after="0" w:line="300" w:lineRule="exact"/>
              <w:rPr>
                <w:rFonts w:ascii="Arial" w:hAnsi="Arial" w:cs="Arial"/>
                <w:color w:val="000000"/>
              </w:rPr>
            </w:pPr>
            <w:r w:rsidRPr="004F6F29">
              <w:rPr>
                <w:rFonts w:ascii="Arial" w:hAnsi="Arial" w:cs="Arial"/>
                <w:color w:val="000000"/>
              </w:rPr>
              <w:t xml:space="preserve">The details in this field are explanatory statements of scope and/or examples of possible contexts in which the NOS may apply; they are not to be regarded as range statements required for achievement of the NOS. </w:t>
            </w:r>
          </w:p>
          <w:p w:rsidR="000D1343" w:rsidRPr="004F6F29" w:rsidRDefault="000D1343" w:rsidP="004F6F29">
            <w:pPr>
              <w:spacing w:after="0" w:line="300" w:lineRule="exact"/>
              <w:rPr>
                <w:rFonts w:ascii="Arial" w:hAnsi="Arial" w:cs="Arial"/>
                <w:color w:val="000000"/>
              </w:rPr>
            </w:pPr>
          </w:p>
          <w:p w:rsidR="000D1343" w:rsidRPr="004F6F29" w:rsidRDefault="000D1343" w:rsidP="004F6F29">
            <w:pPr>
              <w:pStyle w:val="NormalWeb"/>
              <w:spacing w:before="0" w:beforeAutospacing="0" w:after="0" w:afterAutospacing="0" w:line="300" w:lineRule="exact"/>
              <w:rPr>
                <w:rFonts w:ascii="Arial" w:hAnsi="Arial" w:cs="Arial"/>
                <w:color w:val="000000"/>
                <w:sz w:val="22"/>
                <w:szCs w:val="22"/>
              </w:rPr>
            </w:pPr>
            <w:r w:rsidRPr="004F6F29">
              <w:rPr>
                <w:rFonts w:ascii="Arial" w:hAnsi="Arial" w:cs="Arial"/>
                <w:b/>
                <w:bCs/>
                <w:color w:val="000000"/>
                <w:sz w:val="22"/>
                <w:szCs w:val="22"/>
              </w:rPr>
              <w:t>Factors</w:t>
            </w:r>
            <w:r w:rsidRPr="004F6F29">
              <w:rPr>
                <w:rFonts w:ascii="Arial" w:hAnsi="Arial" w:cs="Arial"/>
                <w:b/>
                <w:color w:val="000000"/>
                <w:sz w:val="22"/>
                <w:szCs w:val="22"/>
              </w:rPr>
              <w:t xml:space="preserve"> </w:t>
            </w:r>
            <w:r w:rsidRPr="004F6F29">
              <w:rPr>
                <w:rFonts w:ascii="Arial" w:hAnsi="Arial" w:cs="Arial"/>
                <w:b/>
                <w:bCs/>
                <w:color w:val="000000"/>
                <w:sz w:val="22"/>
                <w:szCs w:val="22"/>
              </w:rPr>
              <w:t>that may affect the health, wellbeing and development</w:t>
            </w:r>
            <w:r w:rsidRPr="004F6F29">
              <w:rPr>
                <w:rFonts w:ascii="Arial" w:hAnsi="Arial" w:cs="Arial"/>
                <w:bCs/>
                <w:color w:val="000000"/>
                <w:sz w:val="22"/>
                <w:szCs w:val="22"/>
              </w:rPr>
              <w:t xml:space="preserve"> </w:t>
            </w:r>
            <w:r w:rsidRPr="004F6F29">
              <w:rPr>
                <w:rFonts w:ascii="Arial" w:hAnsi="Arial" w:cs="Arial"/>
                <w:color w:val="000000"/>
                <w:sz w:val="22"/>
                <w:szCs w:val="22"/>
              </w:rPr>
              <w:t>may include: family circumstances; folic acid during pregnancy; a healthy diet; positive mental health; physical health; strong social networks; supportive family structure; adverse circumstances or trauma before or during birth; autistic spectrum conditions; discrimination; domestic violence; foetal alcohol syndrome; harm or abuse; injury; learning disability; medical conditions (chronic or acute); physical disability; poverty; profound or complex needs; sensory needs; social deprivation; and substance misuse</w:t>
            </w:r>
          </w:p>
          <w:p w:rsidR="000D1343" w:rsidRDefault="000D1343" w:rsidP="004F6F29">
            <w:pPr>
              <w:pStyle w:val="NOSBodyText"/>
              <w:rPr>
                <w:rFonts w:cs="Arial"/>
              </w:rPr>
            </w:pPr>
          </w:p>
          <w:p w:rsidR="000D1343" w:rsidRDefault="000D1343" w:rsidP="003B5BEC">
            <w:pPr>
              <w:autoSpaceDE w:val="0"/>
              <w:autoSpaceDN w:val="0"/>
              <w:adjustRightInd w:val="0"/>
              <w:spacing w:after="0" w:line="300" w:lineRule="exact"/>
              <w:rPr>
                <w:rFonts w:ascii="Arial" w:hAnsi="Arial" w:cs="Arial"/>
                <w:color w:val="000000"/>
              </w:rPr>
            </w:pPr>
            <w:r>
              <w:rPr>
                <w:rFonts w:ascii="Arial" w:hAnsi="Arial" w:cs="Arial"/>
                <w:b/>
                <w:color w:val="000000"/>
              </w:rPr>
              <w:t>Transitions</w:t>
            </w:r>
            <w:r>
              <w:rPr>
                <w:rFonts w:ascii="Arial" w:hAnsi="Arial" w:cs="Arial"/>
                <w:color w:val="000000"/>
              </w:rPr>
              <w:t xml:space="preserve"> may include starting nursery for the first time, moving from nursery to school, moving home, the birth of a sibling, other changes affecting the child or young person</w:t>
            </w:r>
          </w:p>
          <w:p w:rsidR="000D1343" w:rsidRPr="004F6F29" w:rsidRDefault="000D1343" w:rsidP="004F6F29">
            <w:pPr>
              <w:pStyle w:val="NOSBodyText"/>
              <w:rPr>
                <w:rFonts w:cs="Arial"/>
              </w:rPr>
            </w:pPr>
          </w:p>
        </w:tc>
      </w:tr>
    </w:tbl>
    <w:p w:rsidR="000D1343" w:rsidRDefault="000D1343"/>
    <w:tbl>
      <w:tblPr>
        <w:tblW w:w="0" w:type="auto"/>
        <w:tblLook w:val="00A0" w:firstRow="1" w:lastRow="0" w:firstColumn="1" w:lastColumn="0" w:noHBand="0" w:noVBand="0"/>
      </w:tblPr>
      <w:tblGrid>
        <w:gridCol w:w="2518"/>
        <w:gridCol w:w="7794"/>
      </w:tblGrid>
      <w:tr w:rsidR="000D1343" w:rsidRPr="00D11402" w:rsidTr="009524C5">
        <w:tc>
          <w:tcPr>
            <w:tcW w:w="2518" w:type="dxa"/>
          </w:tcPr>
          <w:p w:rsidR="000D1343" w:rsidRDefault="000D1343" w:rsidP="00CE4E9B">
            <w:pPr>
              <w:pStyle w:val="NOSSideHeading"/>
              <w:spacing w:line="300" w:lineRule="exact"/>
            </w:pPr>
            <w:bookmarkStart w:id="16" w:name="ExtLinks" w:colFirst="0" w:colLast="1"/>
            <w:bookmarkEnd w:id="15"/>
            <w:r w:rsidRPr="0036118B">
              <w:rPr>
                <w:rFonts w:cs="Arial"/>
              </w:rPr>
              <w:t>Values</w:t>
            </w:r>
          </w:p>
        </w:tc>
        <w:tc>
          <w:tcPr>
            <w:tcW w:w="7794" w:type="dxa"/>
          </w:tcPr>
          <w:p w:rsidR="000D1343" w:rsidRPr="00677D67" w:rsidRDefault="000D1343" w:rsidP="00BB2FC5">
            <w:pPr>
              <w:spacing w:after="0" w:line="300" w:lineRule="exact"/>
              <w:rPr>
                <w:rFonts w:ascii="Arial" w:hAnsi="Arial"/>
              </w:rPr>
            </w:pPr>
            <w:bookmarkStart w:id="17" w:name="StartValues"/>
            <w:bookmarkEnd w:id="17"/>
            <w:r w:rsidRPr="00677D67">
              <w:rPr>
                <w:rFonts w:ascii="Arial" w:hAnsi="Arial"/>
              </w:rPr>
              <w:t>Adherence to codes of practice or conduct where applicable to your role and the principles and values that underpin your work setting, including the rights of children, young people and adults.  These include the rights:</w:t>
            </w:r>
          </w:p>
          <w:p w:rsidR="000D1343" w:rsidRPr="00677D67" w:rsidRDefault="000D1343" w:rsidP="00BB2FC5">
            <w:pPr>
              <w:spacing w:after="0" w:line="300" w:lineRule="exact"/>
              <w:ind w:left="360"/>
              <w:rPr>
                <w:rFonts w:ascii="Arial" w:hAnsi="Arial"/>
              </w:rPr>
            </w:pPr>
            <w:r w:rsidRPr="00677D67">
              <w:rPr>
                <w:rFonts w:ascii="Arial" w:hAnsi="Arial"/>
              </w:rPr>
              <w:t>To be treated as an individual</w:t>
            </w:r>
          </w:p>
          <w:p w:rsidR="000D1343" w:rsidRPr="00677D67" w:rsidRDefault="000D1343" w:rsidP="00BB2FC5">
            <w:pPr>
              <w:spacing w:after="0" w:line="300" w:lineRule="exact"/>
              <w:ind w:left="360"/>
              <w:rPr>
                <w:rFonts w:ascii="Arial" w:hAnsi="Arial"/>
              </w:rPr>
            </w:pPr>
            <w:r w:rsidRPr="00677D67">
              <w:rPr>
                <w:rFonts w:ascii="Arial" w:hAnsi="Arial"/>
              </w:rPr>
              <w:t>To be treated equally and not be discriminated against</w:t>
            </w:r>
          </w:p>
          <w:p w:rsidR="000D1343" w:rsidRPr="00677D67" w:rsidRDefault="000D1343" w:rsidP="00BB2FC5">
            <w:pPr>
              <w:spacing w:after="0" w:line="300" w:lineRule="exact"/>
              <w:ind w:left="360"/>
              <w:rPr>
                <w:rFonts w:ascii="Arial" w:hAnsi="Arial"/>
              </w:rPr>
            </w:pPr>
            <w:r w:rsidRPr="00677D67">
              <w:rPr>
                <w:rFonts w:ascii="Arial" w:hAnsi="Arial"/>
              </w:rPr>
              <w:t>To be respected</w:t>
            </w:r>
          </w:p>
          <w:p w:rsidR="000D1343" w:rsidRPr="00677D67" w:rsidRDefault="000D1343" w:rsidP="00BB2FC5">
            <w:pPr>
              <w:spacing w:after="0" w:line="300" w:lineRule="exact"/>
              <w:ind w:left="360"/>
              <w:rPr>
                <w:rFonts w:ascii="Arial" w:hAnsi="Arial"/>
              </w:rPr>
            </w:pPr>
            <w:r w:rsidRPr="00677D67">
              <w:rPr>
                <w:rFonts w:ascii="Arial" w:hAnsi="Arial"/>
              </w:rPr>
              <w:t>To have privacy</w:t>
            </w:r>
          </w:p>
          <w:p w:rsidR="000D1343" w:rsidRPr="00677D67" w:rsidRDefault="000D1343" w:rsidP="00BB2FC5">
            <w:pPr>
              <w:spacing w:after="0" w:line="300" w:lineRule="exact"/>
              <w:ind w:left="360"/>
              <w:rPr>
                <w:rFonts w:ascii="Arial" w:hAnsi="Arial"/>
              </w:rPr>
            </w:pPr>
            <w:r w:rsidRPr="00677D67">
              <w:rPr>
                <w:rFonts w:ascii="Arial" w:hAnsi="Arial"/>
              </w:rPr>
              <w:t>To be treated in a dignified way</w:t>
            </w:r>
          </w:p>
          <w:p w:rsidR="000D1343" w:rsidRPr="00677D67" w:rsidRDefault="000D1343" w:rsidP="00BB2FC5">
            <w:pPr>
              <w:spacing w:after="0" w:line="300" w:lineRule="exact"/>
              <w:ind w:left="360"/>
              <w:rPr>
                <w:rFonts w:ascii="Arial" w:hAnsi="Arial"/>
              </w:rPr>
            </w:pPr>
            <w:r w:rsidRPr="00677D67">
              <w:rPr>
                <w:rFonts w:ascii="Arial" w:hAnsi="Arial"/>
              </w:rPr>
              <w:t>To be protected from danger and harm</w:t>
            </w:r>
          </w:p>
          <w:p w:rsidR="000D1343" w:rsidRPr="00677D67" w:rsidRDefault="000D1343" w:rsidP="00BB2FC5">
            <w:pPr>
              <w:spacing w:after="0" w:line="300" w:lineRule="exact"/>
              <w:ind w:left="360"/>
              <w:rPr>
                <w:rFonts w:ascii="Arial" w:hAnsi="Arial"/>
              </w:rPr>
            </w:pPr>
            <w:r w:rsidRPr="00677D67">
              <w:rPr>
                <w:rFonts w:ascii="Arial" w:hAnsi="Arial"/>
              </w:rPr>
              <w:t>To be supported and cared for in a way that meets their needs, takes account of their choices and also protects them</w:t>
            </w:r>
          </w:p>
          <w:p w:rsidR="000D1343" w:rsidRPr="00677D67" w:rsidRDefault="000D1343" w:rsidP="00BB2FC5">
            <w:pPr>
              <w:spacing w:after="0" w:line="300" w:lineRule="exact"/>
              <w:ind w:left="360"/>
              <w:rPr>
                <w:rFonts w:ascii="Arial" w:hAnsi="Arial"/>
              </w:rPr>
            </w:pPr>
            <w:r w:rsidRPr="00677D67">
              <w:rPr>
                <w:rFonts w:ascii="Arial" w:hAnsi="Arial"/>
              </w:rPr>
              <w:t>To communicate using their preferred methods of communication and language</w:t>
            </w:r>
          </w:p>
          <w:p w:rsidR="000D1343" w:rsidRPr="00677D67" w:rsidRDefault="000D1343" w:rsidP="00BB2FC5">
            <w:pPr>
              <w:spacing w:after="0" w:line="300" w:lineRule="exact"/>
              <w:ind w:left="360"/>
              <w:rPr>
                <w:rFonts w:ascii="Arial" w:hAnsi="Arial"/>
              </w:rPr>
            </w:pPr>
            <w:r w:rsidRPr="00677D67">
              <w:rPr>
                <w:rFonts w:ascii="Arial" w:hAnsi="Arial"/>
              </w:rPr>
              <w:t>To access information about themselves</w:t>
            </w:r>
          </w:p>
          <w:p w:rsidR="000D1343" w:rsidRDefault="000D1343" w:rsidP="00CE4E9B">
            <w:pPr>
              <w:pStyle w:val="NOSBodyText"/>
              <w:spacing w:line="276" w:lineRule="exact"/>
            </w:pPr>
            <w:bookmarkStart w:id="18" w:name="EndValues"/>
            <w:bookmarkEnd w:id="18"/>
          </w:p>
        </w:tc>
        <w:bookmarkStart w:id="19" w:name="EndPoint"/>
        <w:bookmarkEnd w:id="19"/>
      </w:tr>
      <w:bookmarkEnd w:id="16"/>
    </w:tbl>
    <w:p w:rsidR="000D1343" w:rsidRPr="00090C19" w:rsidRDefault="000D1343" w:rsidP="00090C19">
      <w:r>
        <w:br w:type="page"/>
      </w:r>
    </w:p>
    <w:tbl>
      <w:tblPr>
        <w:tblW w:w="0" w:type="auto"/>
        <w:tblLook w:val="00A0" w:firstRow="1" w:lastRow="0" w:firstColumn="1" w:lastColumn="0" w:noHBand="0" w:noVBand="0"/>
      </w:tblPr>
      <w:tblGrid>
        <w:gridCol w:w="2518"/>
        <w:gridCol w:w="7902"/>
      </w:tblGrid>
      <w:tr w:rsidR="000D1343" w:rsidRPr="00CF4D98" w:rsidTr="00690067">
        <w:tc>
          <w:tcPr>
            <w:tcW w:w="2518" w:type="dxa"/>
          </w:tcPr>
          <w:p w:rsidR="000D1343" w:rsidRPr="004E05F7" w:rsidRDefault="000D1343" w:rsidP="00690067">
            <w:pPr>
              <w:pStyle w:val="NOSSideHeading"/>
            </w:pPr>
            <w:bookmarkStart w:id="20" w:name="EndBookmark"/>
            <w:bookmarkEnd w:id="20"/>
            <w:r>
              <w:br w:type="page"/>
            </w:r>
            <w:r w:rsidRPr="004E05F7">
              <w:rPr>
                <w:rStyle w:val="A2"/>
                <w:b/>
                <w:color w:val="0070C0"/>
                <w:szCs w:val="26"/>
              </w:rPr>
              <w:t>Developed by</w:t>
            </w:r>
          </w:p>
        </w:tc>
        <w:tc>
          <w:tcPr>
            <w:tcW w:w="7902" w:type="dxa"/>
          </w:tcPr>
          <w:p w:rsidR="000D1343" w:rsidRDefault="000D1343" w:rsidP="001F6BF7">
            <w:pPr>
              <w:pStyle w:val="NOSBodyText"/>
            </w:pPr>
            <w:bookmarkStart w:id="21" w:name="StartDevelopedBy"/>
            <w:bookmarkEnd w:id="21"/>
            <w:r>
              <w:t>Skills for Care &amp; Development</w:t>
            </w:r>
          </w:p>
          <w:p w:rsidR="000D1343" w:rsidRPr="00CF4D98" w:rsidRDefault="000D1343" w:rsidP="001F6BF7">
            <w:pPr>
              <w:pStyle w:val="NOSBodyText"/>
            </w:pPr>
            <w:bookmarkStart w:id="22" w:name="EndDevelopedBy"/>
            <w:bookmarkEnd w:id="22"/>
          </w:p>
        </w:tc>
      </w:tr>
      <w:tr w:rsidR="000D1343" w:rsidRPr="00CF4D98" w:rsidTr="00690067">
        <w:tc>
          <w:tcPr>
            <w:tcW w:w="2518" w:type="dxa"/>
          </w:tcPr>
          <w:p w:rsidR="000D1343" w:rsidRPr="004E05F7" w:rsidRDefault="002258D9" w:rsidP="009406A9">
            <w:pPr>
              <w:pStyle w:val="NOSSideHeading"/>
            </w:pPr>
            <w:r>
              <w:pict>
                <v:shapetype id="_x0000_t32" coordsize="21600,21600" o:spt="32" o:oned="t" path="m,l21600,21600e" filled="f">
                  <v:path arrowok="t" fillok="f" o:connecttype="none"/>
                  <o:lock v:ext="edit" shapetype="t"/>
                </v:shapetype>
                <v:shape id="_x0000_s1027" type="#_x0000_t32" style="position:absolute;margin-left:.6pt;margin-top:-2.65pt;width:509pt;height:0;z-index:251652608;mso-position-horizontal-relative:text;mso-position-vertical-relative:text" o:connectortype="straight" strokecolor="#0070c0" strokeweight="1pt"/>
              </w:pict>
            </w:r>
            <w:r w:rsidR="000D1343" w:rsidRPr="004E05F7">
              <w:rPr>
                <w:rStyle w:val="A2"/>
                <w:b/>
                <w:color w:val="0070C0"/>
                <w:szCs w:val="26"/>
              </w:rPr>
              <w:t>Version number</w:t>
            </w:r>
          </w:p>
        </w:tc>
        <w:tc>
          <w:tcPr>
            <w:tcW w:w="7902" w:type="dxa"/>
          </w:tcPr>
          <w:p w:rsidR="000D1343" w:rsidRDefault="000D1343" w:rsidP="001F6BF7">
            <w:pPr>
              <w:pStyle w:val="NOSBodyText"/>
              <w:rPr>
                <w:color w:val="221E1F"/>
              </w:rPr>
            </w:pPr>
            <w:bookmarkStart w:id="23" w:name="StartVersion"/>
            <w:bookmarkEnd w:id="23"/>
            <w:r>
              <w:rPr>
                <w:color w:val="221E1F"/>
              </w:rPr>
              <w:t>1</w:t>
            </w:r>
          </w:p>
          <w:p w:rsidR="000D1343" w:rsidRPr="004E05F7" w:rsidRDefault="000D1343" w:rsidP="001F6BF7">
            <w:pPr>
              <w:pStyle w:val="NOSBodyText"/>
              <w:rPr>
                <w:color w:val="221E1F"/>
              </w:rPr>
            </w:pPr>
            <w:bookmarkStart w:id="24" w:name="EndVersion"/>
            <w:bookmarkEnd w:id="24"/>
          </w:p>
        </w:tc>
      </w:tr>
      <w:tr w:rsidR="000D1343" w:rsidRPr="00CF4D98" w:rsidTr="00690067">
        <w:tc>
          <w:tcPr>
            <w:tcW w:w="2518" w:type="dxa"/>
          </w:tcPr>
          <w:p w:rsidR="000D1343" w:rsidRPr="004E05F7" w:rsidRDefault="002258D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8" type="#_x0000_t32" style="position:absolute;margin-left:.6pt;margin-top:-2.65pt;width:509pt;height:0;z-index:251653632;mso-position-horizontal-relative:text;mso-position-vertical-relative:text" o:connectortype="straight" strokecolor="#0070c0" strokeweight="1pt"/>
              </w:pict>
            </w:r>
            <w:r w:rsidR="000D1343">
              <w:rPr>
                <w:rStyle w:val="A2"/>
                <w:rFonts w:ascii="Helvetica" w:hAnsi="Helvetica" w:cs="Helvetica"/>
                <w:bCs/>
                <w:noProof/>
                <w:lang w:eastAsia="en-GB"/>
              </w:rPr>
              <w:t>Date approved</w:t>
            </w:r>
          </w:p>
        </w:tc>
        <w:tc>
          <w:tcPr>
            <w:tcW w:w="7902" w:type="dxa"/>
          </w:tcPr>
          <w:p w:rsidR="000D1343" w:rsidRDefault="000D1343" w:rsidP="001F6BF7">
            <w:pPr>
              <w:pStyle w:val="NOSBodyText"/>
              <w:rPr>
                <w:color w:val="221E1F"/>
              </w:rPr>
            </w:pPr>
            <w:bookmarkStart w:id="25" w:name="StartApproved"/>
            <w:bookmarkEnd w:id="25"/>
            <w:r>
              <w:rPr>
                <w:color w:val="221E1F"/>
              </w:rPr>
              <w:t>March 2012</w:t>
            </w:r>
          </w:p>
          <w:p w:rsidR="000D1343" w:rsidRPr="004E05F7" w:rsidRDefault="000D1343" w:rsidP="001F6BF7">
            <w:pPr>
              <w:pStyle w:val="NOSBodyText"/>
              <w:rPr>
                <w:color w:val="221E1F"/>
              </w:rPr>
            </w:pPr>
            <w:bookmarkStart w:id="26" w:name="EndApproved"/>
            <w:bookmarkEnd w:id="26"/>
          </w:p>
        </w:tc>
      </w:tr>
      <w:tr w:rsidR="000D1343" w:rsidRPr="00CF4D98" w:rsidTr="00690067">
        <w:tc>
          <w:tcPr>
            <w:tcW w:w="2518" w:type="dxa"/>
          </w:tcPr>
          <w:p w:rsidR="000D1343" w:rsidRDefault="000D134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2258D9">
              <w:rPr>
                <w:noProof/>
                <w:lang w:eastAsia="en-GB"/>
              </w:rPr>
              <w:pict>
                <v:shape id="_x0000_s1029" type="#_x0000_t32" style="position:absolute;margin-left:.6pt;margin-top:-2.65pt;width:509pt;height:0;z-index:251654656;mso-position-horizontal-relative:text;mso-position-vertical-relative:text" o:connectortype="straight" strokecolor="#0070c0" strokeweight="1pt"/>
              </w:pict>
            </w:r>
          </w:p>
          <w:p w:rsidR="000D1343" w:rsidRPr="004E05F7" w:rsidRDefault="000D134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D1343" w:rsidRDefault="000D1343" w:rsidP="00690067">
            <w:pPr>
              <w:pStyle w:val="NOSBodyText"/>
              <w:rPr>
                <w:rStyle w:val="A3"/>
              </w:rPr>
            </w:pPr>
            <w:bookmarkStart w:id="27" w:name="StartReview"/>
            <w:bookmarkEnd w:id="27"/>
            <w:r>
              <w:rPr>
                <w:rStyle w:val="A3"/>
              </w:rPr>
              <w:t>December 2014</w:t>
            </w:r>
          </w:p>
          <w:p w:rsidR="000D1343" w:rsidRPr="004E05F7" w:rsidRDefault="000D1343" w:rsidP="00690067">
            <w:pPr>
              <w:pStyle w:val="NOSBodyText"/>
              <w:rPr>
                <w:color w:val="221E1F"/>
              </w:rPr>
            </w:pPr>
            <w:bookmarkStart w:id="28" w:name="EndReview"/>
            <w:bookmarkEnd w:id="28"/>
          </w:p>
        </w:tc>
      </w:tr>
      <w:tr w:rsidR="000D1343" w:rsidRPr="00CF4D98" w:rsidTr="00690067">
        <w:tc>
          <w:tcPr>
            <w:tcW w:w="2518" w:type="dxa"/>
          </w:tcPr>
          <w:p w:rsidR="000D1343" w:rsidRPr="004E05F7" w:rsidRDefault="002258D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0" type="#_x0000_t32" style="position:absolute;margin-left:.6pt;margin-top:-2.65pt;width:509pt;height:0;z-index:251655680;mso-position-horizontal-relative:text;mso-position-vertical-relative:text" o:connectortype="straight" strokecolor="#0070c0" strokeweight="1pt"/>
              </w:pict>
            </w:r>
            <w:r w:rsidR="000D1343">
              <w:rPr>
                <w:rStyle w:val="A2"/>
                <w:rFonts w:ascii="Helvetica" w:hAnsi="Helvetica" w:cs="Helvetica"/>
                <w:bCs/>
                <w:noProof/>
                <w:lang w:eastAsia="en-GB"/>
              </w:rPr>
              <w:t>Validity</w:t>
            </w:r>
          </w:p>
        </w:tc>
        <w:tc>
          <w:tcPr>
            <w:tcW w:w="7902" w:type="dxa"/>
          </w:tcPr>
          <w:p w:rsidR="000D1343" w:rsidRDefault="000D1343" w:rsidP="00690067">
            <w:pPr>
              <w:pStyle w:val="NOSBodyText"/>
              <w:rPr>
                <w:rStyle w:val="A3"/>
              </w:rPr>
            </w:pPr>
            <w:bookmarkStart w:id="29" w:name="StartValidity"/>
            <w:bookmarkEnd w:id="29"/>
            <w:r>
              <w:rPr>
                <w:rStyle w:val="A3"/>
              </w:rPr>
              <w:t>Current</w:t>
            </w:r>
          </w:p>
          <w:p w:rsidR="000D1343" w:rsidRPr="004E05F7" w:rsidRDefault="000D1343" w:rsidP="00690067">
            <w:pPr>
              <w:pStyle w:val="NOSBodyText"/>
              <w:rPr>
                <w:color w:val="221E1F"/>
              </w:rPr>
            </w:pPr>
            <w:bookmarkStart w:id="30" w:name="EndValidity"/>
            <w:bookmarkEnd w:id="30"/>
          </w:p>
        </w:tc>
      </w:tr>
      <w:tr w:rsidR="000D1343" w:rsidRPr="00CF4D98" w:rsidTr="00690067">
        <w:tc>
          <w:tcPr>
            <w:tcW w:w="2518" w:type="dxa"/>
          </w:tcPr>
          <w:p w:rsidR="000D1343" w:rsidRPr="004E05F7" w:rsidRDefault="002258D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6704;mso-position-horizontal-relative:text;mso-position-vertical-relative:text" o:connectortype="straight" strokecolor="#0070c0" strokeweight="1pt"/>
              </w:pict>
            </w:r>
            <w:r w:rsidR="000D1343">
              <w:rPr>
                <w:rStyle w:val="A2"/>
                <w:rFonts w:ascii="Helvetica" w:hAnsi="Helvetica" w:cs="Helvetica"/>
                <w:bCs/>
                <w:noProof/>
                <w:lang w:eastAsia="en-GB"/>
              </w:rPr>
              <w:t>Status</w:t>
            </w:r>
          </w:p>
        </w:tc>
        <w:tc>
          <w:tcPr>
            <w:tcW w:w="7902" w:type="dxa"/>
          </w:tcPr>
          <w:p w:rsidR="000D1343" w:rsidRDefault="000D1343" w:rsidP="001F6BF7">
            <w:pPr>
              <w:pStyle w:val="NOSBodyText"/>
              <w:rPr>
                <w:color w:val="221E1F"/>
              </w:rPr>
            </w:pPr>
            <w:bookmarkStart w:id="31" w:name="StartStatus"/>
            <w:bookmarkEnd w:id="31"/>
            <w:r>
              <w:rPr>
                <w:color w:val="221E1F"/>
              </w:rPr>
              <w:t>Original</w:t>
            </w:r>
          </w:p>
          <w:p w:rsidR="000D1343" w:rsidRPr="004E05F7" w:rsidRDefault="000D1343" w:rsidP="001F6BF7">
            <w:pPr>
              <w:pStyle w:val="NOSBodyText"/>
              <w:rPr>
                <w:color w:val="221E1F"/>
              </w:rPr>
            </w:pPr>
            <w:bookmarkStart w:id="32" w:name="EndStatus"/>
            <w:bookmarkEnd w:id="32"/>
          </w:p>
        </w:tc>
      </w:tr>
      <w:tr w:rsidR="000D1343" w:rsidRPr="00CF4D98" w:rsidTr="00690067">
        <w:tc>
          <w:tcPr>
            <w:tcW w:w="2518" w:type="dxa"/>
          </w:tcPr>
          <w:p w:rsidR="000D1343" w:rsidRDefault="002258D9"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2" type="#_x0000_t32" style="position:absolute;margin-left:.6pt;margin-top:-2.65pt;width:509pt;height:0;z-index:251661824;mso-position-horizontal-relative:text;mso-position-vertical-relative:text" o:connectortype="straight" strokecolor="#0070c0" strokeweight="1pt"/>
              </w:pict>
            </w:r>
            <w:r w:rsidR="000D1343">
              <w:rPr>
                <w:rStyle w:val="A2"/>
                <w:rFonts w:ascii="Helvetica" w:hAnsi="Helvetica" w:cs="Helvetica"/>
                <w:bCs/>
                <w:noProof/>
                <w:lang w:eastAsia="en-GB"/>
              </w:rPr>
              <w:t>Originating organisation</w:t>
            </w:r>
            <w:r>
              <w:rPr>
                <w:noProof/>
                <w:lang w:eastAsia="en-GB"/>
              </w:rPr>
              <w:pict>
                <v:shape id="_x0000_s1033" type="#_x0000_t32" style="position:absolute;margin-left:.6pt;margin-top:-2.65pt;width:509pt;height:0;z-index:251657728;mso-position-horizontal-relative:text;mso-position-vertical-relative:text" o:connectortype="straight" strokecolor="#0070c0" strokeweight="1pt"/>
              </w:pict>
            </w:r>
          </w:p>
          <w:p w:rsidR="000D1343" w:rsidRPr="004E05F7" w:rsidRDefault="000D134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D1343" w:rsidRDefault="000D1343" w:rsidP="001F6BF7">
            <w:pPr>
              <w:pStyle w:val="NOSBodyText"/>
              <w:rPr>
                <w:color w:val="221E1F"/>
              </w:rPr>
            </w:pPr>
            <w:bookmarkStart w:id="33" w:name="StartOrigin"/>
            <w:bookmarkEnd w:id="33"/>
            <w:r>
              <w:rPr>
                <w:color w:val="221E1F"/>
              </w:rPr>
              <w:t>Skills for Care &amp; Development</w:t>
            </w:r>
          </w:p>
          <w:p w:rsidR="000D1343" w:rsidRPr="004E05F7" w:rsidRDefault="000D1343" w:rsidP="001F6BF7">
            <w:pPr>
              <w:pStyle w:val="NOSBodyText"/>
              <w:rPr>
                <w:color w:val="221E1F"/>
              </w:rPr>
            </w:pPr>
            <w:bookmarkStart w:id="34" w:name="EndOrigin"/>
            <w:bookmarkEnd w:id="34"/>
          </w:p>
        </w:tc>
      </w:tr>
      <w:tr w:rsidR="000D1343" w:rsidRPr="00CF4D98" w:rsidTr="00690067">
        <w:tc>
          <w:tcPr>
            <w:tcW w:w="2518" w:type="dxa"/>
          </w:tcPr>
          <w:p w:rsidR="000D1343" w:rsidRPr="004E05F7" w:rsidRDefault="002258D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4" type="#_x0000_t32" style="position:absolute;margin-left:.6pt;margin-top:28.15pt;width:509pt;height:0;z-index:251660800;mso-position-horizontal-relative:text;mso-position-vertical-relative:text" o:connectortype="straight" strokecolor="#0070c0" strokeweight="1pt"/>
              </w:pict>
            </w:r>
            <w:r>
              <w:rPr>
                <w:noProof/>
                <w:lang w:eastAsia="en-GB"/>
              </w:rPr>
              <w:pict>
                <v:shape id="_x0000_s1035" type="#_x0000_t32" style="position:absolute;margin-left:.6pt;margin-top:-2.65pt;width:509pt;height:0;z-index:251658752;mso-position-horizontal-relative:text;mso-position-vertical-relative:text" o:connectortype="straight" strokecolor="#0070c0" strokeweight="1pt"/>
              </w:pict>
            </w:r>
            <w:r w:rsidR="000D1343">
              <w:rPr>
                <w:rStyle w:val="A2"/>
                <w:rFonts w:ascii="Helvetica" w:hAnsi="Helvetica" w:cs="Helvetica"/>
                <w:bCs/>
                <w:noProof/>
                <w:lang w:eastAsia="en-GB"/>
              </w:rPr>
              <w:t>Original URN</w:t>
            </w:r>
          </w:p>
        </w:tc>
        <w:tc>
          <w:tcPr>
            <w:tcW w:w="7902" w:type="dxa"/>
          </w:tcPr>
          <w:p w:rsidR="000D1343" w:rsidRDefault="000D1343" w:rsidP="001F6BF7">
            <w:pPr>
              <w:pStyle w:val="NOSBodyText"/>
              <w:rPr>
                <w:color w:val="221E1F"/>
              </w:rPr>
            </w:pPr>
            <w:bookmarkStart w:id="35" w:name="StartOriginURN"/>
            <w:bookmarkEnd w:id="35"/>
            <w:r>
              <w:rPr>
                <w:color w:val="221E1F"/>
              </w:rPr>
              <w:t>CCLD 322</w:t>
            </w:r>
          </w:p>
          <w:p w:rsidR="000D1343" w:rsidRPr="004E05F7" w:rsidRDefault="000D1343" w:rsidP="001F6BF7">
            <w:pPr>
              <w:pStyle w:val="NOSBodyText"/>
              <w:rPr>
                <w:color w:val="221E1F"/>
              </w:rPr>
            </w:pPr>
            <w:bookmarkStart w:id="36" w:name="EndOriginURN"/>
            <w:bookmarkEnd w:id="36"/>
          </w:p>
        </w:tc>
      </w:tr>
      <w:tr w:rsidR="000D1343" w:rsidRPr="00CF4D98" w:rsidTr="00690067">
        <w:tc>
          <w:tcPr>
            <w:tcW w:w="2518" w:type="dxa"/>
          </w:tcPr>
          <w:p w:rsidR="000D1343" w:rsidRDefault="000D1343" w:rsidP="00690067">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0D1343" w:rsidRPr="004E05F7" w:rsidRDefault="000D1343"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0D1343" w:rsidRPr="008005AD" w:rsidRDefault="000D1343" w:rsidP="00AA5190">
            <w:pPr>
              <w:pStyle w:val="Default"/>
              <w:rPr>
                <w:sz w:val="22"/>
                <w:szCs w:val="22"/>
              </w:rPr>
            </w:pPr>
            <w:bookmarkStart w:id="37" w:name="StartOccupations"/>
            <w:bookmarkEnd w:id="37"/>
            <w:r w:rsidRPr="008005AD">
              <w:rPr>
                <w:sz w:val="22"/>
                <w:szCs w:val="22"/>
              </w:rPr>
              <w:t>Childcare and Related Personal Services; Child Development and Well Being; Direct learning support; Education and training; Education Workers; Health, Public Services and Care; Public Service and Other Associate Professionals; Teachers; Working with Young Children</w:t>
            </w:r>
          </w:p>
          <w:p w:rsidR="000D1343" w:rsidRPr="008005AD" w:rsidRDefault="000D1343" w:rsidP="00AA5190">
            <w:pPr>
              <w:pStyle w:val="NOSBodyText"/>
              <w:rPr>
                <w:rFonts w:cs="Arial"/>
                <w:color w:val="221E1F"/>
              </w:rPr>
            </w:pPr>
          </w:p>
        </w:tc>
      </w:tr>
      <w:tr w:rsidR="000D1343" w:rsidRPr="00CF4D98" w:rsidTr="00690067">
        <w:tc>
          <w:tcPr>
            <w:tcW w:w="2518" w:type="dxa"/>
          </w:tcPr>
          <w:p w:rsidR="000D1343" w:rsidRPr="004E05F7" w:rsidRDefault="002258D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6" type="#_x0000_t32" style="position:absolute;margin-left:.6pt;margin-top:-2.65pt;width:509pt;height:0;z-index:251662848;mso-position-horizontal-relative:text;mso-position-vertical-relative:text" o:connectortype="straight" strokecolor="#0070c0" strokeweight="1pt"/>
              </w:pict>
            </w:r>
            <w:r w:rsidR="000D1343">
              <w:rPr>
                <w:rStyle w:val="A2"/>
                <w:rFonts w:ascii="Helvetica" w:hAnsi="Helvetica" w:cs="Helvetica"/>
                <w:bCs/>
                <w:noProof/>
                <w:lang w:eastAsia="en-GB"/>
              </w:rPr>
              <w:t>Suite</w:t>
            </w:r>
          </w:p>
        </w:tc>
        <w:tc>
          <w:tcPr>
            <w:tcW w:w="7902" w:type="dxa"/>
          </w:tcPr>
          <w:p w:rsidR="000D1343" w:rsidRPr="008005AD" w:rsidRDefault="000D1343" w:rsidP="00AA5190">
            <w:pPr>
              <w:pStyle w:val="NOSBodyText"/>
              <w:rPr>
                <w:rFonts w:cs="Arial"/>
                <w:lang w:val="cy-GB" w:eastAsia="en-GB"/>
              </w:rPr>
            </w:pPr>
            <w:bookmarkStart w:id="38" w:name="StartSuite"/>
            <w:bookmarkEnd w:id="38"/>
            <w:r w:rsidRPr="008005AD">
              <w:rPr>
                <w:rFonts w:cs="Arial"/>
              </w:rPr>
              <w:t xml:space="preserve">Children’s Care Learning and Development </w:t>
            </w:r>
          </w:p>
          <w:p w:rsidR="000D1343" w:rsidRPr="008005AD" w:rsidRDefault="000D1343" w:rsidP="00AA5190">
            <w:pPr>
              <w:pStyle w:val="NOSBodyText"/>
              <w:rPr>
                <w:rFonts w:cs="Arial"/>
                <w:color w:val="221E1F"/>
              </w:rPr>
            </w:pPr>
          </w:p>
        </w:tc>
      </w:tr>
      <w:tr w:rsidR="000D1343" w:rsidRPr="00CF4D98" w:rsidTr="00690067">
        <w:tc>
          <w:tcPr>
            <w:tcW w:w="2518" w:type="dxa"/>
          </w:tcPr>
          <w:p w:rsidR="000D1343" w:rsidRPr="004E05F7" w:rsidRDefault="002258D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0D1343">
              <w:rPr>
                <w:rStyle w:val="A2"/>
                <w:rFonts w:ascii="Helvetica" w:hAnsi="Helvetica" w:cs="Helvetica"/>
                <w:bCs/>
                <w:noProof/>
                <w:lang w:eastAsia="en-GB"/>
              </w:rPr>
              <w:t>Key words</w:t>
            </w:r>
          </w:p>
        </w:tc>
        <w:tc>
          <w:tcPr>
            <w:tcW w:w="7902" w:type="dxa"/>
          </w:tcPr>
          <w:p w:rsidR="000D1343" w:rsidRDefault="000D1343" w:rsidP="00690067">
            <w:pPr>
              <w:pStyle w:val="NOSBodyText"/>
              <w:rPr>
                <w:color w:val="221E1F"/>
              </w:rPr>
            </w:pPr>
            <w:bookmarkStart w:id="39" w:name="StartKeywords"/>
            <w:bookmarkEnd w:id="39"/>
            <w:r>
              <w:rPr>
                <w:color w:val="221E1F"/>
              </w:rPr>
              <w:t>empower, developing, parenting</w:t>
            </w:r>
          </w:p>
          <w:p w:rsidR="000D1343" w:rsidRPr="004E05F7" w:rsidRDefault="000D1343" w:rsidP="00690067">
            <w:pPr>
              <w:pStyle w:val="NOSBodyText"/>
              <w:rPr>
                <w:color w:val="221E1F"/>
              </w:rPr>
            </w:pPr>
            <w:bookmarkStart w:id="40" w:name="EndKeywords"/>
            <w:bookmarkEnd w:id="40"/>
          </w:p>
        </w:tc>
      </w:tr>
    </w:tbl>
    <w:p w:rsidR="000D1343" w:rsidRDefault="000D1343" w:rsidP="0052780A"/>
    <w:sectPr w:rsidR="000D1343"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343" w:rsidRDefault="000D1343" w:rsidP="00521BFC">
      <w:r>
        <w:separator/>
      </w:r>
    </w:p>
  </w:endnote>
  <w:endnote w:type="continuationSeparator" w:id="0">
    <w:p w:rsidR="000D1343" w:rsidRDefault="000D1343"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43" w:rsidRPr="00D13FFB" w:rsidRDefault="000D1343" w:rsidP="009F7CB5">
    <w:pPr>
      <w:pStyle w:val="Footer"/>
      <w:tabs>
        <w:tab w:val="left" w:pos="1200"/>
        <w:tab w:val="right" w:pos="10206"/>
      </w:tabs>
      <w:rPr>
        <w:sz w:val="18"/>
        <w:szCs w:val="18"/>
      </w:rPr>
    </w:pPr>
    <w:r>
      <w:rPr>
        <w:rFonts w:ascii="Arial" w:hAnsi="Arial" w:cs="Arial"/>
        <w:sz w:val="14"/>
        <w:szCs w:val="14"/>
      </w:rPr>
      <w:t>SCDCCLD0322 Empower families through the development of parenting skills</w:t>
    </w:r>
    <w:r>
      <w:rPr>
        <w:sz w:val="18"/>
        <w:szCs w:val="18"/>
      </w:rPr>
      <w:tab/>
    </w:r>
    <w:r>
      <w:rPr>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43" w:rsidRPr="0086259F" w:rsidRDefault="000D1343" w:rsidP="0086259F">
    <w:pPr>
      <w:pStyle w:val="Footer"/>
      <w:tabs>
        <w:tab w:val="left" w:pos="1200"/>
        <w:tab w:val="right" w:pos="10206"/>
      </w:tabs>
      <w:rPr>
        <w:sz w:val="18"/>
        <w:szCs w:val="18"/>
      </w:rPr>
    </w:pPr>
    <w:r>
      <w:rPr>
        <w:rFonts w:ascii="Arial" w:hAnsi="Arial" w:cs="Arial"/>
        <w:sz w:val="14"/>
        <w:szCs w:val="14"/>
      </w:rPr>
      <w:t>SCDCCLD0322 Empower families through the development of parenting skills</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2258D9">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343" w:rsidRDefault="000D1343" w:rsidP="00521BFC">
      <w:r>
        <w:separator/>
      </w:r>
    </w:p>
  </w:footnote>
  <w:footnote w:type="continuationSeparator" w:id="0">
    <w:p w:rsidR="000D1343" w:rsidRDefault="000D1343"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343" w:rsidRPr="00843176" w:rsidRDefault="000D1343" w:rsidP="00CF1257">
    <w:pPr>
      <w:pStyle w:val="Header"/>
      <w:spacing w:after="0" w:line="240" w:lineRule="auto"/>
      <w:rPr>
        <w:rFonts w:ascii="Arial" w:hAnsi="Arial" w:cs="Arial"/>
        <w:b/>
        <w:sz w:val="32"/>
        <w:szCs w:val="32"/>
      </w:rPr>
    </w:pPr>
    <w:r w:rsidRPr="00843176">
      <w:rPr>
        <w:rFonts w:ascii="Arial" w:hAnsi="Arial" w:cs="Arial"/>
        <w:b/>
        <w:sz w:val="32"/>
        <w:szCs w:val="32"/>
      </w:rPr>
      <w:t>SCDCCLD</w:t>
    </w:r>
    <w:r>
      <w:rPr>
        <w:rFonts w:ascii="Arial" w:hAnsi="Arial" w:cs="Arial"/>
        <w:b/>
        <w:sz w:val="32"/>
        <w:szCs w:val="32"/>
      </w:rPr>
      <w:t>0</w:t>
    </w:r>
    <w:r w:rsidRPr="00843176">
      <w:rPr>
        <w:rFonts w:ascii="Arial" w:hAnsi="Arial" w:cs="Arial"/>
        <w:b/>
        <w:sz w:val="32"/>
        <w:szCs w:val="32"/>
      </w:rPr>
      <w:t>3</w:t>
    </w:r>
    <w:r>
      <w:rPr>
        <w:rFonts w:ascii="Arial" w:hAnsi="Arial" w:cs="Arial"/>
        <w:b/>
        <w:sz w:val="32"/>
        <w:szCs w:val="32"/>
      </w:rPr>
      <w:t>22</w:t>
    </w:r>
  </w:p>
  <w:p w:rsidR="000D1343" w:rsidRDefault="000D1343" w:rsidP="00CF1257">
    <w:pPr>
      <w:pStyle w:val="Header"/>
      <w:rPr>
        <w:rFonts w:ascii="Arial" w:hAnsi="Arial" w:cs="Arial"/>
        <w:sz w:val="32"/>
        <w:szCs w:val="32"/>
      </w:rPr>
    </w:pPr>
    <w:r>
      <w:rPr>
        <w:rFonts w:ascii="Arial" w:hAnsi="Arial" w:cs="Arial"/>
        <w:sz w:val="32"/>
        <w:szCs w:val="32"/>
      </w:rPr>
      <w:t>Empower families through the development of parenting skills</w:t>
    </w:r>
  </w:p>
  <w:p w:rsidR="000D1343" w:rsidRPr="003C6D88" w:rsidRDefault="002258D9" w:rsidP="00CF1257">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6pt;margin-top:15.45pt;width:509pt;height:0;z-index:251660288" o:connectortype="straight" strokecolor="#0070c0" strokeweight="1pt"/>
      </w:pict>
    </w:r>
    <w:r w:rsidR="000D1343" w:rsidRPr="00843176">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0D1343" w:rsidTr="00CE4E9B">
      <w:trPr>
        <w:cantSplit/>
        <w:trHeight w:val="1065"/>
      </w:trPr>
      <w:tc>
        <w:tcPr>
          <w:tcW w:w="7616" w:type="dxa"/>
        </w:tcPr>
        <w:p w:rsidR="000D1343" w:rsidRPr="00843176" w:rsidRDefault="000D1343" w:rsidP="00CE4E9B">
          <w:pPr>
            <w:pStyle w:val="Header"/>
            <w:spacing w:after="0" w:line="240" w:lineRule="auto"/>
            <w:rPr>
              <w:rFonts w:ascii="Arial" w:hAnsi="Arial" w:cs="Arial"/>
              <w:b/>
              <w:sz w:val="32"/>
              <w:szCs w:val="32"/>
            </w:rPr>
          </w:pPr>
          <w:r w:rsidRPr="00843176">
            <w:rPr>
              <w:rFonts w:ascii="Arial" w:hAnsi="Arial" w:cs="Arial"/>
              <w:b/>
              <w:sz w:val="32"/>
              <w:szCs w:val="32"/>
            </w:rPr>
            <w:t>SCDCCLD</w:t>
          </w:r>
          <w:r>
            <w:rPr>
              <w:rFonts w:ascii="Arial" w:hAnsi="Arial" w:cs="Arial"/>
              <w:b/>
              <w:sz w:val="32"/>
              <w:szCs w:val="32"/>
            </w:rPr>
            <w:t>0</w:t>
          </w:r>
          <w:r w:rsidRPr="00843176">
            <w:rPr>
              <w:rFonts w:ascii="Arial" w:hAnsi="Arial" w:cs="Arial"/>
              <w:b/>
              <w:sz w:val="32"/>
              <w:szCs w:val="32"/>
            </w:rPr>
            <w:t>3</w:t>
          </w:r>
          <w:r>
            <w:rPr>
              <w:rFonts w:ascii="Arial" w:hAnsi="Arial" w:cs="Arial"/>
              <w:b/>
              <w:sz w:val="32"/>
              <w:szCs w:val="32"/>
            </w:rPr>
            <w:t xml:space="preserve">22 </w:t>
          </w:r>
        </w:p>
        <w:p w:rsidR="000D1343" w:rsidRPr="00843176" w:rsidRDefault="000D1343" w:rsidP="00CE4E9B">
          <w:pPr>
            <w:pStyle w:val="Header"/>
            <w:spacing w:after="0" w:line="240" w:lineRule="auto"/>
            <w:rPr>
              <w:rFonts w:ascii="Arial" w:hAnsi="Arial" w:cs="Arial"/>
            </w:rPr>
          </w:pPr>
          <w:r>
            <w:rPr>
              <w:rFonts w:ascii="Arial" w:hAnsi="Arial" w:cs="Arial"/>
              <w:sz w:val="32"/>
              <w:szCs w:val="32"/>
            </w:rPr>
            <w:t>Empower families through the development of parenting skills</w:t>
          </w:r>
        </w:p>
      </w:tc>
      <w:tc>
        <w:tcPr>
          <w:tcW w:w="2616" w:type="dxa"/>
        </w:tcPr>
        <w:p w:rsidR="000D1343" w:rsidRDefault="002258D9" w:rsidP="00CE4E9B">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0D1343" w:rsidRDefault="000D1343" w:rsidP="00CF12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EC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58D1917"/>
    <w:multiLevelType w:val="multilevel"/>
    <w:tmpl w:val="33B4DD54"/>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0053B99"/>
    <w:multiLevelType w:val="multilevel"/>
    <w:tmpl w:val="D2442E6A"/>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3EC0411"/>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5C859AA"/>
    <w:multiLevelType w:val="multilevel"/>
    <w:tmpl w:val="B4709A6E"/>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17FC5383"/>
    <w:multiLevelType w:val="multilevel"/>
    <w:tmpl w:val="E42E3CA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0812E8A"/>
    <w:multiLevelType w:val="hybridMultilevel"/>
    <w:tmpl w:val="21926234"/>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9">
    <w:nsid w:val="20883639"/>
    <w:multiLevelType w:val="multilevel"/>
    <w:tmpl w:val="8C0C5334"/>
    <w:lvl w:ilvl="0">
      <w:start w:val="1"/>
      <w:numFmt w:val="decimal"/>
      <w:lvlText w:val="P%1"/>
      <w:lvlJc w:val="left"/>
      <w:pPr>
        <w:tabs>
          <w:tab w:val="num" w:pos="1055"/>
        </w:tabs>
        <w:ind w:left="1055" w:hanging="686"/>
      </w:pPr>
      <w:rPr>
        <w:rFonts w:ascii="Arial" w:hAnsi="Arial" w:cs="Courier" w:hint="default"/>
        <w:b w:val="0"/>
        <w:i w:val="0"/>
        <w:sz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EE11B16"/>
    <w:multiLevelType w:val="hybridMultilevel"/>
    <w:tmpl w:val="A3B846DA"/>
    <w:lvl w:ilvl="0" w:tplc="0B8C756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36B742AA"/>
    <w:multiLevelType w:val="multilevel"/>
    <w:tmpl w:val="EC9A7BC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38472881"/>
    <w:multiLevelType w:val="multilevel"/>
    <w:tmpl w:val="470E4098"/>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3AA03BA8"/>
    <w:multiLevelType w:val="multilevel"/>
    <w:tmpl w:val="49E8CB12"/>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B7D73E3"/>
    <w:multiLevelType w:val="multilevel"/>
    <w:tmpl w:val="DD523E8C"/>
    <w:lvl w:ilvl="0">
      <w:start w:val="1"/>
      <w:numFmt w:val="decimal"/>
      <w:lvlText w:val="K%1"/>
      <w:lvlJc w:val="left"/>
      <w:pPr>
        <w:tabs>
          <w:tab w:val="num" w:pos="680"/>
        </w:tabs>
        <w:ind w:left="454" w:hanging="94"/>
      </w:pPr>
      <w:rPr>
        <w:rFonts w:ascii="Arial" w:hAnsi="Arial" w:cs="Times New Roman"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3D6C2370"/>
    <w:multiLevelType w:val="multilevel"/>
    <w:tmpl w:val="B476818C"/>
    <w:lvl w:ilvl="0">
      <w:start w:val="1"/>
      <w:numFmt w:val="decimal"/>
      <w:lvlText w:val="K%1"/>
      <w:lvlJc w:val="left"/>
      <w:pPr>
        <w:tabs>
          <w:tab w:val="num" w:pos="360"/>
        </w:tabs>
      </w:pPr>
      <w:rPr>
        <w:rFonts w:ascii="Arial" w:hAnsi="Arial" w:cs="Times New Roman" w:hint="default"/>
        <w:b w:val="0"/>
        <w:i w:val="0"/>
        <w:color w:val="auto"/>
        <w:sz w:val="22"/>
      </w:rPr>
    </w:lvl>
    <w:lvl w:ilvl="1">
      <w:start w:val="1"/>
      <w:numFmt w:val="upperLetter"/>
      <w:lvlText w:val="%2."/>
      <w:lvlJc w:val="left"/>
      <w:pPr>
        <w:tabs>
          <w:tab w:val="num" w:pos="1080"/>
        </w:tabs>
        <w:ind w:left="720"/>
      </w:pPr>
      <w:rPr>
        <w:rFonts w:cs="Times New Roman" w:hint="default"/>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15E6B5E"/>
    <w:multiLevelType w:val="multilevel"/>
    <w:tmpl w:val="38183A02"/>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nsid w:val="424C18AF"/>
    <w:multiLevelType w:val="multilevel"/>
    <w:tmpl w:val="908CE1AC"/>
    <w:lvl w:ilvl="0">
      <w:start w:val="1"/>
      <w:numFmt w:val="decimal"/>
      <w:lvlRestart w:val="0"/>
      <w:lvlText w:val="P%1"/>
      <w:lvlJc w:val="left"/>
      <w:pPr>
        <w:ind w:left="1134" w:hanging="567"/>
      </w:pPr>
      <w:rPr>
        <w:rFonts w:cs="Times New Roman"/>
        <w:b w:val="0"/>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43916560"/>
    <w:multiLevelType w:val="multilevel"/>
    <w:tmpl w:val="B8FC0F7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454E012F"/>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F45558"/>
    <w:multiLevelType w:val="multilevel"/>
    <w:tmpl w:val="40BA7D4E"/>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513B12BD"/>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14C26EC"/>
    <w:multiLevelType w:val="multilevel"/>
    <w:tmpl w:val="FABC8786"/>
    <w:lvl w:ilvl="0">
      <w:start w:val="1"/>
      <w:numFmt w:val="decimal"/>
      <w:lvlRestart w:val="0"/>
      <w:lvlText w:val="%1."/>
      <w:lvlJc w:val="left"/>
      <w:pPr>
        <w:ind w:left="567" w:hanging="567"/>
      </w:pPr>
      <w:rPr>
        <w:rFonts w:cs="Times New Roman"/>
        <w:b w:val="0"/>
      </w:rPr>
    </w:lvl>
    <w:lvl w:ilvl="1">
      <w:start w:val="1"/>
      <w:numFmt w:val="decimal"/>
      <w:lvlText w:val="%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1AE4532"/>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537E9B"/>
    <w:multiLevelType w:val="hybridMultilevel"/>
    <w:tmpl w:val="8C0C5334"/>
    <w:lvl w:ilvl="0" w:tplc="43EE58C4">
      <w:start w:val="1"/>
      <w:numFmt w:val="decimal"/>
      <w:lvlText w:val="P%1"/>
      <w:lvlJc w:val="left"/>
      <w:pPr>
        <w:tabs>
          <w:tab w:val="num" w:pos="1055"/>
        </w:tabs>
        <w:ind w:left="1055" w:hanging="686"/>
      </w:pPr>
      <w:rPr>
        <w:rFonts w:ascii="Arial" w:hAnsi="Arial" w:cs="Courier" w:hint="default"/>
        <w:b w:val="0"/>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27">
    <w:nsid w:val="6177694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5425F95"/>
    <w:multiLevelType w:val="multilevel"/>
    <w:tmpl w:val="8F24022C"/>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664646A9"/>
    <w:multiLevelType w:val="hybridMultilevel"/>
    <w:tmpl w:val="3D4E55F6"/>
    <w:lvl w:ilvl="0" w:tplc="CB004A9C">
      <w:start w:val="1"/>
      <w:numFmt w:val="decimal"/>
      <w:lvlText w:val="K%1"/>
      <w:lvlJc w:val="left"/>
      <w:pPr>
        <w:tabs>
          <w:tab w:val="num" w:pos="1055"/>
        </w:tabs>
        <w:ind w:left="1055" w:hanging="695"/>
      </w:pPr>
      <w:rPr>
        <w:rFonts w:ascii="Arial" w:hAnsi="Arial" w:cs="Times New Roman" w:hint="default"/>
        <w:b w:val="0"/>
        <w:i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nsid w:val="6B112AE2"/>
    <w:multiLevelType w:val="multilevel"/>
    <w:tmpl w:val="9F3AE3EA"/>
    <w:lvl w:ilvl="0">
      <w:start w:val="1"/>
      <w:numFmt w:val="decimal"/>
      <w:lvlText w:val="K%1"/>
      <w:lvlJc w:val="left"/>
      <w:pPr>
        <w:tabs>
          <w:tab w:val="num" w:pos="1055"/>
        </w:tabs>
        <w:ind w:left="1055" w:hanging="695"/>
      </w:pPr>
      <w:rPr>
        <w:rFonts w:ascii="Arial" w:hAnsi="Arial" w:cs="Times New Roman" w:hint="default"/>
        <w:b w:val="0"/>
        <w:i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nsid w:val="6DF64AF3"/>
    <w:multiLevelType w:val="multilevel"/>
    <w:tmpl w:val="11346206"/>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6E422E31"/>
    <w:multiLevelType w:val="hybridMultilevel"/>
    <w:tmpl w:val="7C30C568"/>
    <w:lvl w:ilvl="0" w:tplc="6576B95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6F253705"/>
    <w:multiLevelType w:val="multilevel"/>
    <w:tmpl w:val="714CED7A"/>
    <w:lvl w:ilvl="0">
      <w:start w:val="1"/>
      <w:numFmt w:val="decimal"/>
      <w:lvlText w:val="P%1"/>
      <w:lvlJc w:val="left"/>
      <w:pPr>
        <w:tabs>
          <w:tab w:val="num" w:pos="1055"/>
        </w:tabs>
        <w:ind w:left="1055" w:hanging="698"/>
      </w:pPr>
      <w:rPr>
        <w:rFonts w:ascii="Arial" w:hAnsi="Arial" w:cs="Courier" w:hint="default"/>
        <w:b w:val="0"/>
        <w:i w:val="0"/>
        <w:sz w:val="22"/>
      </w:rPr>
    </w:lvl>
    <w:lvl w:ilvl="1">
      <w:start w:val="1"/>
      <w:numFmt w:val="decimal"/>
      <w:lvlText w:val="P%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71D6723F"/>
    <w:multiLevelType w:val="multilevel"/>
    <w:tmpl w:val="EC9A7BCC"/>
    <w:lvl w:ilvl="0">
      <w:start w:val="1"/>
      <w:numFmt w:val="decimal"/>
      <w:lvlRestart w:val="0"/>
      <w:lvlText w:val="K%1"/>
      <w:lvlJc w:val="left"/>
      <w:pPr>
        <w:ind w:left="567" w:hanging="567"/>
      </w:pPr>
      <w:rPr>
        <w:rFonts w:cs="Times New Roman"/>
        <w:b w:val="0"/>
      </w:rPr>
    </w:lvl>
    <w:lvl w:ilvl="1">
      <w:start w:val="1"/>
      <w:numFmt w:val="decimal"/>
      <w:lvlText w:val="K%1.%2"/>
      <w:lvlJc w:val="left"/>
      <w:pPr>
        <w:ind w:left="850" w:hanging="283"/>
      </w:pPr>
      <w:rPr>
        <w:rFonts w:cs="Times New Roman"/>
        <w:b w:val="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nsid w:val="7C73212B"/>
    <w:multiLevelType w:val="multilevel"/>
    <w:tmpl w:val="EFF06CEA"/>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7D7D0279"/>
    <w:multiLevelType w:val="multilevel"/>
    <w:tmpl w:val="0809001F"/>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0"/>
  </w:num>
  <w:num w:numId="2">
    <w:abstractNumId w:val="20"/>
  </w:num>
  <w:num w:numId="3">
    <w:abstractNumId w:val="4"/>
  </w:num>
  <w:num w:numId="4">
    <w:abstractNumId w:val="2"/>
  </w:num>
  <w:num w:numId="5">
    <w:abstractNumId w:val="26"/>
  </w:num>
  <w:num w:numId="6">
    <w:abstractNumId w:val="29"/>
  </w:num>
  <w:num w:numId="7">
    <w:abstractNumId w:val="8"/>
  </w:num>
  <w:num w:numId="8">
    <w:abstractNumId w:val="36"/>
  </w:num>
  <w:num w:numId="9">
    <w:abstractNumId w:val="35"/>
  </w:num>
  <w:num w:numId="10">
    <w:abstractNumId w:val="27"/>
  </w:num>
  <w:num w:numId="11">
    <w:abstractNumId w:val="24"/>
  </w:num>
  <w:num w:numId="12">
    <w:abstractNumId w:val="19"/>
  </w:num>
  <w:num w:numId="13">
    <w:abstractNumId w:val="5"/>
  </w:num>
  <w:num w:numId="14">
    <w:abstractNumId w:val="22"/>
  </w:num>
  <w:num w:numId="15">
    <w:abstractNumId w:val="0"/>
  </w:num>
  <w:num w:numId="16">
    <w:abstractNumId w:val="18"/>
  </w:num>
  <w:num w:numId="17">
    <w:abstractNumId w:val="1"/>
  </w:num>
  <w:num w:numId="18">
    <w:abstractNumId w:val="23"/>
  </w:num>
  <w:num w:numId="19">
    <w:abstractNumId w:val="34"/>
  </w:num>
  <w:num w:numId="20">
    <w:abstractNumId w:val="32"/>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1"/>
  </w:num>
  <w:num w:numId="24">
    <w:abstractNumId w:val="15"/>
  </w:num>
  <w:num w:numId="25">
    <w:abstractNumId w:val="17"/>
  </w:num>
  <w:num w:numId="26">
    <w:abstractNumId w:val="33"/>
  </w:num>
  <w:num w:numId="27">
    <w:abstractNumId w:val="31"/>
  </w:num>
  <w:num w:numId="28">
    <w:abstractNumId w:val="25"/>
  </w:num>
  <w:num w:numId="29">
    <w:abstractNumId w:val="9"/>
  </w:num>
  <w:num w:numId="30">
    <w:abstractNumId w:val="14"/>
  </w:num>
  <w:num w:numId="31">
    <w:abstractNumId w:val="16"/>
  </w:num>
  <w:num w:numId="32">
    <w:abstractNumId w:val="30"/>
  </w:num>
  <w:num w:numId="33">
    <w:abstractNumId w:val="6"/>
  </w:num>
  <w:num w:numId="34">
    <w:abstractNumId w:val="21"/>
  </w:num>
  <w:num w:numId="35">
    <w:abstractNumId w:val="28"/>
  </w:num>
  <w:num w:numId="36">
    <w:abstractNumId w:val="12"/>
  </w:num>
  <w:num w:numId="37">
    <w:abstractNumId w:val="1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A1D"/>
    <w:rsid w:val="00004E0E"/>
    <w:rsid w:val="00006091"/>
    <w:rsid w:val="000063C8"/>
    <w:rsid w:val="00006683"/>
    <w:rsid w:val="000076D9"/>
    <w:rsid w:val="00013E41"/>
    <w:rsid w:val="0001420A"/>
    <w:rsid w:val="00015838"/>
    <w:rsid w:val="00015A73"/>
    <w:rsid w:val="00016B9A"/>
    <w:rsid w:val="0002195A"/>
    <w:rsid w:val="000224F3"/>
    <w:rsid w:val="00027D63"/>
    <w:rsid w:val="0003466E"/>
    <w:rsid w:val="00035310"/>
    <w:rsid w:val="0003593E"/>
    <w:rsid w:val="00040095"/>
    <w:rsid w:val="000404BC"/>
    <w:rsid w:val="0004792D"/>
    <w:rsid w:val="0005183D"/>
    <w:rsid w:val="00051B82"/>
    <w:rsid w:val="000556CF"/>
    <w:rsid w:val="00060683"/>
    <w:rsid w:val="000614B1"/>
    <w:rsid w:val="00064E67"/>
    <w:rsid w:val="000653D1"/>
    <w:rsid w:val="00066CD2"/>
    <w:rsid w:val="00067868"/>
    <w:rsid w:val="0007177B"/>
    <w:rsid w:val="00074FC4"/>
    <w:rsid w:val="00077B79"/>
    <w:rsid w:val="000834D5"/>
    <w:rsid w:val="00084043"/>
    <w:rsid w:val="00085418"/>
    <w:rsid w:val="000867C6"/>
    <w:rsid w:val="00090216"/>
    <w:rsid w:val="00090C19"/>
    <w:rsid w:val="00092A2C"/>
    <w:rsid w:val="00093E71"/>
    <w:rsid w:val="00096244"/>
    <w:rsid w:val="0009626B"/>
    <w:rsid w:val="00096378"/>
    <w:rsid w:val="000A2920"/>
    <w:rsid w:val="000A3533"/>
    <w:rsid w:val="000A499E"/>
    <w:rsid w:val="000A5804"/>
    <w:rsid w:val="000A6950"/>
    <w:rsid w:val="000A7561"/>
    <w:rsid w:val="000B1EFD"/>
    <w:rsid w:val="000B6D40"/>
    <w:rsid w:val="000C2A6A"/>
    <w:rsid w:val="000D1343"/>
    <w:rsid w:val="000D38DB"/>
    <w:rsid w:val="000E0A1D"/>
    <w:rsid w:val="000E1A7E"/>
    <w:rsid w:val="000E7F44"/>
    <w:rsid w:val="0010370F"/>
    <w:rsid w:val="0010479B"/>
    <w:rsid w:val="00106C39"/>
    <w:rsid w:val="00110174"/>
    <w:rsid w:val="001103C6"/>
    <w:rsid w:val="001138A4"/>
    <w:rsid w:val="00113AF0"/>
    <w:rsid w:val="00115544"/>
    <w:rsid w:val="001173B3"/>
    <w:rsid w:val="001255F9"/>
    <w:rsid w:val="001311F6"/>
    <w:rsid w:val="00135879"/>
    <w:rsid w:val="0013639C"/>
    <w:rsid w:val="00160E55"/>
    <w:rsid w:val="0016238F"/>
    <w:rsid w:val="001634E2"/>
    <w:rsid w:val="00173AEB"/>
    <w:rsid w:val="001766E8"/>
    <w:rsid w:val="00176B87"/>
    <w:rsid w:val="00176C1B"/>
    <w:rsid w:val="00176E82"/>
    <w:rsid w:val="00181052"/>
    <w:rsid w:val="00185673"/>
    <w:rsid w:val="00187280"/>
    <w:rsid w:val="00194432"/>
    <w:rsid w:val="0019575B"/>
    <w:rsid w:val="001A19AF"/>
    <w:rsid w:val="001A29CB"/>
    <w:rsid w:val="001A2D20"/>
    <w:rsid w:val="001A306E"/>
    <w:rsid w:val="001A5FD6"/>
    <w:rsid w:val="001B06EE"/>
    <w:rsid w:val="001B0A7B"/>
    <w:rsid w:val="001B0BA6"/>
    <w:rsid w:val="001B27F0"/>
    <w:rsid w:val="001B31A1"/>
    <w:rsid w:val="001B546C"/>
    <w:rsid w:val="001B54B8"/>
    <w:rsid w:val="001B7A7F"/>
    <w:rsid w:val="001C2FB9"/>
    <w:rsid w:val="001C52C2"/>
    <w:rsid w:val="001D17C9"/>
    <w:rsid w:val="001D5001"/>
    <w:rsid w:val="001D5ABA"/>
    <w:rsid w:val="001E0471"/>
    <w:rsid w:val="001E292F"/>
    <w:rsid w:val="001E350B"/>
    <w:rsid w:val="001E5384"/>
    <w:rsid w:val="001E75AC"/>
    <w:rsid w:val="001F02B6"/>
    <w:rsid w:val="001F3AAB"/>
    <w:rsid w:val="001F55F5"/>
    <w:rsid w:val="001F6BF7"/>
    <w:rsid w:val="002063F2"/>
    <w:rsid w:val="00210CE3"/>
    <w:rsid w:val="00211156"/>
    <w:rsid w:val="00212B2D"/>
    <w:rsid w:val="00213985"/>
    <w:rsid w:val="002143B8"/>
    <w:rsid w:val="0021511C"/>
    <w:rsid w:val="00222188"/>
    <w:rsid w:val="002229B0"/>
    <w:rsid w:val="00224BC7"/>
    <w:rsid w:val="002258D9"/>
    <w:rsid w:val="00230A40"/>
    <w:rsid w:val="0024080B"/>
    <w:rsid w:val="00242077"/>
    <w:rsid w:val="002427F4"/>
    <w:rsid w:val="00251ED1"/>
    <w:rsid w:val="00254586"/>
    <w:rsid w:val="002546A7"/>
    <w:rsid w:val="002559CF"/>
    <w:rsid w:val="00256110"/>
    <w:rsid w:val="0025664D"/>
    <w:rsid w:val="00256D38"/>
    <w:rsid w:val="00262F5D"/>
    <w:rsid w:val="00270B1B"/>
    <w:rsid w:val="002774F2"/>
    <w:rsid w:val="00277D4A"/>
    <w:rsid w:val="002A4C5F"/>
    <w:rsid w:val="002B1E39"/>
    <w:rsid w:val="002B42E5"/>
    <w:rsid w:val="002B5343"/>
    <w:rsid w:val="002C069C"/>
    <w:rsid w:val="002C10D9"/>
    <w:rsid w:val="002C5190"/>
    <w:rsid w:val="002D1E76"/>
    <w:rsid w:val="002D3A48"/>
    <w:rsid w:val="002D3C14"/>
    <w:rsid w:val="002D4ABB"/>
    <w:rsid w:val="002E36E7"/>
    <w:rsid w:val="002E3E75"/>
    <w:rsid w:val="002E5114"/>
    <w:rsid w:val="002E5BD6"/>
    <w:rsid w:val="002F0085"/>
    <w:rsid w:val="002F4B2F"/>
    <w:rsid w:val="002F606F"/>
    <w:rsid w:val="002F647D"/>
    <w:rsid w:val="003038DD"/>
    <w:rsid w:val="00303EE8"/>
    <w:rsid w:val="00303FD8"/>
    <w:rsid w:val="003043E7"/>
    <w:rsid w:val="003053CA"/>
    <w:rsid w:val="00307113"/>
    <w:rsid w:val="00310CA1"/>
    <w:rsid w:val="003124D6"/>
    <w:rsid w:val="003141BF"/>
    <w:rsid w:val="003200BD"/>
    <w:rsid w:val="00320442"/>
    <w:rsid w:val="003319D1"/>
    <w:rsid w:val="0033640D"/>
    <w:rsid w:val="00345B06"/>
    <w:rsid w:val="00347175"/>
    <w:rsid w:val="00347ED5"/>
    <w:rsid w:val="003521D1"/>
    <w:rsid w:val="0036118B"/>
    <w:rsid w:val="003639A9"/>
    <w:rsid w:val="00370E91"/>
    <w:rsid w:val="003722CD"/>
    <w:rsid w:val="00374AE7"/>
    <w:rsid w:val="00377DED"/>
    <w:rsid w:val="00380447"/>
    <w:rsid w:val="00385898"/>
    <w:rsid w:val="00387C8A"/>
    <w:rsid w:val="003938BB"/>
    <w:rsid w:val="003A4202"/>
    <w:rsid w:val="003A5089"/>
    <w:rsid w:val="003B5BEC"/>
    <w:rsid w:val="003B7932"/>
    <w:rsid w:val="003C4768"/>
    <w:rsid w:val="003C6D88"/>
    <w:rsid w:val="003D3486"/>
    <w:rsid w:val="003D4497"/>
    <w:rsid w:val="003D524D"/>
    <w:rsid w:val="003D7EF3"/>
    <w:rsid w:val="003E2694"/>
    <w:rsid w:val="003E2F2A"/>
    <w:rsid w:val="003F2D36"/>
    <w:rsid w:val="003F7686"/>
    <w:rsid w:val="00401539"/>
    <w:rsid w:val="00401B94"/>
    <w:rsid w:val="00407E6E"/>
    <w:rsid w:val="004103D1"/>
    <w:rsid w:val="0041273C"/>
    <w:rsid w:val="00414C13"/>
    <w:rsid w:val="004156D8"/>
    <w:rsid w:val="004228B1"/>
    <w:rsid w:val="00427E38"/>
    <w:rsid w:val="00431135"/>
    <w:rsid w:val="00431CA1"/>
    <w:rsid w:val="004321ED"/>
    <w:rsid w:val="004322D1"/>
    <w:rsid w:val="004323FE"/>
    <w:rsid w:val="00436586"/>
    <w:rsid w:val="004375BF"/>
    <w:rsid w:val="00442831"/>
    <w:rsid w:val="00444AA9"/>
    <w:rsid w:val="00444FD6"/>
    <w:rsid w:val="00447016"/>
    <w:rsid w:val="00451CC3"/>
    <w:rsid w:val="00453895"/>
    <w:rsid w:val="00467D6A"/>
    <w:rsid w:val="004727D5"/>
    <w:rsid w:val="00474BDB"/>
    <w:rsid w:val="00480D75"/>
    <w:rsid w:val="004810CA"/>
    <w:rsid w:val="00483F11"/>
    <w:rsid w:val="004901D8"/>
    <w:rsid w:val="00490543"/>
    <w:rsid w:val="00490DF2"/>
    <w:rsid w:val="00491F62"/>
    <w:rsid w:val="00493B70"/>
    <w:rsid w:val="004971C9"/>
    <w:rsid w:val="00497C87"/>
    <w:rsid w:val="004A0ED1"/>
    <w:rsid w:val="004A3443"/>
    <w:rsid w:val="004A57E2"/>
    <w:rsid w:val="004B12F4"/>
    <w:rsid w:val="004B1702"/>
    <w:rsid w:val="004B60DC"/>
    <w:rsid w:val="004C5E1A"/>
    <w:rsid w:val="004D08DE"/>
    <w:rsid w:val="004D0EEB"/>
    <w:rsid w:val="004D1F3B"/>
    <w:rsid w:val="004D381A"/>
    <w:rsid w:val="004D6960"/>
    <w:rsid w:val="004D7E16"/>
    <w:rsid w:val="004E05F7"/>
    <w:rsid w:val="004E21DC"/>
    <w:rsid w:val="004F6F29"/>
    <w:rsid w:val="0050084C"/>
    <w:rsid w:val="005027E6"/>
    <w:rsid w:val="00515426"/>
    <w:rsid w:val="00521BFC"/>
    <w:rsid w:val="00522598"/>
    <w:rsid w:val="0052780A"/>
    <w:rsid w:val="00540315"/>
    <w:rsid w:val="00540609"/>
    <w:rsid w:val="00541026"/>
    <w:rsid w:val="00545BAC"/>
    <w:rsid w:val="00550971"/>
    <w:rsid w:val="00556342"/>
    <w:rsid w:val="00562BBF"/>
    <w:rsid w:val="00563BF7"/>
    <w:rsid w:val="0057290E"/>
    <w:rsid w:val="005768D6"/>
    <w:rsid w:val="0058115A"/>
    <w:rsid w:val="005833E2"/>
    <w:rsid w:val="005918AF"/>
    <w:rsid w:val="00591991"/>
    <w:rsid w:val="005A4236"/>
    <w:rsid w:val="005A49DB"/>
    <w:rsid w:val="005A684E"/>
    <w:rsid w:val="005A6DD9"/>
    <w:rsid w:val="005B01E9"/>
    <w:rsid w:val="005B09E2"/>
    <w:rsid w:val="005C618B"/>
    <w:rsid w:val="005D58F8"/>
    <w:rsid w:val="005E09C4"/>
    <w:rsid w:val="005E23C3"/>
    <w:rsid w:val="005E6526"/>
    <w:rsid w:val="005E6FAE"/>
    <w:rsid w:val="005F082C"/>
    <w:rsid w:val="005F58C2"/>
    <w:rsid w:val="005F58DE"/>
    <w:rsid w:val="005F7364"/>
    <w:rsid w:val="005F7445"/>
    <w:rsid w:val="005F7944"/>
    <w:rsid w:val="00601CA9"/>
    <w:rsid w:val="006043DF"/>
    <w:rsid w:val="006075B5"/>
    <w:rsid w:val="00607653"/>
    <w:rsid w:val="00610303"/>
    <w:rsid w:val="00613BCB"/>
    <w:rsid w:val="006145C8"/>
    <w:rsid w:val="006152C0"/>
    <w:rsid w:val="006175CA"/>
    <w:rsid w:val="00621F6A"/>
    <w:rsid w:val="006229C7"/>
    <w:rsid w:val="00623C04"/>
    <w:rsid w:val="00625F6B"/>
    <w:rsid w:val="0062632B"/>
    <w:rsid w:val="0063089C"/>
    <w:rsid w:val="00634D3E"/>
    <w:rsid w:val="00637642"/>
    <w:rsid w:val="00647493"/>
    <w:rsid w:val="0065055F"/>
    <w:rsid w:val="006505B2"/>
    <w:rsid w:val="006514AF"/>
    <w:rsid w:val="00651686"/>
    <w:rsid w:val="00652C30"/>
    <w:rsid w:val="00657203"/>
    <w:rsid w:val="0066162E"/>
    <w:rsid w:val="00662B1D"/>
    <w:rsid w:val="006714C6"/>
    <w:rsid w:val="0067201B"/>
    <w:rsid w:val="00672998"/>
    <w:rsid w:val="00672A79"/>
    <w:rsid w:val="00673383"/>
    <w:rsid w:val="00677D67"/>
    <w:rsid w:val="00683429"/>
    <w:rsid w:val="00685DDB"/>
    <w:rsid w:val="00687545"/>
    <w:rsid w:val="00690067"/>
    <w:rsid w:val="00692FE1"/>
    <w:rsid w:val="0069462D"/>
    <w:rsid w:val="00694A3C"/>
    <w:rsid w:val="00694F90"/>
    <w:rsid w:val="0069557A"/>
    <w:rsid w:val="006A129C"/>
    <w:rsid w:val="006A38DF"/>
    <w:rsid w:val="006A4BB3"/>
    <w:rsid w:val="006A61E1"/>
    <w:rsid w:val="006B0676"/>
    <w:rsid w:val="006B2227"/>
    <w:rsid w:val="006B409C"/>
    <w:rsid w:val="006B4495"/>
    <w:rsid w:val="006B4BCC"/>
    <w:rsid w:val="006C2574"/>
    <w:rsid w:val="006C2982"/>
    <w:rsid w:val="006D03D8"/>
    <w:rsid w:val="006D0B3C"/>
    <w:rsid w:val="006D3912"/>
    <w:rsid w:val="006E0E81"/>
    <w:rsid w:val="006E35B1"/>
    <w:rsid w:val="006E35D0"/>
    <w:rsid w:val="006F0706"/>
    <w:rsid w:val="006F3CA8"/>
    <w:rsid w:val="006F6BFD"/>
    <w:rsid w:val="007017D1"/>
    <w:rsid w:val="00701E7D"/>
    <w:rsid w:val="00703C42"/>
    <w:rsid w:val="007053C8"/>
    <w:rsid w:val="00707805"/>
    <w:rsid w:val="007156AF"/>
    <w:rsid w:val="00715D93"/>
    <w:rsid w:val="00720A72"/>
    <w:rsid w:val="007223CC"/>
    <w:rsid w:val="00724E04"/>
    <w:rsid w:val="00726306"/>
    <w:rsid w:val="007278CA"/>
    <w:rsid w:val="00735148"/>
    <w:rsid w:val="00742745"/>
    <w:rsid w:val="00753242"/>
    <w:rsid w:val="007613C5"/>
    <w:rsid w:val="00762896"/>
    <w:rsid w:val="00762E29"/>
    <w:rsid w:val="00765F1F"/>
    <w:rsid w:val="00766919"/>
    <w:rsid w:val="007717E9"/>
    <w:rsid w:val="00771F25"/>
    <w:rsid w:val="00775BA4"/>
    <w:rsid w:val="00777BE9"/>
    <w:rsid w:val="00780EAB"/>
    <w:rsid w:val="00781ACC"/>
    <w:rsid w:val="00785D30"/>
    <w:rsid w:val="00791C53"/>
    <w:rsid w:val="00795121"/>
    <w:rsid w:val="007A0229"/>
    <w:rsid w:val="007A13ED"/>
    <w:rsid w:val="007B0672"/>
    <w:rsid w:val="007B2E88"/>
    <w:rsid w:val="007C1CF9"/>
    <w:rsid w:val="007C232F"/>
    <w:rsid w:val="007C428E"/>
    <w:rsid w:val="007C7DC5"/>
    <w:rsid w:val="007D08A8"/>
    <w:rsid w:val="007D3CB0"/>
    <w:rsid w:val="007D4C80"/>
    <w:rsid w:val="007D52B7"/>
    <w:rsid w:val="007E7D16"/>
    <w:rsid w:val="007F48D2"/>
    <w:rsid w:val="007F48EF"/>
    <w:rsid w:val="008005AD"/>
    <w:rsid w:val="0082306F"/>
    <w:rsid w:val="00823628"/>
    <w:rsid w:val="0083173E"/>
    <w:rsid w:val="00837937"/>
    <w:rsid w:val="0084302D"/>
    <w:rsid w:val="00843176"/>
    <w:rsid w:val="00845924"/>
    <w:rsid w:val="00847EA7"/>
    <w:rsid w:val="00860755"/>
    <w:rsid w:val="008616C3"/>
    <w:rsid w:val="0086259F"/>
    <w:rsid w:val="00862792"/>
    <w:rsid w:val="008642AB"/>
    <w:rsid w:val="0086452A"/>
    <w:rsid w:val="00866429"/>
    <w:rsid w:val="00866606"/>
    <w:rsid w:val="008678D1"/>
    <w:rsid w:val="00871542"/>
    <w:rsid w:val="008829A1"/>
    <w:rsid w:val="0088664A"/>
    <w:rsid w:val="00886A13"/>
    <w:rsid w:val="0089143B"/>
    <w:rsid w:val="00892883"/>
    <w:rsid w:val="008961DA"/>
    <w:rsid w:val="008A2610"/>
    <w:rsid w:val="008A3326"/>
    <w:rsid w:val="008A4394"/>
    <w:rsid w:val="008A4462"/>
    <w:rsid w:val="008A4E8E"/>
    <w:rsid w:val="008A67F3"/>
    <w:rsid w:val="008A76FC"/>
    <w:rsid w:val="008B04B4"/>
    <w:rsid w:val="008B21FF"/>
    <w:rsid w:val="008B3E91"/>
    <w:rsid w:val="008B472C"/>
    <w:rsid w:val="008B7237"/>
    <w:rsid w:val="008C0064"/>
    <w:rsid w:val="008D236D"/>
    <w:rsid w:val="008D405F"/>
    <w:rsid w:val="008D6EE5"/>
    <w:rsid w:val="008E5AB4"/>
    <w:rsid w:val="00901FEF"/>
    <w:rsid w:val="0090468B"/>
    <w:rsid w:val="0090729C"/>
    <w:rsid w:val="00914253"/>
    <w:rsid w:val="0091573A"/>
    <w:rsid w:val="00916019"/>
    <w:rsid w:val="00916A68"/>
    <w:rsid w:val="00916E1B"/>
    <w:rsid w:val="00926F31"/>
    <w:rsid w:val="00940275"/>
    <w:rsid w:val="009406A9"/>
    <w:rsid w:val="009413C7"/>
    <w:rsid w:val="0094762A"/>
    <w:rsid w:val="009507C1"/>
    <w:rsid w:val="009524C5"/>
    <w:rsid w:val="00957D1B"/>
    <w:rsid w:val="00964343"/>
    <w:rsid w:val="009648B9"/>
    <w:rsid w:val="00965C13"/>
    <w:rsid w:val="00967459"/>
    <w:rsid w:val="00970FA0"/>
    <w:rsid w:val="00971EB0"/>
    <w:rsid w:val="00974A9C"/>
    <w:rsid w:val="009759E7"/>
    <w:rsid w:val="00980DE0"/>
    <w:rsid w:val="00981526"/>
    <w:rsid w:val="00986A7E"/>
    <w:rsid w:val="00987F3E"/>
    <w:rsid w:val="009929E6"/>
    <w:rsid w:val="009966D8"/>
    <w:rsid w:val="009A1F82"/>
    <w:rsid w:val="009A6B77"/>
    <w:rsid w:val="009B0118"/>
    <w:rsid w:val="009B3DAA"/>
    <w:rsid w:val="009B4F67"/>
    <w:rsid w:val="009C2492"/>
    <w:rsid w:val="009C3304"/>
    <w:rsid w:val="009C3949"/>
    <w:rsid w:val="009C6A17"/>
    <w:rsid w:val="009D0501"/>
    <w:rsid w:val="009D063D"/>
    <w:rsid w:val="009D20A6"/>
    <w:rsid w:val="009D3E57"/>
    <w:rsid w:val="009E41D7"/>
    <w:rsid w:val="009E5454"/>
    <w:rsid w:val="009E550F"/>
    <w:rsid w:val="009E742F"/>
    <w:rsid w:val="009E7CE0"/>
    <w:rsid w:val="009E7CFC"/>
    <w:rsid w:val="009E7DA7"/>
    <w:rsid w:val="009F1381"/>
    <w:rsid w:val="009F57B6"/>
    <w:rsid w:val="009F5881"/>
    <w:rsid w:val="009F746A"/>
    <w:rsid w:val="009F7CB5"/>
    <w:rsid w:val="00A05E42"/>
    <w:rsid w:val="00A10E28"/>
    <w:rsid w:val="00A125F1"/>
    <w:rsid w:val="00A13C08"/>
    <w:rsid w:val="00A25705"/>
    <w:rsid w:val="00A275DB"/>
    <w:rsid w:val="00A27D79"/>
    <w:rsid w:val="00A44C0E"/>
    <w:rsid w:val="00A475B3"/>
    <w:rsid w:val="00A5446D"/>
    <w:rsid w:val="00A560A0"/>
    <w:rsid w:val="00A664B3"/>
    <w:rsid w:val="00A70790"/>
    <w:rsid w:val="00A73B2E"/>
    <w:rsid w:val="00A8771B"/>
    <w:rsid w:val="00A910A6"/>
    <w:rsid w:val="00A92AB5"/>
    <w:rsid w:val="00A95A5E"/>
    <w:rsid w:val="00A9731F"/>
    <w:rsid w:val="00AA411C"/>
    <w:rsid w:val="00AA5190"/>
    <w:rsid w:val="00AB493E"/>
    <w:rsid w:val="00AB4D85"/>
    <w:rsid w:val="00AB7B1B"/>
    <w:rsid w:val="00AC2013"/>
    <w:rsid w:val="00AC5EE5"/>
    <w:rsid w:val="00AD6F6A"/>
    <w:rsid w:val="00AE3AF1"/>
    <w:rsid w:val="00AE4F89"/>
    <w:rsid w:val="00AE56E2"/>
    <w:rsid w:val="00AE57EF"/>
    <w:rsid w:val="00AE7246"/>
    <w:rsid w:val="00AF5739"/>
    <w:rsid w:val="00B15212"/>
    <w:rsid w:val="00B15A0B"/>
    <w:rsid w:val="00B165CE"/>
    <w:rsid w:val="00B22B21"/>
    <w:rsid w:val="00B4020E"/>
    <w:rsid w:val="00B43D9D"/>
    <w:rsid w:val="00B51DAF"/>
    <w:rsid w:val="00B5446B"/>
    <w:rsid w:val="00B57CB2"/>
    <w:rsid w:val="00B601CA"/>
    <w:rsid w:val="00B652FB"/>
    <w:rsid w:val="00B73F65"/>
    <w:rsid w:val="00B766AD"/>
    <w:rsid w:val="00B82F94"/>
    <w:rsid w:val="00B9514C"/>
    <w:rsid w:val="00BA0B5F"/>
    <w:rsid w:val="00BA174C"/>
    <w:rsid w:val="00BA2445"/>
    <w:rsid w:val="00BA2B0B"/>
    <w:rsid w:val="00BA5C5B"/>
    <w:rsid w:val="00BB07F9"/>
    <w:rsid w:val="00BB087F"/>
    <w:rsid w:val="00BB2FC5"/>
    <w:rsid w:val="00BB43B7"/>
    <w:rsid w:val="00BC33FC"/>
    <w:rsid w:val="00BC5944"/>
    <w:rsid w:val="00BC5E81"/>
    <w:rsid w:val="00BC69F9"/>
    <w:rsid w:val="00BD5EF5"/>
    <w:rsid w:val="00BE3628"/>
    <w:rsid w:val="00BE436E"/>
    <w:rsid w:val="00BF0EF6"/>
    <w:rsid w:val="00BF663F"/>
    <w:rsid w:val="00C077DD"/>
    <w:rsid w:val="00C12BFA"/>
    <w:rsid w:val="00C20B78"/>
    <w:rsid w:val="00C241A2"/>
    <w:rsid w:val="00C2528F"/>
    <w:rsid w:val="00C25E3A"/>
    <w:rsid w:val="00C30685"/>
    <w:rsid w:val="00C327DC"/>
    <w:rsid w:val="00C372A8"/>
    <w:rsid w:val="00C50BCD"/>
    <w:rsid w:val="00C5172C"/>
    <w:rsid w:val="00C617B3"/>
    <w:rsid w:val="00C63433"/>
    <w:rsid w:val="00C717B8"/>
    <w:rsid w:val="00C73990"/>
    <w:rsid w:val="00C758AA"/>
    <w:rsid w:val="00C762C7"/>
    <w:rsid w:val="00C77C64"/>
    <w:rsid w:val="00C80E62"/>
    <w:rsid w:val="00C844C4"/>
    <w:rsid w:val="00C92654"/>
    <w:rsid w:val="00C94311"/>
    <w:rsid w:val="00C94319"/>
    <w:rsid w:val="00CA0B7E"/>
    <w:rsid w:val="00CA0BEC"/>
    <w:rsid w:val="00CA1F17"/>
    <w:rsid w:val="00CA3700"/>
    <w:rsid w:val="00CB02BB"/>
    <w:rsid w:val="00CB1BC7"/>
    <w:rsid w:val="00CB305D"/>
    <w:rsid w:val="00CC1063"/>
    <w:rsid w:val="00CC2785"/>
    <w:rsid w:val="00CC2CBF"/>
    <w:rsid w:val="00CC7335"/>
    <w:rsid w:val="00CD2BD2"/>
    <w:rsid w:val="00CE4E9B"/>
    <w:rsid w:val="00CE62D0"/>
    <w:rsid w:val="00CF1257"/>
    <w:rsid w:val="00CF4D98"/>
    <w:rsid w:val="00CF612F"/>
    <w:rsid w:val="00D0265F"/>
    <w:rsid w:val="00D03896"/>
    <w:rsid w:val="00D11402"/>
    <w:rsid w:val="00D13FFB"/>
    <w:rsid w:val="00D15081"/>
    <w:rsid w:val="00D263EB"/>
    <w:rsid w:val="00D27CC8"/>
    <w:rsid w:val="00D31083"/>
    <w:rsid w:val="00D33BD9"/>
    <w:rsid w:val="00D40B1D"/>
    <w:rsid w:val="00D449F6"/>
    <w:rsid w:val="00D47928"/>
    <w:rsid w:val="00D508A3"/>
    <w:rsid w:val="00D50956"/>
    <w:rsid w:val="00D57431"/>
    <w:rsid w:val="00D646F9"/>
    <w:rsid w:val="00D6743F"/>
    <w:rsid w:val="00D70EAD"/>
    <w:rsid w:val="00D70F0C"/>
    <w:rsid w:val="00D762B7"/>
    <w:rsid w:val="00D9240E"/>
    <w:rsid w:val="00D945AE"/>
    <w:rsid w:val="00DA0020"/>
    <w:rsid w:val="00DB1A9E"/>
    <w:rsid w:val="00DB2AA3"/>
    <w:rsid w:val="00DB6E8E"/>
    <w:rsid w:val="00DC076C"/>
    <w:rsid w:val="00DC2A28"/>
    <w:rsid w:val="00DC6A27"/>
    <w:rsid w:val="00DD0505"/>
    <w:rsid w:val="00DD0C66"/>
    <w:rsid w:val="00DD4972"/>
    <w:rsid w:val="00DD6775"/>
    <w:rsid w:val="00DD7323"/>
    <w:rsid w:val="00DE2894"/>
    <w:rsid w:val="00DE55C1"/>
    <w:rsid w:val="00DF4BC7"/>
    <w:rsid w:val="00DF5A97"/>
    <w:rsid w:val="00DF70EE"/>
    <w:rsid w:val="00E0018F"/>
    <w:rsid w:val="00E01274"/>
    <w:rsid w:val="00E01504"/>
    <w:rsid w:val="00E06A72"/>
    <w:rsid w:val="00E128DF"/>
    <w:rsid w:val="00E1299D"/>
    <w:rsid w:val="00E12AD7"/>
    <w:rsid w:val="00E13EEA"/>
    <w:rsid w:val="00E2189F"/>
    <w:rsid w:val="00E23877"/>
    <w:rsid w:val="00E27661"/>
    <w:rsid w:val="00E30B15"/>
    <w:rsid w:val="00E42BBA"/>
    <w:rsid w:val="00E476B3"/>
    <w:rsid w:val="00E569AA"/>
    <w:rsid w:val="00E56E43"/>
    <w:rsid w:val="00E664BC"/>
    <w:rsid w:val="00E66529"/>
    <w:rsid w:val="00E713CD"/>
    <w:rsid w:val="00E7171C"/>
    <w:rsid w:val="00E72827"/>
    <w:rsid w:val="00E74A43"/>
    <w:rsid w:val="00E75375"/>
    <w:rsid w:val="00E75B03"/>
    <w:rsid w:val="00E7689E"/>
    <w:rsid w:val="00E80A62"/>
    <w:rsid w:val="00E83F40"/>
    <w:rsid w:val="00E94E2D"/>
    <w:rsid w:val="00E95613"/>
    <w:rsid w:val="00EB26C6"/>
    <w:rsid w:val="00EB50D3"/>
    <w:rsid w:val="00EB58B0"/>
    <w:rsid w:val="00EC19B3"/>
    <w:rsid w:val="00EC1AA4"/>
    <w:rsid w:val="00EC7124"/>
    <w:rsid w:val="00EC71A9"/>
    <w:rsid w:val="00ED4338"/>
    <w:rsid w:val="00EE1686"/>
    <w:rsid w:val="00EE385E"/>
    <w:rsid w:val="00EE4BA1"/>
    <w:rsid w:val="00EE5D4B"/>
    <w:rsid w:val="00EF665F"/>
    <w:rsid w:val="00EF68E4"/>
    <w:rsid w:val="00F02CCD"/>
    <w:rsid w:val="00F0717F"/>
    <w:rsid w:val="00F071B5"/>
    <w:rsid w:val="00F129CF"/>
    <w:rsid w:val="00F152BB"/>
    <w:rsid w:val="00F1713C"/>
    <w:rsid w:val="00F2327D"/>
    <w:rsid w:val="00F25CCF"/>
    <w:rsid w:val="00F2717E"/>
    <w:rsid w:val="00F27DC6"/>
    <w:rsid w:val="00F307E2"/>
    <w:rsid w:val="00F353EE"/>
    <w:rsid w:val="00F37937"/>
    <w:rsid w:val="00F404FC"/>
    <w:rsid w:val="00F4296C"/>
    <w:rsid w:val="00F42CFB"/>
    <w:rsid w:val="00F45010"/>
    <w:rsid w:val="00F45348"/>
    <w:rsid w:val="00F46F32"/>
    <w:rsid w:val="00F52DD9"/>
    <w:rsid w:val="00F656FD"/>
    <w:rsid w:val="00F70AC3"/>
    <w:rsid w:val="00F72712"/>
    <w:rsid w:val="00F75610"/>
    <w:rsid w:val="00F83C96"/>
    <w:rsid w:val="00F85672"/>
    <w:rsid w:val="00F8596D"/>
    <w:rsid w:val="00F90C6C"/>
    <w:rsid w:val="00F90E29"/>
    <w:rsid w:val="00F93897"/>
    <w:rsid w:val="00F9592A"/>
    <w:rsid w:val="00F95DAE"/>
    <w:rsid w:val="00F96AF3"/>
    <w:rsid w:val="00FA164F"/>
    <w:rsid w:val="00FB3A0A"/>
    <w:rsid w:val="00FB6FAF"/>
    <w:rsid w:val="00FB7C0B"/>
    <w:rsid w:val="00FB7E70"/>
    <w:rsid w:val="00FC2345"/>
    <w:rsid w:val="00FC6F60"/>
    <w:rsid w:val="00FD0454"/>
    <w:rsid w:val="00FD0954"/>
    <w:rsid w:val="00FD5AE8"/>
    <w:rsid w:val="00FD64FB"/>
    <w:rsid w:val="00FD7469"/>
    <w:rsid w:val="00FD7584"/>
    <w:rsid w:val="00FD759E"/>
    <w:rsid w:val="00FD775F"/>
    <w:rsid w:val="00FE3F3E"/>
    <w:rsid w:val="00FF0501"/>
    <w:rsid w:val="00FF4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7"/>
        <o:r id="V:Rule2" type="connector" idref="#_x0000_s1028"/>
        <o:r id="V:Rule3" type="connector" idref="#_x0000_s1029"/>
        <o:r id="V:Rule4" type="connector" idref="#_x0000_s1030"/>
        <o:r id="V:Rule5" type="connector" idref="#_x0000_s1031"/>
        <o:r id="V:Rule6" type="connector" idref="#_x0000_s1032"/>
        <o:r id="V:Rule7" type="connector" idref="#_x0000_s1033"/>
        <o:r id="V:Rule8" type="connector" idref="#_x0000_s1034"/>
        <o:r id="V:Rule9" type="connector" idref="#_x0000_s1035"/>
        <o:r id="V:Rule10" type="connector" idref="#_x0000_s1036"/>
        <o:r id="V:Rule11" type="connector" idref="#_x0000_s103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SimSu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SimSu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eastAsia="SimSun"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eastAsia="SimSun"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3"/>
      </w:numPr>
      <w:ind w:left="567" w:hanging="567"/>
    </w:pPr>
  </w:style>
  <w:style w:type="paragraph" w:customStyle="1" w:styleId="Bullets">
    <w:name w:val="Bullets"/>
    <w:basedOn w:val="Numbered"/>
    <w:uiPriority w:val="99"/>
    <w:rsid w:val="00115544"/>
    <w:pPr>
      <w:numPr>
        <w:numId w:val="4"/>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styleId="NormalWeb">
    <w:name w:val="Normal (Web)"/>
    <w:basedOn w:val="Normal"/>
    <w:uiPriority w:val="99"/>
    <w:rsid w:val="00E83F40"/>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uiPriority w:val="99"/>
    <w:rsid w:val="00BB2FC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72571">
      <w:marLeft w:val="0"/>
      <w:marRight w:val="0"/>
      <w:marTop w:val="0"/>
      <w:marBottom w:val="0"/>
      <w:divBdr>
        <w:top w:val="none" w:sz="0" w:space="0" w:color="auto"/>
        <w:left w:val="none" w:sz="0" w:space="0" w:color="auto"/>
        <w:bottom w:val="none" w:sz="0" w:space="0" w:color="auto"/>
        <w:right w:val="none" w:sz="0" w:space="0" w:color="auto"/>
      </w:divBdr>
    </w:div>
    <w:div w:id="348072572">
      <w:marLeft w:val="0"/>
      <w:marRight w:val="0"/>
      <w:marTop w:val="0"/>
      <w:marBottom w:val="0"/>
      <w:divBdr>
        <w:top w:val="none" w:sz="0" w:space="0" w:color="auto"/>
        <w:left w:val="none" w:sz="0" w:space="0" w:color="auto"/>
        <w:bottom w:val="none" w:sz="0" w:space="0" w:color="auto"/>
        <w:right w:val="none" w:sz="0" w:space="0" w:color="auto"/>
      </w:divBdr>
    </w:div>
    <w:div w:id="348072573">
      <w:marLeft w:val="0"/>
      <w:marRight w:val="0"/>
      <w:marTop w:val="0"/>
      <w:marBottom w:val="0"/>
      <w:divBdr>
        <w:top w:val="none" w:sz="0" w:space="0" w:color="auto"/>
        <w:left w:val="none" w:sz="0" w:space="0" w:color="auto"/>
        <w:bottom w:val="none" w:sz="0" w:space="0" w:color="auto"/>
        <w:right w:val="none" w:sz="0" w:space="0" w:color="auto"/>
      </w:divBdr>
    </w:div>
    <w:div w:id="3480725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2342</Words>
  <Characters>13005</Characters>
  <Application>Microsoft Office Word</Application>
  <DocSecurity>0</DocSecurity>
  <Lines>591</Lines>
  <Paragraphs>210</Paragraphs>
  <ScaleCrop>false</ScaleCrop>
  <Company>UK Commission for Employment and Skills</Company>
  <LinksUpToDate>false</LinksUpToDate>
  <CharactersWithSpaces>15137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cp:lastPrinted>2012-02-10T10:00:00Z</cp:lastPrinted>
  <dcterms:created xsi:type="dcterms:W3CDTF">2012-06-29T10:39:00Z</dcterms:created>
  <dcterms:modified xsi:type="dcterms:W3CDTF">2012-06-29T10:39:00Z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